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2923.2" w:type="dxa"/></w:tblGrid><w:tblPr><w:jc w:val="center"/><w:tblW w:w="0" w:type="auto"/><w:tblLayout w:type="autofit"/><w:tblCellMar><w:top w:w="0" w:type="dxa"/><w:left w:w="0" w:type="dxa"/><w:right w:w="0" w:type="dxa"/><w:bottom w:w="0" w:type="dxa"/></w:tblCellMar></w:tblPr><w:tr><w:trPr><w:trHeight w:val="4363.2" w:hRule="atLeast"/></w:trPr><w:tc><w:tcPr><w:tcW w:w="2923.2" w:type="dxa"/><w:vAlign w:val="center"/><w:noWrap/></w:tcPr><w:p><w:pPr/><w:r><w:pict><v:shape type="#_x0000_t75" stroked="f" style="width:145.92pt; height:216.96pt; margin-left:0pt; margin-top:0pt; position:absolute; mso-position-horizontal:left; mso-position-vertical:top; mso-position-horizontal-relative:char; mso-position-vertical-relative:line; z-index:-2147483647;"><v:imagedata r:id="rId7" o:title=""/></v:shape></w:pict></w:r></w:p><w:p/><w:p/><w:p/><w:p/><w:p/><w:p/><w:p/><w:p/><w:p/><w:p/><w:p><w:pPr><w:jc w:val="center"/></w:pPr><w:r><w:rPr><w:rFonts w:ascii="Trebuchet MS" w:hAnsi="Trebuchet MS" w:eastAsia="Trebuchet MS" w:cs="Trebuchet MS"/><w:sz w:val="18"/><w:szCs w:val="18"/><w:b w:val="1"/><w:bCs w:val="1"/><w:u w:val="single"/></w:rPr><w:t xml:space="preserve">Harry De Torres</w:t></w:r></w:p><w:p/><w:p><w:pPr><w:jc w:val="center"/></w:pPr><w:r><w:rPr><w:rFonts w:ascii="Trebuchet MS" w:hAnsi="Trebuchet MS" w:eastAsia="Trebuchet MS" w:cs="Trebuchet MS"/><w:sz w:val="12"/><w:szCs w:val="12"/><w:u w:val="single"/></w:rPr><w:t xml:space="preserve">Maura, Aparri</w:t></w:r></w:p><w:p/><w:p/><w:p/><w:p><w:pPr><w:jc w:val="center"/><w:spacing w:line="360" w:lineRule="auto"/></w:pPr><w:r><w:rPr><w:rFonts w:ascii="Code128" w:hAnsi="Code128" w:eastAsia="Code128" w:cs="Code128"/><w:sz w:val="12"/><w:szCs w:val="12"/></w:rPr><w:t xml:space="preserve">Ë24-28934Î</w:t></w:r></w:p><w:p><w:pPr><w:jc w:val="center"/></w:pPr><w:r><w:rPr><w:rFonts w:ascii="Calibri" w:hAnsi="Calibri" w:eastAsia="Calibri" w:cs="Calibri"/><w:color w:val="FFFFFF"/><w:sz w:val="13"/><w:szCs w:val="13"/><w:b w:val="1"/><w:bCs w:val="1"/></w:rPr><w:t xml:space="preserve">College of Information and Computing Sciences</w:t></w:r></w:p></w:tc></w:tr></w:tbl><w:sectPr><w:pgSz w:orient="portrait" w:w="12240" w:h="20160"/><w:pgMar w:top="0" w:right="0" w:bottom="0" w:left="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2025-09-02T05:51:03+02:00</dcterms:created>
  <dcterms:modified xsi:type="dcterms:W3CDTF">2025-09-02T05:51:03+02:00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