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A2DE3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AUREXIA PLATFORM</w:t>
      </w:r>
    </w:p>
    <w:p w14:paraId="715F5B44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“The Operating System for Critical Mineral Investment in Africa”</w:t>
      </w:r>
    </w:p>
    <w:p w14:paraId="723D3F01" w14:textId="77777777" w:rsidR="00DF6B3D" w:rsidRPr="00DF6B3D" w:rsidRDefault="00DF6B3D" w:rsidP="00DF6B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D893EC5">
          <v:rect id="_x0000_i1025" style="width:0;height:1.5pt" o:hralign="center" o:hrstd="t" o:hr="t" fillcolor="#a0a0a0" stroked="f"/>
        </w:pict>
      </w:r>
    </w:p>
    <w:p w14:paraId="32A6FA95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1. CORE POSITIONING (THIS IS YOUR EDGE)</w:t>
      </w:r>
    </w:p>
    <w:p w14:paraId="4AE7EB4A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proofErr w:type="spellStart"/>
      <w:r w:rsidRPr="00DF6B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Aurexia</w:t>
      </w:r>
      <w:proofErr w:type="spellEnd"/>
      <w:r w:rsidRPr="00DF6B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is NOT:</w:t>
      </w:r>
    </w:p>
    <w:p w14:paraId="3E3A4276" w14:textId="77777777" w:rsidR="00DF6B3D" w:rsidRPr="00DF6B3D" w:rsidRDefault="00DF6B3D" w:rsidP="00DF6B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 mining company </w:t>
      </w:r>
    </w:p>
    <w:p w14:paraId="5C1474C5" w14:textId="77777777" w:rsidR="00DF6B3D" w:rsidRPr="00DF6B3D" w:rsidRDefault="00DF6B3D" w:rsidP="00DF6B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 passive fund </w:t>
      </w:r>
    </w:p>
    <w:p w14:paraId="17D0837C" w14:textId="77777777" w:rsidR="00DF6B3D" w:rsidRPr="00DF6B3D" w:rsidRDefault="00DF6B3D" w:rsidP="00DF6B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 pure advisory firm </w:t>
      </w:r>
    </w:p>
    <w:p w14:paraId="3550DE53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proofErr w:type="spellStart"/>
      <w:r w:rsidRPr="00DF6B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Aurexia</w:t>
      </w:r>
      <w:proofErr w:type="spellEnd"/>
      <w:r w:rsidRPr="00DF6B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IS:</w:t>
      </w:r>
    </w:p>
    <w:p w14:paraId="7A6DEB6B" w14:textId="77777777" w:rsidR="00DF6B3D" w:rsidRPr="00DF6B3D" w:rsidRDefault="00DF6B3D" w:rsidP="00DF6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 capital + structuring + execution platform that converts fragmented, undercapitalised mineral assets into institutional-grade investments and exits them to global buyers.</w:t>
      </w:r>
    </w:p>
    <w:p w14:paraId="65ED5CD5" w14:textId="77777777" w:rsidR="00DF6B3D" w:rsidRPr="00DF6B3D" w:rsidRDefault="00DF6B3D" w:rsidP="00DF6B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539EA46">
          <v:rect id="_x0000_i1026" style="width:0;height:1.5pt" o:hralign="center" o:hrstd="t" o:hr="t" fillcolor="#a0a0a0" stroked="f"/>
        </w:pict>
      </w:r>
    </w:p>
    <w:p w14:paraId="5E0F460C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THE CORE INSIGHT (VERY IMPORTANT)</w:t>
      </w:r>
    </w:p>
    <w:p w14:paraId="0AFF1F11" w14:textId="77777777" w:rsidR="00DF6B3D" w:rsidRPr="00DF6B3D" w:rsidRDefault="00DF6B3D" w:rsidP="00DF6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Africa does not lack mineral assets.</w:t>
      </w: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 xml:space="preserve">It lacks </w:t>
      </w:r>
      <w:r w:rsidRPr="00DF6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structured capital, governance, and exit pathways</w:t>
      </w: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78578772" w14:textId="77777777" w:rsidR="00DF6B3D" w:rsidRPr="00DF6B3D" w:rsidRDefault="00DF6B3D" w:rsidP="00DF6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DF6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Aurexia</w:t>
      </w:r>
      <w:proofErr w:type="spellEnd"/>
      <w:r w:rsidRPr="00DF6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 xml:space="preserve"> solves all three.</w:t>
      </w:r>
    </w:p>
    <w:p w14:paraId="50F40A10" w14:textId="77777777" w:rsidR="00DF6B3D" w:rsidRPr="00DF6B3D" w:rsidRDefault="00DF6B3D" w:rsidP="00DF6B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9DD700C">
          <v:rect id="_x0000_i1027" style="width:0;height:1.5pt" o:hralign="center" o:hrstd="t" o:hr="t" fillcolor="#a0a0a0" stroked="f"/>
        </w:pict>
      </w:r>
    </w:p>
    <w:p w14:paraId="3D32E626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2. PLATFORM ARCHITECTURE (HOW IT ALL CONNECTS)</w:t>
      </w:r>
    </w:p>
    <w:p w14:paraId="64B40D94" w14:textId="77777777" w:rsidR="00DF6B3D" w:rsidRPr="00DF6B3D" w:rsidRDefault="00DF6B3D" w:rsidP="00DF6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Think of </w:t>
      </w:r>
      <w:proofErr w:type="spellStart"/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</w:t>
      </w:r>
      <w:proofErr w:type="spellEnd"/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as </w:t>
      </w:r>
      <w:r w:rsidRPr="00DF6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5 integrated engines</w:t>
      </w: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:</w:t>
      </w:r>
    </w:p>
    <w:p w14:paraId="6A79D56F" w14:textId="77777777" w:rsidR="00DF6B3D" w:rsidRPr="00DF6B3D" w:rsidRDefault="00DF6B3D" w:rsidP="00DF6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DF6B3D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1. Deal Origination Engine</w:t>
      </w:r>
      <w:r w:rsidRPr="00DF6B3D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2. Investment &amp; Capital Engine</w:t>
      </w:r>
      <w:r w:rsidRPr="00DF6B3D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3. Asset Transformation Engine</w:t>
      </w:r>
      <w:r w:rsidRPr="00DF6B3D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4. Market &amp; Offtake Engine</w:t>
      </w:r>
      <w:r w:rsidRPr="00DF6B3D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5. Exit &amp; Liquidity Engine</w:t>
      </w:r>
    </w:p>
    <w:p w14:paraId="5EFDE807" w14:textId="77777777" w:rsidR="00DF6B3D" w:rsidRPr="00DF6B3D" w:rsidRDefault="00DF6B3D" w:rsidP="00DF6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 xml:space="preserve">Each engine feeds the next → creating a </w:t>
      </w:r>
      <w:r w:rsidRPr="00DF6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closed-loop investment system</w:t>
      </w:r>
    </w:p>
    <w:p w14:paraId="4DBB332D" w14:textId="77777777" w:rsidR="00DF6B3D" w:rsidRPr="00DF6B3D" w:rsidRDefault="00DF6B3D" w:rsidP="00DF6B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F20567F">
          <v:rect id="_x0000_i1028" style="width:0;height:1.5pt" o:hralign="center" o:hrstd="t" o:hr="t" fillcolor="#a0a0a0" stroked="f"/>
        </w:pict>
      </w:r>
    </w:p>
    <w:p w14:paraId="21A72F00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3. ENGINE 1: DEAL ORIGINATION (PIPELINE DOMINANCE)</w:t>
      </w:r>
    </w:p>
    <w:p w14:paraId="25C2CAD3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Objective:</w:t>
      </w:r>
    </w:p>
    <w:p w14:paraId="3CEBC07E" w14:textId="77777777" w:rsidR="00DF6B3D" w:rsidRPr="00DF6B3D" w:rsidRDefault="00DF6B3D" w:rsidP="00DF6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Own the </w:t>
      </w:r>
      <w:r w:rsidRPr="00DF6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best pipeline in Southern Africa</w:t>
      </w:r>
    </w:p>
    <w:p w14:paraId="3B447252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How </w:t>
      </w:r>
      <w:proofErr w:type="spellStart"/>
      <w:r w:rsidRPr="00DF6B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Aurexia</w:t>
      </w:r>
      <w:proofErr w:type="spellEnd"/>
      <w:r w:rsidRPr="00DF6B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Wins Pipeline</w:t>
      </w:r>
    </w:p>
    <w:p w14:paraId="4BE297BE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A. Government Relationships</w:t>
      </w:r>
    </w:p>
    <w:p w14:paraId="4EE439B3" w14:textId="77777777" w:rsidR="00DF6B3D" w:rsidRPr="00DF6B3D" w:rsidRDefault="00DF6B3D" w:rsidP="00DF6B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Mining ministries </w:t>
      </w:r>
    </w:p>
    <w:p w14:paraId="24867487" w14:textId="77777777" w:rsidR="00DF6B3D" w:rsidRPr="00DF6B3D" w:rsidRDefault="00DF6B3D" w:rsidP="00DF6B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State-owned assets </w:t>
      </w:r>
    </w:p>
    <w:p w14:paraId="5531131E" w14:textId="77777777" w:rsidR="00DF6B3D" w:rsidRPr="00DF6B3D" w:rsidRDefault="00DF6B3D" w:rsidP="00DF6B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Licence holders under pressure </w:t>
      </w:r>
    </w:p>
    <w:p w14:paraId="56B748F4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B. Distressed &amp; Undercapitalised Assets</w:t>
      </w:r>
    </w:p>
    <w:p w14:paraId="5076976D" w14:textId="77777777" w:rsidR="00DF6B3D" w:rsidRPr="00DF6B3D" w:rsidRDefault="00DF6B3D" w:rsidP="00DF6B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Operators lacking funding </w:t>
      </w:r>
    </w:p>
    <w:p w14:paraId="709C01D1" w14:textId="77777777" w:rsidR="00DF6B3D" w:rsidRPr="00DF6B3D" w:rsidRDefault="00DF6B3D" w:rsidP="00DF6B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Governance-light businesses </w:t>
      </w:r>
    </w:p>
    <w:p w14:paraId="2BFEAB3C" w14:textId="77777777" w:rsidR="00DF6B3D" w:rsidRPr="00DF6B3D" w:rsidRDefault="00DF6B3D" w:rsidP="00DF6B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Family-owned or fragmented holdings </w:t>
      </w:r>
    </w:p>
    <w:p w14:paraId="63FBDD75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C. Strategic Partnerships</w:t>
      </w:r>
    </w:p>
    <w:p w14:paraId="506BC857" w14:textId="77777777" w:rsidR="00DF6B3D" w:rsidRPr="00DF6B3D" w:rsidRDefault="00DF6B3D" w:rsidP="00DF6B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Junior mining companies </w:t>
      </w:r>
    </w:p>
    <w:p w14:paraId="51F18E97" w14:textId="77777777" w:rsidR="00DF6B3D" w:rsidRPr="00DF6B3D" w:rsidRDefault="00DF6B3D" w:rsidP="00DF6B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Geological firms </w:t>
      </w:r>
    </w:p>
    <w:p w14:paraId="3AF820A8" w14:textId="77777777" w:rsidR="00DF6B3D" w:rsidRPr="00DF6B3D" w:rsidRDefault="00DF6B3D" w:rsidP="00DF6B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Local operators </w:t>
      </w:r>
    </w:p>
    <w:p w14:paraId="5C0992CA" w14:textId="77777777" w:rsidR="00DF6B3D" w:rsidRPr="00DF6B3D" w:rsidRDefault="00DF6B3D" w:rsidP="00DF6B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Commodity traders </w:t>
      </w:r>
    </w:p>
    <w:p w14:paraId="76512D57" w14:textId="77777777" w:rsidR="00DF6B3D" w:rsidRPr="00DF6B3D" w:rsidRDefault="00DF6B3D" w:rsidP="00DF6B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6A333AF">
          <v:rect id="_x0000_i1029" style="width:0;height:1.5pt" o:hralign="center" o:hrstd="t" o:hr="t" fillcolor="#a0a0a0" stroked="f"/>
        </w:pict>
      </w:r>
    </w:p>
    <w:p w14:paraId="23455A45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PLATFORM FEATURE (FOR DEVELOPER)</w:t>
      </w:r>
    </w:p>
    <w:p w14:paraId="36A4BFB1" w14:textId="77777777" w:rsidR="00DF6B3D" w:rsidRPr="00DF6B3D" w:rsidRDefault="00DF6B3D" w:rsidP="00DF6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Deal Sourcing Dashboard</w:t>
      </w:r>
    </w:p>
    <w:p w14:paraId="695AACBC" w14:textId="77777777" w:rsidR="00DF6B3D" w:rsidRPr="00DF6B3D" w:rsidRDefault="00DF6B3D" w:rsidP="00DF6B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Mine database (country, commodity, stage) </w:t>
      </w:r>
    </w:p>
    <w:p w14:paraId="56A1946B" w14:textId="77777777" w:rsidR="00DF6B3D" w:rsidRPr="00DF6B3D" w:rsidRDefault="00DF6B3D" w:rsidP="00DF6B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Ownership structure </w:t>
      </w:r>
    </w:p>
    <w:p w14:paraId="0FC7AAD6" w14:textId="77777777" w:rsidR="00DF6B3D" w:rsidRPr="00DF6B3D" w:rsidRDefault="00DF6B3D" w:rsidP="00DF6B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Capital need classification </w:t>
      </w:r>
    </w:p>
    <w:p w14:paraId="79F17EAC" w14:textId="77777777" w:rsidR="00DF6B3D" w:rsidRPr="00DF6B3D" w:rsidRDefault="00DF6B3D" w:rsidP="00DF6B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ESG risk scoring </w:t>
      </w:r>
    </w:p>
    <w:p w14:paraId="40958FC2" w14:textId="77777777" w:rsidR="00DF6B3D" w:rsidRPr="00DF6B3D" w:rsidRDefault="00DF6B3D" w:rsidP="00DF6B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Readiness score (0–100) </w:t>
      </w:r>
    </w:p>
    <w:p w14:paraId="44B8E84F" w14:textId="77777777" w:rsidR="00DF6B3D" w:rsidRPr="00DF6B3D" w:rsidRDefault="00DF6B3D" w:rsidP="00DF6B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E02897A">
          <v:rect id="_x0000_i1030" style="width:0;height:1.5pt" o:hralign="center" o:hrstd="t" o:hr="t" fillcolor="#a0a0a0" stroked="f"/>
        </w:pict>
      </w:r>
    </w:p>
    <w:p w14:paraId="04B4E895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lastRenderedPageBreak/>
        <w:t>4. ENGINE 2: CAPITAL STRATEGY (THIS IS YOUR CORE ADVANTAGE)</w:t>
      </w:r>
    </w:p>
    <w:p w14:paraId="2B4B535A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proofErr w:type="spellStart"/>
      <w:r w:rsidRPr="00DF6B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Aurexia</w:t>
      </w:r>
      <w:proofErr w:type="spellEnd"/>
      <w:r w:rsidRPr="00DF6B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Capital Model (DIFFERENTIATOR)</w:t>
      </w:r>
    </w:p>
    <w:p w14:paraId="03C97885" w14:textId="77777777" w:rsidR="00DF6B3D" w:rsidRPr="00DF6B3D" w:rsidRDefault="00DF6B3D" w:rsidP="00DF6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You are not just equity.</w:t>
      </w:r>
    </w:p>
    <w:p w14:paraId="63212B1B" w14:textId="77777777" w:rsidR="00DF6B3D" w:rsidRPr="00DF6B3D" w:rsidRDefault="00DF6B3D" w:rsidP="00DF6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You are:</w:t>
      </w:r>
    </w:p>
    <w:p w14:paraId="0A7F8BC5" w14:textId="77777777" w:rsidR="00DF6B3D" w:rsidRPr="00DF6B3D" w:rsidRDefault="00DF6B3D" w:rsidP="00DF6B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Equity</w:t>
      </w: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5A21B9B0" w14:textId="77777777" w:rsidR="00DF6B3D" w:rsidRPr="00DF6B3D" w:rsidRDefault="00DF6B3D" w:rsidP="00DF6B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Structured debt</w:t>
      </w: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5ADD8CD2" w14:textId="77777777" w:rsidR="00DF6B3D" w:rsidRPr="00DF6B3D" w:rsidRDefault="00DF6B3D" w:rsidP="00DF6B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Offtake-linked capital</w:t>
      </w: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0070461C" w14:textId="77777777" w:rsidR="00DF6B3D" w:rsidRPr="00DF6B3D" w:rsidRDefault="00DF6B3D" w:rsidP="00DF6B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Bridge financing</w:t>
      </w: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6E3E5046" w14:textId="77777777" w:rsidR="00DF6B3D" w:rsidRPr="00DF6B3D" w:rsidRDefault="00DF6B3D" w:rsidP="00DF6B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Expansion capital</w:t>
      </w: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679A7ECC" w14:textId="77777777" w:rsidR="00DF6B3D" w:rsidRPr="00DF6B3D" w:rsidRDefault="00DF6B3D" w:rsidP="00DF6B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2610369">
          <v:rect id="_x0000_i1031" style="width:0;height:1.5pt" o:hralign="center" o:hrstd="t" o:hr="t" fillcolor="#a0a0a0" stroked="f"/>
        </w:pict>
      </w:r>
    </w:p>
    <w:p w14:paraId="2CFF36BF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Why This Wins LPs</w:t>
      </w:r>
    </w:p>
    <w:p w14:paraId="55E400AC" w14:textId="77777777" w:rsidR="00DF6B3D" w:rsidRPr="00DF6B3D" w:rsidRDefault="00DF6B3D" w:rsidP="00DF6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LPs want:</w:t>
      </w:r>
    </w:p>
    <w:p w14:paraId="26FAA4AC" w14:textId="77777777" w:rsidR="00DF6B3D" w:rsidRPr="00DF6B3D" w:rsidRDefault="00DF6B3D" w:rsidP="00DF6B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Lower risk </w:t>
      </w:r>
    </w:p>
    <w:p w14:paraId="788C1A52" w14:textId="77777777" w:rsidR="00DF6B3D" w:rsidRPr="00DF6B3D" w:rsidRDefault="00DF6B3D" w:rsidP="00DF6B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Multiple return streams </w:t>
      </w:r>
    </w:p>
    <w:p w14:paraId="31DAB2B4" w14:textId="77777777" w:rsidR="00DF6B3D" w:rsidRPr="00DF6B3D" w:rsidRDefault="00DF6B3D" w:rsidP="00DF6B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Cash yield (not just exit) </w:t>
      </w:r>
    </w:p>
    <w:p w14:paraId="2E06610F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proofErr w:type="spellStart"/>
      <w:r w:rsidRPr="00DF6B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Aurexia</w:t>
      </w:r>
      <w:proofErr w:type="spellEnd"/>
      <w:r w:rsidRPr="00DF6B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 delivers:</w:t>
      </w:r>
    </w:p>
    <w:p w14:paraId="45C642BB" w14:textId="77777777" w:rsidR="00DF6B3D" w:rsidRPr="00DF6B3D" w:rsidRDefault="00DF6B3D" w:rsidP="00DF6B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Equity upside </w:t>
      </w:r>
    </w:p>
    <w:p w14:paraId="61FAE84F" w14:textId="77777777" w:rsidR="00DF6B3D" w:rsidRPr="00DF6B3D" w:rsidRDefault="00DF6B3D" w:rsidP="00DF6B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Debt yield </w:t>
      </w:r>
    </w:p>
    <w:p w14:paraId="71AEF982" w14:textId="77777777" w:rsidR="00DF6B3D" w:rsidRPr="00DF6B3D" w:rsidRDefault="00DF6B3D" w:rsidP="00DF6B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Offtake-linked returns </w:t>
      </w:r>
    </w:p>
    <w:p w14:paraId="60A6F61F" w14:textId="77777777" w:rsidR="00DF6B3D" w:rsidRPr="00DF6B3D" w:rsidRDefault="00DF6B3D" w:rsidP="00DF6B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Portfolio diversification </w:t>
      </w:r>
    </w:p>
    <w:p w14:paraId="003CF3E2" w14:textId="77777777" w:rsidR="00DF6B3D" w:rsidRPr="00DF6B3D" w:rsidRDefault="00DF6B3D" w:rsidP="00DF6B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ECC90CF">
          <v:rect id="_x0000_i1032" style="width:0;height:1.5pt" o:hralign="center" o:hrstd="t" o:hr="t" fillcolor="#a0a0a0" stroked="f"/>
        </w:pict>
      </w:r>
    </w:p>
    <w:p w14:paraId="3D64D8CD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PLATFORM FEATURE</w:t>
      </w:r>
    </w:p>
    <w:p w14:paraId="60DE170D" w14:textId="77777777" w:rsidR="00DF6B3D" w:rsidRPr="00DF6B3D" w:rsidRDefault="00DF6B3D" w:rsidP="00DF6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Capital Structuring Tool</w:t>
      </w:r>
    </w:p>
    <w:p w14:paraId="43272923" w14:textId="77777777" w:rsidR="00DF6B3D" w:rsidRPr="00DF6B3D" w:rsidRDefault="00DF6B3D" w:rsidP="00DF6B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Input: mine profile </w:t>
      </w:r>
    </w:p>
    <w:p w14:paraId="5061EE45" w14:textId="77777777" w:rsidR="00DF6B3D" w:rsidRPr="00DF6B3D" w:rsidRDefault="00DF6B3D" w:rsidP="00DF6B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Output: </w:t>
      </w:r>
    </w:p>
    <w:p w14:paraId="57FE9CA4" w14:textId="77777777" w:rsidR="00DF6B3D" w:rsidRPr="00DF6B3D" w:rsidRDefault="00DF6B3D" w:rsidP="00DF6B3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Optimal capital stack </w:t>
      </w:r>
    </w:p>
    <w:p w14:paraId="5DCC15AB" w14:textId="77777777" w:rsidR="00DF6B3D" w:rsidRPr="00DF6B3D" w:rsidRDefault="00DF6B3D" w:rsidP="00DF6B3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IRR impact </w:t>
      </w:r>
    </w:p>
    <w:p w14:paraId="79683602" w14:textId="77777777" w:rsidR="00DF6B3D" w:rsidRPr="00DF6B3D" w:rsidRDefault="00DF6B3D" w:rsidP="00DF6B3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risk allocation </w:t>
      </w:r>
    </w:p>
    <w:p w14:paraId="2DECD25B" w14:textId="77777777" w:rsidR="00DF6B3D" w:rsidRPr="00DF6B3D" w:rsidRDefault="00DF6B3D" w:rsidP="00DF6B3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debt vs equity mix </w:t>
      </w:r>
    </w:p>
    <w:p w14:paraId="714EA8A0" w14:textId="77777777" w:rsidR="00DF6B3D" w:rsidRPr="00DF6B3D" w:rsidRDefault="00DF6B3D" w:rsidP="00DF6B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8DC41D9">
          <v:rect id="_x0000_i1033" style="width:0;height:1.5pt" o:hralign="center" o:hrstd="t" o:hr="t" fillcolor="#a0a0a0" stroked="f"/>
        </w:pict>
      </w:r>
    </w:p>
    <w:p w14:paraId="71A7EB79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lastRenderedPageBreak/>
        <w:t>5. ENGINE 3: ASSET TRANSFORMATION (VALUE CREATION)</w:t>
      </w:r>
    </w:p>
    <w:p w14:paraId="520169C8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This is where </w:t>
      </w:r>
      <w:proofErr w:type="spellStart"/>
      <w:r w:rsidRPr="00DF6B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Aurexia</w:t>
      </w:r>
      <w:proofErr w:type="spellEnd"/>
      <w:r w:rsidRPr="00DF6B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becomes valuable</w:t>
      </w:r>
    </w:p>
    <w:p w14:paraId="1B43FBFE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What You Do:</w:t>
      </w:r>
    </w:p>
    <w:p w14:paraId="1A270D0D" w14:textId="77777777" w:rsidR="00DF6B3D" w:rsidRPr="00DF6B3D" w:rsidRDefault="00DF6B3D" w:rsidP="00DF6B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Governance overhaul </w:t>
      </w:r>
    </w:p>
    <w:p w14:paraId="672C7407" w14:textId="77777777" w:rsidR="00DF6B3D" w:rsidRPr="00DF6B3D" w:rsidRDefault="00DF6B3D" w:rsidP="00DF6B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Financial reporting systems </w:t>
      </w:r>
    </w:p>
    <w:p w14:paraId="2F6C153F" w14:textId="77777777" w:rsidR="00DF6B3D" w:rsidRPr="00DF6B3D" w:rsidRDefault="00DF6B3D" w:rsidP="00DF6B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Operational optimisation </w:t>
      </w:r>
    </w:p>
    <w:p w14:paraId="6077F085" w14:textId="77777777" w:rsidR="00DF6B3D" w:rsidRPr="00DF6B3D" w:rsidRDefault="00DF6B3D" w:rsidP="00DF6B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Production ramp-up </w:t>
      </w:r>
    </w:p>
    <w:p w14:paraId="745307F6" w14:textId="77777777" w:rsidR="00DF6B3D" w:rsidRPr="00DF6B3D" w:rsidRDefault="00DF6B3D" w:rsidP="00DF6B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Cost discipline </w:t>
      </w:r>
    </w:p>
    <w:p w14:paraId="30656CEB" w14:textId="77777777" w:rsidR="00DF6B3D" w:rsidRPr="00DF6B3D" w:rsidRDefault="00DF6B3D" w:rsidP="00DF6B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ESG implementation </w:t>
      </w:r>
    </w:p>
    <w:p w14:paraId="3E103349" w14:textId="77777777" w:rsidR="00DF6B3D" w:rsidRPr="00DF6B3D" w:rsidRDefault="00DF6B3D" w:rsidP="00DF6B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4D6E3FF">
          <v:rect id="_x0000_i1034" style="width:0;height:1.5pt" o:hralign="center" o:hrstd="t" o:hr="t" fillcolor="#a0a0a0" stroked="f"/>
        </w:pict>
      </w:r>
    </w:p>
    <w:p w14:paraId="0E8C4F0A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THIS IS YOUR REAL EDGE</w:t>
      </w:r>
    </w:p>
    <w:p w14:paraId="37C0EC1B" w14:textId="77777777" w:rsidR="00DF6B3D" w:rsidRPr="00DF6B3D" w:rsidRDefault="00DF6B3D" w:rsidP="00DF6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Most competitors:</w:t>
      </w:r>
    </w:p>
    <w:p w14:paraId="7F2E877E" w14:textId="77777777" w:rsidR="00DF6B3D" w:rsidRPr="00DF6B3D" w:rsidRDefault="00DF6B3D" w:rsidP="00DF6B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Invest and wait </w:t>
      </w:r>
    </w:p>
    <w:p w14:paraId="3710FC1D" w14:textId="77777777" w:rsidR="00DF6B3D" w:rsidRPr="00DF6B3D" w:rsidRDefault="00DF6B3D" w:rsidP="00DF6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</w:t>
      </w:r>
      <w:proofErr w:type="spellEnd"/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:</w:t>
      </w:r>
    </w:p>
    <w:p w14:paraId="21A4AA72" w14:textId="77777777" w:rsidR="00DF6B3D" w:rsidRPr="00DF6B3D" w:rsidRDefault="00DF6B3D" w:rsidP="00DF6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Invests and transforms</w:t>
      </w:r>
    </w:p>
    <w:p w14:paraId="452B9CF3" w14:textId="77777777" w:rsidR="00DF6B3D" w:rsidRPr="00DF6B3D" w:rsidRDefault="00DF6B3D" w:rsidP="00DF6B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2F57006">
          <v:rect id="_x0000_i1035" style="width:0;height:1.5pt" o:hralign="center" o:hrstd="t" o:hr="t" fillcolor="#a0a0a0" stroked="f"/>
        </w:pict>
      </w:r>
    </w:p>
    <w:p w14:paraId="3530DF55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PLATFORM FEATURE</w:t>
      </w:r>
    </w:p>
    <w:p w14:paraId="2EF49D8A" w14:textId="77777777" w:rsidR="00DF6B3D" w:rsidRPr="00DF6B3D" w:rsidRDefault="00DF6B3D" w:rsidP="00DF6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Asset Performance Dashboard</w:t>
      </w:r>
    </w:p>
    <w:p w14:paraId="794C92EB" w14:textId="77777777" w:rsidR="00DF6B3D" w:rsidRPr="00DF6B3D" w:rsidRDefault="00DF6B3D" w:rsidP="00DF6B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EBITDA tracking </w:t>
      </w:r>
    </w:p>
    <w:p w14:paraId="09AD2EC5" w14:textId="77777777" w:rsidR="00DF6B3D" w:rsidRPr="00DF6B3D" w:rsidRDefault="00DF6B3D" w:rsidP="00DF6B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production metrics </w:t>
      </w:r>
    </w:p>
    <w:p w14:paraId="53E7F689" w14:textId="77777777" w:rsidR="00DF6B3D" w:rsidRPr="00DF6B3D" w:rsidRDefault="00DF6B3D" w:rsidP="00DF6B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cost per tonne </w:t>
      </w:r>
    </w:p>
    <w:p w14:paraId="04E9BDBD" w14:textId="77777777" w:rsidR="00DF6B3D" w:rsidRPr="00DF6B3D" w:rsidRDefault="00DF6B3D" w:rsidP="00DF6B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ESG compliance score </w:t>
      </w:r>
    </w:p>
    <w:p w14:paraId="1620B894" w14:textId="77777777" w:rsidR="00DF6B3D" w:rsidRPr="00DF6B3D" w:rsidRDefault="00DF6B3D" w:rsidP="00DF6B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cash yield tracker </w:t>
      </w:r>
    </w:p>
    <w:p w14:paraId="0055D319" w14:textId="77777777" w:rsidR="00DF6B3D" w:rsidRPr="00DF6B3D" w:rsidRDefault="00DF6B3D" w:rsidP="00DF6B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CD76D78">
          <v:rect id="_x0000_i1036" style="width:0;height:1.5pt" o:hralign="center" o:hrstd="t" o:hr="t" fillcolor="#a0a0a0" stroked="f"/>
        </w:pict>
      </w:r>
    </w:p>
    <w:p w14:paraId="77900493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6. ENGINE 4: MARKET &amp; OFFTAKE ENGINE</w:t>
      </w:r>
    </w:p>
    <w:p w14:paraId="6B0C78D5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lastRenderedPageBreak/>
        <w:t>Critical Insight:</w:t>
      </w:r>
    </w:p>
    <w:p w14:paraId="58846E27" w14:textId="77777777" w:rsidR="00DF6B3D" w:rsidRPr="00DF6B3D" w:rsidRDefault="00DF6B3D" w:rsidP="00DF6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Offtake = value = exit visibility</w:t>
      </w:r>
    </w:p>
    <w:p w14:paraId="6B82A1DC" w14:textId="77777777" w:rsidR="00DF6B3D" w:rsidRPr="00DF6B3D" w:rsidRDefault="00DF6B3D" w:rsidP="00DF6B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F8F85E2">
          <v:rect id="_x0000_i1037" style="width:0;height:1.5pt" o:hralign="center" o:hrstd="t" o:hr="t" fillcolor="#a0a0a0" stroked="f"/>
        </w:pict>
      </w:r>
    </w:p>
    <w:p w14:paraId="0D887102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What </w:t>
      </w:r>
      <w:proofErr w:type="spellStart"/>
      <w:r w:rsidRPr="00DF6B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Aurexia</w:t>
      </w:r>
      <w:proofErr w:type="spellEnd"/>
      <w:r w:rsidRPr="00DF6B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Does:</w:t>
      </w:r>
    </w:p>
    <w:p w14:paraId="46640569" w14:textId="77777777" w:rsidR="00DF6B3D" w:rsidRPr="00DF6B3D" w:rsidRDefault="00DF6B3D" w:rsidP="00DF6B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Secures buyers early </w:t>
      </w:r>
    </w:p>
    <w:p w14:paraId="06306304" w14:textId="77777777" w:rsidR="00DF6B3D" w:rsidRPr="00DF6B3D" w:rsidRDefault="00DF6B3D" w:rsidP="00DF6B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Negotiates long-term offtake </w:t>
      </w:r>
    </w:p>
    <w:p w14:paraId="09534A14" w14:textId="77777777" w:rsidR="00DF6B3D" w:rsidRPr="00DF6B3D" w:rsidRDefault="00DF6B3D" w:rsidP="00DF6B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Aligns production with demand </w:t>
      </w:r>
    </w:p>
    <w:p w14:paraId="5B4D8887" w14:textId="77777777" w:rsidR="00DF6B3D" w:rsidRPr="00DF6B3D" w:rsidRDefault="00DF6B3D" w:rsidP="00DF6B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Uses offtake to unlock financing </w:t>
      </w:r>
    </w:p>
    <w:p w14:paraId="487B83C6" w14:textId="77777777" w:rsidR="00DF6B3D" w:rsidRPr="00DF6B3D" w:rsidRDefault="00DF6B3D" w:rsidP="00DF6B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0102184">
          <v:rect id="_x0000_i1038" style="width:0;height:1.5pt" o:hralign="center" o:hrstd="t" o:hr="t" fillcolor="#a0a0a0" stroked="f"/>
        </w:pict>
      </w:r>
    </w:p>
    <w:p w14:paraId="457B2FE0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Strategic Advantage:</w:t>
      </w:r>
    </w:p>
    <w:p w14:paraId="21E88243" w14:textId="77777777" w:rsidR="00DF6B3D" w:rsidRPr="00DF6B3D" w:rsidRDefault="00DF6B3D" w:rsidP="00DF6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Offtake partners often become:</w:t>
      </w:r>
    </w:p>
    <w:p w14:paraId="6FDA0EAB" w14:textId="77777777" w:rsidR="00DF6B3D" w:rsidRPr="00DF6B3D" w:rsidRDefault="00DF6B3D" w:rsidP="00DF6B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financiers </w:t>
      </w:r>
    </w:p>
    <w:p w14:paraId="1B719728" w14:textId="77777777" w:rsidR="00DF6B3D" w:rsidRPr="00DF6B3D" w:rsidRDefault="00DF6B3D" w:rsidP="00DF6B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strategic partners </w:t>
      </w:r>
    </w:p>
    <w:p w14:paraId="6FC095B2" w14:textId="77777777" w:rsidR="00DF6B3D" w:rsidRPr="00DF6B3D" w:rsidRDefault="00DF6B3D" w:rsidP="00DF6B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exit buyers </w:t>
      </w:r>
    </w:p>
    <w:p w14:paraId="4A3BC865" w14:textId="77777777" w:rsidR="00DF6B3D" w:rsidRPr="00DF6B3D" w:rsidRDefault="00DF6B3D" w:rsidP="00DF6B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5E2ACCE">
          <v:rect id="_x0000_i1039" style="width:0;height:1.5pt" o:hralign="center" o:hrstd="t" o:hr="t" fillcolor="#a0a0a0" stroked="f"/>
        </w:pict>
      </w:r>
    </w:p>
    <w:p w14:paraId="7283B8E8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PLATFORM FEATURE</w:t>
      </w:r>
    </w:p>
    <w:p w14:paraId="4259A3E7" w14:textId="77777777" w:rsidR="00DF6B3D" w:rsidRPr="00DF6B3D" w:rsidRDefault="00DF6B3D" w:rsidP="00DF6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Offtake Matching Engine</w:t>
      </w:r>
    </w:p>
    <w:p w14:paraId="03F1A612" w14:textId="77777777" w:rsidR="00DF6B3D" w:rsidRPr="00DF6B3D" w:rsidRDefault="00DF6B3D" w:rsidP="00DF6B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Match mines to: </w:t>
      </w:r>
    </w:p>
    <w:p w14:paraId="687CA926" w14:textId="77777777" w:rsidR="00DF6B3D" w:rsidRPr="00DF6B3D" w:rsidRDefault="00DF6B3D" w:rsidP="00DF6B3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battery manufacturers </w:t>
      </w:r>
    </w:p>
    <w:p w14:paraId="117201E1" w14:textId="77777777" w:rsidR="00DF6B3D" w:rsidRPr="00DF6B3D" w:rsidRDefault="00DF6B3D" w:rsidP="00DF6B3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traders </w:t>
      </w:r>
    </w:p>
    <w:p w14:paraId="5DBEDDDE" w14:textId="77777777" w:rsidR="00DF6B3D" w:rsidRPr="00DF6B3D" w:rsidRDefault="00DF6B3D" w:rsidP="00DF6B3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industrial buyers </w:t>
      </w:r>
    </w:p>
    <w:p w14:paraId="7E527246" w14:textId="77777777" w:rsidR="00DF6B3D" w:rsidRPr="00DF6B3D" w:rsidRDefault="00DF6B3D" w:rsidP="00DF6B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track demand vs supply </w:t>
      </w:r>
    </w:p>
    <w:p w14:paraId="3BF6E576" w14:textId="77777777" w:rsidR="00DF6B3D" w:rsidRPr="00DF6B3D" w:rsidRDefault="00DF6B3D" w:rsidP="00DF6B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price sensitivity modelling </w:t>
      </w:r>
    </w:p>
    <w:p w14:paraId="09CDA76D" w14:textId="77777777" w:rsidR="00DF6B3D" w:rsidRPr="00DF6B3D" w:rsidRDefault="00DF6B3D" w:rsidP="00DF6B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40C2B3C">
          <v:rect id="_x0000_i1040" style="width:0;height:1.5pt" o:hralign="center" o:hrstd="t" o:hr="t" fillcolor="#a0a0a0" stroked="f"/>
        </w:pict>
      </w:r>
    </w:p>
    <w:p w14:paraId="319CC5FC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7. ENGINE 5: EXIT &amp; LIQUIDITY ENGINE</w:t>
      </w:r>
    </w:p>
    <w:p w14:paraId="66640FAA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proofErr w:type="spellStart"/>
      <w:r w:rsidRPr="00DF6B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Aurexia</w:t>
      </w:r>
      <w:proofErr w:type="spellEnd"/>
      <w:r w:rsidRPr="00DF6B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is EXIT-FIRST</w:t>
      </w:r>
    </w:p>
    <w:p w14:paraId="27B9D2A9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Buyers:</w:t>
      </w:r>
    </w:p>
    <w:p w14:paraId="1ED3786F" w14:textId="77777777" w:rsidR="00DF6B3D" w:rsidRPr="00DF6B3D" w:rsidRDefault="00DF6B3D" w:rsidP="00DF6B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 xml:space="preserve">Mining majors </w:t>
      </w:r>
    </w:p>
    <w:p w14:paraId="31C00867" w14:textId="77777777" w:rsidR="00DF6B3D" w:rsidRPr="00DF6B3D" w:rsidRDefault="00DF6B3D" w:rsidP="00DF6B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Commodity traders </w:t>
      </w:r>
    </w:p>
    <w:p w14:paraId="2F0F153C" w14:textId="77777777" w:rsidR="00DF6B3D" w:rsidRPr="00DF6B3D" w:rsidRDefault="00DF6B3D" w:rsidP="00DF6B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Battery / EV supply chain players </w:t>
      </w:r>
    </w:p>
    <w:p w14:paraId="70AE7303" w14:textId="77777777" w:rsidR="00DF6B3D" w:rsidRPr="00DF6B3D" w:rsidRDefault="00DF6B3D" w:rsidP="00DF6B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Infrastructure / energy funds </w:t>
      </w:r>
    </w:p>
    <w:p w14:paraId="6F7F4095" w14:textId="77777777" w:rsidR="00DF6B3D" w:rsidRPr="00DF6B3D" w:rsidRDefault="00DF6B3D" w:rsidP="00DF6B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Sovereign funds </w:t>
      </w:r>
    </w:p>
    <w:p w14:paraId="7FDD9620" w14:textId="77777777" w:rsidR="00DF6B3D" w:rsidRPr="00DF6B3D" w:rsidRDefault="00DF6B3D" w:rsidP="00DF6B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1E372D0">
          <v:rect id="_x0000_i1041" style="width:0;height:1.5pt" o:hralign="center" o:hrstd="t" o:hr="t" fillcolor="#a0a0a0" stroked="f"/>
        </w:pict>
      </w:r>
    </w:p>
    <w:p w14:paraId="72D54F85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Exit Strategy:</w:t>
      </w:r>
    </w:p>
    <w:p w14:paraId="7C5891EE" w14:textId="77777777" w:rsidR="00DF6B3D" w:rsidRPr="00DF6B3D" w:rsidRDefault="00DF6B3D" w:rsidP="00DF6B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Sell SPV (clean transaction) </w:t>
      </w:r>
    </w:p>
    <w:p w14:paraId="6CE357F6" w14:textId="77777777" w:rsidR="00DF6B3D" w:rsidRPr="00DF6B3D" w:rsidRDefault="00DF6B3D" w:rsidP="00DF6B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Sell controlling stake </w:t>
      </w:r>
    </w:p>
    <w:p w14:paraId="68B265FC" w14:textId="77777777" w:rsidR="00DF6B3D" w:rsidRPr="00DF6B3D" w:rsidRDefault="00DF6B3D" w:rsidP="00DF6B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Structured exits (earn-outs, staged) </w:t>
      </w:r>
    </w:p>
    <w:p w14:paraId="1EFF6ADC" w14:textId="77777777" w:rsidR="00DF6B3D" w:rsidRPr="00DF6B3D" w:rsidRDefault="00DF6B3D" w:rsidP="00DF6B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DB8837C">
          <v:rect id="_x0000_i1042" style="width:0;height:1.5pt" o:hralign="center" o:hrstd="t" o:hr="t" fillcolor="#a0a0a0" stroked="f"/>
        </w:pict>
      </w:r>
    </w:p>
    <w:p w14:paraId="47B34C7E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PLATFORM FEATURE</w:t>
      </w:r>
    </w:p>
    <w:p w14:paraId="448A5E0E" w14:textId="77777777" w:rsidR="00DF6B3D" w:rsidRPr="00DF6B3D" w:rsidRDefault="00DF6B3D" w:rsidP="00DF6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Exit Readiness Score</w:t>
      </w:r>
    </w:p>
    <w:p w14:paraId="0B472897" w14:textId="77777777" w:rsidR="00DF6B3D" w:rsidRPr="00DF6B3D" w:rsidRDefault="00DF6B3D" w:rsidP="00DF6B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governance </w:t>
      </w:r>
    </w:p>
    <w:p w14:paraId="43ECD2BE" w14:textId="77777777" w:rsidR="00DF6B3D" w:rsidRPr="00DF6B3D" w:rsidRDefault="00DF6B3D" w:rsidP="00DF6B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ESG </w:t>
      </w:r>
    </w:p>
    <w:p w14:paraId="6F5D8B1A" w14:textId="77777777" w:rsidR="00DF6B3D" w:rsidRPr="00DF6B3D" w:rsidRDefault="00DF6B3D" w:rsidP="00DF6B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production stability </w:t>
      </w:r>
    </w:p>
    <w:p w14:paraId="72AE5A9B" w14:textId="77777777" w:rsidR="00DF6B3D" w:rsidRPr="00DF6B3D" w:rsidRDefault="00DF6B3D" w:rsidP="00DF6B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offtake contracts </w:t>
      </w:r>
    </w:p>
    <w:p w14:paraId="25D6D762" w14:textId="77777777" w:rsidR="00DF6B3D" w:rsidRPr="00DF6B3D" w:rsidRDefault="00DF6B3D" w:rsidP="00DF6B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financial reporting </w:t>
      </w:r>
    </w:p>
    <w:p w14:paraId="3E1193CF" w14:textId="77777777" w:rsidR="00DF6B3D" w:rsidRPr="00DF6B3D" w:rsidRDefault="00DF6B3D" w:rsidP="00DF6B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A98F16E">
          <v:rect id="_x0000_i1043" style="width:0;height:1.5pt" o:hralign="center" o:hrstd="t" o:hr="t" fillcolor="#a0a0a0" stroked="f"/>
        </w:pict>
      </w:r>
    </w:p>
    <w:p w14:paraId="4360316F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8. LP VALUE PROPOSITION (WHY INVESTORS CHOOSE AUREXIA)</w:t>
      </w:r>
    </w:p>
    <w:p w14:paraId="5C5542DE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What LPs Get That Others Don’t</w:t>
      </w:r>
    </w:p>
    <w:p w14:paraId="4DF32CCB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1. Multiple Return Drivers</w:t>
      </w:r>
    </w:p>
    <w:p w14:paraId="050A420A" w14:textId="77777777" w:rsidR="00DF6B3D" w:rsidRPr="00DF6B3D" w:rsidRDefault="00DF6B3D" w:rsidP="00DF6B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entry discount </w:t>
      </w:r>
    </w:p>
    <w:p w14:paraId="75942863" w14:textId="77777777" w:rsidR="00DF6B3D" w:rsidRPr="00DF6B3D" w:rsidRDefault="00DF6B3D" w:rsidP="00DF6B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EBITDA growth </w:t>
      </w:r>
    </w:p>
    <w:p w14:paraId="4FDE44FE" w14:textId="77777777" w:rsidR="00DF6B3D" w:rsidRPr="00DF6B3D" w:rsidRDefault="00DF6B3D" w:rsidP="00DF6B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cash yield </w:t>
      </w:r>
    </w:p>
    <w:p w14:paraId="1D0994D3" w14:textId="77777777" w:rsidR="00DF6B3D" w:rsidRPr="00DF6B3D" w:rsidRDefault="00DF6B3D" w:rsidP="00DF6B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multiple expansion </w:t>
      </w:r>
    </w:p>
    <w:p w14:paraId="139F203F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2. Downside Protection</w:t>
      </w:r>
    </w:p>
    <w:p w14:paraId="5AA4D033" w14:textId="77777777" w:rsidR="00DF6B3D" w:rsidRPr="00DF6B3D" w:rsidRDefault="00DF6B3D" w:rsidP="00DF6B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producing assets </w:t>
      </w:r>
    </w:p>
    <w:p w14:paraId="7FD42105" w14:textId="77777777" w:rsidR="00DF6B3D" w:rsidRPr="00DF6B3D" w:rsidRDefault="00DF6B3D" w:rsidP="00DF6B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cash flow </w:t>
      </w:r>
    </w:p>
    <w:p w14:paraId="0803BD9F" w14:textId="77777777" w:rsidR="00DF6B3D" w:rsidRPr="00DF6B3D" w:rsidRDefault="00DF6B3D" w:rsidP="00DF6B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structured capital </w:t>
      </w:r>
    </w:p>
    <w:p w14:paraId="128E3988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3. Visibility</w:t>
      </w:r>
    </w:p>
    <w:p w14:paraId="7541D5CB" w14:textId="77777777" w:rsidR="00DF6B3D" w:rsidRPr="00DF6B3D" w:rsidRDefault="00DF6B3D" w:rsidP="00DF6B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pipeline visibility </w:t>
      </w:r>
    </w:p>
    <w:p w14:paraId="79B3C035" w14:textId="77777777" w:rsidR="00DF6B3D" w:rsidRPr="00DF6B3D" w:rsidRDefault="00DF6B3D" w:rsidP="00DF6B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offtake visibility </w:t>
      </w:r>
    </w:p>
    <w:p w14:paraId="7FE1AE02" w14:textId="77777777" w:rsidR="00DF6B3D" w:rsidRPr="00DF6B3D" w:rsidRDefault="00DF6B3D" w:rsidP="00DF6B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exit visibility </w:t>
      </w:r>
    </w:p>
    <w:p w14:paraId="0FDD6D34" w14:textId="77777777" w:rsidR="00DF6B3D" w:rsidRPr="00DF6B3D" w:rsidRDefault="00DF6B3D" w:rsidP="00DF6B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872EA71">
          <v:rect id="_x0000_i1044" style="width:0;height:1.5pt" o:hralign="center" o:hrstd="t" o:hr="t" fillcolor="#a0a0a0" stroked="f"/>
        </w:pict>
      </w:r>
    </w:p>
    <w:p w14:paraId="3CB31BB6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THE LP MESSAGE</w:t>
      </w:r>
    </w:p>
    <w:p w14:paraId="3E3AFB52" w14:textId="77777777" w:rsidR="00DF6B3D" w:rsidRPr="00DF6B3D" w:rsidRDefault="00DF6B3D" w:rsidP="00DF6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“This is private equity applied to mining, with cash yield and multiple exit paths.”</w:t>
      </w:r>
    </w:p>
    <w:p w14:paraId="77C84955" w14:textId="77777777" w:rsidR="00DF6B3D" w:rsidRPr="00DF6B3D" w:rsidRDefault="00DF6B3D" w:rsidP="00DF6B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B98D6F5">
          <v:rect id="_x0000_i1045" style="width:0;height:1.5pt" o:hralign="center" o:hrstd="t" o:hr="t" fillcolor="#a0a0a0" stroked="f"/>
        </w:pict>
      </w:r>
    </w:p>
    <w:p w14:paraId="59B24C32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9. COMPETITIVE ADVANTAGE (WHY AUREXIA WINS)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1920"/>
        <w:gridCol w:w="3130"/>
      </w:tblGrid>
      <w:tr w:rsidR="00DF6B3D" w:rsidRPr="00DF6B3D" w14:paraId="5DFCE8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1FFFE" w14:textId="77777777" w:rsidR="00DF6B3D" w:rsidRPr="00DF6B3D" w:rsidRDefault="00DF6B3D" w:rsidP="00DF6B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DF6B3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Competitor Type</w:t>
            </w:r>
          </w:p>
        </w:tc>
        <w:tc>
          <w:tcPr>
            <w:tcW w:w="0" w:type="auto"/>
            <w:vAlign w:val="center"/>
            <w:hideMark/>
          </w:tcPr>
          <w:p w14:paraId="3B668758" w14:textId="77777777" w:rsidR="00DF6B3D" w:rsidRPr="00DF6B3D" w:rsidRDefault="00DF6B3D" w:rsidP="00DF6B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DF6B3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Weakness</w:t>
            </w:r>
          </w:p>
        </w:tc>
        <w:tc>
          <w:tcPr>
            <w:tcW w:w="0" w:type="auto"/>
            <w:vAlign w:val="center"/>
            <w:hideMark/>
          </w:tcPr>
          <w:p w14:paraId="67630D2A" w14:textId="77777777" w:rsidR="00DF6B3D" w:rsidRPr="00DF6B3D" w:rsidRDefault="00DF6B3D" w:rsidP="00DF6B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proofErr w:type="spellStart"/>
            <w:r w:rsidRPr="00DF6B3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Aurexia</w:t>
            </w:r>
            <w:proofErr w:type="spellEnd"/>
            <w:r w:rsidRPr="00DF6B3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 xml:space="preserve"> Advantage</w:t>
            </w:r>
          </w:p>
        </w:tc>
      </w:tr>
      <w:tr w:rsidR="00DF6B3D" w:rsidRPr="00DF6B3D" w14:paraId="32519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F858E" w14:textId="77777777" w:rsidR="00DF6B3D" w:rsidRPr="00DF6B3D" w:rsidRDefault="00DF6B3D" w:rsidP="00DF6B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F6B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Mining companies</w:t>
            </w:r>
          </w:p>
        </w:tc>
        <w:tc>
          <w:tcPr>
            <w:tcW w:w="0" w:type="auto"/>
            <w:vAlign w:val="center"/>
            <w:hideMark/>
          </w:tcPr>
          <w:p w14:paraId="4D9366F6" w14:textId="77777777" w:rsidR="00DF6B3D" w:rsidRPr="00DF6B3D" w:rsidRDefault="00DF6B3D" w:rsidP="00DF6B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F6B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Capital constrained</w:t>
            </w:r>
          </w:p>
        </w:tc>
        <w:tc>
          <w:tcPr>
            <w:tcW w:w="0" w:type="auto"/>
            <w:vAlign w:val="center"/>
            <w:hideMark/>
          </w:tcPr>
          <w:p w14:paraId="2AE1C50F" w14:textId="77777777" w:rsidR="00DF6B3D" w:rsidRPr="00DF6B3D" w:rsidRDefault="00DF6B3D" w:rsidP="00DF6B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proofErr w:type="spellStart"/>
            <w:r w:rsidRPr="00DF6B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Aurexia</w:t>
            </w:r>
            <w:proofErr w:type="spellEnd"/>
            <w:r w:rsidRPr="00DF6B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 xml:space="preserve"> provides capital</w:t>
            </w:r>
          </w:p>
        </w:tc>
      </w:tr>
      <w:tr w:rsidR="00DF6B3D" w:rsidRPr="00DF6B3D" w14:paraId="4B71A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EB0B4" w14:textId="77777777" w:rsidR="00DF6B3D" w:rsidRPr="00DF6B3D" w:rsidRDefault="00DF6B3D" w:rsidP="00DF6B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F6B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Junior miners</w:t>
            </w:r>
          </w:p>
        </w:tc>
        <w:tc>
          <w:tcPr>
            <w:tcW w:w="0" w:type="auto"/>
            <w:vAlign w:val="center"/>
            <w:hideMark/>
          </w:tcPr>
          <w:p w14:paraId="0EBDDD3C" w14:textId="77777777" w:rsidR="00DF6B3D" w:rsidRPr="00DF6B3D" w:rsidRDefault="00DF6B3D" w:rsidP="00DF6B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F6B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 structure</w:t>
            </w:r>
          </w:p>
        </w:tc>
        <w:tc>
          <w:tcPr>
            <w:tcW w:w="0" w:type="auto"/>
            <w:vAlign w:val="center"/>
            <w:hideMark/>
          </w:tcPr>
          <w:p w14:paraId="24DCF362" w14:textId="77777777" w:rsidR="00DF6B3D" w:rsidRPr="00DF6B3D" w:rsidRDefault="00DF6B3D" w:rsidP="00DF6B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proofErr w:type="spellStart"/>
            <w:r w:rsidRPr="00DF6B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Aurexia</w:t>
            </w:r>
            <w:proofErr w:type="spellEnd"/>
            <w:r w:rsidRPr="00DF6B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 xml:space="preserve"> institutionalises</w:t>
            </w:r>
          </w:p>
        </w:tc>
      </w:tr>
      <w:tr w:rsidR="00DF6B3D" w:rsidRPr="00DF6B3D" w14:paraId="228F0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6ADE4" w14:textId="77777777" w:rsidR="00DF6B3D" w:rsidRPr="00DF6B3D" w:rsidRDefault="00DF6B3D" w:rsidP="00DF6B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F6B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Private equity</w:t>
            </w:r>
          </w:p>
        </w:tc>
        <w:tc>
          <w:tcPr>
            <w:tcW w:w="0" w:type="auto"/>
            <w:vAlign w:val="center"/>
            <w:hideMark/>
          </w:tcPr>
          <w:p w14:paraId="1249FC51" w14:textId="77777777" w:rsidR="00DF6B3D" w:rsidRPr="00DF6B3D" w:rsidRDefault="00DF6B3D" w:rsidP="00DF6B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F6B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 technical depth</w:t>
            </w:r>
          </w:p>
        </w:tc>
        <w:tc>
          <w:tcPr>
            <w:tcW w:w="0" w:type="auto"/>
            <w:vAlign w:val="center"/>
            <w:hideMark/>
          </w:tcPr>
          <w:p w14:paraId="3B6165E6" w14:textId="77777777" w:rsidR="00DF6B3D" w:rsidRPr="00DF6B3D" w:rsidRDefault="00DF6B3D" w:rsidP="00DF6B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proofErr w:type="spellStart"/>
            <w:r w:rsidRPr="00DF6B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Aurexia</w:t>
            </w:r>
            <w:proofErr w:type="spellEnd"/>
            <w:r w:rsidRPr="00DF6B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 xml:space="preserve"> integrates ops + capital</w:t>
            </w:r>
          </w:p>
        </w:tc>
      </w:tr>
      <w:tr w:rsidR="00DF6B3D" w:rsidRPr="00DF6B3D" w14:paraId="0B229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94ADF" w14:textId="77777777" w:rsidR="00DF6B3D" w:rsidRPr="00DF6B3D" w:rsidRDefault="00DF6B3D" w:rsidP="00DF6B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F6B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Traders</w:t>
            </w:r>
          </w:p>
        </w:tc>
        <w:tc>
          <w:tcPr>
            <w:tcW w:w="0" w:type="auto"/>
            <w:vAlign w:val="center"/>
            <w:hideMark/>
          </w:tcPr>
          <w:p w14:paraId="70AA2A38" w14:textId="77777777" w:rsidR="00DF6B3D" w:rsidRPr="00DF6B3D" w:rsidRDefault="00DF6B3D" w:rsidP="00DF6B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F6B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 ownership</w:t>
            </w:r>
          </w:p>
        </w:tc>
        <w:tc>
          <w:tcPr>
            <w:tcW w:w="0" w:type="auto"/>
            <w:vAlign w:val="center"/>
            <w:hideMark/>
          </w:tcPr>
          <w:p w14:paraId="4B22A50C" w14:textId="77777777" w:rsidR="00DF6B3D" w:rsidRPr="00DF6B3D" w:rsidRDefault="00DF6B3D" w:rsidP="00DF6B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proofErr w:type="spellStart"/>
            <w:r w:rsidRPr="00DF6B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Aurexia</w:t>
            </w:r>
            <w:proofErr w:type="spellEnd"/>
            <w:r w:rsidRPr="00DF6B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 xml:space="preserve"> owns + structures</w:t>
            </w:r>
          </w:p>
        </w:tc>
      </w:tr>
      <w:tr w:rsidR="00DF6B3D" w:rsidRPr="00DF6B3D" w14:paraId="7C8A9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546DA" w14:textId="77777777" w:rsidR="00DF6B3D" w:rsidRPr="00DF6B3D" w:rsidRDefault="00DF6B3D" w:rsidP="00DF6B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F6B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DFIs</w:t>
            </w:r>
          </w:p>
        </w:tc>
        <w:tc>
          <w:tcPr>
            <w:tcW w:w="0" w:type="auto"/>
            <w:vAlign w:val="center"/>
            <w:hideMark/>
          </w:tcPr>
          <w:p w14:paraId="61AC022B" w14:textId="77777777" w:rsidR="00DF6B3D" w:rsidRPr="00DF6B3D" w:rsidRDefault="00DF6B3D" w:rsidP="00DF6B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F6B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Slow execution</w:t>
            </w:r>
          </w:p>
        </w:tc>
        <w:tc>
          <w:tcPr>
            <w:tcW w:w="0" w:type="auto"/>
            <w:vAlign w:val="center"/>
            <w:hideMark/>
          </w:tcPr>
          <w:p w14:paraId="1EDC17D2" w14:textId="77777777" w:rsidR="00DF6B3D" w:rsidRPr="00DF6B3D" w:rsidRDefault="00DF6B3D" w:rsidP="00DF6B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proofErr w:type="spellStart"/>
            <w:r w:rsidRPr="00DF6B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Aurexia</w:t>
            </w:r>
            <w:proofErr w:type="spellEnd"/>
            <w:r w:rsidRPr="00DF6B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 xml:space="preserve"> moves faster</w:t>
            </w:r>
          </w:p>
        </w:tc>
      </w:tr>
    </w:tbl>
    <w:p w14:paraId="6B0A4BBC" w14:textId="77777777" w:rsidR="00DF6B3D" w:rsidRPr="00DF6B3D" w:rsidRDefault="00DF6B3D" w:rsidP="00DF6B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17B29AE">
          <v:rect id="_x0000_i1046" style="width:0;height:1.5pt" o:hralign="center" o:hrstd="t" o:hr="t" fillcolor="#a0a0a0" stroked="f"/>
        </w:pict>
      </w:r>
    </w:p>
    <w:p w14:paraId="050848BD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10. TECHNOLOGY PLATFORM (FOR DEVELOPER)</w:t>
      </w:r>
    </w:p>
    <w:p w14:paraId="29DB1B41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Build This </w:t>
      </w:r>
      <w:proofErr w:type="gramStart"/>
      <w:r w:rsidRPr="00DF6B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As</w:t>
      </w:r>
      <w:proofErr w:type="gramEnd"/>
      <w:r w:rsidRPr="00DF6B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</w:t>
      </w:r>
      <w:proofErr w:type="gramStart"/>
      <w:r w:rsidRPr="00DF6B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</w:t>
      </w:r>
      <w:proofErr w:type="gramEnd"/>
      <w:r w:rsidRPr="00DF6B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Modular System</w:t>
      </w:r>
    </w:p>
    <w:p w14:paraId="55B166FA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Core Modules:</w:t>
      </w:r>
    </w:p>
    <w:p w14:paraId="11C860E9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1. Deal Engine</w:t>
      </w:r>
    </w:p>
    <w:p w14:paraId="4F3A8730" w14:textId="77777777" w:rsidR="00DF6B3D" w:rsidRPr="00DF6B3D" w:rsidRDefault="00DF6B3D" w:rsidP="00DF6B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pipeline tracking </w:t>
      </w:r>
    </w:p>
    <w:p w14:paraId="13610D4A" w14:textId="77777777" w:rsidR="00DF6B3D" w:rsidRPr="00DF6B3D" w:rsidRDefault="00DF6B3D" w:rsidP="00DF6B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scoring model </w:t>
      </w:r>
    </w:p>
    <w:p w14:paraId="0D4782FD" w14:textId="77777777" w:rsidR="00DF6B3D" w:rsidRPr="00DF6B3D" w:rsidRDefault="00DF6B3D" w:rsidP="00DF6B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CRM for mines </w:t>
      </w:r>
    </w:p>
    <w:p w14:paraId="0B78D2BE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2. Investment Engine</w:t>
      </w:r>
    </w:p>
    <w:p w14:paraId="35398AA8" w14:textId="77777777" w:rsidR="00DF6B3D" w:rsidRPr="00DF6B3D" w:rsidRDefault="00DF6B3D" w:rsidP="00DF6B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valuation tools </w:t>
      </w:r>
    </w:p>
    <w:p w14:paraId="7B891B61" w14:textId="77777777" w:rsidR="00DF6B3D" w:rsidRPr="00DF6B3D" w:rsidRDefault="00DF6B3D" w:rsidP="00DF6B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IRR calculator </w:t>
      </w:r>
    </w:p>
    <w:p w14:paraId="55EC5BF6" w14:textId="77777777" w:rsidR="00DF6B3D" w:rsidRPr="00DF6B3D" w:rsidRDefault="00DF6B3D" w:rsidP="00DF6B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capital structuring </w:t>
      </w:r>
    </w:p>
    <w:p w14:paraId="6790D2CB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lastRenderedPageBreak/>
        <w:t>3. Portfolio Dashboard</w:t>
      </w:r>
    </w:p>
    <w:p w14:paraId="39F39B33" w14:textId="77777777" w:rsidR="00DF6B3D" w:rsidRPr="00DF6B3D" w:rsidRDefault="00DF6B3D" w:rsidP="00DF6B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asset performance </w:t>
      </w:r>
    </w:p>
    <w:p w14:paraId="5195CB1E" w14:textId="77777777" w:rsidR="00DF6B3D" w:rsidRPr="00DF6B3D" w:rsidRDefault="00DF6B3D" w:rsidP="00DF6B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EBITDA tracking </w:t>
      </w:r>
    </w:p>
    <w:p w14:paraId="7A9E24B2" w14:textId="77777777" w:rsidR="00DF6B3D" w:rsidRPr="00DF6B3D" w:rsidRDefault="00DF6B3D" w:rsidP="00DF6B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yield monitoring </w:t>
      </w:r>
    </w:p>
    <w:p w14:paraId="1FF2C8F6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4. ESG Module</w:t>
      </w:r>
    </w:p>
    <w:p w14:paraId="4014486E" w14:textId="77777777" w:rsidR="00DF6B3D" w:rsidRPr="00DF6B3D" w:rsidRDefault="00DF6B3D" w:rsidP="00DF6B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compliance tracking </w:t>
      </w:r>
    </w:p>
    <w:p w14:paraId="652B6D3D" w14:textId="77777777" w:rsidR="00DF6B3D" w:rsidRPr="00DF6B3D" w:rsidRDefault="00DF6B3D" w:rsidP="00DF6B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reporting dashboard </w:t>
      </w:r>
    </w:p>
    <w:p w14:paraId="4E0AAFBA" w14:textId="77777777" w:rsidR="00DF6B3D" w:rsidRPr="00DF6B3D" w:rsidRDefault="00DF6B3D" w:rsidP="00DF6B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risk flags </w:t>
      </w:r>
    </w:p>
    <w:p w14:paraId="0B0441FF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5. Exit Engine</w:t>
      </w:r>
    </w:p>
    <w:p w14:paraId="3D649BCB" w14:textId="77777777" w:rsidR="00DF6B3D" w:rsidRPr="00DF6B3D" w:rsidRDefault="00DF6B3D" w:rsidP="00DF6B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buyer database </w:t>
      </w:r>
    </w:p>
    <w:p w14:paraId="57B99183" w14:textId="77777777" w:rsidR="00DF6B3D" w:rsidRPr="00DF6B3D" w:rsidRDefault="00DF6B3D" w:rsidP="00DF6B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exit readiness scoring </w:t>
      </w:r>
    </w:p>
    <w:p w14:paraId="05103578" w14:textId="77777777" w:rsidR="00DF6B3D" w:rsidRPr="00DF6B3D" w:rsidRDefault="00DF6B3D" w:rsidP="00DF6B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transaction tracking </w:t>
      </w:r>
    </w:p>
    <w:p w14:paraId="59DFFF21" w14:textId="77777777" w:rsidR="00DF6B3D" w:rsidRPr="00DF6B3D" w:rsidRDefault="00DF6B3D" w:rsidP="00DF6B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CFAC648">
          <v:rect id="_x0000_i1047" style="width:0;height:1.5pt" o:hralign="center" o:hrstd="t" o:hr="t" fillcolor="#a0a0a0" stroked="f"/>
        </w:pict>
      </w:r>
    </w:p>
    <w:p w14:paraId="014B7A38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Architecture Suggestion</w:t>
      </w:r>
    </w:p>
    <w:p w14:paraId="479C7908" w14:textId="77777777" w:rsidR="00DF6B3D" w:rsidRPr="00DF6B3D" w:rsidRDefault="00DF6B3D" w:rsidP="00DF6B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Frontend: Dashboard (React) </w:t>
      </w:r>
    </w:p>
    <w:p w14:paraId="58DBF4B5" w14:textId="77777777" w:rsidR="00DF6B3D" w:rsidRPr="00DF6B3D" w:rsidRDefault="00DF6B3D" w:rsidP="00DF6B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Backend: Python / Node </w:t>
      </w:r>
    </w:p>
    <w:p w14:paraId="0947B007" w14:textId="77777777" w:rsidR="00DF6B3D" w:rsidRPr="00DF6B3D" w:rsidRDefault="00DF6B3D" w:rsidP="00DF6B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Database: PostgreSQL </w:t>
      </w:r>
    </w:p>
    <w:p w14:paraId="1E38C214" w14:textId="77777777" w:rsidR="00DF6B3D" w:rsidRPr="00DF6B3D" w:rsidRDefault="00DF6B3D" w:rsidP="00DF6B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Analytics: Power BI / Tableau </w:t>
      </w:r>
    </w:p>
    <w:p w14:paraId="027A4253" w14:textId="77777777" w:rsidR="00DF6B3D" w:rsidRPr="00DF6B3D" w:rsidRDefault="00DF6B3D" w:rsidP="00DF6B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AI layer (optional): </w:t>
      </w:r>
    </w:p>
    <w:p w14:paraId="274F2174" w14:textId="77777777" w:rsidR="00DF6B3D" w:rsidRPr="00DF6B3D" w:rsidRDefault="00DF6B3D" w:rsidP="00DF6B3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deal scoring </w:t>
      </w:r>
    </w:p>
    <w:p w14:paraId="21C31492" w14:textId="77777777" w:rsidR="00DF6B3D" w:rsidRPr="00DF6B3D" w:rsidRDefault="00DF6B3D" w:rsidP="00DF6B3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pricing forecasts </w:t>
      </w:r>
    </w:p>
    <w:p w14:paraId="53F8DCB6" w14:textId="77777777" w:rsidR="00DF6B3D" w:rsidRPr="00DF6B3D" w:rsidRDefault="00DF6B3D" w:rsidP="00DF6B3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risk modelling </w:t>
      </w:r>
    </w:p>
    <w:p w14:paraId="0D380A63" w14:textId="77777777" w:rsidR="00DF6B3D" w:rsidRPr="00DF6B3D" w:rsidRDefault="00DF6B3D" w:rsidP="00DF6B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B95C2B3">
          <v:rect id="_x0000_i1048" style="width:0;height:1.5pt" o:hralign="center" o:hrstd="t" o:hr="t" fillcolor="#a0a0a0" stroked="f"/>
        </w:pict>
      </w:r>
    </w:p>
    <w:p w14:paraId="39F32A64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11. PORTFOLIO STRATEGY (HOW PLATFORM EXECUTES)</w:t>
      </w:r>
    </w:p>
    <w:p w14:paraId="40AE2189" w14:textId="77777777" w:rsidR="00DF6B3D" w:rsidRPr="00DF6B3D" w:rsidRDefault="00DF6B3D" w:rsidP="00DF6B3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8–12 assets </w:t>
      </w:r>
    </w:p>
    <w:p w14:paraId="73494B20" w14:textId="77777777" w:rsidR="00DF6B3D" w:rsidRPr="00DF6B3D" w:rsidRDefault="00DF6B3D" w:rsidP="00DF6B3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producing &amp; near-producing focus </w:t>
      </w:r>
    </w:p>
    <w:p w14:paraId="5DD3F9F8" w14:textId="77777777" w:rsidR="00DF6B3D" w:rsidRPr="00DF6B3D" w:rsidRDefault="00DF6B3D" w:rsidP="00DF6B3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$15m initial cheque </w:t>
      </w:r>
    </w:p>
    <w:p w14:paraId="282975F0" w14:textId="77777777" w:rsidR="00DF6B3D" w:rsidRPr="00DF6B3D" w:rsidRDefault="00DF6B3D" w:rsidP="00DF6B3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$20–25m total deployment per asset </w:t>
      </w:r>
    </w:p>
    <w:p w14:paraId="599E3FAB" w14:textId="77777777" w:rsidR="00DF6B3D" w:rsidRPr="00DF6B3D" w:rsidRDefault="00DF6B3D" w:rsidP="00DF6B3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3–</w:t>
      </w:r>
      <w:proofErr w:type="gramStart"/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5 year</w:t>
      </w:r>
      <w:proofErr w:type="gramEnd"/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hold </w:t>
      </w:r>
    </w:p>
    <w:p w14:paraId="26FD67E7" w14:textId="77777777" w:rsidR="00DF6B3D" w:rsidRPr="00DF6B3D" w:rsidRDefault="00DF6B3D" w:rsidP="00DF6B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B5B2152">
          <v:rect id="_x0000_i1049" style="width:0;height:1.5pt" o:hralign="center" o:hrstd="t" o:hr="t" fillcolor="#a0a0a0" stroked="f"/>
        </w:pict>
      </w:r>
    </w:p>
    <w:p w14:paraId="6287C828" w14:textId="77777777" w:rsidR="00DF6B3D" w:rsidRPr="00DF6B3D" w:rsidRDefault="00DF6B3D" w:rsidP="00DF6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lastRenderedPageBreak/>
        <w:t>12. THE AUREXIA LOOP (VERY IMPORTANT CONCEPT)</w:t>
      </w:r>
    </w:p>
    <w:p w14:paraId="0E168C10" w14:textId="77777777" w:rsidR="00DF6B3D" w:rsidRPr="00DF6B3D" w:rsidRDefault="00DF6B3D" w:rsidP="00DF6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DF6B3D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Source → Invest → Transform → Monetise → Exit → Reinvest</w:t>
      </w:r>
    </w:p>
    <w:p w14:paraId="1207FA03" w14:textId="77777777" w:rsidR="00DF6B3D" w:rsidRPr="00DF6B3D" w:rsidRDefault="00DF6B3D" w:rsidP="00DF6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F6B3D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This becomes a </w:t>
      </w:r>
      <w:r w:rsidRPr="00DF6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compounding platform</w:t>
      </w:r>
    </w:p>
    <w:p w14:paraId="024CBC8A" w14:textId="77777777" w:rsidR="00B91F42" w:rsidRDefault="00B91F42"/>
    <w:sectPr w:rsidR="00B91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6D41"/>
    <w:multiLevelType w:val="multilevel"/>
    <w:tmpl w:val="458C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D12BB"/>
    <w:multiLevelType w:val="multilevel"/>
    <w:tmpl w:val="755C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14B93"/>
    <w:multiLevelType w:val="multilevel"/>
    <w:tmpl w:val="14A8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B60BE"/>
    <w:multiLevelType w:val="multilevel"/>
    <w:tmpl w:val="4F2E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F18DC"/>
    <w:multiLevelType w:val="multilevel"/>
    <w:tmpl w:val="EC6A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83F54"/>
    <w:multiLevelType w:val="multilevel"/>
    <w:tmpl w:val="808C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C01FD"/>
    <w:multiLevelType w:val="multilevel"/>
    <w:tmpl w:val="04FC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82B1F"/>
    <w:multiLevelType w:val="multilevel"/>
    <w:tmpl w:val="221E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544BC"/>
    <w:multiLevelType w:val="multilevel"/>
    <w:tmpl w:val="2948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92696"/>
    <w:multiLevelType w:val="multilevel"/>
    <w:tmpl w:val="E03C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703E8B"/>
    <w:multiLevelType w:val="multilevel"/>
    <w:tmpl w:val="39A2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05E83"/>
    <w:multiLevelType w:val="multilevel"/>
    <w:tmpl w:val="0E52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12BC4"/>
    <w:multiLevelType w:val="multilevel"/>
    <w:tmpl w:val="5AD0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8A69B9"/>
    <w:multiLevelType w:val="multilevel"/>
    <w:tmpl w:val="781C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217D1C"/>
    <w:multiLevelType w:val="multilevel"/>
    <w:tmpl w:val="F8B2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56114D"/>
    <w:multiLevelType w:val="multilevel"/>
    <w:tmpl w:val="D7CA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906635"/>
    <w:multiLevelType w:val="multilevel"/>
    <w:tmpl w:val="B2D6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3C210D"/>
    <w:multiLevelType w:val="multilevel"/>
    <w:tmpl w:val="447C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22237"/>
    <w:multiLevelType w:val="multilevel"/>
    <w:tmpl w:val="BCF8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7B02EA"/>
    <w:multiLevelType w:val="multilevel"/>
    <w:tmpl w:val="18AA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4534D4"/>
    <w:multiLevelType w:val="multilevel"/>
    <w:tmpl w:val="E81A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CB309A"/>
    <w:multiLevelType w:val="multilevel"/>
    <w:tmpl w:val="9C58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97715D"/>
    <w:multiLevelType w:val="multilevel"/>
    <w:tmpl w:val="BF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4D77BE"/>
    <w:multiLevelType w:val="multilevel"/>
    <w:tmpl w:val="F2CE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7B1E2A"/>
    <w:multiLevelType w:val="multilevel"/>
    <w:tmpl w:val="DB4A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C415DF"/>
    <w:multiLevelType w:val="multilevel"/>
    <w:tmpl w:val="A3CE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AB3CB7"/>
    <w:multiLevelType w:val="multilevel"/>
    <w:tmpl w:val="FDC6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D00343"/>
    <w:multiLevelType w:val="multilevel"/>
    <w:tmpl w:val="B35C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185142">
    <w:abstractNumId w:val="24"/>
  </w:num>
  <w:num w:numId="2" w16cid:durableId="687413201">
    <w:abstractNumId w:val="23"/>
  </w:num>
  <w:num w:numId="3" w16cid:durableId="1912153342">
    <w:abstractNumId w:val="17"/>
  </w:num>
  <w:num w:numId="4" w16cid:durableId="1068722125">
    <w:abstractNumId w:val="26"/>
  </w:num>
  <w:num w:numId="5" w16cid:durableId="749042103">
    <w:abstractNumId w:val="25"/>
  </w:num>
  <w:num w:numId="6" w16cid:durableId="1654142180">
    <w:abstractNumId w:val="12"/>
  </w:num>
  <w:num w:numId="7" w16cid:durableId="1488932266">
    <w:abstractNumId w:val="14"/>
  </w:num>
  <w:num w:numId="8" w16cid:durableId="638650987">
    <w:abstractNumId w:val="8"/>
  </w:num>
  <w:num w:numId="9" w16cid:durableId="177038814">
    <w:abstractNumId w:val="22"/>
  </w:num>
  <w:num w:numId="10" w16cid:durableId="1630235672">
    <w:abstractNumId w:val="11"/>
  </w:num>
  <w:num w:numId="11" w16cid:durableId="1099372093">
    <w:abstractNumId w:val="4"/>
  </w:num>
  <w:num w:numId="12" w16cid:durableId="1250499706">
    <w:abstractNumId w:val="19"/>
  </w:num>
  <w:num w:numId="13" w16cid:durableId="495459019">
    <w:abstractNumId w:val="5"/>
  </w:num>
  <w:num w:numId="14" w16cid:durableId="1609047703">
    <w:abstractNumId w:val="0"/>
  </w:num>
  <w:num w:numId="15" w16cid:durableId="1548494748">
    <w:abstractNumId w:val="9"/>
  </w:num>
  <w:num w:numId="16" w16cid:durableId="1224878172">
    <w:abstractNumId w:val="15"/>
  </w:num>
  <w:num w:numId="17" w16cid:durableId="1789231090">
    <w:abstractNumId w:val="6"/>
  </w:num>
  <w:num w:numId="18" w16cid:durableId="1873611334">
    <w:abstractNumId w:val="13"/>
  </w:num>
  <w:num w:numId="19" w16cid:durableId="298655084">
    <w:abstractNumId w:val="16"/>
  </w:num>
  <w:num w:numId="20" w16cid:durableId="1736464334">
    <w:abstractNumId w:val="21"/>
  </w:num>
  <w:num w:numId="21" w16cid:durableId="507252905">
    <w:abstractNumId w:val="10"/>
  </w:num>
  <w:num w:numId="22" w16cid:durableId="1004892796">
    <w:abstractNumId w:val="2"/>
  </w:num>
  <w:num w:numId="23" w16cid:durableId="1809007566">
    <w:abstractNumId w:val="20"/>
  </w:num>
  <w:num w:numId="24" w16cid:durableId="1347169735">
    <w:abstractNumId w:val="27"/>
  </w:num>
  <w:num w:numId="25" w16cid:durableId="1309287816">
    <w:abstractNumId w:val="18"/>
  </w:num>
  <w:num w:numId="26" w16cid:durableId="1921058809">
    <w:abstractNumId w:val="1"/>
  </w:num>
  <w:num w:numId="27" w16cid:durableId="744688934">
    <w:abstractNumId w:val="3"/>
  </w:num>
  <w:num w:numId="28" w16cid:durableId="20861496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B3D"/>
    <w:rsid w:val="003C6F1D"/>
    <w:rsid w:val="005637BD"/>
    <w:rsid w:val="00766A4F"/>
    <w:rsid w:val="00B91F42"/>
    <w:rsid w:val="00DF6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CABD1"/>
  <w15:chartTrackingRefBased/>
  <w15:docId w15:val="{586E7621-76A7-428C-9567-68A1215B8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B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B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B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B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B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B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B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B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B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B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B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775</Words>
  <Characters>4418</Characters>
  <Application>Microsoft Office Word</Application>
  <DocSecurity>0</DocSecurity>
  <Lines>36</Lines>
  <Paragraphs>10</Paragraphs>
  <ScaleCrop>false</ScaleCrop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Mufunguri</dc:creator>
  <cp:keywords/>
  <dc:description/>
  <cp:lastModifiedBy>Moses Mufunguri</cp:lastModifiedBy>
  <cp:revision>1</cp:revision>
  <dcterms:created xsi:type="dcterms:W3CDTF">2026-04-07T12:35:00Z</dcterms:created>
  <dcterms:modified xsi:type="dcterms:W3CDTF">2026-04-07T12:36:00Z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0aa6b78f-ac7b-4f39-a125-29a129f30134</vt:lpwstr>
  </property>
</Properties>
</file>