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DE9" w:rsidRDefault="00CA42ED">
      <w:r>
        <w:t>Daniel Prindle 3/16/15</w:t>
      </w:r>
      <w:bookmarkStart w:id="0" w:name="_GoBack"/>
      <w:bookmarkEnd w:id="0"/>
    </w:p>
    <w:sectPr w:rsidR="005E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ED"/>
    <w:rsid w:val="005E5DE9"/>
    <w:rsid w:val="00CA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BCBF8-E1CF-4F81-B942-C54858BC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Prindle</dc:creator>
  <cp:keywords/>
  <dc:description/>
  <cp:lastModifiedBy>Daniel Prindle</cp:lastModifiedBy>
  <cp:revision>1</cp:revision>
  <dcterms:created xsi:type="dcterms:W3CDTF">2015-03-16T22:47:00Z</dcterms:created>
  <dcterms:modified xsi:type="dcterms:W3CDTF">2015-03-16T22:48:00Z</dcterms:modified>
</cp:coreProperties>
</file>