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jc w:val="left"/>
        <w:rPr/>
      </w:pPr>
      <w:r>
        <w:rPr/>
        <w:t xml:space="preserve">T-00 </w:t>
      </w:r>
      <w:r>
        <w:rPr/>
        <w:t>회전 정확도 시험 결과 요약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1. </w:t>
      </w:r>
      <w:r>
        <w:rPr/>
        <w:t>시험 개요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시험 </w:t>
      </w:r>
      <w:r>
        <w:rPr/>
        <w:t>ID: T-00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시험 일자</w:t>
      </w:r>
      <w:r>
        <w:rPr/>
        <w:t>: 2026-07-24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대상 패키지</w:t>
      </w:r>
      <w:r>
        <w:rPr/>
        <w:t>: medirun_navigation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시험 목적</w:t>
      </w:r>
      <w:r>
        <w:rPr/>
        <w:t>: 90</w:t>
      </w:r>
      <w:r>
        <w:rPr/>
        <w:t>도 회전 명령에 대한 반복 정확도와 정지 안정성을 확인한다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실행 명령</w:t>
      </w:r>
      <w:r>
        <w:rPr/>
        <w:t>: ros2 launch medirun_navigation navigation_rotation_test.launch.py repeat_count:=10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2. </w:t>
      </w:r>
      <w:r>
        <w:rPr/>
        <w:t>시험 조건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목표 회전 각도</w:t>
      </w:r>
      <w:r>
        <w:rPr/>
        <w:t>: 90.0 deg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반복 횟수</w:t>
      </w:r>
      <w:r>
        <w:rPr/>
        <w:t>: 10</w:t>
      </w:r>
      <w:r>
        <w:rPr/>
        <w:t>회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명령 보정값</w:t>
      </w:r>
      <w:r>
        <w:rPr/>
        <w:t>: 0.00 deg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기본 각속도</w:t>
      </w:r>
      <w:r>
        <w:rPr/>
        <w:t>: 0.25 rad/s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최소 각속도</w:t>
      </w:r>
      <w:r>
        <w:rPr/>
        <w:t>: 0.08 rad/s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감속 시작 각도</w:t>
      </w:r>
      <w:r>
        <w:rPr/>
        <w:t>: 20.0 deg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종료 허용 오차</w:t>
      </w:r>
      <w:r>
        <w:rPr/>
        <w:t>: 1.0 deg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정지 안정화 시간</w:t>
      </w:r>
      <w:r>
        <w:rPr/>
        <w:t>: 0.5 sec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반복 간 대기 시간</w:t>
      </w:r>
      <w:r>
        <w:rPr/>
        <w:t>: 3.0 sec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Odom </w:t>
      </w:r>
      <w:r>
        <w:rPr/>
        <w:t>토픽</w:t>
      </w:r>
      <w:r>
        <w:rPr/>
        <w:t>: /odom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IMU </w:t>
      </w:r>
      <w:r>
        <w:rPr/>
        <w:t>토픽</w:t>
      </w:r>
      <w:r>
        <w:rPr/>
        <w:t>: /imu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3. </w:t>
      </w:r>
      <w:r>
        <w:rPr/>
        <w:t>로그 기반 결과 표</w:t>
      </w:r>
    </w:p>
    <w:p>
      <w:pPr>
        <w:pStyle w:val="Heading2"/>
        <w:bidi w:val="0"/>
        <w:jc w:val="left"/>
        <w:rPr/>
      </w:pPr>
      <w:r>
        <w:rPr/>
        <w:t xml:space="preserve">3.1 </w:t>
      </w:r>
      <w:r>
        <w:rPr/>
        <w:t>회차별 시작 자세</w:t>
      </w:r>
    </w:p>
    <w:tbl>
      <w:tblPr>
        <w:tblStyle w:val="TableGrid"/>
        <w:tblW w:w="72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200"/>
        <w:gridCol w:w="2999"/>
        <w:gridCol w:w="3001"/>
      </w:tblGrid>
      <w:tr>
        <w:trPr/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</w:rPr>
              <w:t>회차</w:t>
            </w:r>
          </w:p>
        </w:tc>
        <w:tc>
          <w:tcPr>
            <w:tcW w:w="2999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</w:rPr>
              <w:t xml:space="preserve">시작 </w:t>
            </w:r>
            <w:r>
              <w:rPr>
                <w:b/>
                <w:kern w:val="0"/>
                <w:sz w:val="20"/>
                <w:szCs w:val="20"/>
              </w:rPr>
              <w:t>Odom Yaw (deg)</w:t>
            </w:r>
          </w:p>
        </w:tc>
        <w:tc>
          <w:tcPr>
            <w:tcW w:w="3001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</w:rPr>
              <w:t xml:space="preserve">시작 </w:t>
            </w:r>
            <w:r>
              <w:rPr>
                <w:b/>
                <w:kern w:val="0"/>
                <w:sz w:val="20"/>
                <w:szCs w:val="20"/>
              </w:rPr>
              <w:t>IMU Yaw (deg)</w:t>
            </w:r>
          </w:p>
        </w:tc>
      </w:tr>
      <w:tr>
        <w:trPr/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</w:t>
            </w:r>
          </w:p>
        </w:tc>
        <w:tc>
          <w:tcPr>
            <w:tcW w:w="2999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8.20</w:t>
            </w:r>
          </w:p>
        </w:tc>
        <w:tc>
          <w:tcPr>
            <w:tcW w:w="3001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-159.09</w:t>
            </w:r>
          </w:p>
        </w:tc>
      </w:tr>
      <w:tr>
        <w:trPr/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2</w:t>
            </w:r>
          </w:p>
        </w:tc>
        <w:tc>
          <w:tcPr>
            <w:tcW w:w="2999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98.02</w:t>
            </w:r>
          </w:p>
        </w:tc>
        <w:tc>
          <w:tcPr>
            <w:tcW w:w="3001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-69.27</w:t>
            </w:r>
          </w:p>
        </w:tc>
      </w:tr>
      <w:tr>
        <w:trPr/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3</w:t>
            </w:r>
          </w:p>
        </w:tc>
        <w:tc>
          <w:tcPr>
            <w:tcW w:w="2999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-172.17</w:t>
            </w:r>
          </w:p>
        </w:tc>
        <w:tc>
          <w:tcPr>
            <w:tcW w:w="3001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20.54</w:t>
            </w:r>
          </w:p>
        </w:tc>
      </w:tr>
      <w:tr>
        <w:trPr/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4</w:t>
            </w:r>
          </w:p>
        </w:tc>
        <w:tc>
          <w:tcPr>
            <w:tcW w:w="2999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-82.02</w:t>
            </w:r>
          </w:p>
        </w:tc>
        <w:tc>
          <w:tcPr>
            <w:tcW w:w="3001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110.69</w:t>
            </w:r>
          </w:p>
        </w:tc>
      </w:tr>
      <w:tr>
        <w:trPr/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5</w:t>
            </w:r>
          </w:p>
        </w:tc>
        <w:tc>
          <w:tcPr>
            <w:tcW w:w="2999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8.11</w:t>
            </w:r>
          </w:p>
        </w:tc>
        <w:tc>
          <w:tcPr>
            <w:tcW w:w="3001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-159.18</w:t>
            </w:r>
          </w:p>
        </w:tc>
      </w:tr>
      <w:tr>
        <w:trPr/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6</w:t>
            </w:r>
          </w:p>
        </w:tc>
        <w:tc>
          <w:tcPr>
            <w:tcW w:w="2999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98.19</w:t>
            </w:r>
          </w:p>
        </w:tc>
        <w:tc>
          <w:tcPr>
            <w:tcW w:w="3001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-69.10</w:t>
            </w:r>
          </w:p>
        </w:tc>
      </w:tr>
      <w:tr>
        <w:trPr/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7</w:t>
            </w:r>
          </w:p>
        </w:tc>
        <w:tc>
          <w:tcPr>
            <w:tcW w:w="2999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-171.67</w:t>
            </w:r>
          </w:p>
        </w:tc>
        <w:tc>
          <w:tcPr>
            <w:tcW w:w="3001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21.05</w:t>
            </w:r>
          </w:p>
        </w:tc>
      </w:tr>
      <w:tr>
        <w:trPr/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8</w:t>
            </w:r>
          </w:p>
        </w:tc>
        <w:tc>
          <w:tcPr>
            <w:tcW w:w="2999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-81.70</w:t>
            </w:r>
          </w:p>
        </w:tc>
        <w:tc>
          <w:tcPr>
            <w:tcW w:w="3001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111.01</w:t>
            </w:r>
          </w:p>
        </w:tc>
      </w:tr>
      <w:tr>
        <w:trPr/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9</w:t>
            </w:r>
          </w:p>
        </w:tc>
        <w:tc>
          <w:tcPr>
            <w:tcW w:w="2999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8.11</w:t>
            </w:r>
          </w:p>
        </w:tc>
        <w:tc>
          <w:tcPr>
            <w:tcW w:w="3001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-159.18</w:t>
            </w:r>
          </w:p>
        </w:tc>
      </w:tr>
      <w:tr>
        <w:trPr/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10</w:t>
            </w:r>
          </w:p>
        </w:tc>
        <w:tc>
          <w:tcPr>
            <w:tcW w:w="2999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98.38</w:t>
            </w:r>
          </w:p>
        </w:tc>
        <w:tc>
          <w:tcPr>
            <w:tcW w:w="3001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-68.91</w:t>
            </w:r>
          </w:p>
        </w:tc>
      </w:tr>
    </w:tbl>
    <w:p>
      <w:pPr>
        <w:pStyle w:val="Normal"/>
        <w:bidi w:val="0"/>
        <w:jc w:val="left"/>
        <w:rPr/>
      </w:pPr>
      <w:r>
        <w:rPr/>
        <w:t xml:space="preserve">위 표의 </w:t>
      </w:r>
      <w:r>
        <w:rPr/>
        <w:t xml:space="preserve">yaw </w:t>
      </w:r>
      <w:r>
        <w:rPr/>
        <w:t>값은 각 회차를 시작할 때 로봇이 현재 어느 방향을 보고 있었는지를 나타내는 시작 자세 각도다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시작 </w:t>
      </w:r>
      <w:r>
        <w:rPr/>
        <w:t>Odom Yaw</w:t>
      </w:r>
      <w:r>
        <w:rPr/>
        <w:t xml:space="preserve">는 </w:t>
      </w:r>
      <w:r>
        <w:rPr/>
        <w:t xml:space="preserve">/odom </w:t>
      </w:r>
      <w:r>
        <w:rPr/>
        <w:t>기준 방향이고</w:t>
      </w:r>
      <w:r>
        <w:rPr/>
        <w:t xml:space="preserve">, </w:t>
      </w:r>
      <w:r>
        <w:rPr/>
        <w:t xml:space="preserve">시작 </w:t>
      </w:r>
      <w:r>
        <w:rPr/>
        <w:t>IMU Yaw</w:t>
      </w:r>
      <w:r>
        <w:rPr/>
        <w:t xml:space="preserve">는 </w:t>
      </w:r>
      <w:r>
        <w:rPr/>
        <w:t xml:space="preserve">/imu </w:t>
      </w:r>
      <w:r>
        <w:rPr/>
        <w:t>기준 방향이다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>이 값은 회전 성능의 정답 각도 자체를 뜻하는 것이 아니라</w:t>
      </w:r>
      <w:r>
        <w:rPr/>
        <w:t xml:space="preserve">, </w:t>
      </w:r>
      <w:r>
        <w:rPr/>
        <w:t>각 회전 직전에 로봇이 어떤 방향에서 출발했는지를 기록한 값이다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>실제 평가는 이 시작값에서 얼마나 회전했는지 변화량으로 계산하므로</w:t>
      </w:r>
      <w:r>
        <w:rPr/>
        <w:t xml:space="preserve">, </w:t>
      </w:r>
      <w:r>
        <w:rPr/>
        <w:t xml:space="preserve">회차가 바뀔 때 </w:t>
      </w:r>
      <w:r>
        <w:rPr/>
        <w:t xml:space="preserve">yaw </w:t>
      </w:r>
      <w:r>
        <w:rPr/>
        <w:t>값이 누적되어 달라져 보이는 것이 정상이다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예를 들어 </w:t>
      </w:r>
      <w:r>
        <w:rPr/>
        <w:t>1</w:t>
      </w:r>
      <w:r>
        <w:rPr/>
        <w:t xml:space="preserve">회차 시작 </w:t>
      </w:r>
      <w:r>
        <w:rPr/>
        <w:t>Odom yaw</w:t>
      </w:r>
      <w:r>
        <w:rPr/>
        <w:t xml:space="preserve">가 </w:t>
      </w:r>
      <w:r>
        <w:rPr/>
        <w:t>8.20 deg</w:t>
      </w:r>
      <w:r>
        <w:rPr/>
        <w:t xml:space="preserve">이고 </w:t>
      </w:r>
      <w:r>
        <w:rPr/>
        <w:t>2</w:t>
      </w:r>
      <w:r>
        <w:rPr/>
        <w:t xml:space="preserve">회차 시작 </w:t>
      </w:r>
      <w:r>
        <w:rPr/>
        <w:t>Odom yaw</w:t>
      </w:r>
      <w:r>
        <w:rPr/>
        <w:t xml:space="preserve">가 </w:t>
      </w:r>
      <w:r>
        <w:rPr/>
        <w:t>98.02 deg</w:t>
      </w:r>
      <w:r>
        <w:rPr/>
        <w:t>인 것은</w:t>
      </w:r>
      <w:r>
        <w:rPr/>
        <w:t>, 1</w:t>
      </w:r>
      <w:r>
        <w:rPr/>
        <w:t xml:space="preserve">회차에서 약 </w:t>
      </w:r>
      <w:r>
        <w:rPr/>
        <w:t>90</w:t>
      </w:r>
      <w:r>
        <w:rPr/>
        <w:t xml:space="preserve">도 회전한 뒤 그 방향 상태로 </w:t>
      </w:r>
      <w:r>
        <w:rPr/>
        <w:t>2</w:t>
      </w:r>
      <w:r>
        <w:rPr/>
        <w:t>회차를 시작했기 때문이다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>3</w:t>
      </w:r>
      <w:r>
        <w:rPr/>
        <w:t xml:space="preserve">회차의 </w:t>
      </w:r>
      <w:r>
        <w:rPr/>
        <w:t>-172.17 deg</w:t>
      </w:r>
      <w:r>
        <w:rPr/>
        <w:t>처럼 음수로 보이는 값도 이상이 아니라</w:t>
      </w:r>
      <w:r>
        <w:rPr/>
        <w:t xml:space="preserve">, </w:t>
      </w:r>
      <w:r>
        <w:rPr/>
        <w:t xml:space="preserve">각도를 </w:t>
      </w:r>
      <w:r>
        <w:rPr/>
        <w:t xml:space="preserve">-180 ~ +180 deg </w:t>
      </w:r>
      <w:r>
        <w:rPr/>
        <w:t>범위로 정규화해서 표현한 결과다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즉 </w:t>
      </w:r>
      <w:r>
        <w:rPr/>
        <w:t xml:space="preserve">188 deg </w:t>
      </w:r>
      <w:r>
        <w:rPr/>
        <w:t xml:space="preserve">부근 각도는 같은 방향을 </w:t>
      </w:r>
      <w:r>
        <w:rPr/>
        <w:t>-172 deg</w:t>
      </w:r>
      <w:r>
        <w:rPr/>
        <w:t>로도 표시할 수 있다</w:t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3.2 </w:t>
      </w:r>
      <w:r>
        <w:rPr/>
        <w:t>회차별 회전 결과</w:t>
      </w:r>
    </w:p>
    <w:tbl>
      <w:tblPr>
        <w:tblStyle w:val="TableGrid"/>
        <w:tblW w:w="101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99"/>
        <w:gridCol w:w="1200"/>
        <w:gridCol w:w="1400"/>
        <w:gridCol w:w="1200"/>
        <w:gridCol w:w="1401"/>
        <w:gridCol w:w="1400"/>
        <w:gridCol w:w="1200"/>
        <w:gridCol w:w="1398"/>
      </w:tblGrid>
      <w:tr>
        <w:trPr/>
        <w:tc>
          <w:tcPr>
            <w:tcW w:w="899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</w:rPr>
              <w:t>회차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</w:rPr>
              <w:t>목표 각도</w:t>
            </w:r>
          </w:p>
        </w:tc>
        <w:tc>
          <w:tcPr>
            <w:tcW w:w="14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</w:rPr>
              <w:t xml:space="preserve">Odom </w:t>
            </w:r>
            <w:r>
              <w:rPr>
                <w:b/>
                <w:kern w:val="0"/>
                <w:sz w:val="20"/>
                <w:szCs w:val="20"/>
              </w:rPr>
              <w:t>측정값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</w:rPr>
              <w:t xml:space="preserve">Odom </w:t>
            </w:r>
            <w:r>
              <w:rPr>
                <w:b/>
                <w:kern w:val="0"/>
                <w:sz w:val="20"/>
                <w:szCs w:val="20"/>
              </w:rPr>
              <w:t>오차</w:t>
            </w:r>
          </w:p>
        </w:tc>
        <w:tc>
          <w:tcPr>
            <w:tcW w:w="1401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</w:rPr>
              <w:t>Odom Residual</w:t>
            </w:r>
          </w:p>
        </w:tc>
        <w:tc>
          <w:tcPr>
            <w:tcW w:w="14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</w:rPr>
              <w:t xml:space="preserve">IMU </w:t>
            </w:r>
            <w:r>
              <w:rPr>
                <w:b/>
                <w:kern w:val="0"/>
                <w:sz w:val="20"/>
                <w:szCs w:val="20"/>
              </w:rPr>
              <w:t>측정값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</w:rPr>
              <w:t xml:space="preserve">IMU </w:t>
            </w:r>
            <w:r>
              <w:rPr>
                <w:b/>
                <w:kern w:val="0"/>
                <w:sz w:val="20"/>
                <w:szCs w:val="20"/>
              </w:rPr>
              <w:t>오차</w:t>
            </w:r>
          </w:p>
        </w:tc>
        <w:tc>
          <w:tcPr>
            <w:tcW w:w="1398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</w:rPr>
              <w:t>정지 명령값</w:t>
            </w:r>
          </w:p>
        </w:tc>
      </w:tr>
      <w:tr>
        <w:trPr/>
        <w:tc>
          <w:tcPr>
            <w:tcW w:w="899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90.00</w:t>
            </w:r>
          </w:p>
        </w:tc>
        <w:tc>
          <w:tcPr>
            <w:tcW w:w="14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89.82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-0.18</w:t>
            </w:r>
          </w:p>
        </w:tc>
        <w:tc>
          <w:tcPr>
            <w:tcW w:w="1401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0.18</w:t>
            </w:r>
          </w:p>
        </w:tc>
        <w:tc>
          <w:tcPr>
            <w:tcW w:w="14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89.82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-0.18</w:t>
            </w:r>
          </w:p>
        </w:tc>
        <w:tc>
          <w:tcPr>
            <w:tcW w:w="1398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0.0</w:t>
            </w:r>
          </w:p>
        </w:tc>
      </w:tr>
      <w:tr>
        <w:trPr/>
        <w:tc>
          <w:tcPr>
            <w:tcW w:w="899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90.00</w:t>
            </w:r>
          </w:p>
        </w:tc>
        <w:tc>
          <w:tcPr>
            <w:tcW w:w="14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89.81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-0.19</w:t>
            </w:r>
          </w:p>
        </w:tc>
        <w:tc>
          <w:tcPr>
            <w:tcW w:w="1401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0.19</w:t>
            </w:r>
          </w:p>
        </w:tc>
        <w:tc>
          <w:tcPr>
            <w:tcW w:w="14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89.81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-0.19</w:t>
            </w:r>
          </w:p>
        </w:tc>
        <w:tc>
          <w:tcPr>
            <w:tcW w:w="1398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0.0</w:t>
            </w:r>
          </w:p>
        </w:tc>
      </w:tr>
      <w:tr>
        <w:trPr/>
        <w:tc>
          <w:tcPr>
            <w:tcW w:w="899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3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90.00</w:t>
            </w:r>
          </w:p>
        </w:tc>
        <w:tc>
          <w:tcPr>
            <w:tcW w:w="14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90.15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0.15</w:t>
            </w:r>
          </w:p>
        </w:tc>
        <w:tc>
          <w:tcPr>
            <w:tcW w:w="1401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-0.15</w:t>
            </w:r>
          </w:p>
        </w:tc>
        <w:tc>
          <w:tcPr>
            <w:tcW w:w="14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90.15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0.15</w:t>
            </w:r>
          </w:p>
        </w:tc>
        <w:tc>
          <w:tcPr>
            <w:tcW w:w="1398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0.0</w:t>
            </w:r>
          </w:p>
        </w:tc>
      </w:tr>
      <w:tr>
        <w:trPr/>
        <w:tc>
          <w:tcPr>
            <w:tcW w:w="899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90.00</w:t>
            </w:r>
          </w:p>
        </w:tc>
        <w:tc>
          <w:tcPr>
            <w:tcW w:w="14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90.13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0.13</w:t>
            </w:r>
          </w:p>
        </w:tc>
        <w:tc>
          <w:tcPr>
            <w:tcW w:w="1401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-0.13</w:t>
            </w:r>
          </w:p>
        </w:tc>
        <w:tc>
          <w:tcPr>
            <w:tcW w:w="14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90.13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0.13</w:t>
            </w:r>
          </w:p>
        </w:tc>
        <w:tc>
          <w:tcPr>
            <w:tcW w:w="1398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0.0</w:t>
            </w:r>
          </w:p>
        </w:tc>
      </w:tr>
      <w:tr>
        <w:trPr/>
        <w:tc>
          <w:tcPr>
            <w:tcW w:w="899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5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90.00</w:t>
            </w:r>
          </w:p>
        </w:tc>
        <w:tc>
          <w:tcPr>
            <w:tcW w:w="14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90.08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0.08</w:t>
            </w:r>
          </w:p>
        </w:tc>
        <w:tc>
          <w:tcPr>
            <w:tcW w:w="1401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-0.08</w:t>
            </w:r>
          </w:p>
        </w:tc>
        <w:tc>
          <w:tcPr>
            <w:tcW w:w="14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90.08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0.08</w:t>
            </w:r>
          </w:p>
        </w:tc>
        <w:tc>
          <w:tcPr>
            <w:tcW w:w="1398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0.0</w:t>
            </w:r>
          </w:p>
        </w:tc>
      </w:tr>
      <w:tr>
        <w:trPr/>
        <w:tc>
          <w:tcPr>
            <w:tcW w:w="899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6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90.00</w:t>
            </w:r>
          </w:p>
        </w:tc>
        <w:tc>
          <w:tcPr>
            <w:tcW w:w="14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89.96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-0.04</w:t>
            </w:r>
          </w:p>
        </w:tc>
        <w:tc>
          <w:tcPr>
            <w:tcW w:w="1401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0.04</w:t>
            </w:r>
          </w:p>
        </w:tc>
        <w:tc>
          <w:tcPr>
            <w:tcW w:w="14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89.96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-0.04</w:t>
            </w:r>
          </w:p>
        </w:tc>
        <w:tc>
          <w:tcPr>
            <w:tcW w:w="1398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0.0</w:t>
            </w:r>
          </w:p>
        </w:tc>
      </w:tr>
      <w:tr>
        <w:trPr/>
        <w:tc>
          <w:tcPr>
            <w:tcW w:w="899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7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90.00</w:t>
            </w:r>
          </w:p>
        </w:tc>
        <w:tc>
          <w:tcPr>
            <w:tcW w:w="14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89.96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-0.04</w:t>
            </w:r>
          </w:p>
        </w:tc>
        <w:tc>
          <w:tcPr>
            <w:tcW w:w="1401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0.04</w:t>
            </w:r>
          </w:p>
        </w:tc>
        <w:tc>
          <w:tcPr>
            <w:tcW w:w="14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89.96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-0.04</w:t>
            </w:r>
          </w:p>
        </w:tc>
        <w:tc>
          <w:tcPr>
            <w:tcW w:w="1398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0.0</w:t>
            </w:r>
          </w:p>
        </w:tc>
      </w:tr>
      <w:tr>
        <w:trPr/>
        <w:tc>
          <w:tcPr>
            <w:tcW w:w="899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8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90.00</w:t>
            </w:r>
          </w:p>
        </w:tc>
        <w:tc>
          <w:tcPr>
            <w:tcW w:w="14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89.81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-0.19</w:t>
            </w:r>
          </w:p>
        </w:tc>
        <w:tc>
          <w:tcPr>
            <w:tcW w:w="1401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0.19</w:t>
            </w:r>
          </w:p>
        </w:tc>
        <w:tc>
          <w:tcPr>
            <w:tcW w:w="14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89.81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-0.19</w:t>
            </w:r>
          </w:p>
        </w:tc>
        <w:tc>
          <w:tcPr>
            <w:tcW w:w="1398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0.0</w:t>
            </w:r>
          </w:p>
        </w:tc>
      </w:tr>
      <w:tr>
        <w:trPr/>
        <w:tc>
          <w:tcPr>
            <w:tcW w:w="899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90.00</w:t>
            </w:r>
          </w:p>
        </w:tc>
        <w:tc>
          <w:tcPr>
            <w:tcW w:w="14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90.27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0.27</w:t>
            </w:r>
          </w:p>
        </w:tc>
        <w:tc>
          <w:tcPr>
            <w:tcW w:w="1401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-0.27</w:t>
            </w:r>
          </w:p>
        </w:tc>
        <w:tc>
          <w:tcPr>
            <w:tcW w:w="14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90.27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0.27</w:t>
            </w:r>
          </w:p>
        </w:tc>
        <w:tc>
          <w:tcPr>
            <w:tcW w:w="1398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0.0</w:t>
            </w:r>
          </w:p>
        </w:tc>
      </w:tr>
      <w:tr>
        <w:trPr/>
        <w:tc>
          <w:tcPr>
            <w:tcW w:w="899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90.00</w:t>
            </w:r>
          </w:p>
        </w:tc>
        <w:tc>
          <w:tcPr>
            <w:tcW w:w="14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89.98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-0.02</w:t>
            </w:r>
          </w:p>
        </w:tc>
        <w:tc>
          <w:tcPr>
            <w:tcW w:w="1401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0.02</w:t>
            </w:r>
          </w:p>
        </w:tc>
        <w:tc>
          <w:tcPr>
            <w:tcW w:w="14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89.98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-0.02</w:t>
            </w:r>
          </w:p>
        </w:tc>
        <w:tc>
          <w:tcPr>
            <w:tcW w:w="1398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0.0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3.3 </w:t>
      </w:r>
      <w:r>
        <w:rPr/>
        <w:t>회전 결과 요약</w:t>
      </w:r>
    </w:p>
    <w:tbl>
      <w:tblPr>
        <w:tblStyle w:val="TableGrid"/>
        <w:tblW w:w="7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3999"/>
        <w:gridCol w:w="3000"/>
      </w:tblGrid>
      <w:tr>
        <w:trPr/>
        <w:tc>
          <w:tcPr>
            <w:tcW w:w="3999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</w:rPr>
              <w:t>항목</w:t>
            </w:r>
          </w:p>
        </w:tc>
        <w:tc>
          <w:tcPr>
            <w:tcW w:w="30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</w:rPr>
              <w:t>값</w:t>
            </w:r>
          </w:p>
        </w:tc>
      </w:tr>
      <w:tr>
        <w:trPr/>
        <w:tc>
          <w:tcPr>
            <w:tcW w:w="3999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총 반복 횟수</w:t>
            </w:r>
          </w:p>
        </w:tc>
        <w:tc>
          <w:tcPr>
            <w:tcW w:w="30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10</w:t>
            </w:r>
          </w:p>
        </w:tc>
      </w:tr>
      <w:tr>
        <w:trPr/>
        <w:tc>
          <w:tcPr>
            <w:tcW w:w="3999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성공 횟수</w:t>
            </w:r>
          </w:p>
        </w:tc>
        <w:tc>
          <w:tcPr>
            <w:tcW w:w="30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10</w:t>
            </w:r>
          </w:p>
        </w:tc>
      </w:tr>
      <w:tr>
        <w:trPr/>
        <w:tc>
          <w:tcPr>
            <w:tcW w:w="3999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 xml:space="preserve">Odom </w:t>
            </w:r>
            <w:r>
              <w:rPr>
                <w:kern w:val="0"/>
                <w:sz w:val="20"/>
                <w:szCs w:val="20"/>
              </w:rPr>
              <w:t xml:space="preserve">평균 오차 </w:t>
            </w:r>
            <w:r>
              <w:rPr>
                <w:kern w:val="0"/>
                <w:sz w:val="20"/>
                <w:szCs w:val="20"/>
              </w:rPr>
              <w:t>(deg)</w:t>
            </w:r>
          </w:p>
        </w:tc>
        <w:tc>
          <w:tcPr>
            <w:tcW w:w="30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-0.00</w:t>
            </w:r>
          </w:p>
        </w:tc>
      </w:tr>
      <w:tr>
        <w:trPr/>
        <w:tc>
          <w:tcPr>
            <w:tcW w:w="3999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 xml:space="preserve">Odom </w:t>
            </w:r>
            <w:r>
              <w:rPr>
                <w:kern w:val="0"/>
                <w:sz w:val="20"/>
                <w:szCs w:val="20"/>
              </w:rPr>
              <w:t xml:space="preserve">절대평균오차 </w:t>
            </w:r>
            <w:r>
              <w:rPr>
                <w:kern w:val="0"/>
                <w:sz w:val="20"/>
                <w:szCs w:val="20"/>
              </w:rPr>
              <w:t>(deg)</w:t>
            </w:r>
          </w:p>
        </w:tc>
        <w:tc>
          <w:tcPr>
            <w:tcW w:w="30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0.13</w:t>
            </w:r>
          </w:p>
        </w:tc>
      </w:tr>
      <w:tr>
        <w:trPr/>
        <w:tc>
          <w:tcPr>
            <w:tcW w:w="3999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 xml:space="preserve">IMU </w:t>
            </w:r>
            <w:r>
              <w:rPr>
                <w:kern w:val="0"/>
                <w:sz w:val="20"/>
                <w:szCs w:val="20"/>
              </w:rPr>
              <w:t xml:space="preserve">평균 오차 </w:t>
            </w:r>
            <w:r>
              <w:rPr>
                <w:kern w:val="0"/>
                <w:sz w:val="20"/>
                <w:szCs w:val="20"/>
              </w:rPr>
              <w:t>(deg)</w:t>
            </w:r>
          </w:p>
        </w:tc>
        <w:tc>
          <w:tcPr>
            <w:tcW w:w="30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-0.00</w:t>
            </w:r>
          </w:p>
        </w:tc>
      </w:tr>
      <w:tr>
        <w:trPr/>
        <w:tc>
          <w:tcPr>
            <w:tcW w:w="3999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 xml:space="preserve">IMU </w:t>
            </w:r>
            <w:r>
              <w:rPr>
                <w:kern w:val="0"/>
                <w:sz w:val="20"/>
                <w:szCs w:val="20"/>
              </w:rPr>
              <w:t xml:space="preserve">절대평균오차 </w:t>
            </w:r>
            <w:r>
              <w:rPr>
                <w:kern w:val="0"/>
                <w:sz w:val="20"/>
                <w:szCs w:val="20"/>
              </w:rPr>
              <w:t>(deg)</w:t>
            </w:r>
          </w:p>
        </w:tc>
        <w:tc>
          <w:tcPr>
            <w:tcW w:w="30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0.13</w:t>
            </w:r>
          </w:p>
        </w:tc>
      </w:tr>
      <w:tr>
        <w:trPr/>
        <w:tc>
          <w:tcPr>
            <w:tcW w:w="3999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회전 후 정지 명령</w:t>
            </w:r>
          </w:p>
        </w:tc>
        <w:tc>
          <w:tcPr>
            <w:tcW w:w="30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10</w:t>
            </w:r>
            <w:r>
              <w:rPr>
                <w:kern w:val="0"/>
                <w:sz w:val="20"/>
                <w:szCs w:val="20"/>
              </w:rPr>
              <w:t xml:space="preserve">회 모두 </w:t>
            </w:r>
            <w:r>
              <w:rPr>
                <w:kern w:val="0"/>
                <w:sz w:val="20"/>
                <w:szCs w:val="20"/>
              </w:rPr>
              <w:t>0.0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4. </w:t>
      </w:r>
      <w:r>
        <w:rPr/>
        <w:t>결과 해석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로그 기준으로 </w:t>
      </w:r>
      <w:r>
        <w:rPr/>
        <w:t>10</w:t>
      </w:r>
      <w:r>
        <w:rPr/>
        <w:t xml:space="preserve">회 반복 모두 </w:t>
      </w:r>
      <w:r>
        <w:rPr/>
        <w:t>90</w:t>
      </w:r>
      <w:r>
        <w:rPr/>
        <w:t>도 회전에 매우 근접하게 수렴했다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Odom</w:t>
      </w:r>
      <w:r>
        <w:rPr/>
        <w:t xml:space="preserve">과 </w:t>
      </w:r>
      <w:r>
        <w:rPr/>
        <w:t xml:space="preserve">IMU </w:t>
      </w:r>
      <w:r>
        <w:rPr/>
        <w:t>값이 동일한 수준으로 따라가고 있어 센서 내부 기준의 반복성은 매우 좋다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절대평균오차가 </w:t>
      </w:r>
      <w:r>
        <w:rPr/>
        <w:t xml:space="preserve">0.13 deg </w:t>
      </w:r>
      <w:r>
        <w:rPr/>
        <w:t>수준이므로 소프트웨어 제어만 놓고 보면 안정적으로 동작한 것으로 판단된다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다만 실물 기준으로 약 </w:t>
      </w:r>
      <w:r>
        <w:rPr/>
        <w:t xml:space="preserve">4 deg </w:t>
      </w:r>
      <w:r>
        <w:rPr/>
        <w:t>정도 덜 돈다고 관찰되었으므로</w:t>
      </w:r>
      <w:r>
        <w:rPr/>
        <w:t xml:space="preserve">, </w:t>
      </w:r>
      <w:r>
        <w:rPr/>
        <w:t>센서 기준 각도와 실제 차체 회전량 사이에 차이가 있을 가능성이 있다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따라서 최종 판정은 로그 값뿐 아니라 바닥 마킹</w:t>
      </w:r>
      <w:r>
        <w:rPr/>
        <w:t xml:space="preserve">, </w:t>
      </w:r>
      <w:r>
        <w:rPr/>
        <w:t>각도자</w:t>
      </w:r>
      <w:r>
        <w:rPr/>
        <w:t xml:space="preserve">, </w:t>
      </w:r>
      <w:r>
        <w:rPr/>
        <w:t>프로트랙터 같은 실측 기준과 함께 봐야 한다</w:t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5. </w:t>
      </w:r>
      <w:r>
        <w:rPr/>
        <w:t>오차를 줄이기 위해 조정한 파라미터</w:t>
      </w:r>
    </w:p>
    <w:tbl>
      <w:tblPr>
        <w:tblStyle w:val="TableGrid"/>
        <w:tblW w:w="105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500"/>
        <w:gridCol w:w="1200"/>
        <w:gridCol w:w="3199"/>
        <w:gridCol w:w="3600"/>
      </w:tblGrid>
      <w:tr>
        <w:trPr/>
        <w:tc>
          <w:tcPr>
            <w:tcW w:w="25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</w:rPr>
              <w:t>파라미터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</w:rPr>
              <w:t>적용 값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</w:rPr>
              <w:t>조정 내용</w:t>
            </w:r>
          </w:p>
        </w:tc>
        <w:tc>
          <w:tcPr>
            <w:tcW w:w="36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</w:rPr>
              <w:t>조정 목적</w:t>
            </w:r>
          </w:p>
        </w:tc>
      </w:tr>
      <w:tr>
        <w:trPr/>
        <w:tc>
          <w:tcPr>
            <w:tcW w:w="25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repeat_count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10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반복 실행 기능 추가</w:t>
            </w:r>
          </w:p>
        </w:tc>
        <w:tc>
          <w:tcPr>
            <w:tcW w:w="36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단발 시험이 아니라 반복 재현성 확인</w:t>
            </w:r>
          </w:p>
        </w:tc>
      </w:tr>
      <w:tr>
        <w:trPr/>
        <w:tc>
          <w:tcPr>
            <w:tcW w:w="25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repeat_delay_sec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3.0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회전 사이 대기 시간 추가</w:t>
            </w:r>
          </w:p>
        </w:tc>
        <w:tc>
          <w:tcPr>
            <w:tcW w:w="36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관성</w:t>
            </w:r>
            <w:r>
              <w:rPr>
                <w:kern w:val="0"/>
                <w:sz w:val="20"/>
                <w:szCs w:val="20"/>
              </w:rPr>
              <w:t xml:space="preserve">, </w:t>
            </w:r>
            <w:r>
              <w:rPr>
                <w:kern w:val="0"/>
                <w:sz w:val="20"/>
                <w:szCs w:val="20"/>
              </w:rPr>
              <w:t>미세 흔들림</w:t>
            </w:r>
            <w:r>
              <w:rPr>
                <w:kern w:val="0"/>
                <w:sz w:val="20"/>
                <w:szCs w:val="20"/>
              </w:rPr>
              <w:t xml:space="preserve">, </w:t>
            </w:r>
            <w:r>
              <w:rPr>
                <w:kern w:val="0"/>
                <w:sz w:val="20"/>
                <w:szCs w:val="20"/>
              </w:rPr>
              <w:t>센서 안정화 반영</w:t>
            </w:r>
          </w:p>
        </w:tc>
      </w:tr>
      <w:tr>
        <w:trPr/>
        <w:tc>
          <w:tcPr>
            <w:tcW w:w="25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angular_speed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0.25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과도하게 빠르지 않도록 제한</w:t>
            </w:r>
          </w:p>
        </w:tc>
        <w:tc>
          <w:tcPr>
            <w:tcW w:w="36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목표 각도 근처 오버슈트 감소</w:t>
            </w:r>
          </w:p>
        </w:tc>
      </w:tr>
      <w:tr>
        <w:trPr/>
        <w:tc>
          <w:tcPr>
            <w:tcW w:w="25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min_angular_speed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0.08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최소 각속도 유지</w:t>
            </w:r>
          </w:p>
        </w:tc>
        <w:tc>
          <w:tcPr>
            <w:tcW w:w="36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저속 구간에서 멈칫거림 방지</w:t>
            </w:r>
          </w:p>
        </w:tc>
      </w:tr>
      <w:tr>
        <w:trPr/>
        <w:tc>
          <w:tcPr>
            <w:tcW w:w="25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slowdown_angle_deg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20.0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목표점 근처 감속 구간 설정</w:t>
            </w:r>
          </w:p>
        </w:tc>
        <w:tc>
          <w:tcPr>
            <w:tcW w:w="36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정지 직전 과도 응답 감소</w:t>
            </w:r>
          </w:p>
        </w:tc>
      </w:tr>
      <w:tr>
        <w:trPr/>
        <w:tc>
          <w:tcPr>
            <w:tcW w:w="25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yaw_tolerance_deg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1.0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종료 허용 범위 설정</w:t>
            </w:r>
          </w:p>
        </w:tc>
        <w:tc>
          <w:tcPr>
            <w:tcW w:w="36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너무 일찍 끝나거나 과도하게 흔들리는 현상 방지</w:t>
            </w:r>
          </w:p>
        </w:tc>
      </w:tr>
      <w:tr>
        <w:trPr/>
        <w:tc>
          <w:tcPr>
            <w:tcW w:w="25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settle_time_sec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0.5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도달 후 안정화 시간 추가</w:t>
            </w:r>
          </w:p>
        </w:tc>
        <w:tc>
          <w:tcPr>
            <w:tcW w:w="36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순간 진입 오판정 방지</w:t>
            </w:r>
          </w:p>
        </w:tc>
      </w:tr>
      <w:tr>
        <w:trPr/>
        <w:tc>
          <w:tcPr>
            <w:tcW w:w="25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command_compensation_deg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0.0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실측 보정용 파라미터 추가</w:t>
            </w:r>
          </w:p>
        </w:tc>
        <w:tc>
          <w:tcPr>
            <w:tcW w:w="36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실물 기준 부족 회전 보정 대비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5.1 </w:t>
      </w:r>
      <w:r>
        <w:rPr/>
        <w:t>성능 향상에 직접 기여한 파라미터</w:t>
      </w:r>
    </w:p>
    <w:tbl>
      <w:tblPr>
        <w:tblStyle w:val="TableGrid"/>
        <w:tblW w:w="104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600"/>
        <w:gridCol w:w="1200"/>
        <w:gridCol w:w="1200"/>
        <w:gridCol w:w="5399"/>
      </w:tblGrid>
      <w:tr>
        <w:trPr/>
        <w:tc>
          <w:tcPr>
            <w:tcW w:w="26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</w:rPr>
              <w:t>파라미터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</w:rPr>
              <w:t>수정 전 값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</w:rPr>
              <w:t>수정 후 값</w:t>
            </w:r>
          </w:p>
        </w:tc>
        <w:tc>
          <w:tcPr>
            <w:tcW w:w="5399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</w:rPr>
              <w:t>성능 개선 내용</w:t>
            </w:r>
          </w:p>
        </w:tc>
      </w:tr>
      <w:tr>
        <w:trPr/>
        <w:tc>
          <w:tcPr>
            <w:tcW w:w="26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slowdown_angle_deg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5.0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20.0</w:t>
            </w:r>
          </w:p>
        </w:tc>
        <w:tc>
          <w:tcPr>
            <w:tcW w:w="5399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목표 각도에 가까워지기 전에 미리 감속하도록 바뀌어서 회전 끝부분의 제어가 안정됐다</w:t>
            </w:r>
            <w:r>
              <w:rPr>
                <w:kern w:val="0"/>
                <w:sz w:val="20"/>
                <w:szCs w:val="20"/>
              </w:rPr>
              <w:t>.</w:t>
            </w:r>
          </w:p>
        </w:tc>
      </w:tr>
      <w:tr>
        <w:trPr/>
        <w:tc>
          <w:tcPr>
            <w:tcW w:w="26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yaw_tolerance_deg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3.0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1.0</w:t>
            </w:r>
          </w:p>
        </w:tc>
        <w:tc>
          <w:tcPr>
            <w:tcW w:w="5399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3</w:t>
            </w:r>
            <w:r>
              <w:rPr>
                <w:kern w:val="0"/>
                <w:sz w:val="20"/>
                <w:szCs w:val="20"/>
              </w:rPr>
              <w:t xml:space="preserve">도 오차 안에 들어오면 끝내던 조건을 </w:t>
            </w:r>
            <w:r>
              <w:rPr>
                <w:kern w:val="0"/>
                <w:sz w:val="20"/>
                <w:szCs w:val="20"/>
              </w:rPr>
              <w:t>1</w:t>
            </w:r>
            <w:r>
              <w:rPr>
                <w:kern w:val="0"/>
                <w:sz w:val="20"/>
                <w:szCs w:val="20"/>
              </w:rPr>
              <w:t>도로 좁혀서</w:t>
            </w:r>
            <w:r>
              <w:rPr>
                <w:kern w:val="0"/>
                <w:sz w:val="20"/>
                <w:szCs w:val="20"/>
              </w:rPr>
              <w:t xml:space="preserve">, </w:t>
            </w:r>
            <w:r>
              <w:rPr>
                <w:kern w:val="0"/>
                <w:sz w:val="20"/>
                <w:szCs w:val="20"/>
              </w:rPr>
              <w:t>덜 돌고 종료되는 현상이 줄었다</w:t>
            </w:r>
            <w:r>
              <w:rPr>
                <w:kern w:val="0"/>
                <w:sz w:val="20"/>
                <w:szCs w:val="20"/>
              </w:rPr>
              <w:t>.</w:t>
            </w:r>
          </w:p>
        </w:tc>
      </w:tr>
      <w:tr>
        <w:trPr/>
        <w:tc>
          <w:tcPr>
            <w:tcW w:w="26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settle_time_sec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0.0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0.5</w:t>
            </w:r>
          </w:p>
        </w:tc>
        <w:tc>
          <w:tcPr>
            <w:tcW w:w="5399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순간적으로 조건을 만족한 직후 바로 종료하지 않고 잠깐 안정화를 기다리게 해서 최종 자세 편차를 줄였다</w:t>
            </w:r>
            <w:r>
              <w:rPr>
                <w:kern w:val="0"/>
                <w:sz w:val="20"/>
                <w:szCs w:val="20"/>
              </w:rPr>
              <w:t>.</w:t>
            </w:r>
          </w:p>
        </w:tc>
      </w:tr>
      <w:tr>
        <w:trPr/>
        <w:tc>
          <w:tcPr>
            <w:tcW w:w="26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angular_speed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0.35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0.25</w:t>
            </w:r>
          </w:p>
        </w:tc>
        <w:tc>
          <w:tcPr>
            <w:tcW w:w="5399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회전 속도를 낮춰 목표점 진입 시 과도한 관성 영향을 줄였다</w:t>
            </w:r>
            <w:r>
              <w:rPr>
                <w:kern w:val="0"/>
                <w:sz w:val="20"/>
                <w:szCs w:val="20"/>
              </w:rPr>
              <w:t>.</w:t>
            </w:r>
          </w:p>
        </w:tc>
      </w:tr>
      <w:tr>
        <w:trPr/>
        <w:tc>
          <w:tcPr>
            <w:tcW w:w="26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min_angular_speed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0.20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0.08</w:t>
            </w:r>
          </w:p>
        </w:tc>
        <w:tc>
          <w:tcPr>
            <w:tcW w:w="5399" w:type="dxa"/>
            <w:tcBorders/>
          </w:tcPr>
          <w:p>
            <w:pPr>
              <w:pStyle w:val="Normal"/>
              <w:widowControl w:val="false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감속 후에도 너무 큰 최소 속도를 유지하던 상태를 완화해서 목표점 근처 미세 제어가 가능해졌다</w:t>
            </w:r>
            <w:r>
              <w:rPr>
                <w:kern w:val="0"/>
                <w:sz w:val="20"/>
                <w:szCs w:val="20"/>
              </w:rPr>
              <w:t>.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Heading1"/>
        <w:bidi w:val="0"/>
        <w:spacing w:before="240" w:after="120"/>
        <w:jc w:val="left"/>
        <w:rPr/>
      </w:pPr>
      <w:r>
        <w:rPr/>
      </w:r>
    </w:p>
    <w:sectPr>
      <w:type w:val="nextPage"/>
      <w:pgSz w:w="11906" w:h="16838"/>
      <w:pgMar w:left="1080" w:right="1080" w:gutter="0" w:header="0" w:top="1080" w:footer="0" w:bottom="10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Lohit Devanagari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 w:val="false"/>
      <w:bidi w:val="0"/>
    </w:pPr>
    <w:rPr>
      <w:rFonts w:ascii="Calibri" w:hAnsi="Calibri" w:eastAsia="Noto Serif CJK SC" w:cs="Lohit Devanagari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qFormat/>
    <w:pPr/>
    <w:rPr>
      <w:b/>
      <w:sz w:val="28"/>
    </w:rPr>
  </w:style>
  <w:style w:type="paragraph" w:styleId="Heading2">
    <w:name w:val="Heading 2"/>
    <w:basedOn w:val="Heading"/>
    <w:qFormat/>
    <w:pPr/>
    <w:rPr>
      <w:b/>
      <w:sz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b/>
      <w:sz w:val="34"/>
    </w:rPr>
  </w:style>
  <w:style w:type="table" w:styleId="TableGrid">
    <w:name w:val="Table Grid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3</Pages>
  <Words>1401</Words>
  <Characters>2323</Characters>
  <CharactersWithSpaces>2777</CharactersWithSpaces>
  <Paragraphs>235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Codex</dc:creator>
  <dc:description/>
  <dc:language>en-US</dc:language>
  <cp:lastModifiedBy/>
  <dcterms:modified xsi:type="dcterms:W3CDTF">2026-07-24T13:38:20Z</dcterms:modified>
  <cp:revision>1</cp:revision>
  <dc:subject/>
  <dc:title>T-00 회전 정확도 시험 결과 요약</dc:title>
</cp:coreProperties>
</file>