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REQUIREMENTS &amp; DESIGN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GUI · HMI 설계 (Qt / C++)</w:t>
            </w:r>
          </w:p>
          <w:p>
            <w:pPr>
              <w:pBdr>
                <w:bottom w:val="single" w:color="8A5C13" w:sz="6" w:space="1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UR/SR · 아키텍처 · 인터페이스 · 상세설계 · GUI · 시험 계획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2026.07.20 | SPECIFICATION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GUI · HMI 설계 (Qt / C++)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구현 방식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사양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Qt 6 (C++), Qt Widgets 기반 데스크톱 애플리케이션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ROS 연동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rclcpp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노드를 별도 스레드에서 spin, Qt 시그널·슬롯으로 UI 갱신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빌드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ament_cmake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패키지(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), colcon 빌드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실행 위치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Ubuntu 원격 PC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시작 스플래시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사양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화면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검은 배경 중앙에 AURIX MediRun 로고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애니메이션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로고 페이드 인(800ms) → 스케일 업(0.85→1.0,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QEasingCurve::OutCubic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) → 하단 로딩 인디케이터 회전 → 서브타이틀 타이핑 효과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구현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QSplashScreen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QPropertyAnimation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QGraphicsOpacityEffect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, 총 2.5초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병행 처리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애니메이션 동안 ROS 2 노드 연결·토픽 구독·DB 접속을 초기화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스킵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화면 클릭 또는 ESC 시 즉시 다음 화면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종료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페이드 아웃 400ms 후 로그인 화면 표시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역할별 화면 구성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로그인 시 계정 역할에 따라 접근 가능한 화면과 조작이 달라진다.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146"/>
        <w:gridCol w:w="1800"/>
        <w:gridCol w:w="1800"/>
      </w:tblGrid>
      <w:tr>
        <w:trPr>
          <w:tblHeader/>
        </w:trPr>
        <w:tc>
          <w:tcPr>
            <w:tcW w:type="dxa" w:w="6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화면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역무원(STAFF)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어드민(ADMIN)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통합 대시보드(연결·모드·배터리·위치·미션·센서·최근 이벤트)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비상정지 / 정지 해제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미션 큐 확인·보류·취소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홈 복귀 수동 요청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지도·경로·카메라 화면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원격 수동 제어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SLAM 지도 생성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웨이포인트·파라미터 설정 변경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로그 보관 정책 실행·DB 관리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계정 관리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이벤트·미션 이력 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최근 7일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</w:t>
            </w:r>
          </w:p>
        </w:tc>
      </w:tr>
    </w:tbl>
    <w:p>
      <w:pPr>
        <w:spacing w:after="140" w:line="120"/>
      </w:pP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안전 기능인 비상정지는 두 역할 모두 사용할 수 있어야 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권한이 없는 기능은 숨기지 않고 비활성화 상태로 표시해 조작 위치를 학습할 수 있게 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모든 조작은 수행 계정·시각과 함께 이벤트로 기록한다.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1.4 대시보드 배치(개념)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873"/>
        <w:gridCol w:w="4873"/>
      </w:tblGrid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/>
                <w:bCs/>
                <w:color w:val="241B12"/>
                <w:sz w:val="16"/>
                <w:szCs w:val="16"/>
              </w:rPr>
              <w:t xml:space="preserve">연결됨 · AUTO · 배터리 72% · 10:32:18          [역무원] [비상정지]</w:t>
            </w:r>
          </w:p>
        </w:tc>
      </w:tr>
      <w:tr>
        <w:tc>
          <w:tcPr>
            <w:tcW w:type="dxa" w:w="4873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line="240"/>
            </w:pPr>
            <w:r>
              <w:rPr>
                <w:rFonts w:ascii="Consolas" w:cs="Consolas" w:eastAsia="Consolas" w:hAnsi="Consolas"/>
                <w:b/>
                <w:bCs/>
                <w:color w:val="8A5C13"/>
                <w:sz w:val="16"/>
                <w:szCs w:val="16"/>
              </w:rPr>
              <w:t xml:space="preserve">지도 / 로봇 위치 / 경로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● TB3  →  ◎ 승강장 1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남은 거리 4.2m</w:t>
            </w:r>
          </w:p>
        </w:tc>
        <w:tc>
          <w:tcPr>
            <w:tcW w:type="dxa" w:w="4873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line="240"/>
            </w:pPr>
            <w:r>
              <w:rPr>
                <w:rFonts w:ascii="Consolas" w:cs="Consolas" w:eastAsia="Consolas" w:hAnsi="Consolas"/>
                <w:b/>
                <w:bCs/>
                <w:color w:val="8A5C13"/>
                <w:sz w:val="16"/>
                <w:szCs w:val="16"/>
              </w:rPr>
              <w:t xml:space="preserve">현재 미션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MR-20260720-001  NAVIGATING</w:t>
            </w:r>
          </w:p>
          <w:p>
            <w:pPr>
              <w:spacing w:after="1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BTN_02 · 승강장 1 · 10:31:42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장치: LiDAR / Nav2 / AMCL 정상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초음파 전방 0.42m · 후방 0.55m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AED 적재됨 · LED 경광 모드</w:t>
            </w:r>
          </w:p>
        </w:tc>
      </w:tr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재출발 조건:  E-Stop ✓  /  전방 ✓  /  하단 ✓  /  유지 2.1s ✗</w:t>
            </w:r>
          </w:p>
        </w:tc>
      </w:tr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최근 이벤트:  SOS 수신 → 위치 기록 → 주행 중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1.5 표시·조작 규칙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규칙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상태 색상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정상·대기 초록, 자율주행 파랑, 주의 주황, 비상·오류 빨강, 단절 회색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비상정지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항상 보이는 위치, 1회 확인 후 실행, 실행 중 주행 조작 비활성화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자동 재출발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충족·미충족 조건을 항목별 체크로 표시하고 남은 유지 시간을 카운트다운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AED 상태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적재·반출·미적재 3상태를 아이콘과 색으로 구분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통신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지연 500ms 이상 주의, 2초 미수신 시 단절 표시 및 재연결 시도 횟수 노출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동기화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미동기 레코드 수를 배지로 표시하고 복구 시 자동 갱신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알람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FAILED·복구 불가·디스크 경고는 모달 알람으로 표시하고 확인 이력을 남김</w:t>
            </w:r>
          </w:p>
        </w:tc>
      </w:tr>
      <w:tr>
        <w:tc>
          <w:tcPr>
            <w:tcW w:type="dxa" w:w="2000"/>
          </w:tcPr>
          <w:p>
            <w:r>
              <w:t>웨이포인트 표시</w:t>
            </w:r>
          </w:p>
        </w:tc>
        <w:tc>
          <w:tcPr>
            <w:tcW w:type="dxa" w:w="7746"/>
          </w:tcPr>
          <w:p>
            <w:r>
              <w:t>대시보드 시작 시 call_button(호출 버튼) 등록분과 HOME만 지도에 표시. 파일·DB에서 웨이포인트를 불러오면 그 내용 위에 call_button·HOME을 항상 합쳐서 표시하며, 콜존(BTN_*) 등록·수정 시 call_button에도 즉시 반영됨</w:t>
            </w:r>
          </w:p>
        </w:tc>
      </w:tr>
      <w:tr>
        <w:tc>
          <w:tcPr>
            <w:tcW w:type="dxa" w:w="2000"/>
          </w:tcPr>
          <w:p>
            <w:r>
              <w:t xml:space="preserve">웨이포인트 목표 마커</w:t>
            </w:r>
          </w:p>
        </w:tc>
        <w:tc>
          <w:tcPr>
            <w:tcW w:type="dxa" w:w="7746"/>
          </w:tcPr>
          <w:p>
            <w:r>
              <w:t xml:space="preserve">실제 주행 중인 목표 웨이포인트는 Amber 이중 링과 크로스헤어로 표시하고, 마커에 진행 방향(yaw) 화살표를 함께 표시한다. 경로 주행 중에는 진행 상황에 맞춰 다음 웨이포인트로 마커가 이동한다.</w:t>
            </w:r>
          </w:p>
        </w:tc>
      </w:tr>
      <w:tr>
        <w:tc>
          <w:tcPr>
            <w:tcW w:type="dxa" w:w="2000"/>
          </w:tcPr>
          <w:p>
            <w:r>
              <w:t xml:space="preserve">원격 수동 제어 잠금</w:t>
            </w:r>
          </w:p>
        </w:tc>
        <w:tc>
          <w:tcPr>
            <w:tcW w:type="dxa" w:w="7746"/>
          </w:tcPr>
          <w:p>
            <w:r>
              <w:t xml:space="preserve">웨이포인트 자동주행 중에는 원격 수동 제어(방향 패드·키보드)를 비활성화하고 안내 문구를 표시한다. 실제 수동 조작 중일 때는 현재 로그인한 계정을 제어권으로 표시한다.</w:t>
            </w:r>
          </w:p>
        </w:tc>
      </w:tr>
      <w:tr>
        <w:tc>
          <w:tcPr>
            <w:tcW w:type="dxa" w:w="2000"/>
          </w:tcPr>
          <w:p>
            <w:r>
              <w:t xml:space="preserve">웨이포인트 주행 버튼 라벨</w:t>
            </w:r>
          </w:p>
        </w:tc>
        <w:tc>
          <w:tcPr>
            <w:tcW w:type="dxa" w:w="7746"/>
          </w:tcPr>
          <w:p>
            <w:r>
              <w:t xml:space="preserve">사이드바 폭 제약을 고려해 ‘주행 시작’과 같이 축약된 라벨을 사용한다.</w:t>
            </w:r>
          </w:p>
        </w:tc>
      </w:tr>
      <w:tr>
        <w:tc>
          <w:tcPr>
            <w:tcW w:type="dxa" w:w="2000"/>
          </w:tcPr>
          <w:p>
            <w:r>
              <w:t xml:space="preserve">운영현황 요약 배지</w:t>
            </w:r>
          </w:p>
        </w:tc>
        <w:tc>
          <w:tcPr>
            <w:tcW w:type="dxa" w:w="7746"/>
          </w:tcPr>
          <w:p>
            <w:r>
              <w:t xml:space="preserve">메트릭 카드에는 장식용 배지를 두지 않는다. 오탐 우려가 있는 전체 시스템 상태 배지도 제거하고, 세부 상태는 시스템 헬스 패널에서만 표시한다.</w:t>
            </w:r>
          </w:p>
        </w:tc>
      </w:tr>
      <w:tr>
        <w:tc>
          <w:tcPr>
            <w:tcW w:type="dxa" w:w="2000"/>
          </w:tcPr>
          <w:p>
            <w:r>
              <w:t>로봇 마커 상태</w:t>
            </w:r>
          </w:p>
        </w:tc>
        <w:tc>
          <w:tcPr>
            <w:tcW w:type="dxa" w:w="7746"/>
          </w:tcPr>
          <w:p>
            <w:r>
              <w:t>teleop 수동 조작 중이거나 웨이포인트 자동주행 중이면 마커를 대기(Ready)에서 주행중(Moving)으로 즉시 전환하고, 둘 다 아니면 대기로 되돌린다. 원격제어·실시간관제 모두 같은 규칙을 따른다.</w:t>
            </w:r>
          </w:p>
        </w:tc>
      </w:tr>
      <w:tr>
        <w:tc>
          <w:tcPr>
            <w:tcW w:type="dxa" w:w="2000"/>
          </w:tcPr>
          <w:p>
            <w:r>
              <w:t>초기 위치 미설정 안내</w:t>
            </w:r>
          </w:p>
        </w:tc>
        <w:tc>
          <w:tcPr>
            <w:tcW w:type="dxa" w:w="7746"/>
          </w:tcPr>
          <w:p>
            <w:r>
              <w:t>AMCL 초기 위치를 아직 받지 못한 동안은 로봇 마커를 지도에 표시하지 않고, 초기 위치를 설정하라는 안내 배너를 보여준다. 위치를 처음 수신하는 순간 마커가 나타나고 배너 문구도 확인 안내로 바뀐다.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REQUIREMENTS &amp; DESIGN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 — GUI · HMI 설계 (Qt / C++)</dc:title>
  <dc:creator>AURIX Robotics Project</dc:creator>
  <dc:description>AURIX MediRun 03 GUI/HMI 설계 문서</dc:description>
  <cp:lastModifiedBy>Un-named</cp:lastModifiedBy>
  <cp:revision>1</cp:revision>
  <dcterms:created xsi:type="dcterms:W3CDTF">2026-07-28T08:31:41.621Z</dcterms:created>
  <dcterms:modified xsi:type="dcterms:W3CDTF">2026-07-28T08:31:41.621Z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