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2" w14:textId="77777777" w:rsidR="00567CA8" w:rsidRPr="001416AD" w:rsidRDefault="001416AD">
      <w:pPr>
        <w:pStyle w:val="Title"/>
        <w:rPr>
          <w:rFonts w:ascii="Calibri" w:eastAsia="Calibri" w:hAnsi="Calibri" w:cs="Calibri"/>
        </w:rPr>
      </w:pPr>
      <w:r w:rsidRPr="001416AD">
        <w:t>Service Standards Reflection</w:t>
      </w:r>
    </w:p>
    <w:p w14:paraId="00000003" w14:textId="77777777" w:rsidR="00567CA8" w:rsidRPr="001416AD" w:rsidRDefault="001416AD">
      <w:bookmarkStart w:id="0" w:name="_heading=h.gjdgxs" w:colFirst="0" w:colLast="0"/>
      <w:bookmarkEnd w:id="0"/>
      <w:r w:rsidRPr="001416AD">
        <w:t>This guide is designed to help teams and assessors create services that embody the Government of Canada’s Digital Standards. The Standards “form the foundation of the government’s shift to becoming more agile, open, and user-fo</w:t>
      </w:r>
      <w:r w:rsidRPr="001416AD">
        <w:t>cused. They will guide teams in designing digital services in a way that best serves Canadians” (</w:t>
      </w:r>
      <w:hyperlink r:id="rId8">
        <w:r w:rsidRPr="001416AD">
          <w:rPr>
            <w:color w:val="0563C1"/>
            <w:u w:val="single"/>
          </w:rPr>
          <w:t>GC Digital Standards Playbook</w:t>
        </w:r>
      </w:hyperlink>
      <w:r w:rsidRPr="001416AD">
        <w:t>).</w:t>
      </w:r>
    </w:p>
    <w:p w14:paraId="00000004" w14:textId="77777777" w:rsidR="00567CA8" w:rsidRPr="001416AD" w:rsidRDefault="001416AD">
      <w:r w:rsidRPr="001416AD">
        <w:t>The D</w:t>
      </w:r>
      <w:r w:rsidRPr="001416AD">
        <w:t>igital Standards are:</w:t>
      </w:r>
    </w:p>
    <w:p w14:paraId="00000005" w14:textId="77777777" w:rsidR="00567CA8" w:rsidRPr="001416AD" w:rsidRDefault="001416AD">
      <w:pPr>
        <w:numPr>
          <w:ilvl w:val="0"/>
          <w:numId w:val="13"/>
        </w:numPr>
        <w:pBdr>
          <w:top w:val="nil"/>
          <w:left w:val="nil"/>
          <w:bottom w:val="nil"/>
          <w:right w:val="nil"/>
          <w:between w:val="nil"/>
        </w:pBdr>
        <w:spacing w:after="0"/>
        <w:rPr>
          <w:color w:val="000000"/>
        </w:rPr>
      </w:pPr>
      <w:r w:rsidRPr="001416AD">
        <w:rPr>
          <w:color w:val="000000"/>
        </w:rPr>
        <w:t>Design with users</w:t>
      </w:r>
    </w:p>
    <w:p w14:paraId="00000006" w14:textId="77777777" w:rsidR="00567CA8" w:rsidRPr="001416AD" w:rsidRDefault="001416AD">
      <w:pPr>
        <w:numPr>
          <w:ilvl w:val="0"/>
          <w:numId w:val="13"/>
        </w:numPr>
        <w:pBdr>
          <w:top w:val="nil"/>
          <w:left w:val="nil"/>
          <w:bottom w:val="nil"/>
          <w:right w:val="nil"/>
          <w:between w:val="nil"/>
        </w:pBdr>
        <w:spacing w:after="0"/>
        <w:rPr>
          <w:color w:val="000000"/>
        </w:rPr>
      </w:pPr>
      <w:r w:rsidRPr="001416AD">
        <w:rPr>
          <w:color w:val="000000"/>
        </w:rPr>
        <w:t>Iterate and improve frequently</w:t>
      </w:r>
    </w:p>
    <w:p w14:paraId="00000007" w14:textId="77777777" w:rsidR="00567CA8" w:rsidRPr="001416AD" w:rsidRDefault="001416AD">
      <w:pPr>
        <w:numPr>
          <w:ilvl w:val="0"/>
          <w:numId w:val="13"/>
        </w:numPr>
        <w:pBdr>
          <w:top w:val="nil"/>
          <w:left w:val="nil"/>
          <w:bottom w:val="nil"/>
          <w:right w:val="nil"/>
          <w:between w:val="nil"/>
        </w:pBdr>
        <w:spacing w:after="0"/>
        <w:rPr>
          <w:color w:val="000000"/>
        </w:rPr>
      </w:pPr>
      <w:r w:rsidRPr="001416AD">
        <w:rPr>
          <w:color w:val="000000"/>
        </w:rPr>
        <w:t>Work in the open by default</w:t>
      </w:r>
    </w:p>
    <w:p w14:paraId="00000008" w14:textId="77777777" w:rsidR="00567CA8" w:rsidRPr="001416AD" w:rsidRDefault="001416AD">
      <w:pPr>
        <w:numPr>
          <w:ilvl w:val="0"/>
          <w:numId w:val="13"/>
        </w:numPr>
        <w:pBdr>
          <w:top w:val="nil"/>
          <w:left w:val="nil"/>
          <w:bottom w:val="nil"/>
          <w:right w:val="nil"/>
          <w:between w:val="nil"/>
        </w:pBdr>
        <w:spacing w:after="0"/>
        <w:rPr>
          <w:color w:val="000000"/>
        </w:rPr>
      </w:pPr>
      <w:r w:rsidRPr="001416AD">
        <w:rPr>
          <w:color w:val="000000"/>
        </w:rPr>
        <w:t>Use open standards and solutions</w:t>
      </w:r>
    </w:p>
    <w:p w14:paraId="00000009" w14:textId="77777777" w:rsidR="00567CA8" w:rsidRPr="001416AD" w:rsidRDefault="001416AD">
      <w:pPr>
        <w:numPr>
          <w:ilvl w:val="0"/>
          <w:numId w:val="13"/>
        </w:numPr>
        <w:pBdr>
          <w:top w:val="nil"/>
          <w:left w:val="nil"/>
          <w:bottom w:val="nil"/>
          <w:right w:val="nil"/>
          <w:between w:val="nil"/>
        </w:pBdr>
        <w:spacing w:after="0"/>
        <w:rPr>
          <w:color w:val="000000"/>
        </w:rPr>
      </w:pPr>
      <w:r w:rsidRPr="001416AD">
        <w:rPr>
          <w:color w:val="000000"/>
        </w:rPr>
        <w:t>Address security and privacy risks</w:t>
      </w:r>
    </w:p>
    <w:p w14:paraId="0000000A" w14:textId="77777777" w:rsidR="00567CA8" w:rsidRPr="001416AD" w:rsidRDefault="001416AD">
      <w:pPr>
        <w:numPr>
          <w:ilvl w:val="0"/>
          <w:numId w:val="13"/>
        </w:numPr>
        <w:pBdr>
          <w:top w:val="nil"/>
          <w:left w:val="nil"/>
          <w:bottom w:val="nil"/>
          <w:right w:val="nil"/>
          <w:between w:val="nil"/>
        </w:pBdr>
        <w:spacing w:after="0"/>
        <w:rPr>
          <w:color w:val="000000"/>
        </w:rPr>
      </w:pPr>
      <w:r w:rsidRPr="001416AD">
        <w:rPr>
          <w:color w:val="000000"/>
        </w:rPr>
        <w:t>Build in accessibility from the start</w:t>
      </w:r>
    </w:p>
    <w:p w14:paraId="0000000B" w14:textId="77777777" w:rsidR="00567CA8" w:rsidRPr="001416AD" w:rsidRDefault="001416AD">
      <w:pPr>
        <w:numPr>
          <w:ilvl w:val="0"/>
          <w:numId w:val="13"/>
        </w:numPr>
        <w:pBdr>
          <w:top w:val="nil"/>
          <w:left w:val="nil"/>
          <w:bottom w:val="nil"/>
          <w:right w:val="nil"/>
          <w:between w:val="nil"/>
        </w:pBdr>
        <w:spacing w:after="0"/>
        <w:rPr>
          <w:color w:val="000000"/>
        </w:rPr>
      </w:pPr>
      <w:r w:rsidRPr="001416AD">
        <w:rPr>
          <w:color w:val="000000"/>
        </w:rPr>
        <w:t>Empower staff to deliver better services</w:t>
      </w:r>
    </w:p>
    <w:p w14:paraId="0000000C" w14:textId="77777777" w:rsidR="00567CA8" w:rsidRPr="001416AD" w:rsidRDefault="001416AD">
      <w:pPr>
        <w:numPr>
          <w:ilvl w:val="0"/>
          <w:numId w:val="13"/>
        </w:numPr>
        <w:pBdr>
          <w:top w:val="nil"/>
          <w:left w:val="nil"/>
          <w:bottom w:val="nil"/>
          <w:right w:val="nil"/>
          <w:between w:val="nil"/>
        </w:pBdr>
        <w:spacing w:after="0"/>
        <w:rPr>
          <w:color w:val="000000"/>
        </w:rPr>
      </w:pPr>
      <w:r w:rsidRPr="001416AD">
        <w:rPr>
          <w:color w:val="000000"/>
        </w:rPr>
        <w:t>Be good da</w:t>
      </w:r>
      <w:r w:rsidRPr="001416AD">
        <w:rPr>
          <w:color w:val="000000"/>
        </w:rPr>
        <w:t>ta stewards</w:t>
      </w:r>
    </w:p>
    <w:p w14:paraId="0000000D" w14:textId="77777777" w:rsidR="00567CA8" w:rsidRPr="001416AD" w:rsidRDefault="001416AD">
      <w:pPr>
        <w:numPr>
          <w:ilvl w:val="0"/>
          <w:numId w:val="13"/>
        </w:numPr>
        <w:pBdr>
          <w:top w:val="nil"/>
          <w:left w:val="nil"/>
          <w:bottom w:val="nil"/>
          <w:right w:val="nil"/>
          <w:between w:val="nil"/>
        </w:pBdr>
        <w:spacing w:after="0"/>
        <w:rPr>
          <w:color w:val="000000"/>
        </w:rPr>
      </w:pPr>
      <w:r w:rsidRPr="001416AD">
        <w:rPr>
          <w:color w:val="000000"/>
        </w:rPr>
        <w:t>Design ethical services</w:t>
      </w:r>
    </w:p>
    <w:p w14:paraId="0000000E" w14:textId="77777777" w:rsidR="00567CA8" w:rsidRPr="001416AD" w:rsidRDefault="001416AD">
      <w:pPr>
        <w:numPr>
          <w:ilvl w:val="0"/>
          <w:numId w:val="13"/>
        </w:numPr>
        <w:pBdr>
          <w:top w:val="nil"/>
          <w:left w:val="nil"/>
          <w:bottom w:val="nil"/>
          <w:right w:val="nil"/>
          <w:between w:val="nil"/>
        </w:pBdr>
        <w:rPr>
          <w:color w:val="000000"/>
        </w:rPr>
      </w:pPr>
      <w:r w:rsidRPr="001416AD">
        <w:rPr>
          <w:color w:val="000000"/>
        </w:rPr>
        <w:t>Collaborate widely</w:t>
      </w:r>
    </w:p>
    <w:p w14:paraId="0000000F" w14:textId="77777777" w:rsidR="00567CA8" w:rsidRPr="001416AD" w:rsidRDefault="001416AD">
      <w:r w:rsidRPr="001416AD">
        <w:t xml:space="preserve">The criteria outline how a service should be built to align with the Digital Standards throughout the Service Design Life Cycle. </w:t>
      </w:r>
      <w:sdt>
        <w:sdtPr>
          <w:tag w:val="goog_rdk_1"/>
          <w:id w:val="-1962489173"/>
        </w:sdtPr>
        <w:sdtEndPr/>
        <w:sdtContent/>
      </w:sdt>
      <w:r w:rsidRPr="001416AD">
        <w:t xml:space="preserve">The phases in the Service Design Life Cycle include Discovery, Alpha, </w:t>
      </w:r>
      <w:r w:rsidRPr="001416AD">
        <w:t>Beta (Build), Beta (Private or Public), and Live:</w:t>
      </w:r>
    </w:p>
    <w:p w14:paraId="00000010" w14:textId="77777777" w:rsidR="00567CA8" w:rsidRPr="001416AD" w:rsidRDefault="001416AD">
      <w:pPr>
        <w:numPr>
          <w:ilvl w:val="0"/>
          <w:numId w:val="12"/>
        </w:numPr>
        <w:pBdr>
          <w:top w:val="nil"/>
          <w:left w:val="nil"/>
          <w:bottom w:val="nil"/>
          <w:right w:val="nil"/>
          <w:between w:val="nil"/>
        </w:pBdr>
        <w:spacing w:after="0"/>
        <w:rPr>
          <w:color w:val="000000"/>
        </w:rPr>
      </w:pPr>
      <w:r w:rsidRPr="001416AD">
        <w:rPr>
          <w:b/>
          <w:color w:val="000000"/>
        </w:rPr>
        <w:t>Discovery</w:t>
      </w:r>
      <w:r w:rsidRPr="001416AD">
        <w:rPr>
          <w:color w:val="000000"/>
        </w:rPr>
        <w:t xml:space="preserve"> means understanding the existing service landscape, the problem, and who is affected. By the end of Discovery, a team should understand the problem and have hypotheses to test in Alpha.</w:t>
      </w:r>
    </w:p>
    <w:p w14:paraId="00000011" w14:textId="77777777" w:rsidR="00567CA8" w:rsidRPr="001416AD" w:rsidRDefault="001416AD">
      <w:pPr>
        <w:numPr>
          <w:ilvl w:val="0"/>
          <w:numId w:val="12"/>
        </w:numPr>
        <w:pBdr>
          <w:top w:val="nil"/>
          <w:left w:val="nil"/>
          <w:bottom w:val="nil"/>
          <w:right w:val="nil"/>
          <w:between w:val="nil"/>
        </w:pBdr>
        <w:spacing w:after="0"/>
        <w:rPr>
          <w:color w:val="000000"/>
        </w:rPr>
      </w:pPr>
      <w:r w:rsidRPr="001416AD">
        <w:rPr>
          <w:b/>
          <w:color w:val="000000"/>
        </w:rPr>
        <w:t xml:space="preserve">Alpha </w:t>
      </w:r>
      <w:r w:rsidRPr="001416AD">
        <w:rPr>
          <w:color w:val="000000"/>
        </w:rPr>
        <w:t>means testing hypotheses by quickly sketching, prototyping, and testing ideas. By the end of Alpha, a team should have a vision for what to build in beta and wireframes (low or high fidelity).</w:t>
      </w:r>
    </w:p>
    <w:p w14:paraId="00000012" w14:textId="77777777" w:rsidR="00567CA8" w:rsidRPr="001416AD" w:rsidRDefault="001416AD">
      <w:pPr>
        <w:numPr>
          <w:ilvl w:val="0"/>
          <w:numId w:val="12"/>
        </w:numPr>
        <w:pBdr>
          <w:top w:val="nil"/>
          <w:left w:val="nil"/>
          <w:bottom w:val="nil"/>
          <w:right w:val="nil"/>
          <w:between w:val="nil"/>
        </w:pBdr>
        <w:spacing w:after="0"/>
        <w:rPr>
          <w:color w:val="000000"/>
        </w:rPr>
      </w:pPr>
      <w:bookmarkStart w:id="1" w:name="_heading=h.30j0zll" w:colFirst="0" w:colLast="0"/>
      <w:bookmarkEnd w:id="1"/>
      <w:r w:rsidRPr="001416AD">
        <w:rPr>
          <w:b/>
          <w:color w:val="000000"/>
        </w:rPr>
        <w:t>Beta (Build)</w:t>
      </w:r>
      <w:r w:rsidRPr="001416AD">
        <w:rPr>
          <w:color w:val="000000"/>
        </w:rPr>
        <w:t xml:space="preserve"> means turning your best prototype into a live, wor</w:t>
      </w:r>
      <w:r w:rsidRPr="001416AD">
        <w:rPr>
          <w:color w:val="000000"/>
        </w:rPr>
        <w:t>king service at scale. By the end of Beta (Build), a team should have a functioning service that has met compliance standards.</w:t>
      </w:r>
    </w:p>
    <w:p w14:paraId="00000013" w14:textId="77777777" w:rsidR="00567CA8" w:rsidRPr="001416AD" w:rsidRDefault="001416AD">
      <w:pPr>
        <w:numPr>
          <w:ilvl w:val="0"/>
          <w:numId w:val="12"/>
        </w:numPr>
        <w:pBdr>
          <w:top w:val="nil"/>
          <w:left w:val="nil"/>
          <w:bottom w:val="nil"/>
          <w:right w:val="nil"/>
          <w:between w:val="nil"/>
        </w:pBdr>
        <w:spacing w:after="0"/>
        <w:rPr>
          <w:color w:val="000000"/>
        </w:rPr>
      </w:pPr>
      <w:r w:rsidRPr="001416AD">
        <w:rPr>
          <w:b/>
          <w:color w:val="000000"/>
        </w:rPr>
        <w:t>Beta (Private or Public)</w:t>
      </w:r>
      <w:r w:rsidRPr="001416AD">
        <w:rPr>
          <w:color w:val="000000"/>
        </w:rPr>
        <w:t xml:space="preserve"> means testing the product by doing user testing, analyzing real data, and validating our operating model</w:t>
      </w:r>
      <w:r w:rsidRPr="001416AD">
        <w:rPr>
          <w:color w:val="000000"/>
        </w:rPr>
        <w:t>. By the end of Beta (Private or Public), a team should have a functioning and stable service that addresses the users’ needs at scale.</w:t>
      </w:r>
    </w:p>
    <w:p w14:paraId="00000014" w14:textId="77777777" w:rsidR="00567CA8" w:rsidRPr="001416AD" w:rsidRDefault="001416AD">
      <w:pPr>
        <w:numPr>
          <w:ilvl w:val="0"/>
          <w:numId w:val="12"/>
        </w:numPr>
        <w:pBdr>
          <w:top w:val="nil"/>
          <w:left w:val="nil"/>
          <w:bottom w:val="nil"/>
          <w:right w:val="nil"/>
          <w:between w:val="nil"/>
        </w:pBdr>
        <w:rPr>
          <w:color w:val="000000"/>
        </w:rPr>
      </w:pPr>
      <w:r w:rsidRPr="001416AD">
        <w:rPr>
          <w:b/>
          <w:color w:val="000000"/>
        </w:rPr>
        <w:t xml:space="preserve">Live </w:t>
      </w:r>
      <w:r w:rsidRPr="001416AD">
        <w:rPr>
          <w:color w:val="000000"/>
        </w:rPr>
        <w:t>means that the product is available to all users. In Live, a team should have a prioritized backlog of future impro</w:t>
      </w:r>
      <w:r w:rsidRPr="001416AD">
        <w:rPr>
          <w:color w:val="000000"/>
        </w:rPr>
        <w:t>vements and develop a plan to monitor the service’s performance.</w:t>
      </w:r>
    </w:p>
    <w:p w14:paraId="00000015" w14:textId="77777777" w:rsidR="00567CA8" w:rsidRPr="001416AD" w:rsidRDefault="001416AD">
      <w:pPr>
        <w:rPr>
          <w:color w:val="000000"/>
        </w:rPr>
      </w:pPr>
      <w:sdt>
        <w:sdtPr>
          <w:tag w:val="goog_rdk_2"/>
          <w:id w:val="-393195702"/>
        </w:sdtPr>
        <w:sdtEndPr/>
        <w:sdtContent/>
      </w:sdt>
      <w:r w:rsidRPr="001416AD">
        <w:rPr>
          <w:color w:val="000000"/>
        </w:rPr>
        <w:t>This guide is not meant to be a checklist; it is meant to provide some examples of how products or services can align with each standard.</w:t>
      </w:r>
    </w:p>
    <w:p w14:paraId="00000016" w14:textId="77777777" w:rsidR="00567CA8" w:rsidRPr="001416AD" w:rsidRDefault="001416AD">
      <w:pPr>
        <w:pStyle w:val="Heading1"/>
        <w:rPr>
          <w:rFonts w:ascii="Calibri" w:eastAsia="Calibri" w:hAnsi="Calibri" w:cs="Calibri"/>
          <w:color w:val="2F5496"/>
        </w:rPr>
      </w:pPr>
      <w:r w:rsidRPr="001416AD">
        <w:rPr>
          <w:rFonts w:ascii="Calibri" w:eastAsia="Calibri" w:hAnsi="Calibri" w:cs="Calibri"/>
          <w:color w:val="2F5496"/>
        </w:rPr>
        <w:t>Evaluation Criteria</w:t>
      </w:r>
    </w:p>
    <w:p w14:paraId="00000017" w14:textId="77777777" w:rsidR="00567CA8" w:rsidRPr="001416AD" w:rsidRDefault="001416AD">
      <w:pPr>
        <w:pStyle w:val="Heading2"/>
        <w:spacing w:after="160"/>
        <w:rPr>
          <w:rFonts w:ascii="Calibri" w:eastAsia="Calibri" w:hAnsi="Calibri" w:cs="Calibri"/>
          <w:color w:val="2F5496"/>
        </w:rPr>
      </w:pPr>
      <w:sdt>
        <w:sdtPr>
          <w:tag w:val="goog_rdk_3"/>
          <w:id w:val="742077777"/>
        </w:sdtPr>
        <w:sdtEndPr/>
        <w:sdtContent/>
      </w:sdt>
      <w:r w:rsidRPr="001416AD">
        <w:rPr>
          <w:rFonts w:ascii="Calibri" w:eastAsia="Calibri" w:hAnsi="Calibri" w:cs="Calibri"/>
          <w:color w:val="2F5496"/>
        </w:rPr>
        <w:t>#1 Design with users</w:t>
      </w:r>
    </w:p>
    <w:p w14:paraId="00000018" w14:textId="77777777" w:rsidR="00567CA8" w:rsidRPr="001416AD" w:rsidRDefault="001416AD">
      <w:pPr>
        <w:spacing w:line="257" w:lineRule="auto"/>
        <w:rPr>
          <w:color w:val="000000"/>
        </w:rPr>
      </w:pPr>
      <w:sdt>
        <w:sdtPr>
          <w:tag w:val="goog_rdk_4"/>
          <w:id w:val="-1940527697"/>
        </w:sdtPr>
        <w:sdtEndPr/>
        <w:sdtContent/>
      </w:sdt>
      <w:sdt>
        <w:sdtPr>
          <w:tag w:val="goog_rdk_5"/>
          <w:id w:val="-510837389"/>
        </w:sdtPr>
        <w:sdtEndPr/>
        <w:sdtContent/>
      </w:sdt>
      <w:sdt>
        <w:sdtPr>
          <w:tag w:val="goog_rdk_6"/>
          <w:id w:val="-1345311124"/>
        </w:sdtPr>
        <w:sdtEndPr/>
        <w:sdtContent/>
      </w:sdt>
      <w:r w:rsidRPr="001416AD">
        <w:rPr>
          <w:b/>
          <w:color w:val="000000"/>
        </w:rPr>
        <w:t>Why it matters</w:t>
      </w:r>
    </w:p>
    <w:p w14:paraId="00000019" w14:textId="77777777" w:rsidR="00567CA8" w:rsidRPr="001416AD" w:rsidRDefault="001416AD">
      <w:pPr>
        <w:spacing w:line="257" w:lineRule="auto"/>
        <w:rPr>
          <w:color w:val="000000"/>
        </w:rPr>
      </w:pPr>
      <w:r w:rsidRPr="001416AD">
        <w:rPr>
          <w:color w:val="000000"/>
        </w:rPr>
        <w:t xml:space="preserve">Your service is designed to address a problem for specific people. Instead of making assumptions about the problem and people you’re designing for, do research with users to understand their needs and the problems we need to solve. Since user needs evolve </w:t>
      </w:r>
      <w:r w:rsidRPr="001416AD">
        <w:rPr>
          <w:color w:val="000000"/>
        </w:rPr>
        <w:t>over time, make sure to do ongoing testing with users to guide design and development overtime.</w:t>
      </w:r>
    </w:p>
    <w:p w14:paraId="0000001A" w14:textId="77777777" w:rsidR="00567CA8" w:rsidRPr="001416AD" w:rsidRDefault="001416AD">
      <w:pPr>
        <w:spacing w:line="257" w:lineRule="auto"/>
        <w:rPr>
          <w:color w:val="000000"/>
        </w:rPr>
      </w:pPr>
      <w:r w:rsidRPr="001416AD">
        <w:rPr>
          <w:b/>
          <w:color w:val="000000"/>
        </w:rPr>
        <w:t>“Design with users” in practice</w:t>
      </w:r>
    </w:p>
    <w:tbl>
      <w:tblPr>
        <w:tblStyle w:val="a"/>
        <w:tblW w:w="130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90"/>
        <w:gridCol w:w="11786"/>
      </w:tblGrid>
      <w:tr w:rsidR="00567CA8" w:rsidRPr="001416AD" w14:paraId="307C5436" w14:textId="77777777">
        <w:tc>
          <w:tcPr>
            <w:tcW w:w="1290" w:type="dxa"/>
            <w:shd w:val="clear" w:color="auto" w:fill="DEEBF6"/>
          </w:tcPr>
          <w:p w14:paraId="0000001B" w14:textId="77777777" w:rsidR="00567CA8" w:rsidRPr="001416AD" w:rsidRDefault="001416AD">
            <w:pPr>
              <w:spacing w:before="120" w:after="120" w:line="259" w:lineRule="auto"/>
              <w:jc w:val="center"/>
              <w:rPr>
                <w:color w:val="000000"/>
              </w:rPr>
            </w:pPr>
            <w:r w:rsidRPr="001416AD">
              <w:rPr>
                <w:b/>
                <w:color w:val="000000"/>
              </w:rPr>
              <w:t>Discovery</w:t>
            </w:r>
          </w:p>
        </w:tc>
        <w:tc>
          <w:tcPr>
            <w:tcW w:w="11786" w:type="dxa"/>
          </w:tcPr>
          <w:p w14:paraId="0000001C" w14:textId="77777777" w:rsidR="00567CA8" w:rsidRPr="001416AD" w:rsidRDefault="001416AD">
            <w:pPr>
              <w:spacing w:before="120" w:after="120" w:line="259" w:lineRule="auto"/>
              <w:rPr>
                <w:color w:val="000000"/>
              </w:rPr>
            </w:pPr>
            <w:r w:rsidRPr="001416AD">
              <w:rPr>
                <w:b/>
                <w:color w:val="000000"/>
              </w:rPr>
              <w:t>A clear problem statement.</w:t>
            </w:r>
          </w:p>
          <w:p w14:paraId="0000001D" w14:textId="77777777" w:rsidR="00567CA8" w:rsidRPr="001416AD" w:rsidRDefault="001416AD">
            <w:pPr>
              <w:spacing w:before="120" w:after="120" w:line="259" w:lineRule="auto"/>
              <w:rPr>
                <w:color w:val="000000"/>
              </w:rPr>
            </w:pPr>
            <w:r w:rsidRPr="001416AD">
              <w:rPr>
                <w:color w:val="000000"/>
              </w:rPr>
              <w:t>To pass this assessment, you usually need to:</w:t>
            </w:r>
          </w:p>
          <w:p w14:paraId="0000001E" w14:textId="77777777" w:rsidR="00567CA8" w:rsidRPr="001416AD" w:rsidRDefault="001416AD">
            <w:pPr>
              <w:numPr>
                <w:ilvl w:val="0"/>
                <w:numId w:val="3"/>
              </w:numPr>
              <w:pBdr>
                <w:top w:val="nil"/>
                <w:left w:val="nil"/>
                <w:bottom w:val="nil"/>
                <w:right w:val="nil"/>
                <w:between w:val="nil"/>
              </w:pBdr>
              <w:spacing w:before="120" w:line="259" w:lineRule="auto"/>
              <w:rPr>
                <w:color w:val="000000"/>
              </w:rPr>
            </w:pPr>
            <w:r w:rsidRPr="001416AD">
              <w:rPr>
                <w:color w:val="000000"/>
              </w:rPr>
              <w:t>Research the problem space (technology, policy, stakeholders, other attempts at addressing problems) using quantitative and qualitative data</w:t>
            </w:r>
          </w:p>
          <w:p w14:paraId="0000001F" w14:textId="77777777" w:rsidR="00567CA8" w:rsidRPr="001416AD" w:rsidRDefault="001416AD">
            <w:pPr>
              <w:numPr>
                <w:ilvl w:val="0"/>
                <w:numId w:val="3"/>
              </w:numPr>
              <w:pBdr>
                <w:top w:val="nil"/>
                <w:left w:val="nil"/>
                <w:bottom w:val="nil"/>
                <w:right w:val="nil"/>
                <w:between w:val="nil"/>
              </w:pBdr>
              <w:spacing w:line="259" w:lineRule="auto"/>
              <w:rPr>
                <w:color w:val="000000"/>
              </w:rPr>
            </w:pPr>
            <w:r w:rsidRPr="001416AD">
              <w:rPr>
                <w:color w:val="000000"/>
              </w:rPr>
              <w:t>Identify the users and their needs</w:t>
            </w:r>
          </w:p>
          <w:p w14:paraId="00000020" w14:textId="77777777" w:rsidR="00567CA8" w:rsidRPr="001416AD" w:rsidRDefault="001416AD">
            <w:pPr>
              <w:numPr>
                <w:ilvl w:val="0"/>
                <w:numId w:val="3"/>
              </w:numPr>
              <w:pBdr>
                <w:top w:val="nil"/>
                <w:left w:val="nil"/>
                <w:bottom w:val="nil"/>
                <w:right w:val="nil"/>
                <w:between w:val="nil"/>
              </w:pBdr>
              <w:spacing w:line="259" w:lineRule="auto"/>
              <w:rPr>
                <w:color w:val="000000"/>
              </w:rPr>
            </w:pPr>
            <w:r w:rsidRPr="001416AD">
              <w:rPr>
                <w:color w:val="000000"/>
              </w:rPr>
              <w:t>Engage with primary users to understand their needs and pain points</w:t>
            </w:r>
          </w:p>
          <w:p w14:paraId="00000021" w14:textId="77777777" w:rsidR="00567CA8" w:rsidRPr="001416AD" w:rsidRDefault="001416AD">
            <w:pPr>
              <w:numPr>
                <w:ilvl w:val="0"/>
                <w:numId w:val="3"/>
              </w:numPr>
              <w:pBdr>
                <w:top w:val="nil"/>
                <w:left w:val="nil"/>
                <w:bottom w:val="nil"/>
                <w:right w:val="nil"/>
                <w:between w:val="nil"/>
              </w:pBdr>
              <w:spacing w:line="259" w:lineRule="auto"/>
              <w:rPr>
                <w:color w:val="000000"/>
              </w:rPr>
            </w:pPr>
            <w:r w:rsidRPr="001416AD">
              <w:rPr>
                <w:color w:val="000000"/>
              </w:rPr>
              <w:t>Identify lan</w:t>
            </w:r>
            <w:r w:rsidRPr="001416AD">
              <w:rPr>
                <w:color w:val="000000"/>
              </w:rPr>
              <w:t>guage that is familiar to the user and easy to understand</w:t>
            </w:r>
          </w:p>
          <w:p w14:paraId="00000022" w14:textId="77777777" w:rsidR="00567CA8" w:rsidRPr="001416AD" w:rsidRDefault="001416AD">
            <w:pPr>
              <w:numPr>
                <w:ilvl w:val="0"/>
                <w:numId w:val="3"/>
              </w:numPr>
              <w:pBdr>
                <w:top w:val="nil"/>
                <w:left w:val="nil"/>
                <w:bottom w:val="nil"/>
                <w:right w:val="nil"/>
                <w:between w:val="nil"/>
              </w:pBdr>
              <w:spacing w:line="259" w:lineRule="auto"/>
              <w:rPr>
                <w:color w:val="000000"/>
              </w:rPr>
            </w:pPr>
            <w:r w:rsidRPr="001416AD">
              <w:rPr>
                <w:color w:val="000000"/>
              </w:rPr>
              <w:t>Understand the value that addressing the problem will bring to both the organization and users</w:t>
            </w:r>
          </w:p>
          <w:p w14:paraId="00000023" w14:textId="77777777" w:rsidR="00567CA8" w:rsidRPr="001416AD" w:rsidRDefault="001416AD">
            <w:pPr>
              <w:numPr>
                <w:ilvl w:val="0"/>
                <w:numId w:val="3"/>
              </w:numPr>
              <w:pBdr>
                <w:top w:val="nil"/>
                <w:left w:val="nil"/>
                <w:bottom w:val="nil"/>
                <w:right w:val="nil"/>
                <w:between w:val="nil"/>
              </w:pBdr>
              <w:spacing w:line="259" w:lineRule="auto"/>
              <w:rPr>
                <w:color w:val="000000"/>
              </w:rPr>
            </w:pPr>
            <w:r w:rsidRPr="001416AD">
              <w:rPr>
                <w:color w:val="000000"/>
              </w:rPr>
              <w:t>Do usability testing on current solution</w:t>
            </w:r>
          </w:p>
          <w:p w14:paraId="00000024" w14:textId="77777777" w:rsidR="00567CA8" w:rsidRPr="001416AD" w:rsidRDefault="001416AD">
            <w:pPr>
              <w:numPr>
                <w:ilvl w:val="0"/>
                <w:numId w:val="3"/>
              </w:numPr>
              <w:pBdr>
                <w:top w:val="nil"/>
                <w:left w:val="nil"/>
                <w:bottom w:val="nil"/>
                <w:right w:val="nil"/>
                <w:between w:val="nil"/>
              </w:pBdr>
              <w:spacing w:line="259" w:lineRule="auto"/>
              <w:rPr>
                <w:color w:val="000000"/>
              </w:rPr>
            </w:pPr>
            <w:bookmarkStart w:id="2" w:name="_heading=h.1fob9te" w:colFirst="0" w:colLast="0"/>
            <w:bookmarkEnd w:id="2"/>
            <w:r w:rsidRPr="001416AD">
              <w:rPr>
                <w:color w:val="000000"/>
              </w:rPr>
              <w:t>Gather and analyze client experience data on current solution</w:t>
            </w:r>
          </w:p>
          <w:p w14:paraId="00000025" w14:textId="77777777" w:rsidR="00567CA8" w:rsidRPr="001416AD" w:rsidRDefault="001416AD">
            <w:pPr>
              <w:numPr>
                <w:ilvl w:val="0"/>
                <w:numId w:val="3"/>
              </w:numPr>
              <w:pBdr>
                <w:top w:val="nil"/>
                <w:left w:val="nil"/>
                <w:bottom w:val="nil"/>
                <w:right w:val="nil"/>
                <w:between w:val="nil"/>
              </w:pBdr>
              <w:spacing w:after="120" w:line="259" w:lineRule="auto"/>
              <w:rPr>
                <w:color w:val="000000"/>
              </w:rPr>
            </w:pPr>
            <w:r w:rsidRPr="001416AD">
              <w:rPr>
                <w:color w:val="000000"/>
              </w:rPr>
              <w:t>Work with all team members to develop the problem statement based on research</w:t>
            </w:r>
          </w:p>
        </w:tc>
      </w:tr>
      <w:tr w:rsidR="00567CA8" w:rsidRPr="001416AD" w14:paraId="2CB75EFB" w14:textId="77777777">
        <w:tc>
          <w:tcPr>
            <w:tcW w:w="1290" w:type="dxa"/>
            <w:shd w:val="clear" w:color="auto" w:fill="BDD7EE"/>
          </w:tcPr>
          <w:p w14:paraId="00000026" w14:textId="77777777" w:rsidR="00567CA8" w:rsidRPr="001416AD" w:rsidRDefault="001416AD">
            <w:pPr>
              <w:spacing w:before="120" w:after="120" w:line="259" w:lineRule="auto"/>
              <w:jc w:val="center"/>
              <w:rPr>
                <w:color w:val="000000"/>
              </w:rPr>
            </w:pPr>
            <w:r w:rsidRPr="001416AD">
              <w:rPr>
                <w:b/>
                <w:color w:val="000000"/>
              </w:rPr>
              <w:t>Alpha</w:t>
            </w:r>
          </w:p>
        </w:tc>
        <w:tc>
          <w:tcPr>
            <w:tcW w:w="11786" w:type="dxa"/>
          </w:tcPr>
          <w:p w14:paraId="00000027" w14:textId="77777777" w:rsidR="00567CA8" w:rsidRPr="001416AD" w:rsidRDefault="001416AD">
            <w:pPr>
              <w:spacing w:before="120" w:after="120" w:line="259" w:lineRule="auto"/>
              <w:rPr>
                <w:color w:val="000000"/>
              </w:rPr>
            </w:pPr>
            <w:r w:rsidRPr="001416AD">
              <w:rPr>
                <w:b/>
                <w:color w:val="000000"/>
              </w:rPr>
              <w:t>Multiple ideas and/or prototypes have been tested. One solution has been selected for Beta development.</w:t>
            </w:r>
          </w:p>
          <w:p w14:paraId="00000028" w14:textId="77777777" w:rsidR="00567CA8" w:rsidRPr="001416AD" w:rsidRDefault="001416AD">
            <w:pPr>
              <w:spacing w:before="120" w:after="120" w:line="259" w:lineRule="auto"/>
              <w:rPr>
                <w:color w:val="000000"/>
              </w:rPr>
            </w:pPr>
            <w:r w:rsidRPr="001416AD">
              <w:rPr>
                <w:color w:val="000000"/>
              </w:rPr>
              <w:t>To pass this assessment, you usually need to:</w:t>
            </w:r>
          </w:p>
          <w:p w14:paraId="00000029" w14:textId="77777777" w:rsidR="00567CA8" w:rsidRPr="001416AD" w:rsidRDefault="001416AD">
            <w:pPr>
              <w:numPr>
                <w:ilvl w:val="0"/>
                <w:numId w:val="2"/>
              </w:numPr>
              <w:pBdr>
                <w:top w:val="nil"/>
                <w:left w:val="nil"/>
                <w:bottom w:val="nil"/>
                <w:right w:val="nil"/>
                <w:between w:val="nil"/>
              </w:pBdr>
              <w:spacing w:before="120" w:line="259" w:lineRule="auto"/>
              <w:rPr>
                <w:color w:val="000000"/>
              </w:rPr>
            </w:pPr>
            <w:r w:rsidRPr="001416AD">
              <w:rPr>
                <w:color w:val="000000"/>
              </w:rPr>
              <w:t>Research with current and/or potential users with varying needs and diverse backgrounds using quantitative and qualitative data</w:t>
            </w:r>
          </w:p>
          <w:p w14:paraId="0000002A" w14:textId="77777777" w:rsidR="00567CA8" w:rsidRPr="001416AD" w:rsidRDefault="001416AD">
            <w:pPr>
              <w:numPr>
                <w:ilvl w:val="0"/>
                <w:numId w:val="2"/>
              </w:numPr>
              <w:pBdr>
                <w:top w:val="nil"/>
                <w:left w:val="nil"/>
                <w:bottom w:val="nil"/>
                <w:right w:val="nil"/>
                <w:between w:val="nil"/>
              </w:pBdr>
              <w:spacing w:line="259" w:lineRule="auto"/>
              <w:rPr>
                <w:color w:val="000000"/>
              </w:rPr>
            </w:pPr>
            <w:r w:rsidRPr="001416AD">
              <w:rPr>
                <w:color w:val="000000"/>
              </w:rPr>
              <w:t>Understand how users interact with the service, optimizing the experience for online and offline interactions</w:t>
            </w:r>
          </w:p>
          <w:p w14:paraId="0000002B" w14:textId="77777777" w:rsidR="00567CA8" w:rsidRPr="001416AD" w:rsidRDefault="001416AD">
            <w:pPr>
              <w:numPr>
                <w:ilvl w:val="0"/>
                <w:numId w:val="2"/>
              </w:numPr>
              <w:pBdr>
                <w:top w:val="nil"/>
                <w:left w:val="nil"/>
                <w:bottom w:val="nil"/>
                <w:right w:val="nil"/>
                <w:between w:val="nil"/>
              </w:pBdr>
              <w:spacing w:line="259" w:lineRule="auto"/>
              <w:rPr>
                <w:color w:val="000000"/>
              </w:rPr>
            </w:pPr>
            <w:r w:rsidRPr="001416AD">
              <w:rPr>
                <w:color w:val="000000"/>
              </w:rPr>
              <w:t>Do user research w</w:t>
            </w:r>
            <w:r w:rsidRPr="001416AD">
              <w:rPr>
                <w:color w:val="000000"/>
              </w:rPr>
              <w:t>ith prototypes</w:t>
            </w:r>
          </w:p>
          <w:p w14:paraId="0000002C" w14:textId="77777777" w:rsidR="00567CA8" w:rsidRPr="001416AD" w:rsidRDefault="001416AD">
            <w:pPr>
              <w:numPr>
                <w:ilvl w:val="0"/>
                <w:numId w:val="2"/>
              </w:numPr>
              <w:pBdr>
                <w:top w:val="nil"/>
                <w:left w:val="nil"/>
                <w:bottom w:val="nil"/>
                <w:right w:val="nil"/>
                <w:between w:val="nil"/>
              </w:pBdr>
              <w:spacing w:line="259" w:lineRule="auto"/>
              <w:rPr>
                <w:color w:val="000000"/>
              </w:rPr>
            </w:pPr>
            <w:r w:rsidRPr="001416AD">
              <w:rPr>
                <w:color w:val="000000"/>
              </w:rPr>
              <w:t>Test and use language that is familiar to the user and easy to understand</w:t>
            </w:r>
          </w:p>
          <w:p w14:paraId="0000002D" w14:textId="77777777" w:rsidR="00567CA8" w:rsidRPr="001416AD" w:rsidRDefault="001416AD">
            <w:pPr>
              <w:numPr>
                <w:ilvl w:val="0"/>
                <w:numId w:val="2"/>
              </w:numPr>
              <w:pBdr>
                <w:top w:val="nil"/>
                <w:left w:val="nil"/>
                <w:bottom w:val="nil"/>
                <w:right w:val="nil"/>
                <w:between w:val="nil"/>
              </w:pBdr>
              <w:spacing w:line="259" w:lineRule="auto"/>
              <w:rPr>
                <w:color w:val="000000"/>
              </w:rPr>
            </w:pPr>
            <w:r w:rsidRPr="001416AD">
              <w:rPr>
                <w:color w:val="000000"/>
              </w:rPr>
              <w:t>Demonstrate how research findings influence decision-making and improve the design of the product</w:t>
            </w:r>
          </w:p>
          <w:p w14:paraId="0000002E" w14:textId="77777777" w:rsidR="00567CA8" w:rsidRPr="001416AD" w:rsidRDefault="001416AD">
            <w:pPr>
              <w:numPr>
                <w:ilvl w:val="0"/>
                <w:numId w:val="2"/>
              </w:numPr>
              <w:pBdr>
                <w:top w:val="nil"/>
                <w:left w:val="nil"/>
                <w:bottom w:val="nil"/>
                <w:right w:val="nil"/>
                <w:between w:val="nil"/>
              </w:pBdr>
              <w:spacing w:line="259" w:lineRule="auto"/>
              <w:rPr>
                <w:color w:val="000000"/>
              </w:rPr>
            </w:pPr>
            <w:r w:rsidRPr="001416AD">
              <w:rPr>
                <w:color w:val="000000"/>
              </w:rPr>
              <w:t>Test hypotheses against the problem statement</w:t>
            </w:r>
          </w:p>
          <w:p w14:paraId="0000002F" w14:textId="77777777" w:rsidR="00567CA8" w:rsidRPr="001416AD" w:rsidRDefault="001416AD">
            <w:pPr>
              <w:numPr>
                <w:ilvl w:val="0"/>
                <w:numId w:val="2"/>
              </w:numPr>
              <w:pBdr>
                <w:top w:val="nil"/>
                <w:left w:val="nil"/>
                <w:bottom w:val="nil"/>
                <w:right w:val="nil"/>
                <w:between w:val="nil"/>
              </w:pBdr>
              <w:spacing w:after="120" w:line="259" w:lineRule="auto"/>
              <w:rPr>
                <w:color w:val="000000"/>
              </w:rPr>
            </w:pPr>
            <w:r w:rsidRPr="001416AD">
              <w:rPr>
                <w:color w:val="000000"/>
              </w:rPr>
              <w:t>Include all team member</w:t>
            </w:r>
            <w:r w:rsidRPr="001416AD">
              <w:rPr>
                <w:color w:val="000000"/>
              </w:rPr>
              <w:t>s in user research (participating, observing or reviewing research findings)</w:t>
            </w:r>
          </w:p>
        </w:tc>
      </w:tr>
      <w:tr w:rsidR="00567CA8" w:rsidRPr="001416AD" w14:paraId="11A3AFF7" w14:textId="77777777">
        <w:tc>
          <w:tcPr>
            <w:tcW w:w="1290" w:type="dxa"/>
            <w:shd w:val="clear" w:color="auto" w:fill="9CC3E5"/>
          </w:tcPr>
          <w:p w14:paraId="00000030" w14:textId="77777777" w:rsidR="00567CA8" w:rsidRPr="001416AD" w:rsidRDefault="001416AD">
            <w:pPr>
              <w:spacing w:before="120" w:after="120" w:line="259" w:lineRule="auto"/>
              <w:jc w:val="center"/>
              <w:rPr>
                <w:color w:val="000000"/>
              </w:rPr>
            </w:pPr>
            <w:r w:rsidRPr="001416AD">
              <w:rPr>
                <w:b/>
                <w:color w:val="000000"/>
              </w:rPr>
              <w:t>Beta (Build)</w:t>
            </w:r>
          </w:p>
        </w:tc>
        <w:tc>
          <w:tcPr>
            <w:tcW w:w="11786" w:type="dxa"/>
          </w:tcPr>
          <w:p w14:paraId="00000031" w14:textId="77777777" w:rsidR="00567CA8" w:rsidRPr="001416AD" w:rsidRDefault="001416AD">
            <w:pPr>
              <w:spacing w:before="120" w:after="120" w:line="259" w:lineRule="auto"/>
              <w:rPr>
                <w:color w:val="000000"/>
              </w:rPr>
            </w:pPr>
            <w:r w:rsidRPr="001416AD">
              <w:rPr>
                <w:b/>
                <w:color w:val="000000"/>
              </w:rPr>
              <w:t xml:space="preserve">Ongoing user research to understand how the solution is addressing the problem. </w:t>
            </w:r>
          </w:p>
          <w:p w14:paraId="00000032" w14:textId="77777777" w:rsidR="00567CA8" w:rsidRPr="001416AD" w:rsidRDefault="001416AD">
            <w:pPr>
              <w:spacing w:before="120" w:after="120" w:line="259" w:lineRule="auto"/>
              <w:rPr>
                <w:color w:val="000000"/>
              </w:rPr>
            </w:pPr>
            <w:r w:rsidRPr="001416AD">
              <w:rPr>
                <w:color w:val="000000"/>
              </w:rPr>
              <w:t>To pass this assessment, you usually need to:</w:t>
            </w:r>
          </w:p>
          <w:p w14:paraId="00000033" w14:textId="77777777" w:rsidR="00567CA8" w:rsidRPr="001416AD" w:rsidRDefault="001416AD">
            <w:pPr>
              <w:numPr>
                <w:ilvl w:val="0"/>
                <w:numId w:val="17"/>
              </w:numPr>
              <w:pBdr>
                <w:top w:val="nil"/>
                <w:left w:val="nil"/>
                <w:bottom w:val="nil"/>
                <w:right w:val="nil"/>
                <w:between w:val="nil"/>
              </w:pBdr>
              <w:spacing w:before="120" w:line="259" w:lineRule="auto"/>
              <w:rPr>
                <w:color w:val="000000"/>
              </w:rPr>
            </w:pPr>
            <w:r w:rsidRPr="001416AD">
              <w:rPr>
                <w:color w:val="000000"/>
              </w:rPr>
              <w:t>Research with current and/or potential users with varying needs and diverse backgrounds using quantitative and qualitative data</w:t>
            </w:r>
          </w:p>
          <w:p w14:paraId="00000034" w14:textId="77777777" w:rsidR="00567CA8" w:rsidRPr="001416AD" w:rsidRDefault="001416AD">
            <w:pPr>
              <w:numPr>
                <w:ilvl w:val="0"/>
                <w:numId w:val="17"/>
              </w:numPr>
              <w:pBdr>
                <w:top w:val="nil"/>
                <w:left w:val="nil"/>
                <w:bottom w:val="nil"/>
                <w:right w:val="nil"/>
                <w:between w:val="nil"/>
              </w:pBdr>
              <w:spacing w:line="259" w:lineRule="auto"/>
              <w:rPr>
                <w:color w:val="000000"/>
              </w:rPr>
            </w:pPr>
            <w:r w:rsidRPr="001416AD">
              <w:rPr>
                <w:color w:val="000000"/>
              </w:rPr>
              <w:t>Demonstrate how research findings influence decision-making and improve the design of the service</w:t>
            </w:r>
          </w:p>
          <w:p w14:paraId="00000035" w14:textId="77777777" w:rsidR="00567CA8" w:rsidRPr="001416AD" w:rsidRDefault="001416AD">
            <w:pPr>
              <w:numPr>
                <w:ilvl w:val="0"/>
                <w:numId w:val="17"/>
              </w:numPr>
              <w:pBdr>
                <w:top w:val="nil"/>
                <w:left w:val="nil"/>
                <w:bottom w:val="nil"/>
                <w:right w:val="nil"/>
                <w:between w:val="nil"/>
              </w:pBdr>
              <w:spacing w:line="259" w:lineRule="auto"/>
              <w:rPr>
                <w:color w:val="000000"/>
              </w:rPr>
            </w:pPr>
            <w:r w:rsidRPr="001416AD">
              <w:rPr>
                <w:color w:val="000000"/>
              </w:rPr>
              <w:t>Create a plan for gathering continuous user feedback when the service is live</w:t>
            </w:r>
          </w:p>
          <w:p w14:paraId="00000036" w14:textId="77777777" w:rsidR="00567CA8" w:rsidRPr="001416AD" w:rsidRDefault="001416AD">
            <w:pPr>
              <w:numPr>
                <w:ilvl w:val="0"/>
                <w:numId w:val="17"/>
              </w:numPr>
              <w:pBdr>
                <w:top w:val="nil"/>
                <w:left w:val="nil"/>
                <w:bottom w:val="nil"/>
                <w:right w:val="nil"/>
                <w:between w:val="nil"/>
              </w:pBdr>
              <w:spacing w:line="259" w:lineRule="auto"/>
              <w:rPr>
                <w:color w:val="000000"/>
              </w:rPr>
            </w:pPr>
            <w:r w:rsidRPr="001416AD">
              <w:rPr>
                <w:color w:val="000000"/>
              </w:rPr>
              <w:t>Map how users find and use your service</w:t>
            </w:r>
          </w:p>
          <w:p w14:paraId="00000037" w14:textId="77777777" w:rsidR="00567CA8" w:rsidRPr="001416AD" w:rsidRDefault="001416AD">
            <w:pPr>
              <w:numPr>
                <w:ilvl w:val="0"/>
                <w:numId w:val="17"/>
              </w:numPr>
              <w:pBdr>
                <w:top w:val="nil"/>
                <w:left w:val="nil"/>
                <w:bottom w:val="nil"/>
                <w:right w:val="nil"/>
                <w:between w:val="nil"/>
              </w:pBdr>
              <w:spacing w:line="259" w:lineRule="auto"/>
              <w:rPr>
                <w:color w:val="000000"/>
              </w:rPr>
            </w:pPr>
            <w:r w:rsidRPr="001416AD">
              <w:rPr>
                <w:color w:val="000000"/>
              </w:rPr>
              <w:t>Test and use language that is familiar to the user and easy to understand</w:t>
            </w:r>
          </w:p>
          <w:p w14:paraId="00000038" w14:textId="77777777" w:rsidR="00567CA8" w:rsidRPr="001416AD" w:rsidRDefault="001416AD">
            <w:pPr>
              <w:numPr>
                <w:ilvl w:val="0"/>
                <w:numId w:val="17"/>
              </w:numPr>
              <w:pBdr>
                <w:top w:val="nil"/>
                <w:left w:val="nil"/>
                <w:bottom w:val="nil"/>
                <w:right w:val="nil"/>
                <w:between w:val="nil"/>
              </w:pBdr>
              <w:spacing w:line="259" w:lineRule="auto"/>
              <w:rPr>
                <w:color w:val="000000"/>
              </w:rPr>
            </w:pPr>
            <w:r w:rsidRPr="001416AD">
              <w:rPr>
                <w:color w:val="000000"/>
              </w:rPr>
              <w:t>Errors have been thought out and the service is designed to fail</w:t>
            </w:r>
            <w:r w:rsidRPr="001416AD">
              <w:rPr>
                <w:color w:val="000000"/>
              </w:rPr>
              <w:t xml:space="preserve"> gracefully (state what went wrong and next steps)</w:t>
            </w:r>
          </w:p>
          <w:p w14:paraId="00000039" w14:textId="77777777" w:rsidR="00567CA8" w:rsidRPr="001416AD" w:rsidRDefault="001416AD">
            <w:pPr>
              <w:numPr>
                <w:ilvl w:val="0"/>
                <w:numId w:val="17"/>
              </w:numPr>
              <w:pBdr>
                <w:top w:val="nil"/>
                <w:left w:val="nil"/>
                <w:bottom w:val="nil"/>
                <w:right w:val="nil"/>
                <w:between w:val="nil"/>
              </w:pBdr>
              <w:spacing w:line="259" w:lineRule="auto"/>
              <w:rPr>
                <w:color w:val="000000"/>
              </w:rPr>
            </w:pPr>
            <w:r w:rsidRPr="001416AD">
              <w:rPr>
                <w:color w:val="000000"/>
              </w:rPr>
              <w:t>Gather and analyze analytics data of the product</w:t>
            </w:r>
          </w:p>
          <w:p w14:paraId="0000003A" w14:textId="77777777" w:rsidR="00567CA8" w:rsidRPr="001416AD" w:rsidRDefault="001416AD">
            <w:pPr>
              <w:numPr>
                <w:ilvl w:val="0"/>
                <w:numId w:val="17"/>
              </w:numPr>
              <w:pBdr>
                <w:top w:val="nil"/>
                <w:left w:val="nil"/>
                <w:bottom w:val="nil"/>
                <w:right w:val="nil"/>
                <w:between w:val="nil"/>
              </w:pBdr>
              <w:spacing w:line="259" w:lineRule="auto"/>
              <w:rPr>
                <w:color w:val="000000"/>
              </w:rPr>
            </w:pPr>
            <w:r w:rsidRPr="001416AD">
              <w:rPr>
                <w:color w:val="000000"/>
              </w:rPr>
              <w:t>Work with all team members to make changes to the service based on user research findings</w:t>
            </w:r>
          </w:p>
          <w:p w14:paraId="0000003B" w14:textId="77777777" w:rsidR="00567CA8" w:rsidRPr="001416AD" w:rsidRDefault="001416AD">
            <w:pPr>
              <w:numPr>
                <w:ilvl w:val="0"/>
                <w:numId w:val="17"/>
              </w:numPr>
              <w:pBdr>
                <w:top w:val="nil"/>
                <w:left w:val="nil"/>
                <w:bottom w:val="nil"/>
                <w:right w:val="nil"/>
                <w:between w:val="nil"/>
              </w:pBdr>
              <w:spacing w:after="120" w:line="259" w:lineRule="auto"/>
              <w:rPr>
                <w:color w:val="000000"/>
              </w:rPr>
            </w:pPr>
            <w:sdt>
              <w:sdtPr>
                <w:tag w:val="goog_rdk_7"/>
                <w:id w:val="595994811"/>
              </w:sdtPr>
              <w:sdtEndPr/>
              <w:sdtContent/>
            </w:sdt>
            <w:sdt>
              <w:sdtPr>
                <w:tag w:val="goog_rdk_8"/>
                <w:id w:val="-284418559"/>
              </w:sdtPr>
              <w:sdtEndPr/>
              <w:sdtContent/>
            </w:sdt>
            <w:r w:rsidRPr="001416AD">
              <w:rPr>
                <w:color w:val="000000"/>
              </w:rPr>
              <w:t>Ensure any copy and documents are available in both official l</w:t>
            </w:r>
            <w:r w:rsidRPr="001416AD">
              <w:rPr>
                <w:color w:val="000000"/>
              </w:rPr>
              <w:t>anguages</w:t>
            </w:r>
          </w:p>
        </w:tc>
      </w:tr>
      <w:tr w:rsidR="00567CA8" w:rsidRPr="001416AD" w14:paraId="4FA25FDC" w14:textId="77777777">
        <w:tc>
          <w:tcPr>
            <w:tcW w:w="1290" w:type="dxa"/>
            <w:shd w:val="clear" w:color="auto" w:fill="1E8BCD"/>
          </w:tcPr>
          <w:p w14:paraId="0000003C" w14:textId="77777777" w:rsidR="00567CA8" w:rsidRPr="001416AD" w:rsidRDefault="001416AD">
            <w:pPr>
              <w:spacing w:before="120" w:after="120" w:line="259" w:lineRule="auto"/>
              <w:jc w:val="center"/>
              <w:rPr>
                <w:color w:val="000000"/>
              </w:rPr>
            </w:pPr>
            <w:r w:rsidRPr="001416AD">
              <w:rPr>
                <w:b/>
                <w:color w:val="000000"/>
              </w:rPr>
              <w:t>Live</w:t>
            </w:r>
          </w:p>
        </w:tc>
        <w:tc>
          <w:tcPr>
            <w:tcW w:w="11786" w:type="dxa"/>
          </w:tcPr>
          <w:p w14:paraId="0000003D" w14:textId="77777777" w:rsidR="00567CA8" w:rsidRPr="001416AD" w:rsidRDefault="001416AD">
            <w:pPr>
              <w:spacing w:before="120" w:after="120" w:line="259" w:lineRule="auto"/>
              <w:rPr>
                <w:color w:val="000000"/>
              </w:rPr>
            </w:pPr>
            <w:r w:rsidRPr="001416AD">
              <w:rPr>
                <w:b/>
                <w:color w:val="000000"/>
              </w:rPr>
              <w:t>Performs regular user research to inform service changes.</w:t>
            </w:r>
          </w:p>
          <w:p w14:paraId="0000003E" w14:textId="77777777" w:rsidR="00567CA8" w:rsidRPr="001416AD" w:rsidRDefault="001416AD">
            <w:pPr>
              <w:spacing w:before="120" w:after="120" w:line="259" w:lineRule="auto"/>
              <w:rPr>
                <w:color w:val="000000"/>
              </w:rPr>
            </w:pPr>
            <w:r w:rsidRPr="001416AD">
              <w:rPr>
                <w:color w:val="000000"/>
              </w:rPr>
              <w:t>To pass this assessment, you usually need to:</w:t>
            </w:r>
          </w:p>
          <w:p w14:paraId="0000003F" w14:textId="77777777" w:rsidR="00567CA8" w:rsidRPr="001416AD" w:rsidRDefault="001416AD">
            <w:pPr>
              <w:numPr>
                <w:ilvl w:val="0"/>
                <w:numId w:val="16"/>
              </w:numPr>
              <w:pBdr>
                <w:top w:val="nil"/>
                <w:left w:val="nil"/>
                <w:bottom w:val="nil"/>
                <w:right w:val="nil"/>
                <w:between w:val="nil"/>
              </w:pBdr>
              <w:spacing w:before="120" w:line="259" w:lineRule="auto"/>
              <w:rPr>
                <w:color w:val="333333"/>
              </w:rPr>
            </w:pPr>
            <w:r w:rsidRPr="001416AD">
              <w:rPr>
                <w:color w:val="000000"/>
              </w:rPr>
              <w:t>Maintain user research feedback loops (e.g. tools and proce</w:t>
            </w:r>
            <w:r w:rsidRPr="001416AD">
              <w:rPr>
                <w:color w:val="333333"/>
              </w:rPr>
              <w:t>sses for recruiting participants, creating studies, undergoing research, analyzing findings, developing new insights)</w:t>
            </w:r>
          </w:p>
          <w:p w14:paraId="00000040" w14:textId="77777777" w:rsidR="00567CA8" w:rsidRPr="001416AD" w:rsidRDefault="001416AD">
            <w:pPr>
              <w:numPr>
                <w:ilvl w:val="0"/>
                <w:numId w:val="16"/>
              </w:numPr>
              <w:pBdr>
                <w:top w:val="nil"/>
                <w:left w:val="nil"/>
                <w:bottom w:val="nil"/>
                <w:right w:val="nil"/>
                <w:between w:val="nil"/>
              </w:pBdr>
              <w:spacing w:line="259" w:lineRule="auto"/>
              <w:rPr>
                <w:color w:val="333333"/>
              </w:rPr>
            </w:pPr>
            <w:r w:rsidRPr="001416AD">
              <w:rPr>
                <w:color w:val="333333"/>
              </w:rPr>
              <w:t>Continue to develop content using language that is familiar to the user and easy to understand</w:t>
            </w:r>
          </w:p>
          <w:p w14:paraId="00000041" w14:textId="77777777" w:rsidR="00567CA8" w:rsidRPr="001416AD" w:rsidRDefault="001416AD">
            <w:pPr>
              <w:numPr>
                <w:ilvl w:val="0"/>
                <w:numId w:val="16"/>
              </w:numPr>
              <w:pBdr>
                <w:top w:val="nil"/>
                <w:left w:val="nil"/>
                <w:bottom w:val="nil"/>
                <w:right w:val="nil"/>
                <w:between w:val="nil"/>
              </w:pBdr>
              <w:spacing w:line="259" w:lineRule="auto"/>
              <w:rPr>
                <w:color w:val="000000"/>
              </w:rPr>
            </w:pPr>
            <w:r w:rsidRPr="001416AD">
              <w:rPr>
                <w:color w:val="000000"/>
              </w:rPr>
              <w:t>Regularly measure how well the service is meeting user needs at each step of the service and for the end-to-end experience</w:t>
            </w:r>
          </w:p>
          <w:p w14:paraId="00000042" w14:textId="77777777" w:rsidR="00567CA8" w:rsidRPr="001416AD" w:rsidRDefault="001416AD">
            <w:pPr>
              <w:numPr>
                <w:ilvl w:val="0"/>
                <w:numId w:val="16"/>
              </w:numPr>
              <w:pBdr>
                <w:top w:val="nil"/>
                <w:left w:val="nil"/>
                <w:bottom w:val="nil"/>
                <w:right w:val="nil"/>
                <w:between w:val="nil"/>
              </w:pBdr>
              <w:spacing w:after="120" w:line="259" w:lineRule="auto"/>
              <w:rPr>
                <w:color w:val="000000"/>
              </w:rPr>
            </w:pPr>
            <w:r w:rsidRPr="001416AD">
              <w:rPr>
                <w:color w:val="000000"/>
              </w:rPr>
              <w:t xml:space="preserve">Ensure all team members understand and are involved in developing key user metrics </w:t>
            </w:r>
          </w:p>
        </w:tc>
      </w:tr>
    </w:tbl>
    <w:p w14:paraId="00000043" w14:textId="63569C74" w:rsidR="00567CA8" w:rsidRPr="001416AD" w:rsidRDefault="001416AD">
      <w:pPr>
        <w:pStyle w:val="Heading2"/>
        <w:rPr>
          <w:rFonts w:ascii="Calibri" w:eastAsia="Calibri" w:hAnsi="Calibri" w:cs="Calibri"/>
          <w:color w:val="2F5496"/>
        </w:rPr>
      </w:pPr>
      <w:r w:rsidRPr="001416AD">
        <w:rPr>
          <w:rFonts w:ascii="Calibri" w:eastAsia="Calibri" w:hAnsi="Calibri" w:cs="Calibri"/>
          <w:color w:val="2F5496"/>
        </w:rPr>
        <w:t>#2 Iterate and improve frequently</w:t>
      </w:r>
    </w:p>
    <w:p w14:paraId="00000044" w14:textId="77777777" w:rsidR="00567CA8" w:rsidRPr="001416AD" w:rsidRDefault="001416AD">
      <w:pPr>
        <w:spacing w:line="257" w:lineRule="auto"/>
        <w:rPr>
          <w:color w:val="000000"/>
        </w:rPr>
      </w:pPr>
      <w:r w:rsidRPr="001416AD">
        <w:rPr>
          <w:b/>
          <w:color w:val="000000"/>
        </w:rPr>
        <w:t>Why it matters</w:t>
      </w:r>
    </w:p>
    <w:p w14:paraId="00000045" w14:textId="77777777" w:rsidR="00567CA8" w:rsidRPr="001416AD" w:rsidRDefault="001416AD">
      <w:pPr>
        <w:rPr>
          <w:color w:val="000000"/>
        </w:rPr>
      </w:pPr>
      <w:r w:rsidRPr="001416AD">
        <w:rPr>
          <w:color w:val="000000"/>
        </w:rPr>
        <w:t>In the context of developing a service, agile means improving your solution based on new information. Instead of building a solution based on a set of requirements at the beginning of a product development, develop services using agile, iter</w:t>
      </w:r>
      <w:r w:rsidRPr="001416AD">
        <w:rPr>
          <w:color w:val="000000"/>
        </w:rPr>
        <w:t>ative and user-centered methods.</w:t>
      </w:r>
    </w:p>
    <w:p w14:paraId="00000046" w14:textId="77777777" w:rsidR="00567CA8" w:rsidRPr="001416AD" w:rsidRDefault="001416AD">
      <w:pPr>
        <w:spacing w:line="257" w:lineRule="auto"/>
        <w:rPr>
          <w:color w:val="000000"/>
        </w:rPr>
      </w:pPr>
      <w:r w:rsidRPr="001416AD">
        <w:rPr>
          <w:b/>
          <w:color w:val="000000"/>
        </w:rPr>
        <w:t>Across all phases</w:t>
      </w:r>
      <w:r w:rsidRPr="001416AD">
        <w:rPr>
          <w:color w:val="000000"/>
        </w:rPr>
        <w:t>: Continuously seek feedback from peers, stakeholders and users. There are processes in place for prioritizing feedback.</w:t>
      </w:r>
    </w:p>
    <w:p w14:paraId="00000047" w14:textId="77777777" w:rsidR="00567CA8" w:rsidRPr="001416AD" w:rsidRDefault="001416AD">
      <w:pPr>
        <w:spacing w:line="257" w:lineRule="auto"/>
        <w:rPr>
          <w:color w:val="000000"/>
        </w:rPr>
      </w:pPr>
      <w:r w:rsidRPr="001416AD">
        <w:rPr>
          <w:b/>
          <w:color w:val="000000"/>
        </w:rPr>
        <w:t>“Iterate and improve frequently” in practice</w:t>
      </w:r>
    </w:p>
    <w:tbl>
      <w:tblPr>
        <w:tblStyle w:val="a0"/>
        <w:tblW w:w="130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90"/>
        <w:gridCol w:w="11786"/>
      </w:tblGrid>
      <w:tr w:rsidR="00567CA8" w:rsidRPr="001416AD" w14:paraId="4613845A" w14:textId="77777777">
        <w:tc>
          <w:tcPr>
            <w:tcW w:w="1290" w:type="dxa"/>
            <w:shd w:val="clear" w:color="auto" w:fill="DEEBF6"/>
          </w:tcPr>
          <w:p w14:paraId="00000048" w14:textId="77777777" w:rsidR="00567CA8" w:rsidRPr="001416AD" w:rsidRDefault="001416AD">
            <w:pPr>
              <w:spacing w:before="120" w:after="120" w:line="259" w:lineRule="auto"/>
              <w:jc w:val="center"/>
              <w:rPr>
                <w:color w:val="000000"/>
              </w:rPr>
            </w:pPr>
            <w:r w:rsidRPr="001416AD">
              <w:rPr>
                <w:b/>
                <w:color w:val="000000"/>
              </w:rPr>
              <w:t>Discovery</w:t>
            </w:r>
          </w:p>
        </w:tc>
        <w:tc>
          <w:tcPr>
            <w:tcW w:w="11786" w:type="dxa"/>
          </w:tcPr>
          <w:p w14:paraId="00000049" w14:textId="77777777" w:rsidR="00567CA8" w:rsidRPr="001416AD" w:rsidRDefault="001416AD">
            <w:pPr>
              <w:spacing w:before="120" w:after="120" w:line="259" w:lineRule="auto"/>
              <w:rPr>
                <w:color w:val="000000"/>
              </w:rPr>
            </w:pPr>
            <w:r w:rsidRPr="001416AD">
              <w:rPr>
                <w:b/>
                <w:color w:val="000000"/>
              </w:rPr>
              <w:t>Share the evolution of researc</w:t>
            </w:r>
            <w:r w:rsidRPr="001416AD">
              <w:rPr>
                <w:b/>
                <w:color w:val="000000"/>
              </w:rPr>
              <w:t>h.</w:t>
            </w:r>
          </w:p>
          <w:p w14:paraId="0000004A" w14:textId="77777777" w:rsidR="00567CA8" w:rsidRPr="001416AD" w:rsidRDefault="001416AD">
            <w:pPr>
              <w:spacing w:before="120" w:after="120" w:line="259" w:lineRule="auto"/>
              <w:rPr>
                <w:color w:val="000000"/>
              </w:rPr>
            </w:pPr>
            <w:r w:rsidRPr="001416AD">
              <w:rPr>
                <w:color w:val="000000"/>
              </w:rPr>
              <w:t>To pass this assessment, you usually need to:</w:t>
            </w:r>
          </w:p>
          <w:p w14:paraId="0000004B" w14:textId="77777777" w:rsidR="00567CA8" w:rsidRPr="001416AD" w:rsidRDefault="001416AD">
            <w:pPr>
              <w:numPr>
                <w:ilvl w:val="0"/>
                <w:numId w:val="15"/>
              </w:numPr>
              <w:pBdr>
                <w:top w:val="nil"/>
                <w:left w:val="nil"/>
                <w:bottom w:val="nil"/>
                <w:right w:val="nil"/>
                <w:between w:val="nil"/>
              </w:pBdr>
              <w:spacing w:before="120" w:line="259" w:lineRule="auto"/>
              <w:rPr>
                <w:color w:val="000000"/>
              </w:rPr>
            </w:pPr>
            <w:sdt>
              <w:sdtPr>
                <w:tag w:val="goog_rdk_10"/>
                <w:id w:val="-2000499935"/>
              </w:sdtPr>
              <w:sdtEndPr/>
              <w:sdtContent/>
            </w:sdt>
            <w:sdt>
              <w:sdtPr>
                <w:tag w:val="goog_rdk_11"/>
                <w:id w:val="366646961"/>
              </w:sdtPr>
              <w:sdtEndPr/>
              <w:sdtContent/>
            </w:sdt>
            <w:r w:rsidRPr="001416AD">
              <w:rPr>
                <w:color w:val="000000"/>
              </w:rPr>
              <w:t>Ensure the team can shift the focus of research given new findings</w:t>
            </w:r>
          </w:p>
          <w:p w14:paraId="0000004C" w14:textId="77777777" w:rsidR="00567CA8" w:rsidRPr="001416AD" w:rsidRDefault="001416AD">
            <w:pPr>
              <w:numPr>
                <w:ilvl w:val="0"/>
                <w:numId w:val="15"/>
              </w:numPr>
              <w:pBdr>
                <w:top w:val="nil"/>
                <w:left w:val="nil"/>
                <w:bottom w:val="nil"/>
                <w:right w:val="nil"/>
                <w:between w:val="nil"/>
              </w:pBdr>
              <w:spacing w:line="259" w:lineRule="auto"/>
              <w:rPr>
                <w:color w:val="000000"/>
              </w:rPr>
            </w:pPr>
            <w:r w:rsidRPr="001416AD">
              <w:rPr>
                <w:color w:val="000000"/>
              </w:rPr>
              <w:t>Embrace new digital skills, approaches and tools to incorporate into daily work</w:t>
            </w:r>
          </w:p>
          <w:p w14:paraId="0000004D" w14:textId="77777777" w:rsidR="00567CA8" w:rsidRPr="001416AD" w:rsidRDefault="001416AD">
            <w:pPr>
              <w:numPr>
                <w:ilvl w:val="0"/>
                <w:numId w:val="15"/>
              </w:numPr>
              <w:pBdr>
                <w:top w:val="nil"/>
                <w:left w:val="nil"/>
                <w:bottom w:val="nil"/>
                <w:right w:val="nil"/>
                <w:between w:val="nil"/>
              </w:pBdr>
              <w:spacing w:line="259" w:lineRule="auto"/>
              <w:rPr>
                <w:color w:val="000000"/>
              </w:rPr>
            </w:pPr>
            <w:r w:rsidRPr="001416AD">
              <w:rPr>
                <w:color w:val="000000"/>
              </w:rPr>
              <w:t>Set a "north star” to define a clear direction, and start iterating towards the goal</w:t>
            </w:r>
          </w:p>
          <w:p w14:paraId="0000004E" w14:textId="77777777" w:rsidR="00567CA8" w:rsidRPr="001416AD" w:rsidRDefault="001416AD">
            <w:pPr>
              <w:numPr>
                <w:ilvl w:val="0"/>
                <w:numId w:val="15"/>
              </w:numPr>
              <w:pBdr>
                <w:top w:val="nil"/>
                <w:left w:val="nil"/>
                <w:bottom w:val="nil"/>
                <w:right w:val="nil"/>
                <w:between w:val="nil"/>
              </w:pBdr>
              <w:spacing w:line="259" w:lineRule="auto"/>
              <w:rPr>
                <w:color w:val="000000"/>
              </w:rPr>
            </w:pPr>
            <w:r w:rsidRPr="001416AD">
              <w:rPr>
                <w:color w:val="000000"/>
              </w:rPr>
              <w:t>Identify clear goals and decision points for agile service governance</w:t>
            </w:r>
          </w:p>
          <w:p w14:paraId="0000004F" w14:textId="77777777" w:rsidR="00567CA8" w:rsidRPr="001416AD" w:rsidRDefault="001416AD">
            <w:pPr>
              <w:numPr>
                <w:ilvl w:val="0"/>
                <w:numId w:val="15"/>
              </w:numPr>
              <w:pBdr>
                <w:top w:val="nil"/>
                <w:left w:val="nil"/>
                <w:bottom w:val="nil"/>
                <w:right w:val="nil"/>
                <w:between w:val="nil"/>
              </w:pBdr>
              <w:spacing w:line="259" w:lineRule="auto"/>
              <w:rPr>
                <w:color w:val="000000"/>
              </w:rPr>
            </w:pPr>
            <w:r w:rsidRPr="001416AD">
              <w:rPr>
                <w:color w:val="000000"/>
              </w:rPr>
              <w:t>Define metrics that will help you understand that you’re solving the problem</w:t>
            </w:r>
          </w:p>
          <w:p w14:paraId="00000050" w14:textId="77777777" w:rsidR="00567CA8" w:rsidRPr="001416AD" w:rsidRDefault="001416AD">
            <w:pPr>
              <w:numPr>
                <w:ilvl w:val="0"/>
                <w:numId w:val="15"/>
              </w:numPr>
              <w:pBdr>
                <w:top w:val="nil"/>
                <w:left w:val="nil"/>
                <w:bottom w:val="nil"/>
                <w:right w:val="nil"/>
                <w:between w:val="nil"/>
              </w:pBdr>
              <w:spacing w:after="120" w:line="259" w:lineRule="auto"/>
              <w:rPr>
                <w:color w:val="000000"/>
              </w:rPr>
            </w:pPr>
            <w:r w:rsidRPr="001416AD">
              <w:rPr>
                <w:color w:val="000000"/>
              </w:rPr>
              <w:t>Develop, measure and meet key results for each phase</w:t>
            </w:r>
          </w:p>
        </w:tc>
      </w:tr>
      <w:tr w:rsidR="00567CA8" w:rsidRPr="001416AD" w14:paraId="75C938B3" w14:textId="77777777">
        <w:tc>
          <w:tcPr>
            <w:tcW w:w="1290" w:type="dxa"/>
            <w:shd w:val="clear" w:color="auto" w:fill="BDD7EE"/>
          </w:tcPr>
          <w:p w14:paraId="00000051" w14:textId="77777777" w:rsidR="00567CA8" w:rsidRPr="001416AD" w:rsidRDefault="001416AD">
            <w:pPr>
              <w:spacing w:before="120" w:after="120" w:line="259" w:lineRule="auto"/>
              <w:jc w:val="center"/>
              <w:rPr>
                <w:color w:val="000000"/>
              </w:rPr>
            </w:pPr>
            <w:r w:rsidRPr="001416AD">
              <w:rPr>
                <w:b/>
                <w:color w:val="000000"/>
              </w:rPr>
              <w:t>Alpha</w:t>
            </w:r>
          </w:p>
        </w:tc>
        <w:tc>
          <w:tcPr>
            <w:tcW w:w="11786" w:type="dxa"/>
          </w:tcPr>
          <w:p w14:paraId="00000052" w14:textId="77777777" w:rsidR="00567CA8" w:rsidRPr="001416AD" w:rsidRDefault="001416AD">
            <w:pPr>
              <w:spacing w:before="120" w:after="120" w:line="259" w:lineRule="auto"/>
              <w:rPr>
                <w:color w:val="000000"/>
              </w:rPr>
            </w:pPr>
            <w:r w:rsidRPr="001416AD">
              <w:rPr>
                <w:b/>
                <w:color w:val="000000"/>
              </w:rPr>
              <w:t>Share the evolution of testing hypotheses and prototypes.</w:t>
            </w:r>
          </w:p>
          <w:p w14:paraId="00000053" w14:textId="77777777" w:rsidR="00567CA8" w:rsidRPr="001416AD" w:rsidRDefault="001416AD">
            <w:pPr>
              <w:spacing w:before="120" w:after="120" w:line="259" w:lineRule="auto"/>
              <w:rPr>
                <w:color w:val="000000"/>
              </w:rPr>
            </w:pPr>
            <w:r w:rsidRPr="001416AD">
              <w:rPr>
                <w:color w:val="000000"/>
              </w:rPr>
              <w:t>To pass this assessment, you usually need to:</w:t>
            </w:r>
          </w:p>
          <w:p w14:paraId="00000054" w14:textId="77777777" w:rsidR="00567CA8" w:rsidRPr="001416AD" w:rsidRDefault="001416AD">
            <w:pPr>
              <w:numPr>
                <w:ilvl w:val="0"/>
                <w:numId w:val="14"/>
              </w:numPr>
              <w:pBdr>
                <w:top w:val="nil"/>
                <w:left w:val="nil"/>
                <w:bottom w:val="nil"/>
                <w:right w:val="nil"/>
                <w:between w:val="nil"/>
              </w:pBdr>
              <w:spacing w:before="120" w:line="259" w:lineRule="auto"/>
              <w:rPr>
                <w:color w:val="000000"/>
              </w:rPr>
            </w:pPr>
            <w:r w:rsidRPr="001416AD">
              <w:rPr>
                <w:color w:val="000000"/>
              </w:rPr>
              <w:t>Ensure team can change prototype development given new research or feedback</w:t>
            </w:r>
          </w:p>
          <w:p w14:paraId="00000055" w14:textId="77777777" w:rsidR="00567CA8" w:rsidRPr="001416AD" w:rsidRDefault="001416AD">
            <w:pPr>
              <w:numPr>
                <w:ilvl w:val="0"/>
                <w:numId w:val="14"/>
              </w:numPr>
              <w:pBdr>
                <w:top w:val="nil"/>
                <w:left w:val="nil"/>
                <w:bottom w:val="nil"/>
                <w:right w:val="nil"/>
                <w:between w:val="nil"/>
              </w:pBdr>
              <w:spacing w:line="259" w:lineRule="auto"/>
              <w:rPr>
                <w:color w:val="000000"/>
              </w:rPr>
            </w:pPr>
            <w:r w:rsidRPr="001416AD">
              <w:rPr>
                <w:color w:val="000000"/>
              </w:rPr>
              <w:t>Explain how user research and feedback reflects the team's design decisions</w:t>
            </w:r>
          </w:p>
          <w:p w14:paraId="00000056" w14:textId="77777777" w:rsidR="00567CA8" w:rsidRPr="001416AD" w:rsidRDefault="001416AD">
            <w:pPr>
              <w:numPr>
                <w:ilvl w:val="0"/>
                <w:numId w:val="14"/>
              </w:numPr>
              <w:pBdr>
                <w:top w:val="nil"/>
                <w:left w:val="nil"/>
                <w:bottom w:val="nil"/>
                <w:right w:val="nil"/>
                <w:between w:val="nil"/>
              </w:pBdr>
              <w:spacing w:line="259" w:lineRule="auto"/>
              <w:rPr>
                <w:color w:val="000000"/>
              </w:rPr>
            </w:pPr>
            <w:r w:rsidRPr="001416AD">
              <w:rPr>
                <w:color w:val="000000"/>
              </w:rPr>
              <w:t>Explain processes for continuously seeking and prioritizing feedback</w:t>
            </w:r>
          </w:p>
          <w:p w14:paraId="00000057" w14:textId="77777777" w:rsidR="00567CA8" w:rsidRPr="001416AD" w:rsidRDefault="001416AD">
            <w:pPr>
              <w:numPr>
                <w:ilvl w:val="0"/>
                <w:numId w:val="14"/>
              </w:numPr>
              <w:pBdr>
                <w:top w:val="nil"/>
                <w:left w:val="nil"/>
                <w:bottom w:val="nil"/>
                <w:right w:val="nil"/>
                <w:between w:val="nil"/>
              </w:pBdr>
              <w:spacing w:line="259" w:lineRule="auto"/>
              <w:rPr>
                <w:color w:val="000000"/>
              </w:rPr>
            </w:pPr>
            <w:r w:rsidRPr="001416AD">
              <w:rPr>
                <w:color w:val="000000"/>
              </w:rPr>
              <w:t>Establish agile practices, like team retrospectives, reviews, showcases, product backlog, etc.</w:t>
            </w:r>
          </w:p>
          <w:p w14:paraId="00000058" w14:textId="77777777" w:rsidR="00567CA8" w:rsidRPr="001416AD" w:rsidRDefault="001416AD">
            <w:pPr>
              <w:numPr>
                <w:ilvl w:val="0"/>
                <w:numId w:val="14"/>
              </w:numPr>
              <w:pBdr>
                <w:top w:val="nil"/>
                <w:left w:val="nil"/>
                <w:bottom w:val="nil"/>
                <w:right w:val="nil"/>
                <w:between w:val="nil"/>
              </w:pBdr>
              <w:spacing w:line="259" w:lineRule="auto"/>
              <w:rPr>
                <w:color w:val="000000"/>
              </w:rPr>
            </w:pPr>
            <w:r w:rsidRPr="001416AD">
              <w:rPr>
                <w:color w:val="000000"/>
              </w:rPr>
              <w:t>Develop a plan f</w:t>
            </w:r>
            <w:r w:rsidRPr="001416AD">
              <w:rPr>
                <w:color w:val="000000"/>
              </w:rPr>
              <w:t>or tracking key performance metrics to measure the success of the prototype</w:t>
            </w:r>
          </w:p>
          <w:p w14:paraId="00000059" w14:textId="77777777" w:rsidR="00567CA8" w:rsidRPr="001416AD" w:rsidRDefault="001416AD">
            <w:pPr>
              <w:numPr>
                <w:ilvl w:val="0"/>
                <w:numId w:val="14"/>
              </w:numPr>
              <w:pBdr>
                <w:top w:val="nil"/>
                <w:left w:val="nil"/>
                <w:bottom w:val="nil"/>
                <w:right w:val="nil"/>
                <w:between w:val="nil"/>
              </w:pBdr>
              <w:spacing w:after="120" w:line="259" w:lineRule="auto"/>
              <w:rPr>
                <w:color w:val="000000"/>
              </w:rPr>
            </w:pPr>
            <w:r w:rsidRPr="001416AD">
              <w:rPr>
                <w:color w:val="000000"/>
              </w:rPr>
              <w:t>Ensure access to environments and resources to enable rapid prototyping</w:t>
            </w:r>
          </w:p>
        </w:tc>
      </w:tr>
      <w:tr w:rsidR="00567CA8" w:rsidRPr="001416AD" w14:paraId="43911A39" w14:textId="77777777">
        <w:tc>
          <w:tcPr>
            <w:tcW w:w="1290" w:type="dxa"/>
            <w:shd w:val="clear" w:color="auto" w:fill="9CC3E5"/>
          </w:tcPr>
          <w:p w14:paraId="0000005A" w14:textId="77777777" w:rsidR="00567CA8" w:rsidRPr="001416AD" w:rsidRDefault="001416AD">
            <w:pPr>
              <w:spacing w:before="120" w:after="120" w:line="259" w:lineRule="auto"/>
              <w:jc w:val="center"/>
              <w:rPr>
                <w:color w:val="000000"/>
              </w:rPr>
            </w:pPr>
            <w:r w:rsidRPr="001416AD">
              <w:rPr>
                <w:b/>
                <w:color w:val="000000"/>
              </w:rPr>
              <w:t>Beta (Build)</w:t>
            </w:r>
          </w:p>
        </w:tc>
        <w:tc>
          <w:tcPr>
            <w:tcW w:w="11786" w:type="dxa"/>
          </w:tcPr>
          <w:p w14:paraId="0000005B" w14:textId="77777777" w:rsidR="00567CA8" w:rsidRPr="001416AD" w:rsidRDefault="001416AD">
            <w:pPr>
              <w:spacing w:before="120" w:after="120" w:line="259" w:lineRule="auto"/>
              <w:rPr>
                <w:color w:val="000000"/>
              </w:rPr>
            </w:pPr>
            <w:r w:rsidRPr="001416AD">
              <w:rPr>
                <w:b/>
                <w:color w:val="000000"/>
              </w:rPr>
              <w:t>Implement user feedback and continue to improve the service.</w:t>
            </w:r>
          </w:p>
          <w:p w14:paraId="0000005C" w14:textId="77777777" w:rsidR="00567CA8" w:rsidRPr="001416AD" w:rsidRDefault="001416AD">
            <w:pPr>
              <w:spacing w:before="120" w:after="120" w:line="259" w:lineRule="auto"/>
              <w:rPr>
                <w:color w:val="000000"/>
              </w:rPr>
            </w:pPr>
            <w:r w:rsidRPr="001416AD">
              <w:rPr>
                <w:color w:val="000000"/>
              </w:rPr>
              <w:t>To pass this assessment, you usually need to:</w:t>
            </w:r>
          </w:p>
          <w:p w14:paraId="0000005D" w14:textId="77777777" w:rsidR="00567CA8" w:rsidRPr="001416AD" w:rsidRDefault="001416AD">
            <w:pPr>
              <w:numPr>
                <w:ilvl w:val="0"/>
                <w:numId w:val="21"/>
              </w:numPr>
              <w:pBdr>
                <w:top w:val="nil"/>
                <w:left w:val="nil"/>
                <w:bottom w:val="nil"/>
                <w:right w:val="nil"/>
                <w:between w:val="nil"/>
              </w:pBdr>
              <w:spacing w:before="120" w:line="259" w:lineRule="auto"/>
              <w:rPr>
                <w:color w:val="000000"/>
              </w:rPr>
            </w:pPr>
            <w:r w:rsidRPr="001416AD">
              <w:rPr>
                <w:color w:val="000000"/>
              </w:rPr>
              <w:t>Ensure team can change service features given new research or feedback</w:t>
            </w:r>
          </w:p>
          <w:p w14:paraId="0000005E" w14:textId="77777777" w:rsidR="00567CA8" w:rsidRPr="001416AD" w:rsidRDefault="001416AD">
            <w:pPr>
              <w:numPr>
                <w:ilvl w:val="0"/>
                <w:numId w:val="21"/>
              </w:numPr>
              <w:pBdr>
                <w:top w:val="nil"/>
                <w:left w:val="nil"/>
                <w:bottom w:val="nil"/>
                <w:right w:val="nil"/>
                <w:between w:val="nil"/>
              </w:pBdr>
              <w:spacing w:line="259" w:lineRule="auto"/>
              <w:rPr>
                <w:color w:val="000000"/>
              </w:rPr>
            </w:pPr>
            <w:r w:rsidRPr="001416AD">
              <w:rPr>
                <w:color w:val="000000"/>
              </w:rPr>
              <w:t>Explain how user research and feedback reflects the team's design and development decisions</w:t>
            </w:r>
          </w:p>
          <w:p w14:paraId="0000005F" w14:textId="77777777" w:rsidR="00567CA8" w:rsidRPr="001416AD" w:rsidRDefault="001416AD">
            <w:pPr>
              <w:numPr>
                <w:ilvl w:val="0"/>
                <w:numId w:val="21"/>
              </w:numPr>
              <w:pBdr>
                <w:top w:val="nil"/>
                <w:left w:val="nil"/>
                <w:bottom w:val="nil"/>
                <w:right w:val="nil"/>
                <w:between w:val="nil"/>
              </w:pBdr>
              <w:spacing w:line="259" w:lineRule="auto"/>
              <w:rPr>
                <w:color w:val="000000"/>
              </w:rPr>
            </w:pPr>
            <w:r w:rsidRPr="001416AD">
              <w:rPr>
                <w:color w:val="000000"/>
              </w:rPr>
              <w:t>Explain processes for continuously seeking and prioritizing feedback</w:t>
            </w:r>
          </w:p>
          <w:p w14:paraId="00000060" w14:textId="77777777" w:rsidR="00567CA8" w:rsidRPr="001416AD" w:rsidRDefault="001416AD">
            <w:pPr>
              <w:numPr>
                <w:ilvl w:val="0"/>
                <w:numId w:val="21"/>
              </w:numPr>
              <w:pBdr>
                <w:top w:val="nil"/>
                <w:left w:val="nil"/>
                <w:bottom w:val="nil"/>
                <w:right w:val="nil"/>
                <w:between w:val="nil"/>
              </w:pBdr>
              <w:spacing w:line="259" w:lineRule="auto"/>
              <w:rPr>
                <w:color w:val="000000"/>
              </w:rPr>
            </w:pPr>
            <w:r w:rsidRPr="001416AD">
              <w:rPr>
                <w:color w:val="000000"/>
              </w:rPr>
              <w:t>Maintain agile practices, like team retrospectives, reviews, showcases, product backlog, etc.</w:t>
            </w:r>
          </w:p>
          <w:p w14:paraId="00000061" w14:textId="77777777" w:rsidR="00567CA8" w:rsidRPr="001416AD" w:rsidRDefault="001416AD">
            <w:pPr>
              <w:numPr>
                <w:ilvl w:val="0"/>
                <w:numId w:val="21"/>
              </w:numPr>
              <w:pBdr>
                <w:top w:val="nil"/>
                <w:left w:val="nil"/>
                <w:bottom w:val="nil"/>
                <w:right w:val="nil"/>
                <w:between w:val="nil"/>
              </w:pBdr>
              <w:spacing w:line="259" w:lineRule="auto"/>
              <w:rPr>
                <w:color w:val="000000"/>
              </w:rPr>
            </w:pPr>
            <w:r w:rsidRPr="001416AD">
              <w:rPr>
                <w:color w:val="000000"/>
              </w:rPr>
              <w:t>Explore options for your solution and explain why some are discarded</w:t>
            </w:r>
          </w:p>
          <w:p w14:paraId="00000062" w14:textId="77777777" w:rsidR="00567CA8" w:rsidRPr="001416AD" w:rsidRDefault="001416AD">
            <w:pPr>
              <w:numPr>
                <w:ilvl w:val="0"/>
                <w:numId w:val="21"/>
              </w:numPr>
              <w:pBdr>
                <w:top w:val="nil"/>
                <w:left w:val="nil"/>
                <w:bottom w:val="nil"/>
                <w:right w:val="nil"/>
                <w:between w:val="nil"/>
              </w:pBdr>
              <w:spacing w:line="259" w:lineRule="auto"/>
              <w:rPr>
                <w:color w:val="000000"/>
              </w:rPr>
            </w:pPr>
            <w:r w:rsidRPr="001416AD">
              <w:rPr>
                <w:color w:val="000000"/>
              </w:rPr>
              <w:t>Develop a plan for track</w:t>
            </w:r>
            <w:r w:rsidRPr="001416AD">
              <w:rPr>
                <w:color w:val="000000"/>
              </w:rPr>
              <w:t>ing key performance metrics to understand progress and where the prototype needs improving</w:t>
            </w:r>
          </w:p>
          <w:p w14:paraId="00000063" w14:textId="77777777" w:rsidR="00567CA8" w:rsidRPr="001416AD" w:rsidRDefault="001416AD">
            <w:pPr>
              <w:numPr>
                <w:ilvl w:val="0"/>
                <w:numId w:val="21"/>
              </w:numPr>
              <w:pBdr>
                <w:top w:val="nil"/>
                <w:left w:val="nil"/>
                <w:bottom w:val="nil"/>
                <w:right w:val="nil"/>
                <w:between w:val="nil"/>
              </w:pBdr>
              <w:spacing w:after="120" w:line="259" w:lineRule="auto"/>
              <w:rPr>
                <w:color w:val="000000"/>
              </w:rPr>
            </w:pPr>
            <w:r w:rsidRPr="001416AD">
              <w:rPr>
                <w:color w:val="000000"/>
              </w:rPr>
              <w:t>Establish a plan for test-driven development and select testing tools</w:t>
            </w:r>
          </w:p>
        </w:tc>
      </w:tr>
      <w:tr w:rsidR="00567CA8" w:rsidRPr="001416AD" w14:paraId="30A7C577" w14:textId="77777777">
        <w:tc>
          <w:tcPr>
            <w:tcW w:w="1290" w:type="dxa"/>
            <w:shd w:val="clear" w:color="auto" w:fill="1E8BCD"/>
          </w:tcPr>
          <w:p w14:paraId="00000064" w14:textId="77777777" w:rsidR="00567CA8" w:rsidRPr="001416AD" w:rsidRDefault="001416AD">
            <w:pPr>
              <w:spacing w:before="120" w:after="120" w:line="259" w:lineRule="auto"/>
              <w:jc w:val="center"/>
              <w:rPr>
                <w:color w:val="000000"/>
              </w:rPr>
            </w:pPr>
            <w:r w:rsidRPr="001416AD">
              <w:rPr>
                <w:b/>
                <w:color w:val="000000"/>
              </w:rPr>
              <w:t>Live</w:t>
            </w:r>
          </w:p>
        </w:tc>
        <w:tc>
          <w:tcPr>
            <w:tcW w:w="11786" w:type="dxa"/>
          </w:tcPr>
          <w:p w14:paraId="00000065" w14:textId="77777777" w:rsidR="00567CA8" w:rsidRPr="001416AD" w:rsidRDefault="001416AD">
            <w:pPr>
              <w:spacing w:before="120" w:after="120" w:line="259" w:lineRule="auto"/>
              <w:rPr>
                <w:color w:val="000000"/>
              </w:rPr>
            </w:pPr>
            <w:r w:rsidRPr="001416AD">
              <w:rPr>
                <w:b/>
                <w:color w:val="333333"/>
              </w:rPr>
              <w:t>Review the serv</w:t>
            </w:r>
            <w:r w:rsidRPr="001416AD">
              <w:rPr>
                <w:b/>
                <w:color w:val="000000"/>
              </w:rPr>
              <w:t xml:space="preserve">ice regularly and iterate when required. </w:t>
            </w:r>
          </w:p>
          <w:p w14:paraId="00000066" w14:textId="77777777" w:rsidR="00567CA8" w:rsidRPr="001416AD" w:rsidRDefault="001416AD">
            <w:pPr>
              <w:spacing w:before="120" w:after="120" w:line="259" w:lineRule="auto"/>
              <w:rPr>
                <w:color w:val="000000"/>
              </w:rPr>
            </w:pPr>
            <w:r w:rsidRPr="001416AD">
              <w:rPr>
                <w:color w:val="000000"/>
              </w:rPr>
              <w:t>To pass this assessment, you usually need to:</w:t>
            </w:r>
          </w:p>
          <w:p w14:paraId="00000067" w14:textId="77777777" w:rsidR="00567CA8" w:rsidRPr="001416AD" w:rsidRDefault="001416AD">
            <w:pPr>
              <w:numPr>
                <w:ilvl w:val="0"/>
                <w:numId w:val="20"/>
              </w:numPr>
              <w:pBdr>
                <w:top w:val="nil"/>
                <w:left w:val="nil"/>
                <w:bottom w:val="nil"/>
                <w:right w:val="nil"/>
                <w:between w:val="nil"/>
              </w:pBdr>
              <w:spacing w:before="120" w:line="259" w:lineRule="auto"/>
              <w:rPr>
                <w:color w:val="000000"/>
              </w:rPr>
            </w:pPr>
            <w:r w:rsidRPr="001416AD">
              <w:rPr>
                <w:color w:val="000000"/>
              </w:rPr>
              <w:t xml:space="preserve">Understand the minimum requirements for the system to be of value to users </w:t>
            </w:r>
          </w:p>
          <w:p w14:paraId="00000068" w14:textId="77777777" w:rsidR="00567CA8" w:rsidRPr="001416AD" w:rsidRDefault="001416AD">
            <w:pPr>
              <w:numPr>
                <w:ilvl w:val="0"/>
                <w:numId w:val="20"/>
              </w:numPr>
              <w:pBdr>
                <w:top w:val="nil"/>
                <w:left w:val="nil"/>
                <w:bottom w:val="nil"/>
                <w:right w:val="nil"/>
                <w:between w:val="nil"/>
              </w:pBdr>
              <w:spacing w:line="259" w:lineRule="auto"/>
              <w:rPr>
                <w:color w:val="000000"/>
              </w:rPr>
            </w:pPr>
            <w:r w:rsidRPr="001416AD">
              <w:rPr>
                <w:color w:val="000000"/>
              </w:rPr>
              <w:t>Review key performance metrics to see where the service might need improving</w:t>
            </w:r>
          </w:p>
          <w:p w14:paraId="00000069" w14:textId="77777777" w:rsidR="00567CA8" w:rsidRPr="001416AD" w:rsidRDefault="001416AD">
            <w:pPr>
              <w:numPr>
                <w:ilvl w:val="0"/>
                <w:numId w:val="20"/>
              </w:numPr>
              <w:pBdr>
                <w:top w:val="nil"/>
                <w:left w:val="nil"/>
                <w:bottom w:val="nil"/>
                <w:right w:val="nil"/>
                <w:between w:val="nil"/>
              </w:pBdr>
              <w:spacing w:line="259" w:lineRule="auto"/>
              <w:rPr>
                <w:color w:val="000000"/>
              </w:rPr>
            </w:pPr>
            <w:r w:rsidRPr="001416AD">
              <w:rPr>
                <w:color w:val="000000"/>
              </w:rPr>
              <w:t>Automate processes to deliver value to users faster</w:t>
            </w:r>
          </w:p>
          <w:p w14:paraId="0000006A" w14:textId="77777777" w:rsidR="00567CA8" w:rsidRPr="001416AD" w:rsidRDefault="001416AD">
            <w:pPr>
              <w:numPr>
                <w:ilvl w:val="0"/>
                <w:numId w:val="20"/>
              </w:numPr>
              <w:pBdr>
                <w:top w:val="nil"/>
                <w:left w:val="nil"/>
                <w:bottom w:val="nil"/>
                <w:right w:val="nil"/>
                <w:between w:val="nil"/>
              </w:pBdr>
              <w:spacing w:line="259" w:lineRule="auto"/>
              <w:rPr>
                <w:color w:val="000000"/>
              </w:rPr>
            </w:pPr>
            <w:r w:rsidRPr="001416AD">
              <w:rPr>
                <w:color w:val="000000"/>
              </w:rPr>
              <w:t>Explain processes for continuously seeking and prioritizing feedback</w:t>
            </w:r>
          </w:p>
          <w:p w14:paraId="0000006B" w14:textId="77777777" w:rsidR="00567CA8" w:rsidRPr="001416AD" w:rsidRDefault="001416AD">
            <w:pPr>
              <w:numPr>
                <w:ilvl w:val="0"/>
                <w:numId w:val="20"/>
              </w:numPr>
              <w:pBdr>
                <w:top w:val="nil"/>
                <w:left w:val="nil"/>
                <w:bottom w:val="nil"/>
                <w:right w:val="nil"/>
                <w:between w:val="nil"/>
              </w:pBdr>
              <w:spacing w:line="259" w:lineRule="auto"/>
              <w:rPr>
                <w:color w:val="000000"/>
              </w:rPr>
            </w:pPr>
            <w:r w:rsidRPr="001416AD">
              <w:rPr>
                <w:color w:val="000000"/>
              </w:rPr>
              <w:t>Make sure the team is big enough and has the right skillsets to improve and maintain the service</w:t>
            </w:r>
          </w:p>
          <w:p w14:paraId="0000006C" w14:textId="77777777" w:rsidR="00567CA8" w:rsidRPr="001416AD" w:rsidRDefault="001416AD">
            <w:pPr>
              <w:numPr>
                <w:ilvl w:val="0"/>
                <w:numId w:val="20"/>
              </w:numPr>
              <w:pBdr>
                <w:top w:val="nil"/>
                <w:left w:val="nil"/>
                <w:bottom w:val="nil"/>
                <w:right w:val="nil"/>
                <w:between w:val="nil"/>
              </w:pBdr>
              <w:spacing w:after="120" w:line="259" w:lineRule="auto"/>
              <w:rPr>
                <w:color w:val="000000"/>
              </w:rPr>
            </w:pPr>
            <w:r w:rsidRPr="001416AD">
              <w:rPr>
                <w:color w:val="000000"/>
              </w:rPr>
              <w:t>Develop, measure and meet key results for Live</w:t>
            </w:r>
          </w:p>
        </w:tc>
      </w:tr>
    </w:tbl>
    <w:p w14:paraId="0000006D" w14:textId="77777777" w:rsidR="00567CA8" w:rsidRPr="001416AD" w:rsidRDefault="001416AD">
      <w:pPr>
        <w:pStyle w:val="Heading2"/>
        <w:rPr>
          <w:rFonts w:ascii="Calibri" w:eastAsia="Calibri" w:hAnsi="Calibri" w:cs="Calibri"/>
          <w:color w:val="2F5496"/>
        </w:rPr>
      </w:pPr>
      <w:r w:rsidRPr="001416AD">
        <w:rPr>
          <w:rFonts w:ascii="Calibri" w:eastAsia="Calibri" w:hAnsi="Calibri" w:cs="Calibri"/>
          <w:color w:val="2F5496"/>
        </w:rPr>
        <w:t>Across all phases:</w:t>
      </w:r>
    </w:p>
    <w:p w14:paraId="0000006E" w14:textId="77777777" w:rsidR="00567CA8" w:rsidRPr="001416AD" w:rsidRDefault="001416AD">
      <w:pPr>
        <w:numPr>
          <w:ilvl w:val="0"/>
          <w:numId w:val="1"/>
        </w:numPr>
        <w:pBdr>
          <w:top w:val="nil"/>
          <w:left w:val="nil"/>
          <w:bottom w:val="nil"/>
          <w:right w:val="nil"/>
          <w:between w:val="nil"/>
        </w:pBdr>
        <w:spacing w:after="0"/>
        <w:rPr>
          <w:color w:val="000000"/>
        </w:rPr>
      </w:pPr>
      <w:r w:rsidRPr="001416AD">
        <w:rPr>
          <w:color w:val="000000"/>
        </w:rPr>
        <w:t>Performance measurement (measuring metrics that matter)</w:t>
      </w:r>
    </w:p>
    <w:p w14:paraId="0000006F" w14:textId="77777777" w:rsidR="00567CA8" w:rsidRPr="001416AD" w:rsidRDefault="001416AD">
      <w:pPr>
        <w:numPr>
          <w:ilvl w:val="0"/>
          <w:numId w:val="1"/>
        </w:numPr>
        <w:pBdr>
          <w:top w:val="nil"/>
          <w:left w:val="nil"/>
          <w:bottom w:val="nil"/>
          <w:right w:val="nil"/>
          <w:between w:val="nil"/>
        </w:pBdr>
        <w:rPr>
          <w:color w:val="000000"/>
        </w:rPr>
      </w:pPr>
      <w:r w:rsidRPr="001416AD">
        <w:rPr>
          <w:color w:val="000000"/>
        </w:rPr>
        <w:t>Agile practices are in place, agile service governance</w:t>
      </w:r>
    </w:p>
    <w:p w14:paraId="00000070" w14:textId="77777777" w:rsidR="00567CA8" w:rsidRPr="001416AD" w:rsidRDefault="00567CA8">
      <w:pPr>
        <w:pStyle w:val="Heading2"/>
        <w:rPr>
          <w:rFonts w:ascii="Calibri" w:eastAsia="Calibri" w:hAnsi="Calibri" w:cs="Calibri"/>
          <w:color w:val="2F5496"/>
        </w:rPr>
      </w:pPr>
    </w:p>
    <w:p w14:paraId="00000071" w14:textId="77777777" w:rsidR="00567CA8" w:rsidRPr="001416AD" w:rsidRDefault="001416AD">
      <w:pPr>
        <w:pStyle w:val="Heading2"/>
        <w:rPr>
          <w:rFonts w:ascii="Calibri" w:eastAsia="Calibri" w:hAnsi="Calibri" w:cs="Calibri"/>
          <w:color w:val="2F5496"/>
        </w:rPr>
      </w:pPr>
      <w:sdt>
        <w:sdtPr>
          <w:tag w:val="goog_rdk_12"/>
          <w:id w:val="1587352958"/>
        </w:sdtPr>
        <w:sdtEndPr/>
        <w:sdtContent/>
      </w:sdt>
      <w:r w:rsidRPr="001416AD">
        <w:rPr>
          <w:rFonts w:ascii="Calibri" w:eastAsia="Calibri" w:hAnsi="Calibri" w:cs="Calibri"/>
          <w:color w:val="2F5496"/>
        </w:rPr>
        <w:t>#3 Work in the open by default</w:t>
      </w:r>
    </w:p>
    <w:p w14:paraId="00000072" w14:textId="77777777" w:rsidR="00567CA8" w:rsidRPr="001416AD" w:rsidRDefault="001416AD">
      <w:pPr>
        <w:spacing w:line="257" w:lineRule="auto"/>
        <w:rPr>
          <w:color w:val="000000"/>
        </w:rPr>
      </w:pPr>
      <w:r w:rsidRPr="001416AD">
        <w:rPr>
          <w:b/>
          <w:color w:val="000000"/>
        </w:rPr>
        <w:t>Why it matters</w:t>
      </w:r>
    </w:p>
    <w:p w14:paraId="00000073" w14:textId="77777777" w:rsidR="00567CA8" w:rsidRPr="001416AD" w:rsidRDefault="001416AD">
      <w:pPr>
        <w:spacing w:line="257" w:lineRule="auto"/>
        <w:rPr>
          <w:color w:val="000000"/>
        </w:rPr>
      </w:pPr>
      <w:r w:rsidRPr="001416AD">
        <w:rPr>
          <w:color w:val="000000"/>
        </w:rPr>
        <w:t>By working in the open, we can increase collaboration within and external to government, incr</w:t>
      </w:r>
      <w:r w:rsidRPr="001416AD">
        <w:rPr>
          <w:color w:val="000000"/>
        </w:rPr>
        <w:t xml:space="preserve">ease transparency of services, and help other product teams learn from each other’s work. The research, evidence, and our lessons learned from one team can help expedite development for other teams so we can collectively build on each other’s progress and </w:t>
      </w:r>
      <w:r w:rsidRPr="001416AD">
        <w:rPr>
          <w:color w:val="000000"/>
        </w:rPr>
        <w:t>avoid making the same mistakes twice.</w:t>
      </w:r>
    </w:p>
    <w:p w14:paraId="00000074" w14:textId="77777777" w:rsidR="00567CA8" w:rsidRPr="001416AD" w:rsidRDefault="001416AD">
      <w:pPr>
        <w:spacing w:line="257" w:lineRule="auto"/>
        <w:rPr>
          <w:color w:val="000000"/>
        </w:rPr>
      </w:pPr>
      <w:sdt>
        <w:sdtPr>
          <w:tag w:val="goog_rdk_13"/>
          <w:id w:val="1641618625"/>
        </w:sdtPr>
        <w:sdtEndPr/>
        <w:sdtContent/>
      </w:sdt>
      <w:sdt>
        <w:sdtPr>
          <w:tag w:val="goog_rdk_14"/>
          <w:id w:val="1704130022"/>
        </w:sdtPr>
        <w:sdtEndPr/>
        <w:sdtContent/>
      </w:sdt>
      <w:sdt>
        <w:sdtPr>
          <w:tag w:val="goog_rdk_15"/>
          <w:id w:val="-115611283"/>
        </w:sdtPr>
        <w:sdtEndPr/>
        <w:sdtContent/>
      </w:sdt>
      <w:sdt>
        <w:sdtPr>
          <w:tag w:val="goog_rdk_16"/>
          <w:id w:val="1594972952"/>
        </w:sdtPr>
        <w:sdtEndPr/>
        <w:sdtContent/>
      </w:sdt>
      <w:r w:rsidRPr="001416AD">
        <w:rPr>
          <w:b/>
          <w:color w:val="000000"/>
        </w:rPr>
        <w:t>“Work in the open by default” in practice</w:t>
      </w:r>
    </w:p>
    <w:tbl>
      <w:tblPr>
        <w:tblStyle w:val="a1"/>
        <w:tblW w:w="130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310"/>
        <w:gridCol w:w="11759"/>
      </w:tblGrid>
      <w:tr w:rsidR="00567CA8" w:rsidRPr="001416AD" w14:paraId="7D0B7707" w14:textId="77777777">
        <w:tc>
          <w:tcPr>
            <w:tcW w:w="1310" w:type="dxa"/>
            <w:shd w:val="clear" w:color="auto" w:fill="DEEBF6"/>
          </w:tcPr>
          <w:p w14:paraId="00000075" w14:textId="77777777" w:rsidR="00567CA8" w:rsidRPr="001416AD" w:rsidRDefault="001416AD">
            <w:pPr>
              <w:spacing w:before="120" w:after="120" w:line="259" w:lineRule="auto"/>
              <w:jc w:val="center"/>
              <w:rPr>
                <w:color w:val="000000"/>
              </w:rPr>
            </w:pPr>
            <w:r w:rsidRPr="001416AD">
              <w:rPr>
                <w:b/>
                <w:color w:val="000000"/>
              </w:rPr>
              <w:t>Discovery to Beta (Build)</w:t>
            </w:r>
          </w:p>
        </w:tc>
        <w:tc>
          <w:tcPr>
            <w:tcW w:w="11759" w:type="dxa"/>
          </w:tcPr>
          <w:p w14:paraId="00000076" w14:textId="77777777" w:rsidR="00567CA8" w:rsidRPr="001416AD" w:rsidRDefault="001416AD">
            <w:pPr>
              <w:spacing w:before="120" w:after="120" w:line="259" w:lineRule="auto"/>
              <w:rPr>
                <w:color w:val="000000"/>
              </w:rPr>
            </w:pPr>
            <w:r w:rsidRPr="001416AD">
              <w:rPr>
                <w:b/>
                <w:color w:val="000000"/>
              </w:rPr>
              <w:t>Share prototypes and user research findings with partners and stakeholders.</w:t>
            </w:r>
          </w:p>
          <w:p w14:paraId="00000077" w14:textId="77777777" w:rsidR="00567CA8" w:rsidRPr="001416AD" w:rsidRDefault="001416AD">
            <w:pPr>
              <w:spacing w:before="120" w:after="120" w:line="257" w:lineRule="auto"/>
              <w:rPr>
                <w:color w:val="000000"/>
              </w:rPr>
            </w:pPr>
            <w:r w:rsidRPr="001416AD">
              <w:rPr>
                <w:color w:val="000000"/>
              </w:rPr>
              <w:t>To pass this assessment, you usually need to:</w:t>
            </w:r>
          </w:p>
          <w:p w14:paraId="00000078" w14:textId="77777777" w:rsidR="00567CA8" w:rsidRPr="001416AD" w:rsidRDefault="001416AD">
            <w:pPr>
              <w:numPr>
                <w:ilvl w:val="0"/>
                <w:numId w:val="19"/>
              </w:numPr>
              <w:pBdr>
                <w:top w:val="nil"/>
                <w:left w:val="nil"/>
                <w:bottom w:val="nil"/>
                <w:right w:val="nil"/>
                <w:between w:val="nil"/>
              </w:pBdr>
              <w:spacing w:before="120" w:line="259" w:lineRule="auto"/>
              <w:rPr>
                <w:color w:val="000000"/>
              </w:rPr>
            </w:pPr>
            <w:r w:rsidRPr="001416AD">
              <w:rPr>
                <w:color w:val="000000"/>
              </w:rPr>
              <w:t>Scan for services offered to the public to identify similar work to learn from and build on</w:t>
            </w:r>
          </w:p>
          <w:p w14:paraId="00000079" w14:textId="77777777" w:rsidR="00567CA8" w:rsidRPr="001416AD" w:rsidRDefault="001416AD">
            <w:pPr>
              <w:numPr>
                <w:ilvl w:val="0"/>
                <w:numId w:val="19"/>
              </w:numPr>
              <w:pBdr>
                <w:top w:val="nil"/>
                <w:left w:val="nil"/>
                <w:bottom w:val="nil"/>
                <w:right w:val="nil"/>
                <w:between w:val="nil"/>
              </w:pBdr>
              <w:spacing w:line="259" w:lineRule="auto"/>
              <w:rPr>
                <w:color w:val="000000"/>
              </w:rPr>
            </w:pPr>
            <w:r w:rsidRPr="001416AD">
              <w:rPr>
                <w:color w:val="000000"/>
              </w:rPr>
              <w:t>Document and share the team’s work including research consulted, research plans, prototypes and code</w:t>
            </w:r>
          </w:p>
          <w:p w14:paraId="0000007A" w14:textId="77777777" w:rsidR="00567CA8" w:rsidRPr="001416AD" w:rsidRDefault="001416AD">
            <w:pPr>
              <w:numPr>
                <w:ilvl w:val="0"/>
                <w:numId w:val="19"/>
              </w:numPr>
              <w:pBdr>
                <w:top w:val="nil"/>
                <w:left w:val="nil"/>
                <w:bottom w:val="nil"/>
                <w:right w:val="nil"/>
                <w:between w:val="nil"/>
              </w:pBdr>
              <w:spacing w:line="259" w:lineRule="auto"/>
              <w:rPr>
                <w:color w:val="000000"/>
              </w:rPr>
            </w:pPr>
            <w:r w:rsidRPr="001416AD">
              <w:rPr>
                <w:color w:val="000000"/>
              </w:rPr>
              <w:t>Share research findings and evidence to support design decision</w:t>
            </w:r>
            <w:r w:rsidRPr="001416AD">
              <w:rPr>
                <w:color w:val="000000"/>
              </w:rPr>
              <w:t>s</w:t>
            </w:r>
          </w:p>
          <w:p w14:paraId="0000007B" w14:textId="77777777" w:rsidR="00567CA8" w:rsidRPr="001416AD" w:rsidRDefault="001416AD">
            <w:pPr>
              <w:numPr>
                <w:ilvl w:val="0"/>
                <w:numId w:val="19"/>
              </w:numPr>
              <w:pBdr>
                <w:top w:val="nil"/>
                <w:left w:val="nil"/>
                <w:bottom w:val="nil"/>
                <w:right w:val="nil"/>
                <w:between w:val="nil"/>
              </w:pBdr>
              <w:spacing w:line="259" w:lineRule="auto"/>
              <w:rPr>
                <w:color w:val="000000"/>
              </w:rPr>
            </w:pPr>
            <w:r w:rsidRPr="001416AD">
              <w:rPr>
                <w:color w:val="000000"/>
              </w:rPr>
              <w:t>Showcase problem statements, prototypes, etc. to partners and stakeholders</w:t>
            </w:r>
          </w:p>
          <w:p w14:paraId="0000007C" w14:textId="77777777" w:rsidR="00567CA8" w:rsidRPr="001416AD" w:rsidRDefault="001416AD">
            <w:pPr>
              <w:numPr>
                <w:ilvl w:val="0"/>
                <w:numId w:val="19"/>
              </w:numPr>
              <w:pBdr>
                <w:top w:val="nil"/>
                <w:left w:val="nil"/>
                <w:bottom w:val="nil"/>
                <w:right w:val="nil"/>
                <w:between w:val="nil"/>
              </w:pBdr>
              <w:spacing w:line="259" w:lineRule="auto"/>
              <w:rPr>
                <w:color w:val="000000"/>
              </w:rPr>
            </w:pPr>
            <w:r w:rsidRPr="001416AD">
              <w:rPr>
                <w:color w:val="000000"/>
              </w:rPr>
              <w:t>Share open status updates for peers who are interested in the work</w:t>
            </w:r>
          </w:p>
          <w:p w14:paraId="0000007D" w14:textId="77777777" w:rsidR="00567CA8" w:rsidRPr="001416AD" w:rsidRDefault="001416AD">
            <w:pPr>
              <w:numPr>
                <w:ilvl w:val="0"/>
                <w:numId w:val="19"/>
              </w:numPr>
              <w:pBdr>
                <w:top w:val="nil"/>
                <w:left w:val="nil"/>
                <w:bottom w:val="nil"/>
                <w:right w:val="nil"/>
                <w:between w:val="nil"/>
              </w:pBdr>
              <w:spacing w:after="120" w:line="259" w:lineRule="auto"/>
              <w:rPr>
                <w:color w:val="000000"/>
              </w:rPr>
            </w:pPr>
            <w:r w:rsidRPr="001416AD">
              <w:rPr>
                <w:color w:val="000000"/>
              </w:rPr>
              <w:t>Draft an internal/external communications plan</w:t>
            </w:r>
          </w:p>
        </w:tc>
      </w:tr>
      <w:tr w:rsidR="00567CA8" w:rsidRPr="001416AD" w14:paraId="3BE24593" w14:textId="77777777">
        <w:tc>
          <w:tcPr>
            <w:tcW w:w="1310" w:type="dxa"/>
            <w:shd w:val="clear" w:color="auto" w:fill="1E8BCD"/>
          </w:tcPr>
          <w:p w14:paraId="0000007E" w14:textId="77777777" w:rsidR="00567CA8" w:rsidRPr="001416AD" w:rsidRDefault="001416AD">
            <w:pPr>
              <w:spacing w:before="120" w:after="120" w:line="259" w:lineRule="auto"/>
              <w:jc w:val="center"/>
              <w:rPr>
                <w:color w:val="000000"/>
              </w:rPr>
            </w:pPr>
            <w:r w:rsidRPr="001416AD">
              <w:rPr>
                <w:b/>
                <w:color w:val="000000"/>
              </w:rPr>
              <w:t>Live</w:t>
            </w:r>
          </w:p>
        </w:tc>
        <w:tc>
          <w:tcPr>
            <w:tcW w:w="11759" w:type="dxa"/>
          </w:tcPr>
          <w:p w14:paraId="0000007F" w14:textId="77777777" w:rsidR="00567CA8" w:rsidRPr="001416AD" w:rsidRDefault="001416AD">
            <w:pPr>
              <w:spacing w:before="120" w:after="120" w:line="259" w:lineRule="auto"/>
              <w:rPr>
                <w:color w:val="000000"/>
              </w:rPr>
            </w:pPr>
            <w:r w:rsidRPr="001416AD">
              <w:rPr>
                <w:b/>
                <w:color w:val="000000"/>
              </w:rPr>
              <w:t>Share lessons learned, track performance metrics in the open and provide a channel for feedback.</w:t>
            </w:r>
          </w:p>
          <w:p w14:paraId="00000080" w14:textId="77777777" w:rsidR="00567CA8" w:rsidRPr="001416AD" w:rsidRDefault="001416AD">
            <w:pPr>
              <w:spacing w:before="120" w:after="120" w:line="259" w:lineRule="auto"/>
              <w:rPr>
                <w:color w:val="000000"/>
              </w:rPr>
            </w:pPr>
            <w:r w:rsidRPr="001416AD">
              <w:rPr>
                <w:color w:val="000000"/>
              </w:rPr>
              <w:t>To pass this assessment, you usually need to:</w:t>
            </w:r>
          </w:p>
          <w:p w14:paraId="00000081" w14:textId="77777777" w:rsidR="00567CA8" w:rsidRPr="001416AD" w:rsidRDefault="001416AD">
            <w:pPr>
              <w:numPr>
                <w:ilvl w:val="0"/>
                <w:numId w:val="18"/>
              </w:numPr>
              <w:pBdr>
                <w:top w:val="nil"/>
                <w:left w:val="nil"/>
                <w:bottom w:val="nil"/>
                <w:right w:val="nil"/>
                <w:between w:val="nil"/>
              </w:pBdr>
              <w:spacing w:before="120" w:line="259" w:lineRule="auto"/>
              <w:rPr>
                <w:color w:val="000000"/>
              </w:rPr>
            </w:pPr>
            <w:r w:rsidRPr="001416AD">
              <w:rPr>
                <w:color w:val="000000"/>
              </w:rPr>
              <w:t>Share lessons learned while building the service</w:t>
            </w:r>
          </w:p>
          <w:p w14:paraId="00000082" w14:textId="77777777" w:rsidR="00567CA8" w:rsidRPr="001416AD" w:rsidRDefault="001416AD">
            <w:pPr>
              <w:numPr>
                <w:ilvl w:val="0"/>
                <w:numId w:val="18"/>
              </w:numPr>
              <w:pBdr>
                <w:top w:val="nil"/>
                <w:left w:val="nil"/>
                <w:bottom w:val="nil"/>
                <w:right w:val="nil"/>
                <w:between w:val="nil"/>
              </w:pBdr>
              <w:spacing w:line="259" w:lineRule="auto"/>
              <w:rPr>
                <w:color w:val="000000"/>
              </w:rPr>
            </w:pPr>
            <w:r w:rsidRPr="001416AD">
              <w:rPr>
                <w:color w:val="000000"/>
              </w:rPr>
              <w:t>Openly share the metrics used to measure success</w:t>
            </w:r>
          </w:p>
          <w:p w14:paraId="00000083" w14:textId="77777777" w:rsidR="00567CA8" w:rsidRPr="001416AD" w:rsidRDefault="001416AD">
            <w:pPr>
              <w:numPr>
                <w:ilvl w:val="0"/>
                <w:numId w:val="18"/>
              </w:numPr>
              <w:pBdr>
                <w:top w:val="nil"/>
                <w:left w:val="nil"/>
                <w:bottom w:val="nil"/>
                <w:right w:val="nil"/>
                <w:between w:val="nil"/>
              </w:pBdr>
              <w:spacing w:line="259" w:lineRule="auto"/>
              <w:rPr>
                <w:color w:val="000000"/>
              </w:rPr>
            </w:pPr>
            <w:r w:rsidRPr="001416AD">
              <w:rPr>
                <w:color w:val="000000"/>
              </w:rPr>
              <w:t>Document where and how the team is getting data for key metrics on the service</w:t>
            </w:r>
          </w:p>
          <w:p w14:paraId="00000084" w14:textId="77777777" w:rsidR="00567CA8" w:rsidRPr="001416AD" w:rsidRDefault="001416AD">
            <w:pPr>
              <w:numPr>
                <w:ilvl w:val="0"/>
                <w:numId w:val="18"/>
              </w:numPr>
              <w:pBdr>
                <w:top w:val="nil"/>
                <w:left w:val="nil"/>
                <w:bottom w:val="nil"/>
                <w:right w:val="nil"/>
                <w:between w:val="nil"/>
              </w:pBdr>
              <w:spacing w:line="259" w:lineRule="auto"/>
              <w:rPr>
                <w:color w:val="000000"/>
              </w:rPr>
            </w:pPr>
            <w:r w:rsidRPr="001416AD">
              <w:rPr>
                <w:color w:val="000000"/>
              </w:rPr>
              <w:t>When appropriate, use creative commons licenses to share work</w:t>
            </w:r>
          </w:p>
          <w:p w14:paraId="00000085" w14:textId="77777777" w:rsidR="00567CA8" w:rsidRPr="001416AD" w:rsidRDefault="001416AD">
            <w:pPr>
              <w:numPr>
                <w:ilvl w:val="0"/>
                <w:numId w:val="18"/>
              </w:numPr>
              <w:pBdr>
                <w:top w:val="nil"/>
                <w:left w:val="nil"/>
                <w:bottom w:val="nil"/>
                <w:right w:val="nil"/>
                <w:between w:val="nil"/>
              </w:pBdr>
              <w:spacing w:after="120" w:line="259" w:lineRule="auto"/>
              <w:rPr>
                <w:color w:val="000000"/>
              </w:rPr>
            </w:pPr>
            <w:r w:rsidRPr="001416AD">
              <w:rPr>
                <w:color w:val="000000"/>
              </w:rPr>
              <w:t>Contribute code, patterns or components back to public projects</w:t>
            </w:r>
          </w:p>
        </w:tc>
      </w:tr>
    </w:tbl>
    <w:p w14:paraId="00000086" w14:textId="77777777" w:rsidR="00567CA8" w:rsidRPr="001416AD" w:rsidRDefault="001416AD">
      <w:pPr>
        <w:pStyle w:val="Heading2"/>
        <w:rPr>
          <w:rFonts w:ascii="Calibri" w:eastAsia="Calibri" w:hAnsi="Calibri" w:cs="Calibri"/>
          <w:color w:val="2F5496"/>
        </w:rPr>
      </w:pPr>
      <w:sdt>
        <w:sdtPr>
          <w:tag w:val="goog_rdk_17"/>
          <w:id w:val="-450470906"/>
        </w:sdtPr>
        <w:sdtEndPr/>
        <w:sdtContent/>
      </w:sdt>
      <w:r w:rsidRPr="001416AD">
        <w:rPr>
          <w:rFonts w:ascii="Calibri" w:eastAsia="Calibri" w:hAnsi="Calibri" w:cs="Calibri"/>
          <w:color w:val="2F5496"/>
        </w:rPr>
        <w:t>#4 Use open standards and solutions</w:t>
      </w:r>
    </w:p>
    <w:p w14:paraId="00000087" w14:textId="77777777" w:rsidR="00567CA8" w:rsidRPr="001416AD" w:rsidRDefault="001416AD">
      <w:pPr>
        <w:spacing w:line="257" w:lineRule="auto"/>
        <w:rPr>
          <w:color w:val="000000"/>
        </w:rPr>
      </w:pPr>
      <w:r w:rsidRPr="001416AD">
        <w:rPr>
          <w:b/>
          <w:color w:val="000000"/>
        </w:rPr>
        <w:t>Why it matters</w:t>
      </w:r>
    </w:p>
    <w:p w14:paraId="00000088" w14:textId="77777777" w:rsidR="00567CA8" w:rsidRPr="001416AD" w:rsidRDefault="001416AD">
      <w:pPr>
        <w:rPr>
          <w:color w:val="000000"/>
        </w:rPr>
      </w:pPr>
      <w:r w:rsidRPr="001416AD">
        <w:t>“Leverage open standards and embrace leading practices, including the use of open source software where appropriate. Design for services and platforms that are seamless for Canadians to use no matter what device or channel they are using.” (</w:t>
      </w:r>
      <w:r w:rsidRPr="001416AD">
        <w:t>Government of Canada Digital Standards Playbook)</w:t>
      </w:r>
    </w:p>
    <w:p w14:paraId="00000089" w14:textId="77777777" w:rsidR="00567CA8" w:rsidRPr="001416AD" w:rsidRDefault="001416AD">
      <w:pPr>
        <w:spacing w:line="257" w:lineRule="auto"/>
        <w:rPr>
          <w:color w:val="000000"/>
        </w:rPr>
      </w:pPr>
      <w:r w:rsidRPr="001416AD">
        <w:rPr>
          <w:b/>
          <w:color w:val="000000"/>
        </w:rPr>
        <w:t>Across all phases</w:t>
      </w:r>
      <w:r w:rsidRPr="001416AD">
        <w:rPr>
          <w:color w:val="000000"/>
        </w:rPr>
        <w:t>: Consider best practices based on similar initiatives within the department, across the GC or in other jurisdictions.</w:t>
      </w:r>
    </w:p>
    <w:p w14:paraId="0000008A" w14:textId="77777777" w:rsidR="00567CA8" w:rsidRPr="001416AD" w:rsidRDefault="001416AD">
      <w:pPr>
        <w:spacing w:line="257" w:lineRule="auto"/>
        <w:rPr>
          <w:color w:val="000000"/>
        </w:rPr>
      </w:pPr>
      <w:r w:rsidRPr="001416AD">
        <w:rPr>
          <w:b/>
          <w:color w:val="000000"/>
        </w:rPr>
        <w:t>“Use open standards and solutions” in practice</w:t>
      </w:r>
    </w:p>
    <w:tbl>
      <w:tblPr>
        <w:tblStyle w:val="a2"/>
        <w:tblW w:w="130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335"/>
        <w:gridCol w:w="11734"/>
      </w:tblGrid>
      <w:tr w:rsidR="00567CA8" w:rsidRPr="001416AD" w14:paraId="14B4B515" w14:textId="77777777">
        <w:tc>
          <w:tcPr>
            <w:tcW w:w="1335" w:type="dxa"/>
            <w:shd w:val="clear" w:color="auto" w:fill="DEEBF6"/>
          </w:tcPr>
          <w:p w14:paraId="0000008B" w14:textId="77777777" w:rsidR="00567CA8" w:rsidRPr="001416AD" w:rsidRDefault="001416AD">
            <w:pPr>
              <w:spacing w:before="120" w:after="120" w:line="259" w:lineRule="auto"/>
              <w:jc w:val="center"/>
              <w:rPr>
                <w:color w:val="000000"/>
              </w:rPr>
            </w:pPr>
            <w:r w:rsidRPr="001416AD">
              <w:rPr>
                <w:b/>
                <w:color w:val="000000"/>
              </w:rPr>
              <w:t>Discovery</w:t>
            </w:r>
          </w:p>
        </w:tc>
        <w:tc>
          <w:tcPr>
            <w:tcW w:w="11734" w:type="dxa"/>
          </w:tcPr>
          <w:p w14:paraId="0000008C" w14:textId="77777777" w:rsidR="00567CA8" w:rsidRPr="001416AD" w:rsidRDefault="001416AD">
            <w:pPr>
              <w:spacing w:before="120" w:after="120" w:line="259" w:lineRule="auto"/>
              <w:rPr>
                <w:color w:val="000000"/>
              </w:rPr>
            </w:pPr>
            <w:r w:rsidRPr="001416AD">
              <w:rPr>
                <w:b/>
                <w:color w:val="000000"/>
              </w:rPr>
              <w:t>A good underst</w:t>
            </w:r>
            <w:r w:rsidRPr="001416AD">
              <w:rPr>
                <w:b/>
                <w:color w:val="000000"/>
              </w:rPr>
              <w:t>anding of existing services and best practices.</w:t>
            </w:r>
          </w:p>
          <w:p w14:paraId="0000008D" w14:textId="77777777" w:rsidR="00567CA8" w:rsidRPr="001416AD" w:rsidRDefault="001416AD">
            <w:pPr>
              <w:spacing w:before="120" w:after="120" w:line="259" w:lineRule="auto"/>
              <w:rPr>
                <w:color w:val="000000"/>
              </w:rPr>
            </w:pPr>
            <w:r w:rsidRPr="001416AD">
              <w:rPr>
                <w:color w:val="000000"/>
              </w:rPr>
              <w:t>To pass this assessment, you usually need to:</w:t>
            </w:r>
          </w:p>
          <w:p w14:paraId="0000008E" w14:textId="77777777" w:rsidR="00567CA8" w:rsidRPr="001416AD" w:rsidRDefault="001416AD">
            <w:pPr>
              <w:numPr>
                <w:ilvl w:val="0"/>
                <w:numId w:val="25"/>
              </w:numPr>
              <w:pBdr>
                <w:top w:val="nil"/>
                <w:left w:val="nil"/>
                <w:bottom w:val="nil"/>
                <w:right w:val="nil"/>
                <w:between w:val="nil"/>
              </w:pBdr>
              <w:spacing w:before="120" w:line="259" w:lineRule="auto"/>
              <w:rPr>
                <w:color w:val="000000"/>
              </w:rPr>
            </w:pPr>
            <w:r w:rsidRPr="001416AD">
              <w:rPr>
                <w:color w:val="000000"/>
              </w:rPr>
              <w:t>Prioritize solutions and tools that are open source and use open standards to build the service</w:t>
            </w:r>
          </w:p>
          <w:p w14:paraId="0000008F" w14:textId="77777777" w:rsidR="00567CA8" w:rsidRPr="001416AD" w:rsidRDefault="001416AD">
            <w:pPr>
              <w:numPr>
                <w:ilvl w:val="0"/>
                <w:numId w:val="25"/>
              </w:numPr>
              <w:pBdr>
                <w:top w:val="nil"/>
                <w:left w:val="nil"/>
                <w:bottom w:val="nil"/>
                <w:right w:val="nil"/>
                <w:between w:val="nil"/>
              </w:pBdr>
              <w:spacing w:line="259" w:lineRule="auto"/>
              <w:rPr>
                <w:color w:val="000000"/>
              </w:rPr>
            </w:pPr>
            <w:r w:rsidRPr="001416AD">
              <w:rPr>
                <w:color w:val="000000"/>
              </w:rPr>
              <w:t>Use services and common platforms that are interoperable with other teams</w:t>
            </w:r>
          </w:p>
          <w:p w14:paraId="00000090" w14:textId="77777777" w:rsidR="00567CA8" w:rsidRPr="001416AD" w:rsidRDefault="001416AD">
            <w:pPr>
              <w:numPr>
                <w:ilvl w:val="0"/>
                <w:numId w:val="25"/>
              </w:numPr>
              <w:pBdr>
                <w:top w:val="nil"/>
                <w:left w:val="nil"/>
                <w:bottom w:val="nil"/>
                <w:right w:val="nil"/>
                <w:between w:val="nil"/>
              </w:pBdr>
              <w:spacing w:after="120" w:line="259" w:lineRule="auto"/>
              <w:rPr>
                <w:color w:val="000000"/>
              </w:rPr>
            </w:pPr>
            <w:r w:rsidRPr="001416AD">
              <w:rPr>
                <w:color w:val="000000"/>
              </w:rPr>
              <w:t>Explore open source platforms for building code and documenting learnings</w:t>
            </w:r>
          </w:p>
        </w:tc>
      </w:tr>
      <w:tr w:rsidR="00567CA8" w:rsidRPr="001416AD" w14:paraId="7393930F" w14:textId="77777777">
        <w:tc>
          <w:tcPr>
            <w:tcW w:w="1335" w:type="dxa"/>
            <w:shd w:val="clear" w:color="auto" w:fill="BDD7EE"/>
          </w:tcPr>
          <w:p w14:paraId="00000091" w14:textId="77777777" w:rsidR="00567CA8" w:rsidRPr="001416AD" w:rsidRDefault="001416AD">
            <w:pPr>
              <w:spacing w:before="120" w:after="120" w:line="259" w:lineRule="auto"/>
              <w:jc w:val="center"/>
              <w:rPr>
                <w:color w:val="000000"/>
              </w:rPr>
            </w:pPr>
            <w:r w:rsidRPr="001416AD">
              <w:rPr>
                <w:b/>
                <w:color w:val="000000"/>
              </w:rPr>
              <w:t>Alpha</w:t>
            </w:r>
          </w:p>
        </w:tc>
        <w:tc>
          <w:tcPr>
            <w:tcW w:w="11734" w:type="dxa"/>
          </w:tcPr>
          <w:p w14:paraId="00000092" w14:textId="77777777" w:rsidR="00567CA8" w:rsidRPr="001416AD" w:rsidRDefault="001416AD">
            <w:pPr>
              <w:spacing w:before="120" w:after="120" w:line="259" w:lineRule="auto"/>
              <w:rPr>
                <w:color w:val="000000"/>
              </w:rPr>
            </w:pPr>
            <w:r w:rsidRPr="001416AD">
              <w:rPr>
                <w:b/>
                <w:color w:val="000000"/>
              </w:rPr>
              <w:t>Evaluate existing services and choose the most appropriate option to develop the MVP.</w:t>
            </w:r>
          </w:p>
          <w:p w14:paraId="00000093" w14:textId="77777777" w:rsidR="00567CA8" w:rsidRPr="001416AD" w:rsidRDefault="001416AD">
            <w:pPr>
              <w:spacing w:before="120" w:after="120" w:line="259" w:lineRule="auto"/>
              <w:rPr>
                <w:color w:val="000000"/>
              </w:rPr>
            </w:pPr>
            <w:r w:rsidRPr="001416AD">
              <w:rPr>
                <w:color w:val="000000"/>
              </w:rPr>
              <w:t>To pass this assessment, you usually need to:</w:t>
            </w:r>
          </w:p>
          <w:p w14:paraId="00000094" w14:textId="77777777" w:rsidR="00567CA8" w:rsidRPr="001416AD" w:rsidRDefault="001416AD">
            <w:pPr>
              <w:numPr>
                <w:ilvl w:val="0"/>
                <w:numId w:val="4"/>
              </w:numPr>
              <w:pBdr>
                <w:top w:val="nil"/>
                <w:left w:val="nil"/>
                <w:bottom w:val="nil"/>
                <w:right w:val="nil"/>
                <w:between w:val="nil"/>
              </w:pBdr>
              <w:spacing w:line="259" w:lineRule="auto"/>
              <w:rPr>
                <w:color w:val="000000"/>
              </w:rPr>
            </w:pPr>
            <w:r w:rsidRPr="001416AD">
              <w:rPr>
                <w:color w:val="000000"/>
              </w:rPr>
              <w:t>Determine whether you need to use an alternative platform or technology</w:t>
            </w:r>
          </w:p>
          <w:p w14:paraId="00000095" w14:textId="77777777" w:rsidR="00567CA8" w:rsidRPr="001416AD" w:rsidRDefault="001416AD">
            <w:pPr>
              <w:numPr>
                <w:ilvl w:val="0"/>
                <w:numId w:val="4"/>
              </w:numPr>
              <w:pBdr>
                <w:top w:val="nil"/>
                <w:left w:val="nil"/>
                <w:bottom w:val="nil"/>
                <w:right w:val="nil"/>
                <w:between w:val="nil"/>
              </w:pBdr>
              <w:spacing w:line="259" w:lineRule="auto"/>
              <w:rPr>
                <w:color w:val="000000"/>
              </w:rPr>
            </w:pPr>
            <w:r w:rsidRPr="001416AD">
              <w:rPr>
                <w:color w:val="000000"/>
              </w:rPr>
              <w:t>Develop a plan to test compatibility across platforms and devices</w:t>
            </w:r>
          </w:p>
          <w:p w14:paraId="00000096" w14:textId="77777777" w:rsidR="00567CA8" w:rsidRPr="001416AD" w:rsidRDefault="001416AD">
            <w:pPr>
              <w:numPr>
                <w:ilvl w:val="0"/>
                <w:numId w:val="4"/>
              </w:numPr>
              <w:pBdr>
                <w:top w:val="nil"/>
                <w:left w:val="nil"/>
                <w:bottom w:val="nil"/>
                <w:right w:val="nil"/>
                <w:between w:val="nil"/>
              </w:pBdr>
              <w:spacing w:line="259" w:lineRule="auto"/>
              <w:rPr>
                <w:color w:val="000000"/>
              </w:rPr>
            </w:pPr>
            <w:r w:rsidRPr="001416AD">
              <w:rPr>
                <w:color w:val="000000"/>
              </w:rPr>
              <w:t>Consider how to integrate the service with legacy systems</w:t>
            </w:r>
          </w:p>
          <w:p w14:paraId="00000097" w14:textId="77777777" w:rsidR="00567CA8" w:rsidRPr="001416AD" w:rsidRDefault="001416AD">
            <w:pPr>
              <w:numPr>
                <w:ilvl w:val="0"/>
                <w:numId w:val="4"/>
              </w:numPr>
              <w:pBdr>
                <w:top w:val="nil"/>
                <w:left w:val="nil"/>
                <w:bottom w:val="nil"/>
                <w:right w:val="nil"/>
                <w:between w:val="nil"/>
              </w:pBdr>
              <w:spacing w:line="259" w:lineRule="auto"/>
              <w:rPr>
                <w:color w:val="000000"/>
              </w:rPr>
            </w:pPr>
            <w:r w:rsidRPr="001416AD">
              <w:rPr>
                <w:color w:val="000000"/>
              </w:rPr>
              <w:t xml:space="preserve">Use Canada.ca </w:t>
            </w:r>
            <w:r w:rsidRPr="001416AD">
              <w:rPr>
                <w:color w:val="000000"/>
              </w:rPr>
              <w:t>and/or Digital Centre design system components for prototyping</w:t>
            </w:r>
          </w:p>
          <w:p w14:paraId="00000098" w14:textId="77777777" w:rsidR="00567CA8" w:rsidRPr="001416AD" w:rsidRDefault="001416AD">
            <w:pPr>
              <w:numPr>
                <w:ilvl w:val="0"/>
                <w:numId w:val="4"/>
              </w:numPr>
              <w:pBdr>
                <w:top w:val="nil"/>
                <w:left w:val="nil"/>
                <w:bottom w:val="nil"/>
                <w:right w:val="nil"/>
                <w:between w:val="nil"/>
              </w:pBdr>
              <w:spacing w:line="259" w:lineRule="auto"/>
              <w:rPr>
                <w:color w:val="000000"/>
              </w:rPr>
            </w:pPr>
            <w:r w:rsidRPr="001416AD">
              <w:rPr>
                <w:color w:val="000000"/>
              </w:rPr>
              <w:t>Use Canada.ca content style guide</w:t>
            </w:r>
          </w:p>
          <w:p w14:paraId="00000099" w14:textId="77777777" w:rsidR="00567CA8" w:rsidRPr="001416AD" w:rsidRDefault="001416AD">
            <w:pPr>
              <w:numPr>
                <w:ilvl w:val="0"/>
                <w:numId w:val="4"/>
              </w:numPr>
              <w:pBdr>
                <w:top w:val="nil"/>
                <w:left w:val="nil"/>
                <w:bottom w:val="nil"/>
                <w:right w:val="nil"/>
                <w:between w:val="nil"/>
              </w:pBdr>
              <w:spacing w:line="259" w:lineRule="auto"/>
              <w:rPr>
                <w:color w:val="000000"/>
              </w:rPr>
            </w:pPr>
            <w:r w:rsidRPr="001416AD">
              <w:rPr>
                <w:color w:val="000000"/>
              </w:rPr>
              <w:t>Use language and design consistently throughout the service, including online and offline touchpoints</w:t>
            </w:r>
          </w:p>
          <w:p w14:paraId="0000009A" w14:textId="77777777" w:rsidR="00567CA8" w:rsidRPr="001416AD" w:rsidRDefault="001416AD">
            <w:pPr>
              <w:numPr>
                <w:ilvl w:val="0"/>
                <w:numId w:val="4"/>
              </w:numPr>
              <w:pBdr>
                <w:top w:val="nil"/>
                <w:left w:val="nil"/>
                <w:bottom w:val="nil"/>
                <w:right w:val="nil"/>
                <w:between w:val="nil"/>
              </w:pBdr>
              <w:spacing w:line="259" w:lineRule="auto"/>
              <w:rPr>
                <w:color w:val="000000"/>
              </w:rPr>
            </w:pPr>
            <w:r w:rsidRPr="001416AD">
              <w:rPr>
                <w:color w:val="000000"/>
              </w:rPr>
              <w:t>Understand what third-party APIs the service will need to integrate with</w:t>
            </w:r>
          </w:p>
          <w:p w14:paraId="0000009B" w14:textId="77777777" w:rsidR="00567CA8" w:rsidRPr="001416AD" w:rsidRDefault="001416AD">
            <w:pPr>
              <w:numPr>
                <w:ilvl w:val="0"/>
                <w:numId w:val="4"/>
              </w:numPr>
              <w:pBdr>
                <w:top w:val="nil"/>
                <w:left w:val="nil"/>
                <w:bottom w:val="nil"/>
                <w:right w:val="nil"/>
                <w:between w:val="nil"/>
              </w:pBdr>
              <w:spacing w:after="120" w:line="259" w:lineRule="auto"/>
              <w:rPr>
                <w:color w:val="000000"/>
              </w:rPr>
            </w:pPr>
            <w:r w:rsidRPr="001416AD">
              <w:rPr>
                <w:color w:val="000000"/>
              </w:rPr>
              <w:t>Consider how an existing solution might be altered to meet user needs</w:t>
            </w:r>
          </w:p>
        </w:tc>
      </w:tr>
      <w:tr w:rsidR="00567CA8" w:rsidRPr="001416AD" w14:paraId="7F7D9BA2" w14:textId="77777777">
        <w:tc>
          <w:tcPr>
            <w:tcW w:w="1335" w:type="dxa"/>
            <w:shd w:val="clear" w:color="auto" w:fill="9CC3E5"/>
          </w:tcPr>
          <w:p w14:paraId="0000009C" w14:textId="77777777" w:rsidR="00567CA8" w:rsidRPr="001416AD" w:rsidRDefault="001416AD">
            <w:pPr>
              <w:spacing w:before="120" w:after="120" w:line="259" w:lineRule="auto"/>
              <w:jc w:val="center"/>
              <w:rPr>
                <w:color w:val="000000"/>
              </w:rPr>
            </w:pPr>
            <w:r w:rsidRPr="001416AD">
              <w:rPr>
                <w:b/>
                <w:color w:val="000000"/>
              </w:rPr>
              <w:t>Beta (Build)</w:t>
            </w:r>
          </w:p>
        </w:tc>
        <w:tc>
          <w:tcPr>
            <w:tcW w:w="11734" w:type="dxa"/>
          </w:tcPr>
          <w:p w14:paraId="0000009D" w14:textId="77777777" w:rsidR="00567CA8" w:rsidRPr="001416AD" w:rsidRDefault="001416AD">
            <w:pPr>
              <w:spacing w:before="120" w:after="120" w:line="259" w:lineRule="auto"/>
              <w:rPr>
                <w:color w:val="000000"/>
              </w:rPr>
            </w:pPr>
            <w:r w:rsidRPr="001416AD">
              <w:rPr>
                <w:b/>
                <w:color w:val="000000"/>
              </w:rPr>
              <w:t>Test the service across different platforms, devices and browsers.</w:t>
            </w:r>
          </w:p>
          <w:p w14:paraId="0000009E" w14:textId="77777777" w:rsidR="00567CA8" w:rsidRPr="001416AD" w:rsidRDefault="001416AD">
            <w:pPr>
              <w:spacing w:before="120" w:after="120" w:line="259" w:lineRule="auto"/>
              <w:rPr>
                <w:color w:val="000000"/>
              </w:rPr>
            </w:pPr>
            <w:r w:rsidRPr="001416AD">
              <w:rPr>
                <w:color w:val="000000"/>
              </w:rPr>
              <w:t>To pass this assessment, you usually need to:</w:t>
            </w:r>
          </w:p>
          <w:p w14:paraId="0000009F" w14:textId="77777777" w:rsidR="00567CA8" w:rsidRPr="001416AD" w:rsidRDefault="001416AD">
            <w:pPr>
              <w:numPr>
                <w:ilvl w:val="0"/>
                <w:numId w:val="24"/>
              </w:numPr>
              <w:pBdr>
                <w:top w:val="nil"/>
                <w:left w:val="nil"/>
                <w:bottom w:val="nil"/>
                <w:right w:val="nil"/>
                <w:between w:val="nil"/>
              </w:pBdr>
              <w:spacing w:before="120" w:line="259" w:lineRule="auto"/>
              <w:rPr>
                <w:color w:val="000000"/>
              </w:rPr>
            </w:pPr>
            <w:r w:rsidRPr="001416AD">
              <w:rPr>
                <w:color w:val="000000"/>
              </w:rPr>
              <w:t>Use open standards and common platforms to avoid getting locked into contracts</w:t>
            </w:r>
          </w:p>
          <w:p w14:paraId="000000A0" w14:textId="77777777" w:rsidR="00567CA8" w:rsidRPr="001416AD" w:rsidRDefault="001416AD">
            <w:pPr>
              <w:numPr>
                <w:ilvl w:val="0"/>
                <w:numId w:val="24"/>
              </w:numPr>
              <w:pBdr>
                <w:top w:val="nil"/>
                <w:left w:val="nil"/>
                <w:bottom w:val="nil"/>
                <w:right w:val="nil"/>
                <w:between w:val="nil"/>
              </w:pBdr>
              <w:spacing w:line="259" w:lineRule="auto"/>
              <w:rPr>
                <w:color w:val="000000"/>
              </w:rPr>
            </w:pPr>
            <w:r w:rsidRPr="001416AD">
              <w:rPr>
                <w:color w:val="000000"/>
              </w:rPr>
              <w:t xml:space="preserve">Understand the capabilities and limitations of any open source tools </w:t>
            </w:r>
          </w:p>
          <w:p w14:paraId="000000A1" w14:textId="77777777" w:rsidR="00567CA8" w:rsidRPr="001416AD" w:rsidRDefault="001416AD">
            <w:pPr>
              <w:numPr>
                <w:ilvl w:val="0"/>
                <w:numId w:val="24"/>
              </w:numPr>
              <w:pBdr>
                <w:top w:val="nil"/>
                <w:left w:val="nil"/>
                <w:bottom w:val="nil"/>
                <w:right w:val="nil"/>
                <w:between w:val="nil"/>
              </w:pBdr>
              <w:spacing w:line="259" w:lineRule="auto"/>
              <w:rPr>
                <w:color w:val="000000"/>
              </w:rPr>
            </w:pPr>
            <w:r w:rsidRPr="001416AD">
              <w:rPr>
                <w:color w:val="000000"/>
              </w:rPr>
              <w:t>Develop the MVP using open source software and/or open standa</w:t>
            </w:r>
            <w:r w:rsidRPr="001416AD">
              <w:rPr>
                <w:color w:val="000000"/>
              </w:rPr>
              <w:t>rds when available (avoid proprietary solutions that lock you in to a specific vendor)</w:t>
            </w:r>
          </w:p>
          <w:p w14:paraId="000000A2" w14:textId="77777777" w:rsidR="00567CA8" w:rsidRPr="001416AD" w:rsidRDefault="001416AD">
            <w:pPr>
              <w:numPr>
                <w:ilvl w:val="0"/>
                <w:numId w:val="24"/>
              </w:numPr>
              <w:pBdr>
                <w:top w:val="nil"/>
                <w:left w:val="nil"/>
                <w:bottom w:val="nil"/>
                <w:right w:val="nil"/>
                <w:between w:val="nil"/>
              </w:pBdr>
              <w:spacing w:line="259" w:lineRule="auto"/>
              <w:rPr>
                <w:color w:val="000000"/>
              </w:rPr>
            </w:pPr>
            <w:r w:rsidRPr="001416AD">
              <w:rPr>
                <w:color w:val="000000"/>
              </w:rPr>
              <w:t>Ensure that the service is aligned with the Government of Canada Standard on APIs</w:t>
            </w:r>
          </w:p>
          <w:p w14:paraId="000000A3" w14:textId="77777777" w:rsidR="00567CA8" w:rsidRPr="001416AD" w:rsidRDefault="001416AD">
            <w:pPr>
              <w:numPr>
                <w:ilvl w:val="0"/>
                <w:numId w:val="24"/>
              </w:numPr>
              <w:pBdr>
                <w:top w:val="nil"/>
                <w:left w:val="nil"/>
                <w:bottom w:val="nil"/>
                <w:right w:val="nil"/>
                <w:between w:val="nil"/>
              </w:pBdr>
              <w:spacing w:line="259" w:lineRule="auto"/>
              <w:rPr>
                <w:color w:val="000000"/>
              </w:rPr>
            </w:pPr>
            <w:r w:rsidRPr="001416AD">
              <w:rPr>
                <w:color w:val="000000"/>
              </w:rPr>
              <w:t>Use Canada.ca and/or Digital Centre design system components for prototyping</w:t>
            </w:r>
          </w:p>
          <w:p w14:paraId="000000A4" w14:textId="77777777" w:rsidR="00567CA8" w:rsidRPr="001416AD" w:rsidRDefault="001416AD">
            <w:pPr>
              <w:numPr>
                <w:ilvl w:val="0"/>
                <w:numId w:val="24"/>
              </w:numPr>
              <w:pBdr>
                <w:top w:val="nil"/>
                <w:left w:val="nil"/>
                <w:bottom w:val="nil"/>
                <w:right w:val="nil"/>
                <w:between w:val="nil"/>
              </w:pBdr>
              <w:spacing w:line="259" w:lineRule="auto"/>
              <w:rPr>
                <w:color w:val="000000"/>
              </w:rPr>
            </w:pPr>
            <w:r w:rsidRPr="001416AD">
              <w:rPr>
                <w:color w:val="000000"/>
              </w:rPr>
              <w:t>Use Canada</w:t>
            </w:r>
            <w:r w:rsidRPr="001416AD">
              <w:rPr>
                <w:color w:val="000000"/>
              </w:rPr>
              <w:t>.ca content style guide</w:t>
            </w:r>
          </w:p>
          <w:p w14:paraId="000000A5" w14:textId="77777777" w:rsidR="00567CA8" w:rsidRPr="001416AD" w:rsidRDefault="001416AD">
            <w:pPr>
              <w:numPr>
                <w:ilvl w:val="0"/>
                <w:numId w:val="24"/>
              </w:numPr>
              <w:pBdr>
                <w:top w:val="nil"/>
                <w:left w:val="nil"/>
                <w:bottom w:val="nil"/>
                <w:right w:val="nil"/>
                <w:between w:val="nil"/>
              </w:pBdr>
              <w:spacing w:line="259" w:lineRule="auto"/>
              <w:rPr>
                <w:color w:val="000000"/>
              </w:rPr>
            </w:pPr>
            <w:r w:rsidRPr="001416AD">
              <w:rPr>
                <w:color w:val="000000"/>
              </w:rPr>
              <w:t>Use language and design consistently throughout the service, including online and offline touchpoints</w:t>
            </w:r>
          </w:p>
          <w:p w14:paraId="000000A6" w14:textId="77777777" w:rsidR="00567CA8" w:rsidRPr="001416AD" w:rsidRDefault="001416AD">
            <w:pPr>
              <w:numPr>
                <w:ilvl w:val="0"/>
                <w:numId w:val="24"/>
              </w:numPr>
              <w:pBdr>
                <w:top w:val="nil"/>
                <w:left w:val="nil"/>
                <w:bottom w:val="nil"/>
                <w:right w:val="nil"/>
                <w:between w:val="nil"/>
              </w:pBdr>
              <w:spacing w:line="259" w:lineRule="auto"/>
              <w:rPr>
                <w:color w:val="000000"/>
              </w:rPr>
            </w:pPr>
            <w:r w:rsidRPr="001416AD">
              <w:rPr>
                <w:color w:val="000000"/>
              </w:rPr>
              <w:t>Consider how to future-proof the service</w:t>
            </w:r>
          </w:p>
          <w:p w14:paraId="000000A7" w14:textId="77777777" w:rsidR="00567CA8" w:rsidRPr="001416AD" w:rsidRDefault="001416AD">
            <w:pPr>
              <w:numPr>
                <w:ilvl w:val="0"/>
                <w:numId w:val="24"/>
              </w:numPr>
              <w:pBdr>
                <w:top w:val="nil"/>
                <w:left w:val="nil"/>
                <w:bottom w:val="nil"/>
                <w:right w:val="nil"/>
                <w:between w:val="nil"/>
              </w:pBdr>
              <w:spacing w:line="259" w:lineRule="auto"/>
              <w:rPr>
                <w:color w:val="000000"/>
              </w:rPr>
            </w:pPr>
            <w:r w:rsidRPr="001416AD">
              <w:rPr>
                <w:color w:val="000000"/>
              </w:rPr>
              <w:t>Integrate with legacy systems</w:t>
            </w:r>
          </w:p>
          <w:p w14:paraId="000000A8" w14:textId="77777777" w:rsidR="00567CA8" w:rsidRPr="001416AD" w:rsidRDefault="001416AD">
            <w:pPr>
              <w:numPr>
                <w:ilvl w:val="0"/>
                <w:numId w:val="24"/>
              </w:numPr>
              <w:pBdr>
                <w:top w:val="nil"/>
                <w:left w:val="nil"/>
                <w:bottom w:val="nil"/>
                <w:right w:val="nil"/>
                <w:between w:val="nil"/>
              </w:pBdr>
              <w:spacing w:line="259" w:lineRule="auto"/>
              <w:rPr>
                <w:color w:val="000000"/>
              </w:rPr>
            </w:pPr>
            <w:r w:rsidRPr="001416AD">
              <w:rPr>
                <w:color w:val="000000"/>
              </w:rPr>
              <w:t>Identify common user needs your service meets and what you reuse from across government to help meet those user needs</w:t>
            </w:r>
          </w:p>
          <w:p w14:paraId="000000A9" w14:textId="77777777" w:rsidR="00567CA8" w:rsidRPr="001416AD" w:rsidRDefault="001416AD">
            <w:pPr>
              <w:numPr>
                <w:ilvl w:val="0"/>
                <w:numId w:val="24"/>
              </w:numPr>
              <w:pBdr>
                <w:top w:val="nil"/>
                <w:left w:val="nil"/>
                <w:bottom w:val="nil"/>
                <w:right w:val="nil"/>
                <w:between w:val="nil"/>
              </w:pBdr>
              <w:spacing w:line="259" w:lineRule="auto"/>
              <w:rPr>
                <w:color w:val="000000"/>
              </w:rPr>
            </w:pPr>
            <w:r w:rsidRPr="001416AD">
              <w:rPr>
                <w:color w:val="000000"/>
              </w:rPr>
              <w:t>Ensure content and functionality is optimized for a wide range of devices, including mobile devices and voice assistants, enabling users t</w:t>
            </w:r>
            <w:r w:rsidRPr="001416AD">
              <w:rPr>
                <w:color w:val="000000"/>
              </w:rPr>
              <w:t>o be successful with their device of choice</w:t>
            </w:r>
          </w:p>
          <w:p w14:paraId="000000AA" w14:textId="77777777" w:rsidR="00567CA8" w:rsidRPr="001416AD" w:rsidRDefault="001416AD">
            <w:pPr>
              <w:numPr>
                <w:ilvl w:val="0"/>
                <w:numId w:val="24"/>
              </w:numPr>
              <w:pBdr>
                <w:top w:val="nil"/>
                <w:left w:val="nil"/>
                <w:bottom w:val="nil"/>
                <w:right w:val="nil"/>
                <w:between w:val="nil"/>
              </w:pBdr>
              <w:spacing w:line="259" w:lineRule="auto"/>
              <w:rPr>
                <w:color w:val="000000"/>
              </w:rPr>
            </w:pPr>
            <w:r w:rsidRPr="001416AD">
              <w:rPr>
                <w:color w:val="000000"/>
              </w:rPr>
              <w:t>Use design system components and patterns that have already been developed to build the service</w:t>
            </w:r>
          </w:p>
          <w:p w14:paraId="000000AB" w14:textId="77777777" w:rsidR="00567CA8" w:rsidRPr="001416AD" w:rsidRDefault="001416AD">
            <w:pPr>
              <w:numPr>
                <w:ilvl w:val="0"/>
                <w:numId w:val="24"/>
              </w:numPr>
              <w:pBdr>
                <w:top w:val="nil"/>
                <w:left w:val="nil"/>
                <w:bottom w:val="nil"/>
                <w:right w:val="nil"/>
                <w:between w:val="nil"/>
              </w:pBdr>
              <w:spacing w:line="259" w:lineRule="auto"/>
              <w:rPr>
                <w:color w:val="000000"/>
              </w:rPr>
            </w:pPr>
            <w:r w:rsidRPr="001416AD">
              <w:rPr>
                <w:color w:val="000000"/>
              </w:rPr>
              <w:t>Build services that are API-centric, which execute most, if not all, functionality through API calls (e.g. connecting frontend to backend through an API)</w:t>
            </w:r>
          </w:p>
          <w:p w14:paraId="000000AC" w14:textId="77777777" w:rsidR="00567CA8" w:rsidRPr="001416AD" w:rsidRDefault="001416AD">
            <w:pPr>
              <w:numPr>
                <w:ilvl w:val="0"/>
                <w:numId w:val="24"/>
              </w:numPr>
              <w:pBdr>
                <w:top w:val="nil"/>
                <w:left w:val="nil"/>
                <w:bottom w:val="nil"/>
                <w:right w:val="nil"/>
                <w:between w:val="nil"/>
              </w:pBdr>
              <w:spacing w:after="120" w:line="259" w:lineRule="auto"/>
              <w:rPr>
                <w:color w:val="000000"/>
              </w:rPr>
            </w:pPr>
            <w:r w:rsidRPr="001416AD">
              <w:rPr>
                <w:color w:val="000000"/>
              </w:rPr>
              <w:t xml:space="preserve">Design APIs to be intuitive so that a semi-experienced user can be successful with minimal assistance </w:t>
            </w:r>
            <w:r w:rsidRPr="001416AD">
              <w:rPr>
                <w:color w:val="000000"/>
              </w:rPr>
              <w:t>from the documentation and programmers can easily understand code that uses the API</w:t>
            </w:r>
          </w:p>
        </w:tc>
      </w:tr>
      <w:tr w:rsidR="00567CA8" w:rsidRPr="001416AD" w14:paraId="10C8995B" w14:textId="77777777">
        <w:tc>
          <w:tcPr>
            <w:tcW w:w="1335" w:type="dxa"/>
            <w:shd w:val="clear" w:color="auto" w:fill="1E8BCD"/>
          </w:tcPr>
          <w:p w14:paraId="000000AD" w14:textId="77777777" w:rsidR="00567CA8" w:rsidRPr="001416AD" w:rsidRDefault="001416AD">
            <w:pPr>
              <w:spacing w:before="120" w:after="120" w:line="259" w:lineRule="auto"/>
              <w:jc w:val="center"/>
              <w:rPr>
                <w:color w:val="000000"/>
              </w:rPr>
            </w:pPr>
            <w:r w:rsidRPr="001416AD">
              <w:rPr>
                <w:b/>
                <w:color w:val="000000"/>
              </w:rPr>
              <w:t>Live</w:t>
            </w:r>
          </w:p>
        </w:tc>
        <w:tc>
          <w:tcPr>
            <w:tcW w:w="11734" w:type="dxa"/>
          </w:tcPr>
          <w:p w14:paraId="000000AE" w14:textId="77777777" w:rsidR="00567CA8" w:rsidRPr="001416AD" w:rsidRDefault="001416AD">
            <w:pPr>
              <w:spacing w:before="120" w:after="120" w:line="259" w:lineRule="auto"/>
              <w:rPr>
                <w:color w:val="000000"/>
              </w:rPr>
            </w:pPr>
            <w:r w:rsidRPr="001416AD">
              <w:rPr>
                <w:b/>
                <w:color w:val="000000"/>
              </w:rPr>
              <w:t>Continue to monitor digital trends and ensure that the service aligns with the changing needs of users.</w:t>
            </w:r>
          </w:p>
          <w:p w14:paraId="000000AF" w14:textId="77777777" w:rsidR="00567CA8" w:rsidRPr="001416AD" w:rsidRDefault="001416AD">
            <w:pPr>
              <w:spacing w:before="120" w:after="120" w:line="259" w:lineRule="auto"/>
              <w:rPr>
                <w:color w:val="000000"/>
              </w:rPr>
            </w:pPr>
            <w:r w:rsidRPr="001416AD">
              <w:rPr>
                <w:color w:val="000000"/>
              </w:rPr>
              <w:t>To pass this assessment, you usually need to:</w:t>
            </w:r>
          </w:p>
          <w:p w14:paraId="000000B0" w14:textId="77777777" w:rsidR="00567CA8" w:rsidRPr="001416AD" w:rsidRDefault="001416AD">
            <w:pPr>
              <w:numPr>
                <w:ilvl w:val="0"/>
                <w:numId w:val="23"/>
              </w:numPr>
              <w:pBdr>
                <w:top w:val="nil"/>
                <w:left w:val="nil"/>
                <w:bottom w:val="nil"/>
                <w:right w:val="nil"/>
                <w:between w:val="nil"/>
              </w:pBdr>
              <w:spacing w:before="120" w:line="259" w:lineRule="auto"/>
              <w:rPr>
                <w:color w:val="000000"/>
              </w:rPr>
            </w:pPr>
            <w:r w:rsidRPr="001416AD">
              <w:rPr>
                <w:color w:val="000000"/>
              </w:rPr>
              <w:t>Ensure the service can be used on any device, from anywhere, at any time</w:t>
            </w:r>
          </w:p>
          <w:p w14:paraId="000000B1" w14:textId="77777777" w:rsidR="00567CA8" w:rsidRPr="001416AD" w:rsidRDefault="001416AD">
            <w:pPr>
              <w:numPr>
                <w:ilvl w:val="0"/>
                <w:numId w:val="23"/>
              </w:numPr>
              <w:pBdr>
                <w:top w:val="nil"/>
                <w:left w:val="nil"/>
                <w:bottom w:val="nil"/>
                <w:right w:val="nil"/>
                <w:between w:val="nil"/>
              </w:pBdr>
              <w:spacing w:line="259" w:lineRule="auto"/>
              <w:rPr>
                <w:color w:val="000000"/>
              </w:rPr>
            </w:pPr>
            <w:r w:rsidRPr="001416AD">
              <w:rPr>
                <w:color w:val="000000"/>
              </w:rPr>
              <w:t>Establish version management for the service</w:t>
            </w:r>
          </w:p>
          <w:p w14:paraId="000000B2" w14:textId="77777777" w:rsidR="00567CA8" w:rsidRPr="001416AD" w:rsidRDefault="001416AD">
            <w:pPr>
              <w:numPr>
                <w:ilvl w:val="0"/>
                <w:numId w:val="23"/>
              </w:numPr>
              <w:pBdr>
                <w:top w:val="nil"/>
                <w:left w:val="nil"/>
                <w:bottom w:val="nil"/>
                <w:right w:val="nil"/>
                <w:between w:val="nil"/>
              </w:pBdr>
              <w:spacing w:line="259" w:lineRule="auto"/>
              <w:rPr>
                <w:color w:val="000000"/>
              </w:rPr>
            </w:pPr>
            <w:r w:rsidRPr="001416AD">
              <w:rPr>
                <w:color w:val="000000"/>
              </w:rPr>
              <w:t>Use common platforms for the service (e.g. canada.ca)</w:t>
            </w:r>
          </w:p>
          <w:p w14:paraId="000000B3" w14:textId="77777777" w:rsidR="00567CA8" w:rsidRPr="001416AD" w:rsidRDefault="001416AD">
            <w:pPr>
              <w:numPr>
                <w:ilvl w:val="0"/>
                <w:numId w:val="23"/>
              </w:numPr>
              <w:pBdr>
                <w:top w:val="nil"/>
                <w:left w:val="nil"/>
                <w:bottom w:val="nil"/>
                <w:right w:val="nil"/>
                <w:between w:val="nil"/>
              </w:pBdr>
              <w:spacing w:line="259" w:lineRule="auto"/>
              <w:rPr>
                <w:color w:val="000000"/>
              </w:rPr>
            </w:pPr>
            <w:r w:rsidRPr="001416AD">
              <w:rPr>
                <w:color w:val="000000"/>
              </w:rPr>
              <w:t xml:space="preserve">Ensure the team can support the service without the help of external consultants or </w:t>
            </w:r>
            <w:r w:rsidRPr="001416AD">
              <w:rPr>
                <w:color w:val="000000"/>
              </w:rPr>
              <w:t>closed source software</w:t>
            </w:r>
          </w:p>
          <w:p w14:paraId="000000B4" w14:textId="77777777" w:rsidR="00567CA8" w:rsidRPr="001416AD" w:rsidRDefault="001416AD">
            <w:pPr>
              <w:numPr>
                <w:ilvl w:val="0"/>
                <w:numId w:val="23"/>
              </w:numPr>
              <w:pBdr>
                <w:top w:val="nil"/>
                <w:left w:val="nil"/>
                <w:bottom w:val="nil"/>
                <w:right w:val="nil"/>
                <w:between w:val="nil"/>
              </w:pBdr>
              <w:spacing w:line="259" w:lineRule="auto"/>
              <w:rPr>
                <w:color w:val="000000"/>
              </w:rPr>
            </w:pPr>
            <w:r w:rsidRPr="001416AD">
              <w:rPr>
                <w:color w:val="000000"/>
              </w:rPr>
              <w:t>Identify common user needs your service meet and what you can reuse from across government to help meet those user needs</w:t>
            </w:r>
          </w:p>
          <w:p w14:paraId="000000B5" w14:textId="77777777" w:rsidR="00567CA8" w:rsidRPr="001416AD" w:rsidRDefault="001416AD">
            <w:pPr>
              <w:numPr>
                <w:ilvl w:val="0"/>
                <w:numId w:val="23"/>
              </w:numPr>
              <w:pBdr>
                <w:top w:val="nil"/>
                <w:left w:val="nil"/>
                <w:bottom w:val="nil"/>
                <w:right w:val="nil"/>
                <w:between w:val="nil"/>
              </w:pBdr>
              <w:spacing w:after="120" w:line="259" w:lineRule="auto"/>
              <w:rPr>
                <w:color w:val="000000"/>
              </w:rPr>
            </w:pPr>
            <w:r w:rsidRPr="001416AD">
              <w:rPr>
                <w:color w:val="000000"/>
              </w:rPr>
              <w:t>Actively contribute back to the open source community</w:t>
            </w:r>
          </w:p>
        </w:tc>
      </w:tr>
    </w:tbl>
    <w:p w14:paraId="000000B6" w14:textId="0EB5A471" w:rsidR="00567CA8" w:rsidRPr="001416AD" w:rsidRDefault="00567CA8">
      <w:pPr>
        <w:spacing w:line="257" w:lineRule="auto"/>
        <w:rPr>
          <w:rFonts w:ascii="Calibri" w:eastAsia="Calibri" w:hAnsi="Calibri" w:cs="Calibri"/>
          <w:color w:val="000000"/>
        </w:rPr>
      </w:pPr>
    </w:p>
    <w:p w14:paraId="000000B7" w14:textId="6E5C9553" w:rsidR="00567CA8" w:rsidRPr="001416AD" w:rsidRDefault="001416AD">
      <w:pPr>
        <w:pStyle w:val="Heading2"/>
        <w:rPr>
          <w:rFonts w:ascii="Calibri" w:eastAsia="Calibri" w:hAnsi="Calibri" w:cs="Calibri"/>
          <w:color w:val="2F5496"/>
        </w:rPr>
      </w:pPr>
      <w:r w:rsidRPr="001416AD">
        <w:rPr>
          <w:rFonts w:ascii="Calibri" w:eastAsia="Calibri" w:hAnsi="Calibri" w:cs="Calibri"/>
          <w:color w:val="2F5496"/>
        </w:rPr>
        <w:t>#5 Address security and privacy risks</w:t>
      </w:r>
    </w:p>
    <w:p w14:paraId="000000B8" w14:textId="77777777" w:rsidR="00567CA8" w:rsidRPr="001416AD" w:rsidRDefault="001416AD">
      <w:pPr>
        <w:spacing w:line="257" w:lineRule="auto"/>
        <w:rPr>
          <w:color w:val="000000"/>
        </w:rPr>
      </w:pPr>
      <w:r w:rsidRPr="001416AD">
        <w:rPr>
          <w:b/>
          <w:color w:val="000000"/>
        </w:rPr>
        <w:t>Why it matters</w:t>
      </w:r>
    </w:p>
    <w:p w14:paraId="000000B9" w14:textId="77777777" w:rsidR="00567CA8" w:rsidRPr="001416AD" w:rsidRDefault="001416AD">
      <w:pPr>
        <w:rPr>
          <w:color w:val="000000"/>
        </w:rPr>
      </w:pPr>
      <w:r w:rsidRPr="001416AD">
        <w:rPr>
          <w:color w:val="000000"/>
        </w:rPr>
        <w:t>Take a balanced approach to managing risk by implementing appropriate privacy and security measures. Make security measures frictionless so that they do not place a burden on users. (Government of Canada Digital Standards Playbook)</w:t>
      </w:r>
    </w:p>
    <w:p w14:paraId="000000BA" w14:textId="77777777" w:rsidR="00567CA8" w:rsidRPr="001416AD" w:rsidRDefault="001416AD">
      <w:pPr>
        <w:spacing w:line="257" w:lineRule="auto"/>
        <w:rPr>
          <w:color w:val="000000"/>
        </w:rPr>
      </w:pPr>
      <w:r w:rsidRPr="001416AD">
        <w:rPr>
          <w:b/>
          <w:color w:val="000000"/>
        </w:rPr>
        <w:t>Across al</w:t>
      </w:r>
      <w:r w:rsidRPr="001416AD">
        <w:rPr>
          <w:b/>
          <w:color w:val="000000"/>
        </w:rPr>
        <w:t>l phases</w:t>
      </w:r>
      <w:r w:rsidRPr="001416AD">
        <w:rPr>
          <w:color w:val="000000"/>
        </w:rPr>
        <w:t>: Ensure that user information is secure and respond to security and privacy risks quickly. Consider privacy, security and enterprise architecture.</w:t>
      </w:r>
    </w:p>
    <w:p w14:paraId="000000BB" w14:textId="77777777" w:rsidR="00567CA8" w:rsidRPr="001416AD" w:rsidRDefault="001416AD">
      <w:pPr>
        <w:spacing w:line="257" w:lineRule="auto"/>
        <w:rPr>
          <w:color w:val="000000"/>
        </w:rPr>
      </w:pPr>
      <w:r w:rsidRPr="001416AD">
        <w:rPr>
          <w:b/>
          <w:color w:val="000000"/>
        </w:rPr>
        <w:t>“Address security and privacy risks” in practice</w:t>
      </w:r>
    </w:p>
    <w:tbl>
      <w:tblPr>
        <w:tblStyle w:val="a3"/>
        <w:tblW w:w="130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305"/>
        <w:gridCol w:w="11764"/>
      </w:tblGrid>
      <w:tr w:rsidR="00567CA8" w:rsidRPr="001416AD" w14:paraId="482D864F" w14:textId="77777777">
        <w:tc>
          <w:tcPr>
            <w:tcW w:w="1305" w:type="dxa"/>
            <w:shd w:val="clear" w:color="auto" w:fill="DEEBF6"/>
          </w:tcPr>
          <w:p w14:paraId="000000BC" w14:textId="77777777" w:rsidR="00567CA8" w:rsidRPr="001416AD" w:rsidRDefault="001416AD">
            <w:pPr>
              <w:spacing w:before="120" w:after="120" w:line="259" w:lineRule="auto"/>
              <w:jc w:val="center"/>
              <w:rPr>
                <w:color w:val="000000"/>
              </w:rPr>
            </w:pPr>
            <w:r w:rsidRPr="001416AD">
              <w:rPr>
                <w:b/>
                <w:color w:val="000000"/>
              </w:rPr>
              <w:t>Discovery</w:t>
            </w:r>
          </w:p>
        </w:tc>
        <w:tc>
          <w:tcPr>
            <w:tcW w:w="11764" w:type="dxa"/>
          </w:tcPr>
          <w:p w14:paraId="000000BD" w14:textId="77777777" w:rsidR="00567CA8" w:rsidRPr="001416AD" w:rsidRDefault="001416AD">
            <w:pPr>
              <w:spacing w:before="120" w:after="120" w:line="259" w:lineRule="auto"/>
              <w:rPr>
                <w:color w:val="000000"/>
              </w:rPr>
            </w:pPr>
            <w:r w:rsidRPr="001416AD">
              <w:rPr>
                <w:b/>
                <w:color w:val="000000"/>
              </w:rPr>
              <w:t>Identify potential security or privacy challenges to address.</w:t>
            </w:r>
          </w:p>
          <w:p w14:paraId="000000BE" w14:textId="77777777" w:rsidR="00567CA8" w:rsidRPr="001416AD" w:rsidRDefault="001416AD">
            <w:pPr>
              <w:spacing w:before="120" w:after="120" w:line="259" w:lineRule="auto"/>
              <w:rPr>
                <w:color w:val="000000"/>
              </w:rPr>
            </w:pPr>
            <w:r w:rsidRPr="001416AD">
              <w:rPr>
                <w:color w:val="000000"/>
              </w:rPr>
              <w:t>To pass this assessment, you usually need to:</w:t>
            </w:r>
          </w:p>
          <w:p w14:paraId="000000BF" w14:textId="77777777" w:rsidR="00567CA8" w:rsidRPr="001416AD" w:rsidRDefault="001416AD">
            <w:pPr>
              <w:numPr>
                <w:ilvl w:val="0"/>
                <w:numId w:val="22"/>
              </w:numPr>
              <w:pBdr>
                <w:top w:val="nil"/>
                <w:left w:val="nil"/>
                <w:bottom w:val="nil"/>
                <w:right w:val="nil"/>
                <w:between w:val="nil"/>
              </w:pBdr>
              <w:spacing w:before="120" w:line="259" w:lineRule="auto"/>
              <w:rPr>
                <w:color w:val="000000"/>
              </w:rPr>
            </w:pPr>
            <w:r w:rsidRPr="001416AD">
              <w:rPr>
                <w:color w:val="000000"/>
              </w:rPr>
              <w:t xml:space="preserve">Understand what data needs to be collected to design and support the service </w:t>
            </w:r>
          </w:p>
          <w:p w14:paraId="000000C0" w14:textId="77777777" w:rsidR="00567CA8" w:rsidRPr="001416AD" w:rsidRDefault="001416AD">
            <w:pPr>
              <w:numPr>
                <w:ilvl w:val="0"/>
                <w:numId w:val="22"/>
              </w:numPr>
              <w:pBdr>
                <w:top w:val="nil"/>
                <w:left w:val="nil"/>
                <w:bottom w:val="nil"/>
                <w:right w:val="nil"/>
                <w:between w:val="nil"/>
              </w:pBdr>
              <w:spacing w:line="259" w:lineRule="auto"/>
              <w:rPr>
                <w:color w:val="000000"/>
              </w:rPr>
            </w:pPr>
            <w:r w:rsidRPr="001416AD">
              <w:rPr>
                <w:color w:val="000000"/>
              </w:rPr>
              <w:t xml:space="preserve">Understand rules on obtaining consent for user research </w:t>
            </w:r>
          </w:p>
          <w:p w14:paraId="000000C1" w14:textId="77777777" w:rsidR="00567CA8" w:rsidRPr="001416AD" w:rsidRDefault="001416AD">
            <w:pPr>
              <w:numPr>
                <w:ilvl w:val="0"/>
                <w:numId w:val="22"/>
              </w:numPr>
              <w:pBdr>
                <w:top w:val="nil"/>
                <w:left w:val="nil"/>
                <w:bottom w:val="nil"/>
                <w:right w:val="nil"/>
                <w:between w:val="nil"/>
              </w:pBdr>
              <w:spacing w:line="259" w:lineRule="auto"/>
              <w:rPr>
                <w:color w:val="000000"/>
              </w:rPr>
            </w:pPr>
            <w:r w:rsidRPr="001416AD">
              <w:rPr>
                <w:color w:val="000000"/>
              </w:rPr>
              <w:t>Consider priv</w:t>
            </w:r>
            <w:r w:rsidRPr="001416AD">
              <w:rPr>
                <w:color w:val="000000"/>
              </w:rPr>
              <w:t>acy and security controls and how this might impact the service’s quality and efficiency for users</w:t>
            </w:r>
          </w:p>
          <w:p w14:paraId="000000C2" w14:textId="77777777" w:rsidR="00567CA8" w:rsidRPr="001416AD" w:rsidRDefault="001416AD">
            <w:pPr>
              <w:numPr>
                <w:ilvl w:val="0"/>
                <w:numId w:val="22"/>
              </w:numPr>
              <w:pBdr>
                <w:top w:val="nil"/>
                <w:left w:val="nil"/>
                <w:bottom w:val="nil"/>
                <w:right w:val="nil"/>
                <w:between w:val="nil"/>
              </w:pBdr>
              <w:spacing w:after="120" w:line="259" w:lineRule="auto"/>
              <w:rPr>
                <w:color w:val="000000"/>
              </w:rPr>
            </w:pPr>
            <w:r w:rsidRPr="001416AD">
              <w:rPr>
                <w:color w:val="000000"/>
              </w:rPr>
              <w:t>Explore existing research on how potential users feel about privacy and security and how to prevent harm</w:t>
            </w:r>
          </w:p>
        </w:tc>
      </w:tr>
      <w:tr w:rsidR="00567CA8" w:rsidRPr="001416AD" w14:paraId="15865301" w14:textId="77777777">
        <w:tc>
          <w:tcPr>
            <w:tcW w:w="1305" w:type="dxa"/>
            <w:shd w:val="clear" w:color="auto" w:fill="BDD7EE"/>
          </w:tcPr>
          <w:p w14:paraId="000000C3" w14:textId="77777777" w:rsidR="00567CA8" w:rsidRPr="001416AD" w:rsidRDefault="001416AD">
            <w:pPr>
              <w:spacing w:before="120" w:after="120" w:line="259" w:lineRule="auto"/>
              <w:jc w:val="center"/>
              <w:rPr>
                <w:color w:val="000000"/>
              </w:rPr>
            </w:pPr>
            <w:r w:rsidRPr="001416AD">
              <w:rPr>
                <w:b/>
                <w:color w:val="000000"/>
              </w:rPr>
              <w:t>Alpha</w:t>
            </w:r>
          </w:p>
        </w:tc>
        <w:tc>
          <w:tcPr>
            <w:tcW w:w="11764" w:type="dxa"/>
          </w:tcPr>
          <w:p w14:paraId="000000C4" w14:textId="77777777" w:rsidR="00567CA8" w:rsidRPr="001416AD" w:rsidRDefault="001416AD">
            <w:pPr>
              <w:spacing w:before="120" w:after="120" w:line="259" w:lineRule="auto"/>
              <w:rPr>
                <w:color w:val="000000"/>
              </w:rPr>
            </w:pPr>
            <w:r w:rsidRPr="001416AD">
              <w:rPr>
                <w:b/>
                <w:color w:val="000000"/>
              </w:rPr>
              <w:t>Develop a plan to understand potential threats and how to address them.</w:t>
            </w:r>
          </w:p>
          <w:p w14:paraId="000000C5" w14:textId="77777777" w:rsidR="00567CA8" w:rsidRPr="001416AD" w:rsidRDefault="001416AD">
            <w:pPr>
              <w:spacing w:before="120" w:after="120" w:line="259" w:lineRule="auto"/>
              <w:rPr>
                <w:color w:val="000000"/>
              </w:rPr>
            </w:pPr>
            <w:r w:rsidRPr="001416AD">
              <w:rPr>
                <w:color w:val="000000"/>
              </w:rPr>
              <w:t>To pass this assessment, you usually need to:</w:t>
            </w:r>
          </w:p>
          <w:p w14:paraId="000000C6" w14:textId="77777777" w:rsidR="00567CA8" w:rsidRPr="001416AD" w:rsidRDefault="001416AD">
            <w:pPr>
              <w:numPr>
                <w:ilvl w:val="0"/>
                <w:numId w:val="11"/>
              </w:numPr>
              <w:pBdr>
                <w:top w:val="nil"/>
                <w:left w:val="nil"/>
                <w:bottom w:val="nil"/>
                <w:right w:val="nil"/>
                <w:between w:val="nil"/>
              </w:pBdr>
              <w:spacing w:before="120" w:line="259" w:lineRule="auto"/>
              <w:rPr>
                <w:color w:val="000000"/>
              </w:rPr>
            </w:pPr>
            <w:r w:rsidRPr="001416AD">
              <w:rPr>
                <w:color w:val="000000"/>
              </w:rPr>
              <w:t>Ensure that user research participants understand what information they are sharing and provide informed consent</w:t>
            </w:r>
          </w:p>
          <w:p w14:paraId="000000C7" w14:textId="77777777" w:rsidR="00567CA8" w:rsidRPr="001416AD" w:rsidRDefault="001416AD">
            <w:pPr>
              <w:numPr>
                <w:ilvl w:val="0"/>
                <w:numId w:val="11"/>
              </w:numPr>
              <w:pBdr>
                <w:top w:val="nil"/>
                <w:left w:val="nil"/>
                <w:bottom w:val="nil"/>
                <w:right w:val="nil"/>
                <w:between w:val="nil"/>
              </w:pBdr>
              <w:spacing w:line="259" w:lineRule="auto"/>
              <w:rPr>
                <w:color w:val="000000"/>
              </w:rPr>
            </w:pPr>
            <w:r w:rsidRPr="001416AD">
              <w:rPr>
                <w:color w:val="000000"/>
              </w:rPr>
              <w:t>Prepare for any required privacy reviews</w:t>
            </w:r>
          </w:p>
          <w:p w14:paraId="000000C8" w14:textId="77777777" w:rsidR="00567CA8" w:rsidRPr="001416AD" w:rsidRDefault="001416AD">
            <w:pPr>
              <w:numPr>
                <w:ilvl w:val="0"/>
                <w:numId w:val="11"/>
              </w:numPr>
              <w:pBdr>
                <w:top w:val="nil"/>
                <w:left w:val="nil"/>
                <w:bottom w:val="nil"/>
                <w:right w:val="nil"/>
                <w:between w:val="nil"/>
              </w:pBdr>
              <w:spacing w:line="259" w:lineRule="auto"/>
              <w:rPr>
                <w:color w:val="000000"/>
              </w:rPr>
            </w:pPr>
            <w:r w:rsidRPr="001416AD">
              <w:rPr>
                <w:color w:val="000000"/>
              </w:rPr>
              <w:t>Engage with subject matter experts to start considering security and privacy protection plans</w:t>
            </w:r>
          </w:p>
          <w:p w14:paraId="000000C9" w14:textId="77777777" w:rsidR="00567CA8" w:rsidRPr="001416AD" w:rsidRDefault="001416AD">
            <w:pPr>
              <w:numPr>
                <w:ilvl w:val="0"/>
                <w:numId w:val="11"/>
              </w:numPr>
              <w:pBdr>
                <w:top w:val="nil"/>
                <w:left w:val="nil"/>
                <w:bottom w:val="nil"/>
                <w:right w:val="nil"/>
                <w:between w:val="nil"/>
              </w:pBdr>
              <w:spacing w:line="259" w:lineRule="auto"/>
              <w:rPr>
                <w:color w:val="000000"/>
              </w:rPr>
            </w:pPr>
            <w:r w:rsidRPr="001416AD">
              <w:rPr>
                <w:color w:val="000000"/>
              </w:rPr>
              <w:t>Document how the service manages information and records to ensure confidentiality, integrity, and availability of the da</w:t>
            </w:r>
            <w:r w:rsidRPr="001416AD">
              <w:rPr>
                <w:color w:val="000000"/>
              </w:rPr>
              <w:t>ta</w:t>
            </w:r>
          </w:p>
          <w:p w14:paraId="000000CA" w14:textId="77777777" w:rsidR="00567CA8" w:rsidRPr="001416AD" w:rsidRDefault="001416AD">
            <w:pPr>
              <w:numPr>
                <w:ilvl w:val="0"/>
                <w:numId w:val="11"/>
              </w:numPr>
              <w:pBdr>
                <w:top w:val="nil"/>
                <w:left w:val="nil"/>
                <w:bottom w:val="nil"/>
                <w:right w:val="nil"/>
                <w:between w:val="nil"/>
              </w:pBdr>
              <w:spacing w:line="259" w:lineRule="auto"/>
              <w:rPr>
                <w:color w:val="000000"/>
              </w:rPr>
            </w:pPr>
            <w:r w:rsidRPr="001416AD">
              <w:rPr>
                <w:color w:val="000000"/>
              </w:rPr>
              <w:t>Consider relevant legislation and risk associated with the data required to design and support the service</w:t>
            </w:r>
          </w:p>
          <w:p w14:paraId="000000CB" w14:textId="77777777" w:rsidR="00567CA8" w:rsidRPr="001416AD" w:rsidRDefault="001416AD">
            <w:pPr>
              <w:numPr>
                <w:ilvl w:val="0"/>
                <w:numId w:val="11"/>
              </w:numPr>
              <w:pBdr>
                <w:top w:val="nil"/>
                <w:left w:val="nil"/>
                <w:bottom w:val="nil"/>
                <w:right w:val="nil"/>
                <w:between w:val="nil"/>
              </w:pBdr>
              <w:spacing w:after="120" w:line="259" w:lineRule="auto"/>
              <w:rPr>
                <w:color w:val="000000"/>
              </w:rPr>
            </w:pPr>
            <w:r w:rsidRPr="001416AD">
              <w:rPr>
                <w:color w:val="000000"/>
              </w:rPr>
              <w:t>Identify possible threats to your service and test ways of reducing them</w:t>
            </w:r>
          </w:p>
        </w:tc>
      </w:tr>
      <w:tr w:rsidR="00567CA8" w:rsidRPr="001416AD" w14:paraId="5D2AF9B8" w14:textId="77777777">
        <w:tc>
          <w:tcPr>
            <w:tcW w:w="1305" w:type="dxa"/>
            <w:shd w:val="clear" w:color="auto" w:fill="9CC3E5"/>
          </w:tcPr>
          <w:p w14:paraId="000000CC" w14:textId="77777777" w:rsidR="00567CA8" w:rsidRPr="001416AD" w:rsidRDefault="001416AD">
            <w:pPr>
              <w:spacing w:before="120" w:after="120" w:line="259" w:lineRule="auto"/>
              <w:jc w:val="center"/>
              <w:rPr>
                <w:color w:val="000000"/>
              </w:rPr>
            </w:pPr>
            <w:r w:rsidRPr="001416AD">
              <w:rPr>
                <w:b/>
                <w:color w:val="000000"/>
              </w:rPr>
              <w:t>Beta (Build)</w:t>
            </w:r>
          </w:p>
        </w:tc>
        <w:tc>
          <w:tcPr>
            <w:tcW w:w="11764" w:type="dxa"/>
          </w:tcPr>
          <w:p w14:paraId="000000CD" w14:textId="77777777" w:rsidR="00567CA8" w:rsidRPr="001416AD" w:rsidRDefault="001416AD">
            <w:pPr>
              <w:spacing w:before="120" w:after="120" w:line="259" w:lineRule="auto"/>
              <w:rPr>
                <w:color w:val="000000"/>
              </w:rPr>
            </w:pPr>
            <w:r w:rsidRPr="001416AD">
              <w:rPr>
                <w:b/>
                <w:color w:val="000000"/>
              </w:rPr>
              <w:t xml:space="preserve">Ensure there is a process in place to address privacy breaches or incidents. </w:t>
            </w:r>
          </w:p>
          <w:p w14:paraId="000000CE" w14:textId="77777777" w:rsidR="00567CA8" w:rsidRPr="001416AD" w:rsidRDefault="001416AD">
            <w:pPr>
              <w:spacing w:before="120" w:after="120" w:line="259" w:lineRule="auto"/>
              <w:rPr>
                <w:color w:val="000000"/>
              </w:rPr>
            </w:pPr>
            <w:r w:rsidRPr="001416AD">
              <w:rPr>
                <w:color w:val="000000"/>
              </w:rPr>
              <w:t>To pass this assessment, you usually need to:</w:t>
            </w:r>
          </w:p>
          <w:p w14:paraId="000000CF" w14:textId="77777777" w:rsidR="00567CA8" w:rsidRPr="001416AD" w:rsidRDefault="001416AD">
            <w:pPr>
              <w:numPr>
                <w:ilvl w:val="0"/>
                <w:numId w:val="22"/>
              </w:numPr>
              <w:pBdr>
                <w:top w:val="nil"/>
                <w:left w:val="nil"/>
                <w:bottom w:val="nil"/>
                <w:right w:val="nil"/>
                <w:between w:val="nil"/>
              </w:pBdr>
              <w:spacing w:before="120" w:line="259" w:lineRule="auto"/>
              <w:rPr>
                <w:color w:val="0B0C0C"/>
              </w:rPr>
            </w:pPr>
            <w:r w:rsidRPr="001416AD">
              <w:rPr>
                <w:color w:val="0B0C0C"/>
              </w:rPr>
              <w:t>Actively identify security and privacy threats to the service, and have a robust, proportionate approach to securing information and</w:t>
            </w:r>
            <w:r w:rsidRPr="001416AD">
              <w:rPr>
                <w:color w:val="0B0C0C"/>
              </w:rPr>
              <w:t xml:space="preserve"> managing fraud risks</w:t>
            </w:r>
          </w:p>
          <w:p w14:paraId="000000D0" w14:textId="77777777" w:rsidR="00567CA8" w:rsidRPr="001416AD" w:rsidRDefault="001416AD">
            <w:pPr>
              <w:numPr>
                <w:ilvl w:val="0"/>
                <w:numId w:val="22"/>
              </w:numPr>
              <w:pBdr>
                <w:top w:val="nil"/>
                <w:left w:val="nil"/>
                <w:bottom w:val="nil"/>
                <w:right w:val="nil"/>
                <w:between w:val="nil"/>
              </w:pBdr>
              <w:spacing w:line="259" w:lineRule="auto"/>
              <w:rPr>
                <w:color w:val="000000"/>
              </w:rPr>
            </w:pPr>
            <w:r w:rsidRPr="001416AD">
              <w:rPr>
                <w:color w:val="000000"/>
              </w:rPr>
              <w:t>Automate security or privacy checks</w:t>
            </w:r>
          </w:p>
          <w:p w14:paraId="000000D1" w14:textId="77777777" w:rsidR="00567CA8" w:rsidRPr="001416AD" w:rsidRDefault="001416AD">
            <w:pPr>
              <w:numPr>
                <w:ilvl w:val="0"/>
                <w:numId w:val="22"/>
              </w:numPr>
              <w:pBdr>
                <w:top w:val="nil"/>
                <w:left w:val="nil"/>
                <w:bottom w:val="nil"/>
                <w:right w:val="nil"/>
                <w:between w:val="nil"/>
              </w:pBdr>
              <w:spacing w:line="259" w:lineRule="auto"/>
              <w:rPr>
                <w:color w:val="000000"/>
              </w:rPr>
            </w:pPr>
            <w:r w:rsidRPr="001416AD">
              <w:rPr>
                <w:color w:val="000000"/>
              </w:rPr>
              <w:t>Establish a data access audit process (or role-based access) to assure users that their data has not been accessed in an unauthorized manner</w:t>
            </w:r>
          </w:p>
          <w:p w14:paraId="000000D2" w14:textId="77777777" w:rsidR="00567CA8" w:rsidRPr="001416AD" w:rsidRDefault="001416AD">
            <w:pPr>
              <w:numPr>
                <w:ilvl w:val="0"/>
                <w:numId w:val="22"/>
              </w:numPr>
              <w:pBdr>
                <w:top w:val="nil"/>
                <w:left w:val="nil"/>
                <w:bottom w:val="nil"/>
                <w:right w:val="nil"/>
                <w:between w:val="nil"/>
              </w:pBdr>
              <w:spacing w:line="259" w:lineRule="auto"/>
              <w:rPr>
                <w:color w:val="000000"/>
              </w:rPr>
            </w:pPr>
            <w:r w:rsidRPr="001416AD">
              <w:rPr>
                <w:color w:val="000000"/>
              </w:rPr>
              <w:t xml:space="preserve">Establish ongoing engagement with privacy management and </w:t>
            </w:r>
            <w:r w:rsidRPr="001416AD">
              <w:rPr>
                <w:color w:val="000000"/>
              </w:rPr>
              <w:t xml:space="preserve">information security teams </w:t>
            </w:r>
          </w:p>
          <w:p w14:paraId="000000D3" w14:textId="77777777" w:rsidR="00567CA8" w:rsidRPr="001416AD" w:rsidRDefault="001416AD">
            <w:pPr>
              <w:numPr>
                <w:ilvl w:val="0"/>
                <w:numId w:val="22"/>
              </w:numPr>
              <w:pBdr>
                <w:top w:val="nil"/>
                <w:left w:val="nil"/>
                <w:bottom w:val="nil"/>
                <w:right w:val="nil"/>
                <w:between w:val="nil"/>
              </w:pBdr>
              <w:spacing w:line="259" w:lineRule="auto"/>
              <w:rPr>
                <w:color w:val="000000"/>
              </w:rPr>
            </w:pPr>
            <w:r w:rsidRPr="001416AD">
              <w:rPr>
                <w:color w:val="000000"/>
              </w:rPr>
              <w:t>Understand where and how data is being collected, transmitted and stored</w:t>
            </w:r>
          </w:p>
          <w:p w14:paraId="000000D4" w14:textId="77777777" w:rsidR="00567CA8" w:rsidRPr="001416AD" w:rsidRDefault="001416AD">
            <w:pPr>
              <w:numPr>
                <w:ilvl w:val="0"/>
                <w:numId w:val="22"/>
              </w:numPr>
              <w:pBdr>
                <w:top w:val="nil"/>
                <w:left w:val="nil"/>
                <w:bottom w:val="nil"/>
                <w:right w:val="nil"/>
                <w:between w:val="nil"/>
              </w:pBdr>
              <w:spacing w:line="259" w:lineRule="auto"/>
              <w:rPr>
                <w:color w:val="000000"/>
              </w:rPr>
            </w:pPr>
            <w:r w:rsidRPr="001416AD">
              <w:rPr>
                <w:color w:val="000000"/>
              </w:rPr>
              <w:t>Address any outstanding concerns and implement recommendations from privacy and security experts</w:t>
            </w:r>
          </w:p>
          <w:p w14:paraId="000000D5" w14:textId="77777777" w:rsidR="00567CA8" w:rsidRPr="001416AD" w:rsidRDefault="001416AD">
            <w:pPr>
              <w:numPr>
                <w:ilvl w:val="0"/>
                <w:numId w:val="22"/>
              </w:numPr>
              <w:pBdr>
                <w:top w:val="nil"/>
                <w:left w:val="nil"/>
                <w:bottom w:val="nil"/>
                <w:right w:val="nil"/>
                <w:between w:val="nil"/>
              </w:pBdr>
              <w:spacing w:line="259" w:lineRule="auto"/>
              <w:rPr>
                <w:color w:val="000000"/>
              </w:rPr>
            </w:pPr>
            <w:r w:rsidRPr="001416AD">
              <w:rPr>
                <w:color w:val="000000"/>
              </w:rPr>
              <w:t>Integrate a security advisor into the delivery team to sup</w:t>
            </w:r>
            <w:r w:rsidRPr="001416AD">
              <w:rPr>
                <w:color w:val="000000"/>
              </w:rPr>
              <w:t>port IT security risk management throughout the full delivery of the service</w:t>
            </w:r>
          </w:p>
          <w:p w14:paraId="000000D6" w14:textId="77777777" w:rsidR="00567CA8" w:rsidRPr="001416AD" w:rsidRDefault="001416AD">
            <w:pPr>
              <w:numPr>
                <w:ilvl w:val="0"/>
                <w:numId w:val="22"/>
              </w:numPr>
              <w:pBdr>
                <w:top w:val="nil"/>
                <w:left w:val="nil"/>
                <w:bottom w:val="nil"/>
                <w:right w:val="nil"/>
                <w:between w:val="nil"/>
              </w:pBdr>
              <w:spacing w:line="259" w:lineRule="auto"/>
              <w:rPr>
                <w:color w:val="000000"/>
              </w:rPr>
            </w:pPr>
            <w:r w:rsidRPr="001416AD">
              <w:rPr>
                <w:color w:val="000000"/>
              </w:rPr>
              <w:t>Document the protective measures implemented to enable the secure processing and sharing of data and information across government</w:t>
            </w:r>
          </w:p>
          <w:p w14:paraId="000000D7" w14:textId="77777777" w:rsidR="00567CA8" w:rsidRPr="001416AD" w:rsidRDefault="001416AD">
            <w:pPr>
              <w:numPr>
                <w:ilvl w:val="0"/>
                <w:numId w:val="22"/>
              </w:numPr>
              <w:pBdr>
                <w:top w:val="nil"/>
                <w:left w:val="nil"/>
                <w:bottom w:val="nil"/>
                <w:right w:val="nil"/>
                <w:between w:val="nil"/>
              </w:pBdr>
              <w:spacing w:line="259" w:lineRule="auto"/>
              <w:rPr>
                <w:color w:val="000000"/>
              </w:rPr>
            </w:pPr>
            <w:r w:rsidRPr="001416AD">
              <w:rPr>
                <w:color w:val="000000"/>
              </w:rPr>
              <w:t>Where collecting personal information, inform users about privacy rights and protections, and about their right to access and correct their own personal information</w:t>
            </w:r>
          </w:p>
          <w:p w14:paraId="000000D8" w14:textId="77777777" w:rsidR="00567CA8" w:rsidRPr="001416AD" w:rsidRDefault="001416AD">
            <w:pPr>
              <w:numPr>
                <w:ilvl w:val="0"/>
                <w:numId w:val="22"/>
              </w:numPr>
              <w:pBdr>
                <w:top w:val="nil"/>
                <w:left w:val="nil"/>
                <w:bottom w:val="nil"/>
                <w:right w:val="nil"/>
                <w:between w:val="nil"/>
              </w:pBdr>
              <w:spacing w:line="259" w:lineRule="auto"/>
              <w:rPr>
                <w:color w:val="000000"/>
              </w:rPr>
            </w:pPr>
            <w:r w:rsidRPr="001416AD">
              <w:rPr>
                <w:color w:val="000000"/>
              </w:rPr>
              <w:t xml:space="preserve">Establish terms of services to ensure users understand how their data will be used and how </w:t>
            </w:r>
            <w:r w:rsidRPr="001416AD">
              <w:rPr>
                <w:color w:val="000000"/>
              </w:rPr>
              <w:t>it will be accessed</w:t>
            </w:r>
          </w:p>
          <w:p w14:paraId="000000D9" w14:textId="77777777" w:rsidR="00567CA8" w:rsidRPr="001416AD" w:rsidRDefault="001416AD">
            <w:pPr>
              <w:numPr>
                <w:ilvl w:val="0"/>
                <w:numId w:val="22"/>
              </w:numPr>
              <w:pBdr>
                <w:top w:val="nil"/>
                <w:left w:val="nil"/>
                <w:bottom w:val="nil"/>
                <w:right w:val="nil"/>
                <w:between w:val="nil"/>
              </w:pBdr>
              <w:spacing w:line="259" w:lineRule="auto"/>
              <w:rPr>
                <w:color w:val="000000"/>
              </w:rPr>
            </w:pPr>
            <w:r w:rsidRPr="001416AD">
              <w:rPr>
                <w:color w:val="000000"/>
              </w:rPr>
              <w:t>Provide users adequate information (</w:t>
            </w:r>
            <w:r w:rsidRPr="001416AD">
              <w:rPr>
                <w:i/>
                <w:color w:val="000000"/>
              </w:rPr>
              <w:t>Terms and Conditions / Privacy Agreement</w:t>
            </w:r>
            <w:r w:rsidRPr="001416AD">
              <w:rPr>
                <w:color w:val="000000"/>
              </w:rPr>
              <w:t>) to ensure they fully understand the authority they are providing to third-party services</w:t>
            </w:r>
          </w:p>
          <w:p w14:paraId="000000DA" w14:textId="77777777" w:rsidR="00567CA8" w:rsidRPr="001416AD" w:rsidRDefault="001416AD">
            <w:pPr>
              <w:numPr>
                <w:ilvl w:val="0"/>
                <w:numId w:val="22"/>
              </w:numPr>
              <w:pBdr>
                <w:top w:val="nil"/>
                <w:left w:val="nil"/>
                <w:bottom w:val="nil"/>
                <w:right w:val="nil"/>
                <w:between w:val="nil"/>
              </w:pBdr>
              <w:spacing w:line="259" w:lineRule="auto"/>
              <w:rPr>
                <w:color w:val="000000"/>
              </w:rPr>
            </w:pPr>
            <w:r w:rsidRPr="001416AD">
              <w:rPr>
                <w:color w:val="000000"/>
              </w:rPr>
              <w:t>Use appropriate de-identification strategies to minimize the risk of disclosing personal information</w:t>
            </w:r>
          </w:p>
          <w:p w14:paraId="000000DB" w14:textId="77777777" w:rsidR="00567CA8" w:rsidRPr="001416AD" w:rsidRDefault="001416AD">
            <w:pPr>
              <w:numPr>
                <w:ilvl w:val="0"/>
                <w:numId w:val="22"/>
              </w:numPr>
              <w:pBdr>
                <w:top w:val="nil"/>
                <w:left w:val="nil"/>
                <w:bottom w:val="nil"/>
                <w:right w:val="nil"/>
                <w:between w:val="nil"/>
              </w:pBdr>
              <w:spacing w:line="259" w:lineRule="auto"/>
              <w:rPr>
                <w:color w:val="000000"/>
              </w:rPr>
            </w:pPr>
            <w:r w:rsidRPr="001416AD">
              <w:rPr>
                <w:color w:val="000000"/>
              </w:rPr>
              <w:t>Incorporate privacy safeguards into partnership and data sharing agreements</w:t>
            </w:r>
          </w:p>
          <w:p w14:paraId="000000DC" w14:textId="77777777" w:rsidR="00567CA8" w:rsidRPr="001416AD" w:rsidRDefault="001416AD">
            <w:pPr>
              <w:numPr>
                <w:ilvl w:val="0"/>
                <w:numId w:val="22"/>
              </w:numPr>
              <w:pBdr>
                <w:top w:val="nil"/>
                <w:left w:val="nil"/>
                <w:bottom w:val="nil"/>
                <w:right w:val="nil"/>
                <w:between w:val="nil"/>
              </w:pBdr>
              <w:spacing w:line="259" w:lineRule="auto"/>
              <w:rPr>
                <w:color w:val="000000"/>
              </w:rPr>
            </w:pPr>
            <w:r w:rsidRPr="001416AD">
              <w:rPr>
                <w:color w:val="000000"/>
              </w:rPr>
              <w:t>Ensure that privacy breach protocol is implemented and understood. Federal inst</w:t>
            </w:r>
            <w:r w:rsidRPr="001416AD">
              <w:rPr>
                <w:color w:val="000000"/>
              </w:rPr>
              <w:t>itutions are required to notify the Office of the Privacy Commissioner of Canada (OPC) and the Treasury Board of Canada Secretariat (TBS) of all material privacy breaches and of the mitigation measures being implemented, if the breach involves sensitive pe</w:t>
            </w:r>
            <w:r w:rsidRPr="001416AD">
              <w:rPr>
                <w:color w:val="000000"/>
              </w:rPr>
              <w:t>rsonal information and could reasonably be expected to cause serious injury to the individual.</w:t>
            </w:r>
          </w:p>
          <w:p w14:paraId="000000DD" w14:textId="77777777" w:rsidR="00567CA8" w:rsidRPr="001416AD" w:rsidRDefault="001416AD">
            <w:pPr>
              <w:numPr>
                <w:ilvl w:val="0"/>
                <w:numId w:val="22"/>
              </w:numPr>
              <w:pBdr>
                <w:top w:val="nil"/>
                <w:left w:val="nil"/>
                <w:bottom w:val="nil"/>
                <w:right w:val="nil"/>
                <w:between w:val="nil"/>
              </w:pBdr>
              <w:spacing w:line="259" w:lineRule="auto"/>
              <w:rPr>
                <w:color w:val="000000"/>
              </w:rPr>
            </w:pPr>
            <w:r w:rsidRPr="001416AD">
              <w:rPr>
                <w:color w:val="000000"/>
              </w:rPr>
              <w:t>Ensure your service has properly documented event management processes, in the event of a data breach or compromise of the integrity of your systems</w:t>
            </w:r>
          </w:p>
          <w:p w14:paraId="000000DE" w14:textId="77777777" w:rsidR="00567CA8" w:rsidRPr="001416AD" w:rsidRDefault="001416AD">
            <w:pPr>
              <w:numPr>
                <w:ilvl w:val="0"/>
                <w:numId w:val="22"/>
              </w:numPr>
              <w:pBdr>
                <w:top w:val="nil"/>
                <w:left w:val="nil"/>
                <w:bottom w:val="nil"/>
                <w:right w:val="nil"/>
                <w:between w:val="nil"/>
              </w:pBdr>
              <w:spacing w:line="259" w:lineRule="auto"/>
              <w:rPr>
                <w:color w:val="000000"/>
              </w:rPr>
            </w:pPr>
            <w:r w:rsidRPr="001416AD">
              <w:rPr>
                <w:color w:val="000000"/>
              </w:rPr>
              <w:t>Develop a pr</w:t>
            </w:r>
            <w:r w:rsidRPr="001416AD">
              <w:rPr>
                <w:color w:val="000000"/>
              </w:rPr>
              <w:t>ocess for understanding and evaluating new or ongoing threats</w:t>
            </w:r>
          </w:p>
          <w:p w14:paraId="000000DF" w14:textId="77777777" w:rsidR="00567CA8" w:rsidRPr="001416AD" w:rsidRDefault="001416AD">
            <w:pPr>
              <w:numPr>
                <w:ilvl w:val="0"/>
                <w:numId w:val="22"/>
              </w:numPr>
              <w:pBdr>
                <w:top w:val="nil"/>
                <w:left w:val="nil"/>
                <w:bottom w:val="nil"/>
                <w:right w:val="nil"/>
                <w:between w:val="nil"/>
              </w:pBdr>
              <w:spacing w:line="259" w:lineRule="auto"/>
              <w:rPr>
                <w:color w:val="000000"/>
              </w:rPr>
            </w:pPr>
            <w:r w:rsidRPr="001416AD">
              <w:rPr>
                <w:color w:val="000000"/>
              </w:rPr>
              <w:t>Present your cookie and privacy policy and explain how you arrived at it</w:t>
            </w:r>
          </w:p>
          <w:p w14:paraId="000000E0" w14:textId="77777777" w:rsidR="00567CA8" w:rsidRPr="001416AD" w:rsidRDefault="001416AD">
            <w:pPr>
              <w:numPr>
                <w:ilvl w:val="0"/>
                <w:numId w:val="22"/>
              </w:numPr>
              <w:pBdr>
                <w:top w:val="nil"/>
                <w:left w:val="nil"/>
                <w:bottom w:val="nil"/>
                <w:right w:val="nil"/>
                <w:between w:val="nil"/>
              </w:pBdr>
              <w:spacing w:after="120" w:line="259" w:lineRule="auto"/>
              <w:rPr>
                <w:color w:val="000000"/>
              </w:rPr>
            </w:pPr>
            <w:r w:rsidRPr="001416AD">
              <w:rPr>
                <w:color w:val="000000"/>
              </w:rPr>
              <w:t>Explain possible threats to your service and how you are reducing them</w:t>
            </w:r>
          </w:p>
        </w:tc>
      </w:tr>
      <w:tr w:rsidR="00567CA8" w:rsidRPr="001416AD" w14:paraId="54BAF610" w14:textId="77777777">
        <w:tc>
          <w:tcPr>
            <w:tcW w:w="1305" w:type="dxa"/>
            <w:shd w:val="clear" w:color="auto" w:fill="1E8BCD"/>
          </w:tcPr>
          <w:p w14:paraId="000000E1" w14:textId="77777777" w:rsidR="00567CA8" w:rsidRPr="001416AD" w:rsidRDefault="001416AD">
            <w:pPr>
              <w:spacing w:before="120" w:after="120" w:line="259" w:lineRule="auto"/>
              <w:jc w:val="center"/>
              <w:rPr>
                <w:color w:val="000000"/>
              </w:rPr>
            </w:pPr>
            <w:r w:rsidRPr="001416AD">
              <w:rPr>
                <w:b/>
                <w:color w:val="000000"/>
              </w:rPr>
              <w:t>Live</w:t>
            </w:r>
          </w:p>
        </w:tc>
        <w:tc>
          <w:tcPr>
            <w:tcW w:w="11764" w:type="dxa"/>
          </w:tcPr>
          <w:p w14:paraId="000000E2" w14:textId="77777777" w:rsidR="00567CA8" w:rsidRPr="001416AD" w:rsidRDefault="001416AD">
            <w:pPr>
              <w:spacing w:before="120" w:after="120" w:line="259" w:lineRule="auto"/>
              <w:rPr>
                <w:color w:val="000000"/>
              </w:rPr>
            </w:pPr>
            <w:r w:rsidRPr="001416AD">
              <w:rPr>
                <w:b/>
                <w:color w:val="000000"/>
              </w:rPr>
              <w:t>Continue to monitor and improve security and privacy controls.</w:t>
            </w:r>
          </w:p>
          <w:p w14:paraId="000000E3" w14:textId="77777777" w:rsidR="00567CA8" w:rsidRPr="001416AD" w:rsidRDefault="001416AD">
            <w:pPr>
              <w:spacing w:before="120" w:after="120" w:line="259" w:lineRule="auto"/>
              <w:rPr>
                <w:color w:val="000000"/>
              </w:rPr>
            </w:pPr>
            <w:r w:rsidRPr="001416AD">
              <w:rPr>
                <w:color w:val="000000"/>
              </w:rPr>
              <w:t>To pass this assessment, you usually need to:</w:t>
            </w:r>
          </w:p>
          <w:p w14:paraId="000000E4" w14:textId="77777777" w:rsidR="00567CA8" w:rsidRPr="001416AD" w:rsidRDefault="001416AD">
            <w:pPr>
              <w:numPr>
                <w:ilvl w:val="0"/>
                <w:numId w:val="10"/>
              </w:numPr>
              <w:pBdr>
                <w:top w:val="nil"/>
                <w:left w:val="nil"/>
                <w:bottom w:val="nil"/>
                <w:right w:val="nil"/>
                <w:between w:val="nil"/>
              </w:pBdr>
              <w:spacing w:line="259" w:lineRule="auto"/>
              <w:rPr>
                <w:color w:val="000000"/>
              </w:rPr>
            </w:pPr>
            <w:r w:rsidRPr="001416AD">
              <w:rPr>
                <w:color w:val="000000"/>
              </w:rPr>
              <w:t>Ensure there is a process in place to address new or ongoing security/privacy threats</w:t>
            </w:r>
          </w:p>
          <w:p w14:paraId="000000E5" w14:textId="77777777" w:rsidR="00567CA8" w:rsidRPr="001416AD" w:rsidRDefault="001416AD">
            <w:pPr>
              <w:numPr>
                <w:ilvl w:val="0"/>
                <w:numId w:val="10"/>
              </w:numPr>
              <w:pBdr>
                <w:top w:val="nil"/>
                <w:left w:val="nil"/>
                <w:bottom w:val="nil"/>
                <w:right w:val="nil"/>
                <w:between w:val="nil"/>
              </w:pBdr>
              <w:spacing w:line="259" w:lineRule="auto"/>
              <w:rPr>
                <w:color w:val="000000"/>
              </w:rPr>
            </w:pPr>
            <w:r w:rsidRPr="001416AD">
              <w:rPr>
                <w:color w:val="000000"/>
              </w:rPr>
              <w:t>Monitor the continuous improvement of security and privacy co</w:t>
            </w:r>
            <w:r w:rsidRPr="001416AD">
              <w:rPr>
                <w:color w:val="000000"/>
              </w:rPr>
              <w:t>ntrols for the backend (processes) and frontend (user interface and content related to privacy and security)</w:t>
            </w:r>
          </w:p>
          <w:p w14:paraId="000000E6" w14:textId="77777777" w:rsidR="00567CA8" w:rsidRPr="001416AD" w:rsidRDefault="001416AD">
            <w:pPr>
              <w:numPr>
                <w:ilvl w:val="0"/>
                <w:numId w:val="10"/>
              </w:numPr>
              <w:pBdr>
                <w:top w:val="nil"/>
                <w:left w:val="nil"/>
                <w:bottom w:val="nil"/>
                <w:right w:val="nil"/>
                <w:between w:val="nil"/>
              </w:pBdr>
              <w:spacing w:line="259" w:lineRule="auto"/>
              <w:rPr>
                <w:color w:val="000000"/>
              </w:rPr>
            </w:pPr>
            <w:r w:rsidRPr="001416AD">
              <w:rPr>
                <w:color w:val="000000"/>
              </w:rPr>
              <w:t>Any required privacy assessments have been completed</w:t>
            </w:r>
          </w:p>
          <w:p w14:paraId="000000E7" w14:textId="77777777" w:rsidR="00567CA8" w:rsidRPr="001416AD" w:rsidRDefault="001416AD">
            <w:pPr>
              <w:numPr>
                <w:ilvl w:val="0"/>
                <w:numId w:val="10"/>
              </w:numPr>
              <w:pBdr>
                <w:top w:val="nil"/>
                <w:left w:val="nil"/>
                <w:bottom w:val="nil"/>
                <w:right w:val="nil"/>
                <w:between w:val="nil"/>
              </w:pBdr>
              <w:spacing w:line="259" w:lineRule="auto"/>
              <w:rPr>
                <w:color w:val="000000"/>
              </w:rPr>
            </w:pPr>
            <w:r w:rsidRPr="001416AD">
              <w:rPr>
                <w:color w:val="000000"/>
              </w:rPr>
              <w:t>Establish a process to maintain, update and patch new releases of software for the service</w:t>
            </w:r>
          </w:p>
          <w:p w14:paraId="000000E8" w14:textId="77777777" w:rsidR="00567CA8" w:rsidRPr="001416AD" w:rsidRDefault="001416AD">
            <w:pPr>
              <w:numPr>
                <w:ilvl w:val="0"/>
                <w:numId w:val="10"/>
              </w:numPr>
              <w:pBdr>
                <w:top w:val="nil"/>
                <w:left w:val="nil"/>
                <w:bottom w:val="nil"/>
                <w:right w:val="nil"/>
                <w:between w:val="nil"/>
              </w:pBdr>
              <w:spacing w:line="259" w:lineRule="auto"/>
              <w:rPr>
                <w:color w:val="000000"/>
              </w:rPr>
            </w:pPr>
            <w:r w:rsidRPr="001416AD">
              <w:rPr>
                <w:color w:val="000000"/>
              </w:rPr>
              <w:t>Est</w:t>
            </w:r>
            <w:r w:rsidRPr="001416AD">
              <w:rPr>
                <w:color w:val="000000"/>
              </w:rPr>
              <w:t>ablish a cycle of re-evaluation to ensure you are protecting what you need to and make improvements based on lessons learned</w:t>
            </w:r>
          </w:p>
          <w:p w14:paraId="000000E9" w14:textId="77777777" w:rsidR="00567CA8" w:rsidRPr="001416AD" w:rsidRDefault="001416AD">
            <w:pPr>
              <w:numPr>
                <w:ilvl w:val="0"/>
                <w:numId w:val="10"/>
              </w:numPr>
              <w:pBdr>
                <w:top w:val="nil"/>
                <w:left w:val="nil"/>
                <w:bottom w:val="nil"/>
                <w:right w:val="nil"/>
                <w:between w:val="nil"/>
              </w:pBdr>
              <w:spacing w:line="259" w:lineRule="auto"/>
              <w:rPr>
                <w:color w:val="000000"/>
              </w:rPr>
            </w:pPr>
            <w:r w:rsidRPr="001416AD">
              <w:rPr>
                <w:color w:val="000000"/>
              </w:rPr>
              <w:t>Establish agreements with third parties who may benefit from receiving data from your service in accordance with guidance such as t</w:t>
            </w:r>
            <w:r w:rsidRPr="001416AD">
              <w:rPr>
                <w:color w:val="000000"/>
              </w:rPr>
              <w:t>he TBS Guidance on Preparing Information Sharing Agreements Involving Personal Information, to ensure they will treat your data with appropriate care</w:t>
            </w:r>
          </w:p>
          <w:p w14:paraId="000000EA" w14:textId="77777777" w:rsidR="00567CA8" w:rsidRPr="001416AD" w:rsidRDefault="001416AD">
            <w:pPr>
              <w:numPr>
                <w:ilvl w:val="0"/>
                <w:numId w:val="10"/>
              </w:numPr>
              <w:pBdr>
                <w:top w:val="nil"/>
                <w:left w:val="nil"/>
                <w:bottom w:val="nil"/>
                <w:right w:val="nil"/>
                <w:between w:val="nil"/>
              </w:pBdr>
              <w:spacing w:after="120" w:line="259" w:lineRule="auto"/>
              <w:rPr>
                <w:color w:val="000000"/>
              </w:rPr>
            </w:pPr>
            <w:r w:rsidRPr="001416AD">
              <w:rPr>
                <w:color w:val="000000"/>
              </w:rPr>
              <w:t xml:space="preserve">Provide a way for users to report any potential security or privacy threats </w:t>
            </w:r>
          </w:p>
        </w:tc>
      </w:tr>
    </w:tbl>
    <w:p w14:paraId="000000EB" w14:textId="77777777" w:rsidR="00567CA8" w:rsidRPr="001416AD" w:rsidRDefault="001416AD">
      <w:pPr>
        <w:pStyle w:val="Heading2"/>
        <w:rPr>
          <w:rFonts w:ascii="Calibri" w:eastAsia="Calibri" w:hAnsi="Calibri" w:cs="Calibri"/>
          <w:color w:val="2F5496"/>
        </w:rPr>
      </w:pPr>
      <w:sdt>
        <w:sdtPr>
          <w:tag w:val="goog_rdk_19"/>
          <w:id w:val="1191024926"/>
        </w:sdtPr>
        <w:sdtEndPr/>
        <w:sdtContent/>
      </w:sdt>
      <w:r w:rsidRPr="001416AD">
        <w:rPr>
          <w:rFonts w:ascii="Calibri" w:eastAsia="Calibri" w:hAnsi="Calibri" w:cs="Calibri"/>
          <w:color w:val="2F5496"/>
        </w:rPr>
        <w:t>#6 Build in accessibility from the start</w:t>
      </w:r>
    </w:p>
    <w:p w14:paraId="000000EC" w14:textId="77777777" w:rsidR="00567CA8" w:rsidRPr="001416AD" w:rsidRDefault="001416AD">
      <w:pPr>
        <w:spacing w:line="257" w:lineRule="auto"/>
        <w:rPr>
          <w:color w:val="000000"/>
        </w:rPr>
      </w:pPr>
      <w:r w:rsidRPr="001416AD">
        <w:rPr>
          <w:b/>
          <w:color w:val="000000"/>
        </w:rPr>
        <w:t>Why it matters</w:t>
      </w:r>
    </w:p>
    <w:p w14:paraId="000000ED" w14:textId="77777777" w:rsidR="00567CA8" w:rsidRPr="001416AD" w:rsidRDefault="001416AD">
      <w:pPr>
        <w:rPr>
          <w:color w:val="000000"/>
        </w:rPr>
      </w:pPr>
      <w:r w:rsidRPr="001416AD">
        <w:rPr>
          <w:color w:val="000000"/>
        </w:rPr>
        <w:t>Services should meet or exceed accessibility standards. Users with distinct needs should be engaged from the outset to ensure what is delivered will work for everyone. (Government of Canada Digital Standards Playbook)</w:t>
      </w:r>
    </w:p>
    <w:p w14:paraId="000000EE" w14:textId="77777777" w:rsidR="00567CA8" w:rsidRPr="001416AD" w:rsidRDefault="001416AD">
      <w:pPr>
        <w:spacing w:line="257" w:lineRule="auto"/>
        <w:rPr>
          <w:color w:val="000000"/>
        </w:rPr>
      </w:pPr>
      <w:r w:rsidRPr="001416AD">
        <w:rPr>
          <w:b/>
          <w:color w:val="000000"/>
        </w:rPr>
        <w:t>“Build in accessibility from the start</w:t>
      </w:r>
      <w:r w:rsidRPr="001416AD">
        <w:rPr>
          <w:b/>
          <w:color w:val="000000"/>
        </w:rPr>
        <w:t>” in practice (accessibility)</w:t>
      </w:r>
    </w:p>
    <w:tbl>
      <w:tblPr>
        <w:tblStyle w:val="a4"/>
        <w:tblW w:w="1307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90"/>
        <w:gridCol w:w="11781"/>
      </w:tblGrid>
      <w:tr w:rsidR="00567CA8" w:rsidRPr="001416AD" w14:paraId="7DF8CBEF" w14:textId="77777777">
        <w:tc>
          <w:tcPr>
            <w:tcW w:w="1290" w:type="dxa"/>
            <w:shd w:val="clear" w:color="auto" w:fill="DEEBF6"/>
          </w:tcPr>
          <w:p w14:paraId="000000EF" w14:textId="77777777" w:rsidR="00567CA8" w:rsidRPr="001416AD" w:rsidRDefault="001416AD">
            <w:pPr>
              <w:spacing w:before="120" w:after="120" w:line="259" w:lineRule="auto"/>
              <w:jc w:val="center"/>
              <w:rPr>
                <w:color w:val="000000"/>
              </w:rPr>
            </w:pPr>
            <w:r w:rsidRPr="001416AD">
              <w:rPr>
                <w:b/>
                <w:color w:val="000000"/>
              </w:rPr>
              <w:t>Discovery</w:t>
            </w:r>
          </w:p>
        </w:tc>
        <w:tc>
          <w:tcPr>
            <w:tcW w:w="11781" w:type="dxa"/>
          </w:tcPr>
          <w:p w14:paraId="000000F0" w14:textId="77777777" w:rsidR="00567CA8" w:rsidRPr="001416AD" w:rsidRDefault="001416AD">
            <w:pPr>
              <w:spacing w:before="120" w:after="120" w:line="259" w:lineRule="auto"/>
              <w:rPr>
                <w:color w:val="000000"/>
              </w:rPr>
            </w:pPr>
            <w:r w:rsidRPr="001416AD">
              <w:rPr>
                <w:b/>
                <w:color w:val="000000"/>
              </w:rPr>
              <w:t>Research user needs from people with diverse backgrounds and experiences.</w:t>
            </w:r>
          </w:p>
          <w:p w14:paraId="000000F1" w14:textId="77777777" w:rsidR="00567CA8" w:rsidRPr="001416AD" w:rsidRDefault="001416AD">
            <w:pPr>
              <w:spacing w:before="120" w:after="120" w:line="259" w:lineRule="auto"/>
              <w:rPr>
                <w:color w:val="000000"/>
              </w:rPr>
            </w:pPr>
            <w:r w:rsidRPr="001416AD">
              <w:rPr>
                <w:color w:val="000000"/>
              </w:rPr>
              <w:t>To pass this assessment, you usually need to:</w:t>
            </w:r>
          </w:p>
          <w:p w14:paraId="000000F2" w14:textId="77777777" w:rsidR="00567CA8" w:rsidRPr="001416AD" w:rsidRDefault="001416AD">
            <w:pPr>
              <w:numPr>
                <w:ilvl w:val="0"/>
                <w:numId w:val="8"/>
              </w:numPr>
              <w:pBdr>
                <w:top w:val="nil"/>
                <w:left w:val="nil"/>
                <w:bottom w:val="nil"/>
                <w:right w:val="nil"/>
                <w:between w:val="nil"/>
              </w:pBdr>
              <w:spacing w:before="120" w:line="259" w:lineRule="auto"/>
              <w:rPr>
                <w:color w:val="000000"/>
              </w:rPr>
            </w:pPr>
            <w:r w:rsidRPr="001416AD">
              <w:rPr>
                <w:color w:val="000000"/>
              </w:rPr>
              <w:t>Identify how different people use the service</w:t>
            </w:r>
          </w:p>
          <w:p w14:paraId="000000F3" w14:textId="77777777" w:rsidR="00567CA8" w:rsidRPr="001416AD" w:rsidRDefault="001416AD">
            <w:pPr>
              <w:numPr>
                <w:ilvl w:val="0"/>
                <w:numId w:val="8"/>
              </w:numPr>
              <w:pBdr>
                <w:top w:val="nil"/>
                <w:left w:val="nil"/>
                <w:bottom w:val="nil"/>
                <w:right w:val="nil"/>
                <w:between w:val="nil"/>
              </w:pBdr>
              <w:spacing w:line="259" w:lineRule="auto"/>
              <w:rPr>
                <w:color w:val="000000"/>
              </w:rPr>
            </w:pPr>
            <w:r w:rsidRPr="001416AD">
              <w:rPr>
                <w:color w:val="000000"/>
              </w:rPr>
              <w:t>Consider non-digital channels and how they operate alongside digital channels</w:t>
            </w:r>
          </w:p>
          <w:p w14:paraId="000000F4" w14:textId="77777777" w:rsidR="00567CA8" w:rsidRPr="001416AD" w:rsidRDefault="001416AD">
            <w:pPr>
              <w:numPr>
                <w:ilvl w:val="0"/>
                <w:numId w:val="8"/>
              </w:numPr>
              <w:pBdr>
                <w:top w:val="nil"/>
                <w:left w:val="nil"/>
                <w:bottom w:val="nil"/>
                <w:right w:val="nil"/>
                <w:between w:val="nil"/>
              </w:pBdr>
              <w:spacing w:line="259" w:lineRule="auto"/>
              <w:rPr>
                <w:color w:val="000000"/>
              </w:rPr>
            </w:pPr>
            <w:r w:rsidRPr="001416AD">
              <w:rPr>
                <w:color w:val="000000"/>
              </w:rPr>
              <w:t>Explore multiple solutions, channels of delivery and formats to meet accessibility needs</w:t>
            </w:r>
          </w:p>
          <w:p w14:paraId="000000F5" w14:textId="77777777" w:rsidR="00567CA8" w:rsidRPr="001416AD" w:rsidRDefault="001416AD">
            <w:pPr>
              <w:numPr>
                <w:ilvl w:val="0"/>
                <w:numId w:val="8"/>
              </w:numPr>
              <w:pBdr>
                <w:top w:val="nil"/>
                <w:left w:val="nil"/>
                <w:bottom w:val="nil"/>
                <w:right w:val="nil"/>
                <w:between w:val="nil"/>
              </w:pBdr>
              <w:spacing w:after="120" w:line="259" w:lineRule="auto"/>
              <w:rPr>
                <w:color w:val="000000"/>
              </w:rPr>
            </w:pPr>
            <w:r w:rsidRPr="001416AD">
              <w:rPr>
                <w:color w:val="000000"/>
              </w:rPr>
              <w:t>Identify accessible features that the team will need to include for the service</w:t>
            </w:r>
          </w:p>
        </w:tc>
      </w:tr>
      <w:tr w:rsidR="00567CA8" w:rsidRPr="001416AD" w14:paraId="4CB47E91" w14:textId="77777777">
        <w:trPr>
          <w:trHeight w:val="2640"/>
        </w:trPr>
        <w:tc>
          <w:tcPr>
            <w:tcW w:w="1290" w:type="dxa"/>
            <w:shd w:val="clear" w:color="auto" w:fill="BDD7EE"/>
          </w:tcPr>
          <w:p w14:paraId="000000F6" w14:textId="77777777" w:rsidR="00567CA8" w:rsidRPr="001416AD" w:rsidRDefault="001416AD">
            <w:pPr>
              <w:spacing w:before="120" w:after="120" w:line="259" w:lineRule="auto"/>
              <w:jc w:val="center"/>
              <w:rPr>
                <w:color w:val="000000"/>
              </w:rPr>
            </w:pPr>
            <w:r w:rsidRPr="001416AD">
              <w:rPr>
                <w:b/>
                <w:color w:val="000000"/>
              </w:rPr>
              <w:t>Alpha</w:t>
            </w:r>
          </w:p>
        </w:tc>
        <w:tc>
          <w:tcPr>
            <w:tcW w:w="11781" w:type="dxa"/>
          </w:tcPr>
          <w:p w14:paraId="000000F7" w14:textId="77777777" w:rsidR="00567CA8" w:rsidRPr="001416AD" w:rsidRDefault="001416AD">
            <w:pPr>
              <w:spacing w:before="120" w:after="120" w:line="259" w:lineRule="auto"/>
              <w:rPr>
                <w:color w:val="000000"/>
              </w:rPr>
            </w:pPr>
            <w:r w:rsidRPr="001416AD">
              <w:rPr>
                <w:b/>
                <w:color w:val="000000"/>
              </w:rPr>
              <w:t>Test prototypes with a variety of users with accessibility needs.</w:t>
            </w:r>
          </w:p>
          <w:p w14:paraId="000000F8" w14:textId="77777777" w:rsidR="00567CA8" w:rsidRPr="001416AD" w:rsidRDefault="001416AD">
            <w:pPr>
              <w:spacing w:before="120" w:after="120" w:line="259" w:lineRule="auto"/>
              <w:rPr>
                <w:color w:val="000000"/>
              </w:rPr>
            </w:pPr>
            <w:r w:rsidRPr="001416AD">
              <w:rPr>
                <w:color w:val="000000"/>
              </w:rPr>
              <w:t>To pass this assessment, you usually need to:</w:t>
            </w:r>
          </w:p>
          <w:p w14:paraId="000000F9" w14:textId="77777777" w:rsidR="00567CA8" w:rsidRPr="001416AD" w:rsidRDefault="001416AD">
            <w:pPr>
              <w:numPr>
                <w:ilvl w:val="0"/>
                <w:numId w:val="6"/>
              </w:numPr>
              <w:pBdr>
                <w:top w:val="nil"/>
                <w:left w:val="nil"/>
                <w:bottom w:val="nil"/>
                <w:right w:val="nil"/>
                <w:between w:val="nil"/>
              </w:pBdr>
              <w:spacing w:before="120" w:line="259" w:lineRule="auto"/>
              <w:rPr>
                <w:color w:val="000000"/>
              </w:rPr>
            </w:pPr>
            <w:r w:rsidRPr="001416AD">
              <w:rPr>
                <w:color w:val="000000"/>
              </w:rPr>
              <w:t xml:space="preserve">Understand how to make services accessible (refer to </w:t>
            </w:r>
            <w:r w:rsidRPr="001416AD">
              <w:rPr>
                <w:i/>
                <w:color w:val="000000"/>
              </w:rPr>
              <w:t>Canadian Human Rights Act</w:t>
            </w:r>
            <w:r w:rsidRPr="001416AD">
              <w:rPr>
                <w:color w:val="000000"/>
              </w:rPr>
              <w:t xml:space="preserve">, Standard on Web Accessibility, WCAG, </w:t>
            </w:r>
            <w:r w:rsidRPr="001416AD">
              <w:rPr>
                <w:i/>
                <w:color w:val="000000"/>
              </w:rPr>
              <w:t xml:space="preserve">Accessible Canada Act, </w:t>
            </w:r>
            <w:r w:rsidRPr="001416AD">
              <w:rPr>
                <w:color w:val="000000"/>
              </w:rPr>
              <w:t>etc.</w:t>
            </w:r>
            <w:r w:rsidRPr="001416AD">
              <w:rPr>
                <w:color w:val="000000"/>
              </w:rPr>
              <w:t>)</w:t>
            </w:r>
          </w:p>
          <w:p w14:paraId="000000FA" w14:textId="77777777" w:rsidR="00567CA8" w:rsidRPr="001416AD" w:rsidRDefault="001416AD">
            <w:pPr>
              <w:numPr>
                <w:ilvl w:val="0"/>
                <w:numId w:val="6"/>
              </w:numPr>
              <w:pBdr>
                <w:top w:val="nil"/>
                <w:left w:val="nil"/>
                <w:bottom w:val="nil"/>
                <w:right w:val="nil"/>
                <w:between w:val="nil"/>
              </w:pBdr>
              <w:spacing w:line="259" w:lineRule="auto"/>
              <w:rPr>
                <w:color w:val="000000"/>
              </w:rPr>
            </w:pPr>
            <w:r w:rsidRPr="001416AD">
              <w:rPr>
                <w:color w:val="000000"/>
              </w:rPr>
              <w:t>Consider the lowest levels of digital skill, confidence and access when designing prototypes</w:t>
            </w:r>
          </w:p>
          <w:p w14:paraId="000000FB" w14:textId="77777777" w:rsidR="00567CA8" w:rsidRPr="001416AD" w:rsidRDefault="001416AD">
            <w:pPr>
              <w:numPr>
                <w:ilvl w:val="0"/>
                <w:numId w:val="6"/>
              </w:numPr>
              <w:pBdr>
                <w:top w:val="nil"/>
                <w:left w:val="nil"/>
                <w:bottom w:val="nil"/>
                <w:right w:val="nil"/>
                <w:between w:val="nil"/>
              </w:pBdr>
              <w:spacing w:line="259" w:lineRule="auto"/>
              <w:rPr>
                <w:color w:val="000000"/>
              </w:rPr>
            </w:pPr>
            <w:r w:rsidRPr="001416AD">
              <w:rPr>
                <w:color w:val="000000"/>
              </w:rPr>
              <w:t>Conduct ongoing research with users with low-level digital literacy, people with disabilities, and people from different cultural and linguistic backgrounds</w:t>
            </w:r>
          </w:p>
          <w:p w14:paraId="000000FC" w14:textId="77777777" w:rsidR="00567CA8" w:rsidRPr="001416AD" w:rsidRDefault="001416AD">
            <w:pPr>
              <w:numPr>
                <w:ilvl w:val="0"/>
                <w:numId w:val="6"/>
              </w:numPr>
              <w:pBdr>
                <w:top w:val="nil"/>
                <w:left w:val="nil"/>
                <w:bottom w:val="nil"/>
                <w:right w:val="nil"/>
                <w:between w:val="nil"/>
              </w:pBdr>
              <w:spacing w:line="259" w:lineRule="auto"/>
              <w:rPr>
                <w:color w:val="000000"/>
              </w:rPr>
            </w:pPr>
            <w:r w:rsidRPr="001416AD">
              <w:rPr>
                <w:color w:val="000000"/>
              </w:rPr>
              <w:t>Engage with accessibility experts to get feedback on prototypes</w:t>
            </w:r>
          </w:p>
          <w:p w14:paraId="000000FD" w14:textId="77777777" w:rsidR="00567CA8" w:rsidRPr="001416AD" w:rsidRDefault="001416AD">
            <w:pPr>
              <w:numPr>
                <w:ilvl w:val="0"/>
                <w:numId w:val="6"/>
              </w:numPr>
              <w:pBdr>
                <w:top w:val="nil"/>
                <w:left w:val="nil"/>
                <w:bottom w:val="nil"/>
                <w:right w:val="nil"/>
                <w:between w:val="nil"/>
              </w:pBdr>
              <w:spacing w:line="259" w:lineRule="auto"/>
              <w:rPr>
                <w:color w:val="000000"/>
              </w:rPr>
            </w:pPr>
            <w:r w:rsidRPr="001416AD">
              <w:rPr>
                <w:color w:val="000000"/>
              </w:rPr>
              <w:t>When possible, design your service to be inclusive of those who can't access the digital channel for various reasons (consider the digital divide and adoption rates among diverse communities)</w:t>
            </w:r>
          </w:p>
          <w:p w14:paraId="000000FE" w14:textId="77777777" w:rsidR="00567CA8" w:rsidRPr="001416AD" w:rsidRDefault="001416AD">
            <w:pPr>
              <w:numPr>
                <w:ilvl w:val="0"/>
                <w:numId w:val="6"/>
              </w:numPr>
              <w:pBdr>
                <w:top w:val="nil"/>
                <w:left w:val="nil"/>
                <w:bottom w:val="nil"/>
                <w:right w:val="nil"/>
                <w:between w:val="nil"/>
              </w:pBdr>
              <w:spacing w:line="259" w:lineRule="auto"/>
              <w:rPr>
                <w:color w:val="000000"/>
              </w:rPr>
            </w:pPr>
            <w:r w:rsidRPr="001416AD">
              <w:rPr>
                <w:color w:val="000000"/>
              </w:rPr>
              <w:t>Consider non-digital channels and be able to speak to how and why those are being supported or not</w:t>
            </w:r>
          </w:p>
          <w:p w14:paraId="000000FF" w14:textId="77777777" w:rsidR="00567CA8" w:rsidRPr="001416AD" w:rsidRDefault="001416AD">
            <w:pPr>
              <w:numPr>
                <w:ilvl w:val="0"/>
                <w:numId w:val="6"/>
              </w:numPr>
              <w:pBdr>
                <w:top w:val="nil"/>
                <w:left w:val="nil"/>
                <w:bottom w:val="nil"/>
                <w:right w:val="nil"/>
                <w:between w:val="nil"/>
              </w:pBdr>
              <w:spacing w:line="259" w:lineRule="auto"/>
              <w:rPr>
                <w:color w:val="000000"/>
              </w:rPr>
            </w:pPr>
            <w:r w:rsidRPr="001416AD">
              <w:rPr>
                <w:color w:val="000000"/>
              </w:rPr>
              <w:t>Apply accessibility principles to content (by using the</w:t>
            </w:r>
            <w:hyperlink r:id="rId9">
              <w:r w:rsidRPr="001416AD">
                <w:rPr>
                  <w:color w:val="0563C1"/>
                  <w:u w:val="single"/>
                </w:rPr>
                <w:t xml:space="preserve"> Digital Accessibility</w:t>
              </w:r>
              <w:r w:rsidRPr="001416AD">
                <w:rPr>
                  <w:color w:val="0563C1"/>
                  <w:u w:val="single"/>
                </w:rPr>
                <w:t xml:space="preserve"> Toolkit</w:t>
              </w:r>
            </w:hyperlink>
            <w:r w:rsidRPr="001416AD">
              <w:rPr>
                <w:color w:val="000000"/>
              </w:rPr>
              <w:t>)</w:t>
            </w:r>
          </w:p>
          <w:p w14:paraId="00000100" w14:textId="77777777" w:rsidR="00567CA8" w:rsidRPr="001416AD" w:rsidRDefault="001416AD">
            <w:pPr>
              <w:numPr>
                <w:ilvl w:val="0"/>
                <w:numId w:val="6"/>
              </w:numPr>
              <w:pBdr>
                <w:top w:val="nil"/>
                <w:left w:val="nil"/>
                <w:bottom w:val="nil"/>
                <w:right w:val="nil"/>
                <w:between w:val="nil"/>
              </w:pBdr>
              <w:spacing w:after="120" w:line="259" w:lineRule="auto"/>
              <w:rPr>
                <w:color w:val="000000"/>
              </w:rPr>
            </w:pPr>
            <w:r w:rsidRPr="001416AD">
              <w:rPr>
                <w:color w:val="000000"/>
              </w:rPr>
              <w:t>At a minimum, ensure prototypes meet WCAG 2.0 conformance requirements</w:t>
            </w:r>
          </w:p>
        </w:tc>
      </w:tr>
      <w:tr w:rsidR="00567CA8" w:rsidRPr="001416AD" w14:paraId="43686C7F" w14:textId="77777777">
        <w:tc>
          <w:tcPr>
            <w:tcW w:w="1290" w:type="dxa"/>
            <w:shd w:val="clear" w:color="auto" w:fill="9CC3E5"/>
          </w:tcPr>
          <w:p w14:paraId="00000101" w14:textId="77777777" w:rsidR="00567CA8" w:rsidRPr="001416AD" w:rsidRDefault="001416AD">
            <w:pPr>
              <w:spacing w:before="120" w:after="120" w:line="259" w:lineRule="auto"/>
              <w:jc w:val="center"/>
              <w:rPr>
                <w:color w:val="000000"/>
              </w:rPr>
            </w:pPr>
            <w:r w:rsidRPr="001416AD">
              <w:rPr>
                <w:b/>
                <w:color w:val="000000"/>
              </w:rPr>
              <w:t>Beta (Build)</w:t>
            </w:r>
          </w:p>
        </w:tc>
        <w:tc>
          <w:tcPr>
            <w:tcW w:w="11781" w:type="dxa"/>
          </w:tcPr>
          <w:p w14:paraId="00000102" w14:textId="77777777" w:rsidR="00567CA8" w:rsidRPr="001416AD" w:rsidRDefault="001416AD">
            <w:pPr>
              <w:spacing w:before="120" w:after="120" w:line="259" w:lineRule="auto"/>
              <w:rPr>
                <w:color w:val="000000"/>
              </w:rPr>
            </w:pPr>
            <w:r w:rsidRPr="001416AD">
              <w:rPr>
                <w:b/>
                <w:color w:val="000000"/>
              </w:rPr>
              <w:t>Accessibility best practices are incorporated into the service.</w:t>
            </w:r>
          </w:p>
          <w:p w14:paraId="00000103" w14:textId="77777777" w:rsidR="00567CA8" w:rsidRPr="001416AD" w:rsidRDefault="001416AD">
            <w:pPr>
              <w:spacing w:before="120" w:after="120" w:line="259" w:lineRule="auto"/>
              <w:rPr>
                <w:color w:val="000000"/>
              </w:rPr>
            </w:pPr>
            <w:r w:rsidRPr="001416AD">
              <w:rPr>
                <w:color w:val="000000"/>
              </w:rPr>
              <w:t>To pass this assessment, you usually need to:</w:t>
            </w:r>
          </w:p>
          <w:p w14:paraId="00000104" w14:textId="77777777" w:rsidR="00567CA8" w:rsidRPr="001416AD" w:rsidRDefault="001416AD">
            <w:pPr>
              <w:numPr>
                <w:ilvl w:val="0"/>
                <w:numId w:val="5"/>
              </w:numPr>
              <w:pBdr>
                <w:top w:val="nil"/>
                <w:left w:val="nil"/>
                <w:bottom w:val="nil"/>
                <w:right w:val="nil"/>
                <w:between w:val="nil"/>
              </w:pBdr>
              <w:spacing w:before="120" w:line="259" w:lineRule="auto"/>
              <w:rPr>
                <w:color w:val="000000"/>
              </w:rPr>
            </w:pPr>
            <w:r w:rsidRPr="001416AD">
              <w:rPr>
                <w:color w:val="000000"/>
              </w:rPr>
              <w:t>Conduct ongoing research with users with low-level digital literacy, people with disabilities, and people from different cultural and linguistic backgrounds</w:t>
            </w:r>
          </w:p>
          <w:p w14:paraId="00000105" w14:textId="77777777" w:rsidR="00567CA8" w:rsidRPr="001416AD" w:rsidRDefault="001416AD">
            <w:pPr>
              <w:numPr>
                <w:ilvl w:val="0"/>
                <w:numId w:val="5"/>
              </w:numPr>
              <w:pBdr>
                <w:top w:val="nil"/>
                <w:left w:val="nil"/>
                <w:bottom w:val="nil"/>
                <w:right w:val="nil"/>
                <w:between w:val="nil"/>
              </w:pBdr>
              <w:spacing w:line="259" w:lineRule="auto"/>
              <w:rPr>
                <w:color w:val="000000"/>
              </w:rPr>
            </w:pPr>
            <w:r w:rsidRPr="001416AD">
              <w:rPr>
                <w:color w:val="000000"/>
              </w:rPr>
              <w:t>Implement feedback from accessibility experts and user research findings</w:t>
            </w:r>
          </w:p>
          <w:p w14:paraId="00000106" w14:textId="77777777" w:rsidR="00567CA8" w:rsidRPr="001416AD" w:rsidRDefault="001416AD">
            <w:pPr>
              <w:numPr>
                <w:ilvl w:val="0"/>
                <w:numId w:val="5"/>
              </w:numPr>
              <w:pBdr>
                <w:top w:val="nil"/>
                <w:left w:val="nil"/>
                <w:bottom w:val="nil"/>
                <w:right w:val="nil"/>
                <w:between w:val="nil"/>
              </w:pBdr>
              <w:spacing w:line="259" w:lineRule="auto"/>
              <w:rPr>
                <w:color w:val="000000"/>
              </w:rPr>
            </w:pPr>
            <w:r w:rsidRPr="001416AD">
              <w:rPr>
                <w:color w:val="000000"/>
              </w:rPr>
              <w:t>Ensure the service supports multiple channels of delivery and alternate formats</w:t>
            </w:r>
          </w:p>
          <w:p w14:paraId="00000107" w14:textId="77777777" w:rsidR="00567CA8" w:rsidRPr="001416AD" w:rsidRDefault="001416AD">
            <w:pPr>
              <w:numPr>
                <w:ilvl w:val="0"/>
                <w:numId w:val="5"/>
              </w:numPr>
              <w:pBdr>
                <w:top w:val="nil"/>
                <w:left w:val="nil"/>
                <w:bottom w:val="nil"/>
                <w:right w:val="nil"/>
                <w:between w:val="nil"/>
              </w:pBdr>
              <w:spacing w:line="259" w:lineRule="auto"/>
              <w:rPr>
                <w:color w:val="000000"/>
              </w:rPr>
            </w:pPr>
            <w:r w:rsidRPr="001416AD">
              <w:rPr>
                <w:color w:val="000000"/>
              </w:rPr>
              <w:t>Test and report on the service’s compliance level with accessibility standards. At a minimum, it must meet WCAG 2.0 conformance requirements</w:t>
            </w:r>
          </w:p>
          <w:p w14:paraId="00000108" w14:textId="77777777" w:rsidR="00567CA8" w:rsidRPr="001416AD" w:rsidRDefault="001416AD">
            <w:pPr>
              <w:numPr>
                <w:ilvl w:val="0"/>
                <w:numId w:val="5"/>
              </w:numPr>
              <w:pBdr>
                <w:top w:val="nil"/>
                <w:left w:val="nil"/>
                <w:bottom w:val="nil"/>
                <w:right w:val="nil"/>
                <w:between w:val="nil"/>
              </w:pBdr>
              <w:spacing w:line="259" w:lineRule="auto"/>
              <w:rPr>
                <w:color w:val="000000"/>
              </w:rPr>
            </w:pPr>
            <w:r w:rsidRPr="001416AD">
              <w:rPr>
                <w:color w:val="000000"/>
              </w:rPr>
              <w:t>Implement automated accessibility c</w:t>
            </w:r>
            <w:r w:rsidRPr="001416AD">
              <w:rPr>
                <w:color w:val="000000"/>
              </w:rPr>
              <w:t>hecks</w:t>
            </w:r>
          </w:p>
          <w:p w14:paraId="00000109" w14:textId="77777777" w:rsidR="00567CA8" w:rsidRPr="001416AD" w:rsidRDefault="001416AD">
            <w:pPr>
              <w:numPr>
                <w:ilvl w:val="0"/>
                <w:numId w:val="5"/>
              </w:numPr>
              <w:pBdr>
                <w:top w:val="nil"/>
                <w:left w:val="nil"/>
                <w:bottom w:val="nil"/>
                <w:right w:val="nil"/>
                <w:between w:val="nil"/>
              </w:pBdr>
              <w:spacing w:line="259" w:lineRule="auto"/>
              <w:rPr>
                <w:rFonts w:ascii="Calibri" w:eastAsia="Calibri" w:hAnsi="Calibri" w:cs="Calibri"/>
                <w:color w:val="000000"/>
              </w:rPr>
            </w:pPr>
            <w:r w:rsidRPr="001416AD">
              <w:rPr>
                <w:color w:val="000000"/>
              </w:rPr>
              <w:t xml:space="preserve">Apply accessibility principles to content (by using the </w:t>
            </w:r>
            <w:hyperlink r:id="rId10">
              <w:r w:rsidRPr="001416AD">
                <w:rPr>
                  <w:color w:val="0563C1"/>
                  <w:u w:val="single"/>
                </w:rPr>
                <w:t>Digital Accessibility Toolkit</w:t>
              </w:r>
            </w:hyperlink>
            <w:r w:rsidRPr="001416AD">
              <w:rPr>
                <w:color w:val="000000"/>
              </w:rPr>
              <w:t>)</w:t>
            </w:r>
          </w:p>
          <w:p w14:paraId="0000010A" w14:textId="77777777" w:rsidR="00567CA8" w:rsidRPr="001416AD" w:rsidRDefault="001416AD">
            <w:pPr>
              <w:numPr>
                <w:ilvl w:val="0"/>
                <w:numId w:val="5"/>
              </w:numPr>
              <w:pBdr>
                <w:top w:val="nil"/>
                <w:left w:val="nil"/>
                <w:bottom w:val="nil"/>
                <w:right w:val="nil"/>
                <w:between w:val="nil"/>
              </w:pBdr>
              <w:spacing w:after="120" w:line="259" w:lineRule="auto"/>
              <w:rPr>
                <w:color w:val="000000"/>
              </w:rPr>
            </w:pPr>
            <w:r w:rsidRPr="001416AD">
              <w:rPr>
                <w:color w:val="000000"/>
              </w:rPr>
              <w:t>Use plain language that is appropriate and easy to understand for the audience</w:t>
            </w:r>
          </w:p>
        </w:tc>
      </w:tr>
      <w:tr w:rsidR="00567CA8" w:rsidRPr="001416AD" w14:paraId="18172C97" w14:textId="77777777">
        <w:tc>
          <w:tcPr>
            <w:tcW w:w="1290" w:type="dxa"/>
            <w:shd w:val="clear" w:color="auto" w:fill="1E8BCD"/>
          </w:tcPr>
          <w:p w14:paraId="0000010B" w14:textId="77777777" w:rsidR="00567CA8" w:rsidRPr="001416AD" w:rsidRDefault="001416AD">
            <w:pPr>
              <w:spacing w:before="120" w:after="120" w:line="259" w:lineRule="auto"/>
              <w:jc w:val="center"/>
              <w:rPr>
                <w:color w:val="000000"/>
              </w:rPr>
            </w:pPr>
            <w:r w:rsidRPr="001416AD">
              <w:rPr>
                <w:b/>
                <w:color w:val="000000"/>
              </w:rPr>
              <w:t>Live</w:t>
            </w:r>
          </w:p>
        </w:tc>
        <w:tc>
          <w:tcPr>
            <w:tcW w:w="11781" w:type="dxa"/>
          </w:tcPr>
          <w:p w14:paraId="0000010C" w14:textId="77777777" w:rsidR="00567CA8" w:rsidRPr="001416AD" w:rsidRDefault="001416AD">
            <w:pPr>
              <w:spacing w:before="120" w:after="120" w:line="259" w:lineRule="auto"/>
              <w:rPr>
                <w:color w:val="000000"/>
              </w:rPr>
            </w:pPr>
            <w:r w:rsidRPr="001416AD">
              <w:rPr>
                <w:b/>
                <w:color w:val="000000"/>
              </w:rPr>
              <w:t>Ensure that the service stays accessible as new features are added.</w:t>
            </w:r>
          </w:p>
          <w:p w14:paraId="0000010D" w14:textId="77777777" w:rsidR="00567CA8" w:rsidRPr="001416AD" w:rsidRDefault="001416AD">
            <w:pPr>
              <w:spacing w:before="120" w:after="120" w:line="259" w:lineRule="auto"/>
              <w:rPr>
                <w:color w:val="000000"/>
              </w:rPr>
            </w:pPr>
            <w:r w:rsidRPr="001416AD">
              <w:rPr>
                <w:color w:val="000000"/>
              </w:rPr>
              <w:t>To pass this assessment, you usually need to:</w:t>
            </w:r>
          </w:p>
          <w:p w14:paraId="0000010E" w14:textId="77777777" w:rsidR="00567CA8" w:rsidRPr="001416AD" w:rsidRDefault="001416AD">
            <w:pPr>
              <w:numPr>
                <w:ilvl w:val="0"/>
                <w:numId w:val="9"/>
              </w:numPr>
              <w:pBdr>
                <w:top w:val="nil"/>
                <w:left w:val="nil"/>
                <w:bottom w:val="nil"/>
                <w:right w:val="nil"/>
                <w:between w:val="nil"/>
              </w:pBdr>
              <w:spacing w:before="120" w:line="259" w:lineRule="auto"/>
              <w:rPr>
                <w:color w:val="000000"/>
              </w:rPr>
            </w:pPr>
            <w:r w:rsidRPr="001416AD">
              <w:rPr>
                <w:color w:val="000000"/>
              </w:rPr>
              <w:t>Service can be used by people of all abilities no matter how, where or when they access it</w:t>
            </w:r>
          </w:p>
          <w:p w14:paraId="0000010F" w14:textId="77777777" w:rsidR="00567CA8" w:rsidRPr="001416AD" w:rsidRDefault="001416AD">
            <w:pPr>
              <w:numPr>
                <w:ilvl w:val="0"/>
                <w:numId w:val="9"/>
              </w:numPr>
              <w:pBdr>
                <w:top w:val="nil"/>
                <w:left w:val="nil"/>
                <w:bottom w:val="nil"/>
                <w:right w:val="nil"/>
                <w:between w:val="nil"/>
              </w:pBdr>
              <w:spacing w:line="259" w:lineRule="auto"/>
              <w:rPr>
                <w:color w:val="000000"/>
              </w:rPr>
            </w:pPr>
            <w:r w:rsidRPr="001416AD">
              <w:rPr>
                <w:color w:val="000000"/>
              </w:rPr>
              <w:t>Ensure that any new features are thoroughly te</w:t>
            </w:r>
            <w:r w:rsidRPr="001416AD">
              <w:rPr>
                <w:color w:val="000000"/>
              </w:rPr>
              <w:t>sted for accessibility</w:t>
            </w:r>
          </w:p>
          <w:p w14:paraId="00000110" w14:textId="77777777" w:rsidR="00567CA8" w:rsidRPr="001416AD" w:rsidRDefault="001416AD">
            <w:pPr>
              <w:numPr>
                <w:ilvl w:val="0"/>
                <w:numId w:val="9"/>
              </w:numPr>
              <w:pBdr>
                <w:top w:val="nil"/>
                <w:left w:val="nil"/>
                <w:bottom w:val="nil"/>
                <w:right w:val="nil"/>
                <w:between w:val="nil"/>
              </w:pBdr>
              <w:spacing w:line="259" w:lineRule="auto"/>
              <w:rPr>
                <w:color w:val="000000"/>
              </w:rPr>
            </w:pPr>
            <w:r w:rsidRPr="001416AD">
              <w:rPr>
                <w:color w:val="000000"/>
              </w:rPr>
              <w:t>Make it easy for all users to provide feedback, address problems, and request support for using the service</w:t>
            </w:r>
          </w:p>
          <w:p w14:paraId="00000111" w14:textId="77777777" w:rsidR="00567CA8" w:rsidRPr="001416AD" w:rsidRDefault="001416AD">
            <w:pPr>
              <w:numPr>
                <w:ilvl w:val="0"/>
                <w:numId w:val="9"/>
              </w:numPr>
              <w:pBdr>
                <w:top w:val="nil"/>
                <w:left w:val="nil"/>
                <w:bottom w:val="nil"/>
                <w:right w:val="nil"/>
                <w:between w:val="nil"/>
              </w:pBdr>
              <w:spacing w:line="259" w:lineRule="auto"/>
              <w:rPr>
                <w:color w:val="000000"/>
              </w:rPr>
            </w:pPr>
            <w:r w:rsidRPr="001416AD">
              <w:rPr>
                <w:color w:val="000000"/>
              </w:rPr>
              <w:t>Establish a plan to capture and quickly act on feedback related to accessibility</w:t>
            </w:r>
          </w:p>
          <w:p w14:paraId="00000112" w14:textId="77777777" w:rsidR="00567CA8" w:rsidRPr="001416AD" w:rsidRDefault="001416AD">
            <w:pPr>
              <w:numPr>
                <w:ilvl w:val="0"/>
                <w:numId w:val="9"/>
              </w:numPr>
              <w:pBdr>
                <w:top w:val="nil"/>
                <w:left w:val="nil"/>
                <w:bottom w:val="nil"/>
                <w:right w:val="nil"/>
                <w:between w:val="nil"/>
              </w:pBdr>
              <w:spacing w:line="259" w:lineRule="auto"/>
              <w:rPr>
                <w:color w:val="000000"/>
              </w:rPr>
            </w:pPr>
            <w:r w:rsidRPr="001416AD">
              <w:rPr>
                <w:color w:val="000000"/>
              </w:rPr>
              <w:t>The team has access to expertise to ensure t</w:t>
            </w:r>
            <w:r w:rsidRPr="001416AD">
              <w:rPr>
                <w:color w:val="000000"/>
              </w:rPr>
              <w:t>he service stays accessible as new features are added</w:t>
            </w:r>
          </w:p>
          <w:p w14:paraId="00000113" w14:textId="77777777" w:rsidR="00567CA8" w:rsidRPr="001416AD" w:rsidRDefault="001416AD">
            <w:pPr>
              <w:numPr>
                <w:ilvl w:val="0"/>
                <w:numId w:val="9"/>
              </w:numPr>
              <w:pBdr>
                <w:top w:val="nil"/>
                <w:left w:val="nil"/>
                <w:bottom w:val="nil"/>
                <w:right w:val="nil"/>
                <w:between w:val="nil"/>
              </w:pBdr>
              <w:spacing w:line="259" w:lineRule="auto"/>
              <w:rPr>
                <w:color w:val="000000"/>
              </w:rPr>
            </w:pPr>
            <w:r w:rsidRPr="001416AD">
              <w:rPr>
                <w:color w:val="000000"/>
              </w:rPr>
              <w:t>Use ongoing research, testing and analytics to continually assess and improve the accessibility of the service</w:t>
            </w:r>
          </w:p>
          <w:p w14:paraId="00000114" w14:textId="77777777" w:rsidR="00567CA8" w:rsidRPr="001416AD" w:rsidRDefault="001416AD">
            <w:pPr>
              <w:numPr>
                <w:ilvl w:val="0"/>
                <w:numId w:val="9"/>
              </w:numPr>
              <w:pBdr>
                <w:top w:val="nil"/>
                <w:left w:val="nil"/>
                <w:bottom w:val="nil"/>
                <w:right w:val="nil"/>
                <w:between w:val="nil"/>
              </w:pBdr>
              <w:spacing w:after="160" w:line="259" w:lineRule="auto"/>
              <w:rPr>
                <w:color w:val="000000"/>
              </w:rPr>
            </w:pPr>
            <w:r w:rsidRPr="001416AD">
              <w:rPr>
                <w:color w:val="000000"/>
              </w:rPr>
              <w:t>Ensure support resources are trained to assist persons with disabilities with completing tasks and accessing information</w:t>
            </w:r>
          </w:p>
        </w:tc>
      </w:tr>
    </w:tbl>
    <w:p w14:paraId="00000115" w14:textId="77777777" w:rsidR="00567CA8" w:rsidRPr="001416AD" w:rsidRDefault="001416AD">
      <w:pPr>
        <w:pStyle w:val="Heading2"/>
        <w:rPr>
          <w:rFonts w:ascii="Calibri" w:eastAsia="Calibri" w:hAnsi="Calibri" w:cs="Calibri"/>
          <w:color w:val="2F5496"/>
        </w:rPr>
      </w:pPr>
      <w:sdt>
        <w:sdtPr>
          <w:tag w:val="goog_rdk_20"/>
          <w:id w:val="-1741938550"/>
        </w:sdtPr>
        <w:sdtEndPr/>
        <w:sdtContent/>
      </w:sdt>
      <w:r w:rsidRPr="001416AD">
        <w:rPr>
          <w:rFonts w:ascii="Calibri" w:eastAsia="Calibri" w:hAnsi="Calibri" w:cs="Calibri"/>
          <w:color w:val="2F5496"/>
        </w:rPr>
        <w:t xml:space="preserve">#7 </w:t>
      </w:r>
      <w:sdt>
        <w:sdtPr>
          <w:tag w:val="goog_rdk_21"/>
          <w:id w:val="-1670012402"/>
        </w:sdtPr>
        <w:sdtEndPr/>
        <w:sdtContent/>
      </w:sdt>
      <w:r w:rsidRPr="001416AD">
        <w:rPr>
          <w:rFonts w:ascii="Calibri" w:eastAsia="Calibri" w:hAnsi="Calibri" w:cs="Calibri"/>
          <w:color w:val="2F5496"/>
        </w:rPr>
        <w:t>Empower staff</w:t>
      </w:r>
      <w:r w:rsidRPr="001416AD">
        <w:rPr>
          <w:rFonts w:ascii="Calibri" w:eastAsia="Calibri" w:hAnsi="Calibri" w:cs="Calibri"/>
          <w:color w:val="2F5496"/>
        </w:rPr>
        <w:t xml:space="preserve"> to deliver better services</w:t>
      </w:r>
    </w:p>
    <w:p w14:paraId="00000116" w14:textId="77777777" w:rsidR="00567CA8" w:rsidRPr="001416AD" w:rsidRDefault="001416AD">
      <w:pPr>
        <w:spacing w:line="257" w:lineRule="auto"/>
        <w:rPr>
          <w:color w:val="000000"/>
        </w:rPr>
      </w:pPr>
      <w:r w:rsidRPr="001416AD">
        <w:rPr>
          <w:b/>
          <w:color w:val="000000"/>
        </w:rPr>
        <w:t>Why it matters</w:t>
      </w:r>
    </w:p>
    <w:p w14:paraId="00000117" w14:textId="77777777" w:rsidR="00567CA8" w:rsidRPr="001416AD" w:rsidRDefault="001416AD">
      <w:pPr>
        <w:rPr>
          <w:color w:val="000000"/>
        </w:rPr>
      </w:pPr>
      <w:r w:rsidRPr="001416AD">
        <w:rPr>
          <w:color w:val="000000"/>
        </w:rPr>
        <w:t>Make sure that staff have access to the tools, training and techn</w:t>
      </w:r>
      <w:r w:rsidRPr="001416AD">
        <w:rPr>
          <w:color w:val="000000"/>
        </w:rPr>
        <w:t xml:space="preserve">ologies they need. Empower the team to make decisions throughout the design, build and operation of the service. (Government of Canada Digital Standards Playbook) </w:t>
      </w:r>
    </w:p>
    <w:p w14:paraId="00000118" w14:textId="77777777" w:rsidR="00567CA8" w:rsidRPr="001416AD" w:rsidRDefault="001416AD">
      <w:pPr>
        <w:rPr>
          <w:color w:val="000000"/>
        </w:rPr>
      </w:pPr>
      <w:r w:rsidRPr="001416AD">
        <w:rPr>
          <w:color w:val="000000"/>
        </w:rPr>
        <w:t>Team members should feel safe to openly discuss challenges and present solutions that challe</w:t>
      </w:r>
      <w:r w:rsidRPr="001416AD">
        <w:rPr>
          <w:color w:val="000000"/>
        </w:rPr>
        <w:t>nge the status quo.</w:t>
      </w:r>
    </w:p>
    <w:p w14:paraId="3523E136" w14:textId="3BE77DBE" w:rsidR="001416AD" w:rsidRPr="001416AD" w:rsidRDefault="001416AD">
      <w:pPr>
        <w:spacing w:line="257" w:lineRule="auto"/>
        <w:rPr>
          <w:b/>
          <w:color w:val="000000"/>
        </w:rPr>
      </w:pPr>
      <w:r w:rsidRPr="001416AD">
        <w:rPr>
          <w:b/>
          <w:color w:val="000000"/>
        </w:rPr>
        <w:t>“Empower staff to deli</w:t>
      </w:r>
      <w:r w:rsidRPr="001416AD">
        <w:rPr>
          <w:b/>
          <w:color w:val="000000"/>
        </w:rPr>
        <w:t>ver better services” in practice</w:t>
      </w:r>
    </w:p>
    <w:tbl>
      <w:tblPr>
        <w:tblStyle w:val="a5"/>
        <w:tblW w:w="1307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90"/>
        <w:gridCol w:w="11781"/>
      </w:tblGrid>
      <w:tr w:rsidR="00567CA8" w:rsidRPr="001416AD" w14:paraId="2A0680EC" w14:textId="77777777" w:rsidTr="001416AD">
        <w:trPr>
          <w:trHeight w:val="5136"/>
        </w:trPr>
        <w:tc>
          <w:tcPr>
            <w:tcW w:w="1290" w:type="dxa"/>
            <w:shd w:val="clear" w:color="auto" w:fill="DEEBF6"/>
          </w:tcPr>
          <w:p w14:paraId="0000011A" w14:textId="77777777" w:rsidR="00567CA8" w:rsidRPr="001416AD" w:rsidRDefault="001416AD" w:rsidP="001416AD">
            <w:pPr>
              <w:spacing w:before="120" w:after="120" w:line="259" w:lineRule="auto"/>
              <w:rPr>
                <w:color w:val="000000"/>
              </w:rPr>
            </w:pPr>
            <w:r w:rsidRPr="001416AD">
              <w:rPr>
                <w:b/>
                <w:color w:val="000000"/>
              </w:rPr>
              <w:t>Discovery</w:t>
            </w:r>
          </w:p>
        </w:tc>
        <w:tc>
          <w:tcPr>
            <w:tcW w:w="11781" w:type="dxa"/>
          </w:tcPr>
          <w:p w14:paraId="0000011B" w14:textId="77777777" w:rsidR="00567CA8" w:rsidRPr="001416AD" w:rsidRDefault="001416AD" w:rsidP="001416AD">
            <w:pPr>
              <w:spacing w:before="120" w:after="120" w:line="259" w:lineRule="auto"/>
              <w:rPr>
                <w:color w:val="000000"/>
              </w:rPr>
            </w:pPr>
            <w:r w:rsidRPr="001416AD">
              <w:rPr>
                <w:b/>
                <w:color w:val="000000"/>
              </w:rPr>
              <w:t>Identify skills, tools, training and technologies needed to support the service.</w:t>
            </w:r>
          </w:p>
          <w:p w14:paraId="0000011C" w14:textId="77777777" w:rsidR="00567CA8" w:rsidRPr="001416AD" w:rsidRDefault="001416AD" w:rsidP="001416AD">
            <w:pPr>
              <w:spacing w:before="120" w:after="120" w:line="259" w:lineRule="auto"/>
              <w:rPr>
                <w:color w:val="000000"/>
              </w:rPr>
            </w:pPr>
            <w:r w:rsidRPr="001416AD">
              <w:rPr>
                <w:color w:val="000000"/>
              </w:rPr>
              <w:t>To pass this assessment, you usually need to:</w:t>
            </w:r>
          </w:p>
          <w:p w14:paraId="0000011D" w14:textId="77777777" w:rsidR="00567CA8" w:rsidRPr="001416AD" w:rsidRDefault="001416AD" w:rsidP="001416AD">
            <w:pPr>
              <w:numPr>
                <w:ilvl w:val="0"/>
                <w:numId w:val="8"/>
              </w:numPr>
              <w:pBdr>
                <w:top w:val="nil"/>
                <w:left w:val="nil"/>
                <w:bottom w:val="nil"/>
                <w:right w:val="nil"/>
                <w:between w:val="nil"/>
              </w:pBdr>
              <w:spacing w:before="120" w:line="259" w:lineRule="auto"/>
              <w:rPr>
                <w:color w:val="000000"/>
              </w:rPr>
            </w:pPr>
            <w:r w:rsidRPr="001416AD">
              <w:rPr>
                <w:color w:val="000000"/>
              </w:rPr>
              <w:t>Establish a team with key skillsets required to build the service (e.g. Product Manager, UX Researcher, Content Designer, etc.)</w:t>
            </w:r>
          </w:p>
          <w:p w14:paraId="0000011E" w14:textId="77777777" w:rsidR="00567CA8" w:rsidRPr="001416AD" w:rsidRDefault="001416AD" w:rsidP="001416AD">
            <w:pPr>
              <w:numPr>
                <w:ilvl w:val="0"/>
                <w:numId w:val="8"/>
              </w:numPr>
              <w:pBdr>
                <w:top w:val="nil"/>
                <w:left w:val="nil"/>
                <w:bottom w:val="nil"/>
                <w:right w:val="nil"/>
                <w:between w:val="nil"/>
              </w:pBdr>
              <w:spacing w:line="259" w:lineRule="auto"/>
              <w:rPr>
                <w:color w:val="000000"/>
              </w:rPr>
            </w:pPr>
            <w:r w:rsidRPr="001416AD">
              <w:rPr>
                <w:color w:val="000000"/>
              </w:rPr>
              <w:t>Allow team members to participate in knowledge-sharing across the government and ensure they receive the training they require</w:t>
            </w:r>
          </w:p>
          <w:p w14:paraId="0000011F" w14:textId="77777777" w:rsidR="00567CA8" w:rsidRPr="001416AD" w:rsidRDefault="001416AD" w:rsidP="001416AD">
            <w:pPr>
              <w:numPr>
                <w:ilvl w:val="0"/>
                <w:numId w:val="8"/>
              </w:numPr>
              <w:pBdr>
                <w:top w:val="nil"/>
                <w:left w:val="nil"/>
                <w:bottom w:val="nil"/>
                <w:right w:val="nil"/>
                <w:between w:val="nil"/>
              </w:pBdr>
              <w:spacing w:line="259" w:lineRule="auto"/>
              <w:rPr>
                <w:color w:val="000000"/>
              </w:rPr>
            </w:pPr>
            <w:r w:rsidRPr="001416AD">
              <w:rPr>
                <w:color w:val="000000"/>
              </w:rPr>
              <w:t>D</w:t>
            </w:r>
            <w:r w:rsidRPr="001416AD">
              <w:rPr>
                <w:color w:val="000000"/>
              </w:rPr>
              <w:t>evelop and maintain a core set of principles that prioritize commitment to users</w:t>
            </w:r>
          </w:p>
          <w:p w14:paraId="00000120" w14:textId="77777777" w:rsidR="00567CA8" w:rsidRPr="001416AD" w:rsidRDefault="001416AD" w:rsidP="001416AD">
            <w:pPr>
              <w:numPr>
                <w:ilvl w:val="0"/>
                <w:numId w:val="8"/>
              </w:numPr>
              <w:pBdr>
                <w:top w:val="nil"/>
                <w:left w:val="nil"/>
                <w:bottom w:val="nil"/>
                <w:right w:val="nil"/>
                <w:between w:val="nil"/>
              </w:pBdr>
              <w:spacing w:line="259" w:lineRule="auto"/>
              <w:rPr>
                <w:color w:val="000000"/>
              </w:rPr>
            </w:pPr>
            <w:r w:rsidRPr="001416AD">
              <w:rPr>
                <w:color w:val="000000"/>
              </w:rPr>
              <w:t>Have clear objectives and milestones</w:t>
            </w:r>
          </w:p>
          <w:p w14:paraId="00000121" w14:textId="77777777" w:rsidR="00567CA8" w:rsidRPr="001416AD" w:rsidRDefault="001416AD" w:rsidP="001416AD">
            <w:pPr>
              <w:numPr>
                <w:ilvl w:val="0"/>
                <w:numId w:val="8"/>
              </w:numPr>
              <w:pBdr>
                <w:top w:val="nil"/>
                <w:left w:val="nil"/>
                <w:bottom w:val="nil"/>
                <w:right w:val="nil"/>
                <w:between w:val="nil"/>
              </w:pBdr>
              <w:spacing w:line="259" w:lineRule="auto"/>
              <w:rPr>
                <w:color w:val="000000"/>
              </w:rPr>
            </w:pPr>
            <w:r w:rsidRPr="001416AD">
              <w:rPr>
                <w:color w:val="000000"/>
              </w:rPr>
              <w:t>Establish clear decision-making and approval processes, support practices (e.g. peer reviews) and working practices (e.g. standups)</w:t>
            </w:r>
          </w:p>
          <w:p w14:paraId="00000122" w14:textId="77777777" w:rsidR="00567CA8" w:rsidRPr="001416AD" w:rsidRDefault="001416AD" w:rsidP="001416AD">
            <w:pPr>
              <w:numPr>
                <w:ilvl w:val="0"/>
                <w:numId w:val="8"/>
              </w:numPr>
              <w:pBdr>
                <w:top w:val="nil"/>
                <w:left w:val="nil"/>
                <w:bottom w:val="nil"/>
                <w:right w:val="nil"/>
                <w:between w:val="nil"/>
              </w:pBdr>
              <w:spacing w:line="259" w:lineRule="auto"/>
              <w:rPr>
                <w:color w:val="000000"/>
              </w:rPr>
            </w:pPr>
            <w:r w:rsidRPr="001416AD">
              <w:rPr>
                <w:color w:val="000000"/>
              </w:rPr>
              <w:t>Ensure</w:t>
            </w:r>
            <w:r w:rsidRPr="001416AD">
              <w:rPr>
                <w:color w:val="000000"/>
              </w:rPr>
              <w:t xml:space="preserve"> the team has access to professional development opportunities, technical tools, and environment to fulfill their roles effectively</w:t>
            </w:r>
          </w:p>
          <w:p w14:paraId="00000123" w14:textId="77777777" w:rsidR="00567CA8" w:rsidRPr="001416AD" w:rsidRDefault="001416AD" w:rsidP="001416AD">
            <w:pPr>
              <w:numPr>
                <w:ilvl w:val="0"/>
                <w:numId w:val="8"/>
              </w:numPr>
              <w:pBdr>
                <w:top w:val="nil"/>
                <w:left w:val="nil"/>
                <w:bottom w:val="nil"/>
                <w:right w:val="nil"/>
                <w:between w:val="nil"/>
              </w:pBdr>
              <w:spacing w:line="259" w:lineRule="auto"/>
              <w:rPr>
                <w:color w:val="000000"/>
              </w:rPr>
            </w:pPr>
            <w:r w:rsidRPr="001416AD">
              <w:rPr>
                <w:color w:val="000000"/>
              </w:rPr>
              <w:t>Encourage learning (as well as mistakes made through learning)</w:t>
            </w:r>
          </w:p>
          <w:p w14:paraId="00000124" w14:textId="77777777" w:rsidR="00567CA8" w:rsidRPr="001416AD" w:rsidRDefault="001416AD" w:rsidP="001416AD">
            <w:pPr>
              <w:numPr>
                <w:ilvl w:val="0"/>
                <w:numId w:val="8"/>
              </w:numPr>
              <w:pBdr>
                <w:top w:val="nil"/>
                <w:left w:val="nil"/>
                <w:bottom w:val="nil"/>
                <w:right w:val="nil"/>
                <w:between w:val="nil"/>
              </w:pBdr>
              <w:spacing w:line="259" w:lineRule="auto"/>
              <w:rPr>
                <w:color w:val="000000"/>
              </w:rPr>
            </w:pPr>
            <w:r w:rsidRPr="001416AD">
              <w:rPr>
                <w:color w:val="000000"/>
              </w:rPr>
              <w:t>Allow employees to grow into personal roles, and avoid the li</w:t>
            </w:r>
            <w:r w:rsidRPr="001416AD">
              <w:rPr>
                <w:color w:val="000000"/>
              </w:rPr>
              <w:t>mits of hierarchy within team member/manager dynamics</w:t>
            </w:r>
          </w:p>
          <w:p w14:paraId="00000125" w14:textId="77777777" w:rsidR="00567CA8" w:rsidRPr="001416AD" w:rsidRDefault="001416AD" w:rsidP="001416AD">
            <w:pPr>
              <w:numPr>
                <w:ilvl w:val="0"/>
                <w:numId w:val="8"/>
              </w:numPr>
              <w:pBdr>
                <w:top w:val="nil"/>
                <w:left w:val="nil"/>
                <w:bottom w:val="nil"/>
                <w:right w:val="nil"/>
                <w:between w:val="nil"/>
              </w:pBdr>
              <w:spacing w:line="259" w:lineRule="auto"/>
              <w:rPr>
                <w:color w:val="000000"/>
              </w:rPr>
            </w:pPr>
            <w:r w:rsidRPr="001416AD">
              <w:rPr>
                <w:color w:val="000000"/>
              </w:rPr>
              <w:t>Discuss impediments as a team and when necessary, raise them to management</w:t>
            </w:r>
          </w:p>
          <w:p w14:paraId="00000126" w14:textId="77777777" w:rsidR="00567CA8" w:rsidRPr="001416AD" w:rsidRDefault="001416AD" w:rsidP="001416AD">
            <w:pPr>
              <w:numPr>
                <w:ilvl w:val="0"/>
                <w:numId w:val="8"/>
              </w:numPr>
              <w:pBdr>
                <w:top w:val="nil"/>
                <w:left w:val="nil"/>
                <w:bottom w:val="nil"/>
                <w:right w:val="nil"/>
                <w:between w:val="nil"/>
              </w:pBdr>
              <w:spacing w:after="120" w:line="259" w:lineRule="auto"/>
              <w:rPr>
                <w:color w:val="000000"/>
              </w:rPr>
            </w:pPr>
            <w:r w:rsidRPr="001416AD">
              <w:rPr>
                <w:color w:val="000000"/>
              </w:rPr>
              <w:t>Ensure that team members feel comfortable self-assigning tasks</w:t>
            </w:r>
          </w:p>
        </w:tc>
      </w:tr>
      <w:tr w:rsidR="00567CA8" w:rsidRPr="001416AD" w14:paraId="568C993A" w14:textId="77777777" w:rsidTr="001416AD">
        <w:tc>
          <w:tcPr>
            <w:tcW w:w="1290" w:type="dxa"/>
            <w:shd w:val="clear" w:color="auto" w:fill="BDD7EE"/>
          </w:tcPr>
          <w:p w14:paraId="00000127" w14:textId="77777777" w:rsidR="00567CA8" w:rsidRPr="001416AD" w:rsidRDefault="001416AD" w:rsidP="001416AD">
            <w:pPr>
              <w:spacing w:before="120" w:after="120" w:line="259" w:lineRule="auto"/>
              <w:rPr>
                <w:color w:val="000000"/>
              </w:rPr>
            </w:pPr>
            <w:r w:rsidRPr="001416AD">
              <w:rPr>
                <w:b/>
                <w:color w:val="000000"/>
              </w:rPr>
              <w:t>Alpha</w:t>
            </w:r>
          </w:p>
        </w:tc>
        <w:tc>
          <w:tcPr>
            <w:tcW w:w="11781" w:type="dxa"/>
          </w:tcPr>
          <w:p w14:paraId="00000128" w14:textId="77777777" w:rsidR="00567CA8" w:rsidRPr="001416AD" w:rsidRDefault="001416AD" w:rsidP="001416AD">
            <w:pPr>
              <w:spacing w:before="120" w:after="120" w:line="259" w:lineRule="auto"/>
              <w:rPr>
                <w:color w:val="000000"/>
              </w:rPr>
            </w:pPr>
            <w:r w:rsidRPr="001416AD">
              <w:rPr>
                <w:b/>
                <w:color w:val="000000"/>
              </w:rPr>
              <w:t>Team has access to environments to experiment with new approaches, tooling or solutions.</w:t>
            </w:r>
          </w:p>
          <w:p w14:paraId="00000129" w14:textId="77777777" w:rsidR="00567CA8" w:rsidRPr="001416AD" w:rsidRDefault="001416AD" w:rsidP="001416AD">
            <w:pPr>
              <w:spacing w:before="120" w:after="120" w:line="259" w:lineRule="auto"/>
              <w:rPr>
                <w:color w:val="000000"/>
              </w:rPr>
            </w:pPr>
            <w:r w:rsidRPr="001416AD">
              <w:rPr>
                <w:color w:val="000000"/>
              </w:rPr>
              <w:t>To pass this assessment, you usually need to:</w:t>
            </w:r>
          </w:p>
          <w:p w14:paraId="0000012A" w14:textId="77777777" w:rsidR="00567CA8" w:rsidRPr="001416AD" w:rsidRDefault="001416AD" w:rsidP="001416AD">
            <w:pPr>
              <w:numPr>
                <w:ilvl w:val="0"/>
                <w:numId w:val="6"/>
              </w:numPr>
              <w:pBdr>
                <w:top w:val="nil"/>
                <w:left w:val="nil"/>
                <w:bottom w:val="nil"/>
                <w:right w:val="nil"/>
                <w:between w:val="nil"/>
              </w:pBdr>
              <w:spacing w:before="120" w:line="259" w:lineRule="auto"/>
              <w:rPr>
                <w:color w:val="000000"/>
              </w:rPr>
            </w:pPr>
            <w:r w:rsidRPr="001416AD">
              <w:rPr>
                <w:color w:val="000000"/>
              </w:rPr>
              <w:t>Work with developers to determine technical choices and programming tools to develop Beta Build</w:t>
            </w:r>
          </w:p>
          <w:p w14:paraId="0000012B" w14:textId="77777777" w:rsidR="00567CA8" w:rsidRPr="001416AD" w:rsidRDefault="001416AD" w:rsidP="001416AD">
            <w:pPr>
              <w:numPr>
                <w:ilvl w:val="0"/>
                <w:numId w:val="6"/>
              </w:numPr>
              <w:pBdr>
                <w:top w:val="nil"/>
                <w:left w:val="nil"/>
                <w:bottom w:val="nil"/>
                <w:right w:val="nil"/>
                <w:between w:val="nil"/>
              </w:pBdr>
              <w:spacing w:line="259" w:lineRule="auto"/>
              <w:rPr>
                <w:color w:val="000000"/>
              </w:rPr>
            </w:pPr>
            <w:r w:rsidRPr="001416AD">
              <w:rPr>
                <w:color w:val="000000"/>
              </w:rPr>
              <w:t>Check for risks or restrictions associated with the tools and avoid any contracts that will prevent you from changing/improving your service</w:t>
            </w:r>
          </w:p>
          <w:p w14:paraId="0000012C" w14:textId="77777777" w:rsidR="00567CA8" w:rsidRPr="001416AD" w:rsidRDefault="001416AD" w:rsidP="001416AD">
            <w:pPr>
              <w:numPr>
                <w:ilvl w:val="0"/>
                <w:numId w:val="6"/>
              </w:numPr>
              <w:pBdr>
                <w:top w:val="nil"/>
                <w:left w:val="nil"/>
                <w:bottom w:val="nil"/>
                <w:right w:val="nil"/>
                <w:between w:val="nil"/>
              </w:pBdr>
              <w:spacing w:line="259" w:lineRule="auto"/>
              <w:rPr>
                <w:color w:val="000000"/>
              </w:rPr>
            </w:pPr>
            <w:r w:rsidRPr="001416AD">
              <w:rPr>
                <w:color w:val="000000"/>
              </w:rPr>
              <w:t>Consider content planning, content reuse, and content management when deciding on a tool or technology</w:t>
            </w:r>
          </w:p>
          <w:p w14:paraId="0000012D" w14:textId="77777777" w:rsidR="00567CA8" w:rsidRPr="001416AD" w:rsidRDefault="001416AD" w:rsidP="001416AD">
            <w:pPr>
              <w:numPr>
                <w:ilvl w:val="0"/>
                <w:numId w:val="6"/>
              </w:numPr>
              <w:pBdr>
                <w:top w:val="nil"/>
                <w:left w:val="nil"/>
                <w:bottom w:val="nil"/>
                <w:right w:val="nil"/>
                <w:between w:val="nil"/>
              </w:pBdr>
              <w:spacing w:line="259" w:lineRule="auto"/>
              <w:rPr>
                <w:color w:val="000000"/>
              </w:rPr>
            </w:pPr>
            <w:r w:rsidRPr="001416AD">
              <w:rPr>
                <w:color w:val="000000"/>
              </w:rPr>
              <w:t>Ensure all m</w:t>
            </w:r>
            <w:r w:rsidRPr="001416AD">
              <w:rPr>
                <w:color w:val="000000"/>
              </w:rPr>
              <w:t>embers of the team are actively weighing in on prototype design, regardless of their discipline</w:t>
            </w:r>
          </w:p>
          <w:p w14:paraId="0000012E" w14:textId="77777777" w:rsidR="00567CA8" w:rsidRPr="001416AD" w:rsidRDefault="001416AD" w:rsidP="001416AD">
            <w:pPr>
              <w:numPr>
                <w:ilvl w:val="0"/>
                <w:numId w:val="6"/>
              </w:numPr>
              <w:pBdr>
                <w:top w:val="nil"/>
                <w:left w:val="nil"/>
                <w:bottom w:val="nil"/>
                <w:right w:val="nil"/>
                <w:between w:val="nil"/>
              </w:pBdr>
              <w:spacing w:after="120" w:line="259" w:lineRule="auto"/>
              <w:rPr>
                <w:color w:val="000000"/>
              </w:rPr>
            </w:pPr>
            <w:r w:rsidRPr="001416AD">
              <w:rPr>
                <w:color w:val="000000"/>
              </w:rPr>
              <w:t>Ensure team members can articulate how their work contributes to the organization’s outcomes</w:t>
            </w:r>
          </w:p>
        </w:tc>
      </w:tr>
      <w:tr w:rsidR="00567CA8" w:rsidRPr="001416AD" w14:paraId="6ADF2873" w14:textId="77777777" w:rsidTr="001416AD">
        <w:tc>
          <w:tcPr>
            <w:tcW w:w="1290" w:type="dxa"/>
            <w:shd w:val="clear" w:color="auto" w:fill="9CC3E5"/>
          </w:tcPr>
          <w:p w14:paraId="0000012F" w14:textId="77777777" w:rsidR="00567CA8" w:rsidRPr="001416AD" w:rsidRDefault="001416AD" w:rsidP="001416AD">
            <w:pPr>
              <w:spacing w:before="120" w:after="120" w:line="259" w:lineRule="auto"/>
              <w:rPr>
                <w:color w:val="000000"/>
              </w:rPr>
            </w:pPr>
            <w:r w:rsidRPr="001416AD">
              <w:rPr>
                <w:b/>
                <w:color w:val="000000"/>
              </w:rPr>
              <w:t>Beta (Build)</w:t>
            </w:r>
          </w:p>
        </w:tc>
        <w:tc>
          <w:tcPr>
            <w:tcW w:w="11781" w:type="dxa"/>
          </w:tcPr>
          <w:p w14:paraId="00000130" w14:textId="77777777" w:rsidR="00567CA8" w:rsidRPr="001416AD" w:rsidRDefault="001416AD" w:rsidP="001416AD">
            <w:pPr>
              <w:spacing w:before="120" w:after="120" w:line="259" w:lineRule="auto"/>
              <w:rPr>
                <w:color w:val="000000"/>
              </w:rPr>
            </w:pPr>
            <w:r w:rsidRPr="001416AD">
              <w:rPr>
                <w:b/>
                <w:color w:val="000000"/>
              </w:rPr>
              <w:t>Team chooses the tools they use to deliver the service.</w:t>
            </w:r>
          </w:p>
          <w:p w14:paraId="00000131" w14:textId="77777777" w:rsidR="00567CA8" w:rsidRPr="001416AD" w:rsidRDefault="001416AD" w:rsidP="001416AD">
            <w:pPr>
              <w:spacing w:before="120" w:after="120" w:line="259" w:lineRule="auto"/>
              <w:rPr>
                <w:color w:val="000000"/>
              </w:rPr>
            </w:pPr>
            <w:r w:rsidRPr="001416AD">
              <w:rPr>
                <w:color w:val="000000"/>
              </w:rPr>
              <w:t>To pass this assessment, you usually need to:</w:t>
            </w:r>
          </w:p>
          <w:p w14:paraId="00000132" w14:textId="77777777" w:rsidR="00567CA8" w:rsidRPr="001416AD" w:rsidRDefault="001416AD" w:rsidP="001416AD">
            <w:pPr>
              <w:numPr>
                <w:ilvl w:val="0"/>
                <w:numId w:val="5"/>
              </w:numPr>
              <w:pBdr>
                <w:top w:val="nil"/>
                <w:left w:val="nil"/>
                <w:bottom w:val="nil"/>
                <w:right w:val="nil"/>
                <w:between w:val="nil"/>
              </w:pBdr>
              <w:spacing w:before="120" w:line="259" w:lineRule="auto"/>
              <w:rPr>
                <w:color w:val="000000"/>
              </w:rPr>
            </w:pPr>
            <w:r w:rsidRPr="001416AD">
              <w:rPr>
                <w:color w:val="000000"/>
              </w:rPr>
              <w:t>Ensure that the system you build will be both sustainable and easily maintainable once the service is live</w:t>
            </w:r>
          </w:p>
          <w:p w14:paraId="00000133" w14:textId="77777777" w:rsidR="00567CA8" w:rsidRPr="001416AD" w:rsidRDefault="001416AD" w:rsidP="001416AD">
            <w:pPr>
              <w:numPr>
                <w:ilvl w:val="0"/>
                <w:numId w:val="5"/>
              </w:numPr>
              <w:pBdr>
                <w:top w:val="nil"/>
                <w:left w:val="nil"/>
                <w:bottom w:val="nil"/>
                <w:right w:val="nil"/>
                <w:between w:val="nil"/>
              </w:pBdr>
              <w:spacing w:line="259" w:lineRule="auto"/>
              <w:rPr>
                <w:color w:val="000000"/>
              </w:rPr>
            </w:pPr>
            <w:r w:rsidRPr="001416AD">
              <w:rPr>
                <w:color w:val="000000"/>
              </w:rPr>
              <w:t>Document tech stacks and development tool changes made and why</w:t>
            </w:r>
          </w:p>
          <w:p w14:paraId="00000134" w14:textId="77777777" w:rsidR="00567CA8" w:rsidRPr="001416AD" w:rsidRDefault="001416AD" w:rsidP="001416AD">
            <w:pPr>
              <w:numPr>
                <w:ilvl w:val="0"/>
                <w:numId w:val="5"/>
              </w:numPr>
              <w:pBdr>
                <w:top w:val="nil"/>
                <w:left w:val="nil"/>
                <w:bottom w:val="nil"/>
                <w:right w:val="nil"/>
                <w:between w:val="nil"/>
              </w:pBdr>
              <w:spacing w:line="259" w:lineRule="auto"/>
              <w:rPr>
                <w:color w:val="000000"/>
              </w:rPr>
            </w:pPr>
            <w:r w:rsidRPr="001416AD">
              <w:rPr>
                <w:color w:val="000000"/>
              </w:rPr>
              <w:t>Seek opportunities to connect and integrate with relevant existing services to simplify the experience for users and clients</w:t>
            </w:r>
          </w:p>
          <w:p w14:paraId="00000135" w14:textId="77777777" w:rsidR="00567CA8" w:rsidRPr="001416AD" w:rsidRDefault="001416AD" w:rsidP="001416AD">
            <w:pPr>
              <w:numPr>
                <w:ilvl w:val="0"/>
                <w:numId w:val="5"/>
              </w:numPr>
              <w:pBdr>
                <w:top w:val="nil"/>
                <w:left w:val="nil"/>
                <w:bottom w:val="nil"/>
                <w:right w:val="nil"/>
                <w:between w:val="nil"/>
              </w:pBdr>
              <w:spacing w:line="259" w:lineRule="auto"/>
              <w:rPr>
                <w:color w:val="000000"/>
              </w:rPr>
            </w:pPr>
            <w:r w:rsidRPr="001416AD">
              <w:rPr>
                <w:color w:val="000000"/>
              </w:rPr>
              <w:t>Determine how you will manage limits placed on the service</w:t>
            </w:r>
          </w:p>
          <w:p w14:paraId="00000136" w14:textId="77777777" w:rsidR="00567CA8" w:rsidRPr="001416AD" w:rsidRDefault="001416AD" w:rsidP="001416AD">
            <w:pPr>
              <w:numPr>
                <w:ilvl w:val="0"/>
                <w:numId w:val="5"/>
              </w:numPr>
              <w:pBdr>
                <w:top w:val="nil"/>
                <w:left w:val="nil"/>
                <w:bottom w:val="nil"/>
                <w:right w:val="nil"/>
                <w:between w:val="nil"/>
              </w:pBdr>
              <w:spacing w:line="259" w:lineRule="auto"/>
              <w:rPr>
                <w:color w:val="000000"/>
              </w:rPr>
            </w:pPr>
            <w:r w:rsidRPr="001416AD">
              <w:rPr>
                <w:color w:val="000000"/>
              </w:rPr>
              <w:t>Ensure th</w:t>
            </w:r>
            <w:r w:rsidRPr="001416AD">
              <w:rPr>
                <w:color w:val="000000"/>
              </w:rPr>
              <w:t>at the budget includes research activities</w:t>
            </w:r>
          </w:p>
          <w:p w14:paraId="00000137" w14:textId="77777777" w:rsidR="00567CA8" w:rsidRPr="001416AD" w:rsidRDefault="001416AD" w:rsidP="001416AD">
            <w:pPr>
              <w:numPr>
                <w:ilvl w:val="0"/>
                <w:numId w:val="5"/>
              </w:numPr>
              <w:pBdr>
                <w:top w:val="nil"/>
                <w:left w:val="nil"/>
                <w:bottom w:val="nil"/>
                <w:right w:val="nil"/>
                <w:between w:val="nil"/>
              </w:pBdr>
              <w:spacing w:after="120" w:line="259" w:lineRule="auto"/>
              <w:rPr>
                <w:color w:val="000000"/>
              </w:rPr>
            </w:pPr>
            <w:r w:rsidRPr="001416AD">
              <w:rPr>
                <w:color w:val="000000"/>
              </w:rPr>
              <w:t>Establish baseline performance metrics and collect data so teams can act based on evidence/research</w:t>
            </w:r>
          </w:p>
        </w:tc>
      </w:tr>
      <w:tr w:rsidR="00567CA8" w:rsidRPr="001416AD" w14:paraId="0E1FB094" w14:textId="77777777" w:rsidTr="001416AD">
        <w:tc>
          <w:tcPr>
            <w:tcW w:w="1290" w:type="dxa"/>
            <w:shd w:val="clear" w:color="auto" w:fill="1E8BCD"/>
          </w:tcPr>
          <w:p w14:paraId="00000138" w14:textId="77777777" w:rsidR="00567CA8" w:rsidRPr="001416AD" w:rsidRDefault="001416AD" w:rsidP="001416AD">
            <w:pPr>
              <w:spacing w:before="120" w:after="120" w:line="259" w:lineRule="auto"/>
              <w:rPr>
                <w:color w:val="000000"/>
              </w:rPr>
            </w:pPr>
            <w:r w:rsidRPr="001416AD">
              <w:rPr>
                <w:b/>
                <w:color w:val="000000"/>
              </w:rPr>
              <w:t>Live</w:t>
            </w:r>
          </w:p>
        </w:tc>
        <w:tc>
          <w:tcPr>
            <w:tcW w:w="11781" w:type="dxa"/>
          </w:tcPr>
          <w:p w14:paraId="00000139" w14:textId="77777777" w:rsidR="00567CA8" w:rsidRPr="001416AD" w:rsidRDefault="001416AD" w:rsidP="001416AD">
            <w:pPr>
              <w:spacing w:before="120" w:after="120" w:line="259" w:lineRule="auto"/>
              <w:rPr>
                <w:color w:val="000000"/>
              </w:rPr>
            </w:pPr>
            <w:r w:rsidRPr="001416AD">
              <w:rPr>
                <w:b/>
                <w:color w:val="000000"/>
              </w:rPr>
              <w:t>Teams are continually empowered to support and improve the service.</w:t>
            </w:r>
          </w:p>
          <w:p w14:paraId="0000013A" w14:textId="77777777" w:rsidR="00567CA8" w:rsidRPr="001416AD" w:rsidRDefault="001416AD" w:rsidP="001416AD">
            <w:pPr>
              <w:spacing w:before="120" w:after="120" w:line="259" w:lineRule="auto"/>
              <w:rPr>
                <w:color w:val="000000"/>
              </w:rPr>
            </w:pPr>
            <w:r w:rsidRPr="001416AD">
              <w:rPr>
                <w:color w:val="000000"/>
              </w:rPr>
              <w:t>To pass this assessment, you usually need to:</w:t>
            </w:r>
          </w:p>
          <w:p w14:paraId="0000013B" w14:textId="77777777" w:rsidR="00567CA8" w:rsidRPr="001416AD" w:rsidRDefault="001416AD" w:rsidP="001416AD">
            <w:pPr>
              <w:numPr>
                <w:ilvl w:val="0"/>
                <w:numId w:val="9"/>
              </w:numPr>
              <w:pBdr>
                <w:top w:val="nil"/>
                <w:left w:val="nil"/>
                <w:bottom w:val="nil"/>
                <w:right w:val="nil"/>
                <w:between w:val="nil"/>
              </w:pBdr>
              <w:spacing w:before="120" w:line="259" w:lineRule="auto"/>
              <w:rPr>
                <w:color w:val="000000"/>
              </w:rPr>
            </w:pPr>
            <w:r w:rsidRPr="001416AD">
              <w:rPr>
                <w:color w:val="000000"/>
              </w:rPr>
              <w:t>Ensure there is a dedicated team that continually supports the service</w:t>
            </w:r>
          </w:p>
          <w:p w14:paraId="0000013C" w14:textId="77777777" w:rsidR="00567CA8" w:rsidRPr="001416AD" w:rsidRDefault="001416AD" w:rsidP="001416AD">
            <w:pPr>
              <w:numPr>
                <w:ilvl w:val="0"/>
                <w:numId w:val="9"/>
              </w:numPr>
              <w:pBdr>
                <w:top w:val="nil"/>
                <w:left w:val="nil"/>
                <w:bottom w:val="nil"/>
                <w:right w:val="nil"/>
                <w:between w:val="nil"/>
              </w:pBdr>
              <w:spacing w:line="259" w:lineRule="auto"/>
              <w:rPr>
                <w:color w:val="000000"/>
              </w:rPr>
            </w:pPr>
            <w:r w:rsidRPr="001416AD">
              <w:rPr>
                <w:color w:val="000000"/>
              </w:rPr>
              <w:t>Be prepared to adapt to a frequently changing digital environment that is consistently evolving (e.g. emerging tech, emerging threats/secur</w:t>
            </w:r>
            <w:r w:rsidRPr="001416AD">
              <w:rPr>
                <w:color w:val="000000"/>
              </w:rPr>
              <w:t>ity concerns, increased use of artificial intelligence, etc.), and act accordingly</w:t>
            </w:r>
          </w:p>
          <w:p w14:paraId="0000013D" w14:textId="77777777" w:rsidR="00567CA8" w:rsidRPr="001416AD" w:rsidRDefault="001416AD" w:rsidP="001416AD">
            <w:pPr>
              <w:numPr>
                <w:ilvl w:val="0"/>
                <w:numId w:val="9"/>
              </w:numPr>
              <w:pBdr>
                <w:top w:val="nil"/>
                <w:left w:val="nil"/>
                <w:bottom w:val="nil"/>
                <w:right w:val="nil"/>
                <w:between w:val="nil"/>
              </w:pBdr>
              <w:spacing w:line="259" w:lineRule="auto"/>
              <w:rPr>
                <w:color w:val="000000"/>
              </w:rPr>
            </w:pPr>
            <w:r w:rsidRPr="001416AD">
              <w:rPr>
                <w:color w:val="000000"/>
              </w:rPr>
              <w:t>Document how you are continuing to get value for money, how you will check the health of the service, support arrangements that have been set up, and the specifics and reaso</w:t>
            </w:r>
            <w:r w:rsidRPr="001416AD">
              <w:rPr>
                <w:color w:val="000000"/>
              </w:rPr>
              <w:t>ns behind outsourced decisions</w:t>
            </w:r>
          </w:p>
          <w:p w14:paraId="0000013E" w14:textId="77777777" w:rsidR="00567CA8" w:rsidRPr="001416AD" w:rsidRDefault="001416AD" w:rsidP="001416AD">
            <w:pPr>
              <w:numPr>
                <w:ilvl w:val="0"/>
                <w:numId w:val="9"/>
              </w:numPr>
              <w:pBdr>
                <w:top w:val="nil"/>
                <w:left w:val="nil"/>
                <w:bottom w:val="nil"/>
                <w:right w:val="nil"/>
                <w:between w:val="nil"/>
              </w:pBdr>
              <w:spacing w:after="120" w:line="259" w:lineRule="auto"/>
              <w:rPr>
                <w:color w:val="000000"/>
              </w:rPr>
            </w:pPr>
            <w:r w:rsidRPr="001416AD">
              <w:rPr>
                <w:color w:val="000000"/>
              </w:rPr>
              <w:t>Continue monitoring performance metrics so teams can improve the service based on evidence/research</w:t>
            </w:r>
          </w:p>
        </w:tc>
      </w:tr>
    </w:tbl>
    <w:p w14:paraId="0000013F" w14:textId="77777777" w:rsidR="00567CA8" w:rsidRPr="001416AD" w:rsidRDefault="001416AD">
      <w:pPr>
        <w:pStyle w:val="Heading2"/>
        <w:rPr>
          <w:rFonts w:ascii="Calibri" w:eastAsia="Calibri" w:hAnsi="Calibri" w:cs="Calibri"/>
          <w:color w:val="2F5496"/>
        </w:rPr>
      </w:pPr>
      <w:sdt>
        <w:sdtPr>
          <w:tag w:val="goog_rdk_22"/>
          <w:id w:val="-510993158"/>
        </w:sdtPr>
        <w:sdtEndPr/>
        <w:sdtContent/>
      </w:sdt>
      <w:r w:rsidRPr="001416AD">
        <w:rPr>
          <w:rFonts w:ascii="Calibri" w:eastAsia="Calibri" w:hAnsi="Calibri" w:cs="Calibri"/>
          <w:color w:val="2F5496"/>
        </w:rPr>
        <w:t>#8 Be good data stewards</w:t>
      </w:r>
    </w:p>
    <w:p w14:paraId="00000140" w14:textId="77777777" w:rsidR="00567CA8" w:rsidRPr="001416AD" w:rsidRDefault="001416AD">
      <w:pPr>
        <w:spacing w:line="257" w:lineRule="auto"/>
        <w:rPr>
          <w:color w:val="000000"/>
        </w:rPr>
      </w:pPr>
      <w:r w:rsidRPr="001416AD">
        <w:rPr>
          <w:b/>
          <w:color w:val="000000"/>
        </w:rPr>
        <w:t>Why it matters</w:t>
      </w:r>
    </w:p>
    <w:p w14:paraId="00000141" w14:textId="77777777" w:rsidR="00567CA8" w:rsidRPr="001416AD" w:rsidRDefault="001416AD">
      <w:pPr>
        <w:rPr>
          <w:color w:val="000000"/>
        </w:rPr>
      </w:pPr>
      <w:r w:rsidRPr="001416AD">
        <w:rPr>
          <w:color w:val="000000"/>
        </w:rPr>
        <w:t>Collect data from users only once and reuse wherever possible. Ensure that data is collected and held in a secure way so that it can easily be reused by others to provide services. Good stewardship supports the sharing and reuse of data throughout the Gove</w:t>
      </w:r>
      <w:r w:rsidRPr="001416AD">
        <w:rPr>
          <w:color w:val="000000"/>
        </w:rPr>
        <w:t>rnment of Canada and promotes data use for innovative new solutions within the private sector. (Government of Canada Digital Standards Playbook)</w:t>
      </w:r>
    </w:p>
    <w:p w14:paraId="00000142" w14:textId="77777777" w:rsidR="00567CA8" w:rsidRPr="001416AD" w:rsidRDefault="001416AD">
      <w:pPr>
        <w:rPr>
          <w:color w:val="000000"/>
        </w:rPr>
      </w:pPr>
      <w:r w:rsidRPr="001416AD">
        <w:rPr>
          <w:color w:val="000000"/>
        </w:rPr>
        <w:t>This applies to both data related to the service and information captured during its development, including per</w:t>
      </w:r>
      <w:r w:rsidRPr="001416AD">
        <w:rPr>
          <w:color w:val="000000"/>
        </w:rPr>
        <w:t xml:space="preserve">sonal information collected for user research interviews. </w:t>
      </w:r>
    </w:p>
    <w:p w14:paraId="00000143" w14:textId="77777777" w:rsidR="00567CA8" w:rsidRPr="001416AD" w:rsidRDefault="001416AD">
      <w:pPr>
        <w:spacing w:line="257" w:lineRule="auto"/>
        <w:rPr>
          <w:color w:val="000000"/>
        </w:rPr>
      </w:pPr>
      <w:r w:rsidRPr="001416AD">
        <w:rPr>
          <w:b/>
          <w:color w:val="000000"/>
        </w:rPr>
        <w:t>Across all phases</w:t>
      </w:r>
      <w:r w:rsidRPr="001416AD">
        <w:rPr>
          <w:color w:val="000000"/>
        </w:rPr>
        <w:t>: The team has reasonable justification for collecting each piece of information, especially if the data is required for using the service. When possible, the team should publish d</w:t>
      </w:r>
      <w:r w:rsidRPr="001416AD">
        <w:rPr>
          <w:color w:val="000000"/>
        </w:rPr>
        <w:t>ata and information on the open government portal.</w:t>
      </w:r>
    </w:p>
    <w:p w14:paraId="00000144" w14:textId="77777777" w:rsidR="00567CA8" w:rsidRPr="001416AD" w:rsidRDefault="001416AD">
      <w:pPr>
        <w:spacing w:line="257" w:lineRule="auto"/>
        <w:rPr>
          <w:color w:val="000000"/>
        </w:rPr>
      </w:pPr>
      <w:r w:rsidRPr="001416AD">
        <w:rPr>
          <w:b/>
          <w:color w:val="000000"/>
        </w:rPr>
        <w:t>“Be good data stewards” in practice (data)</w:t>
      </w:r>
    </w:p>
    <w:tbl>
      <w:tblPr>
        <w:tblStyle w:val="a6"/>
        <w:tblW w:w="1307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320"/>
        <w:gridCol w:w="11751"/>
      </w:tblGrid>
      <w:tr w:rsidR="00567CA8" w:rsidRPr="001416AD" w14:paraId="404926DD" w14:textId="77777777">
        <w:tc>
          <w:tcPr>
            <w:tcW w:w="1320" w:type="dxa"/>
            <w:shd w:val="clear" w:color="auto" w:fill="DEEBF6"/>
          </w:tcPr>
          <w:p w14:paraId="00000145" w14:textId="77777777" w:rsidR="00567CA8" w:rsidRPr="001416AD" w:rsidRDefault="001416AD">
            <w:pPr>
              <w:spacing w:before="120" w:after="120" w:line="259" w:lineRule="auto"/>
              <w:jc w:val="center"/>
              <w:rPr>
                <w:color w:val="000000"/>
              </w:rPr>
            </w:pPr>
            <w:r w:rsidRPr="001416AD">
              <w:rPr>
                <w:b/>
                <w:color w:val="000000"/>
              </w:rPr>
              <w:t>Discovery</w:t>
            </w:r>
          </w:p>
        </w:tc>
        <w:tc>
          <w:tcPr>
            <w:tcW w:w="11751" w:type="dxa"/>
          </w:tcPr>
          <w:p w14:paraId="00000146" w14:textId="77777777" w:rsidR="00567CA8" w:rsidRPr="001416AD" w:rsidRDefault="001416AD">
            <w:pPr>
              <w:spacing w:before="120" w:after="120" w:line="259" w:lineRule="auto"/>
            </w:pPr>
            <w:r w:rsidRPr="001416AD">
              <w:rPr>
                <w:b/>
                <w:color w:val="000000"/>
              </w:rPr>
              <w:t>Map out data that the team will need to build the service.</w:t>
            </w:r>
          </w:p>
          <w:p w14:paraId="00000147" w14:textId="77777777" w:rsidR="00567CA8" w:rsidRPr="001416AD" w:rsidRDefault="001416AD">
            <w:pPr>
              <w:spacing w:before="120" w:after="120" w:line="259" w:lineRule="auto"/>
              <w:rPr>
                <w:color w:val="000000"/>
              </w:rPr>
            </w:pPr>
            <w:r w:rsidRPr="001416AD">
              <w:rPr>
                <w:color w:val="000000"/>
              </w:rPr>
              <w:t>To pass this assessment, you usually need to:</w:t>
            </w:r>
          </w:p>
          <w:p w14:paraId="00000148" w14:textId="77777777" w:rsidR="00567CA8" w:rsidRPr="001416AD" w:rsidRDefault="001416AD">
            <w:pPr>
              <w:numPr>
                <w:ilvl w:val="0"/>
                <w:numId w:val="8"/>
              </w:numPr>
              <w:pBdr>
                <w:top w:val="nil"/>
                <w:left w:val="nil"/>
                <w:bottom w:val="nil"/>
                <w:right w:val="nil"/>
                <w:between w:val="nil"/>
              </w:pBdr>
              <w:spacing w:before="120" w:line="259" w:lineRule="auto"/>
              <w:rPr>
                <w:color w:val="000000"/>
              </w:rPr>
            </w:pPr>
            <w:r w:rsidRPr="001416AD">
              <w:rPr>
                <w:color w:val="000000"/>
              </w:rPr>
              <w:t>Collect and analyze legacy data to understand current state</w:t>
            </w:r>
          </w:p>
          <w:p w14:paraId="00000149" w14:textId="77777777" w:rsidR="00567CA8" w:rsidRPr="001416AD" w:rsidRDefault="001416AD">
            <w:pPr>
              <w:numPr>
                <w:ilvl w:val="0"/>
                <w:numId w:val="8"/>
              </w:numPr>
              <w:pBdr>
                <w:top w:val="nil"/>
                <w:left w:val="nil"/>
                <w:bottom w:val="nil"/>
                <w:right w:val="nil"/>
                <w:between w:val="nil"/>
              </w:pBdr>
              <w:spacing w:line="259" w:lineRule="auto"/>
              <w:rPr>
                <w:color w:val="000000"/>
              </w:rPr>
            </w:pPr>
            <w:r w:rsidRPr="001416AD">
              <w:rPr>
                <w:color w:val="000000"/>
              </w:rPr>
              <w:t>Collect and analyze baseline data (by channel) to understand current state</w:t>
            </w:r>
          </w:p>
          <w:p w14:paraId="0000014A" w14:textId="77777777" w:rsidR="00567CA8" w:rsidRPr="001416AD" w:rsidRDefault="001416AD">
            <w:pPr>
              <w:numPr>
                <w:ilvl w:val="0"/>
                <w:numId w:val="8"/>
              </w:numPr>
              <w:pBdr>
                <w:top w:val="nil"/>
                <w:left w:val="nil"/>
                <w:bottom w:val="nil"/>
                <w:right w:val="nil"/>
                <w:between w:val="nil"/>
              </w:pBdr>
              <w:spacing w:line="259" w:lineRule="auto"/>
              <w:rPr>
                <w:color w:val="000000"/>
              </w:rPr>
            </w:pPr>
            <w:r w:rsidRPr="001416AD">
              <w:rPr>
                <w:color w:val="000000"/>
              </w:rPr>
              <w:t>Obtain consent from user research participants prior to participation in user research activities</w:t>
            </w:r>
          </w:p>
          <w:p w14:paraId="0000014B" w14:textId="77777777" w:rsidR="00567CA8" w:rsidRPr="001416AD" w:rsidRDefault="001416AD">
            <w:pPr>
              <w:numPr>
                <w:ilvl w:val="0"/>
                <w:numId w:val="8"/>
              </w:numPr>
              <w:pBdr>
                <w:top w:val="nil"/>
                <w:left w:val="nil"/>
                <w:bottom w:val="nil"/>
                <w:right w:val="nil"/>
                <w:between w:val="nil"/>
              </w:pBdr>
              <w:spacing w:line="259" w:lineRule="auto"/>
              <w:rPr>
                <w:color w:val="000000"/>
              </w:rPr>
            </w:pPr>
            <w:r w:rsidRPr="001416AD">
              <w:rPr>
                <w:color w:val="000000"/>
              </w:rPr>
              <w:t>Ensure information collected from user research is anonymized and securely stored</w:t>
            </w:r>
          </w:p>
          <w:p w14:paraId="0000014C" w14:textId="77777777" w:rsidR="00567CA8" w:rsidRPr="001416AD" w:rsidRDefault="001416AD">
            <w:pPr>
              <w:numPr>
                <w:ilvl w:val="0"/>
                <w:numId w:val="8"/>
              </w:numPr>
              <w:pBdr>
                <w:top w:val="nil"/>
                <w:left w:val="nil"/>
                <w:bottom w:val="nil"/>
                <w:right w:val="nil"/>
                <w:between w:val="nil"/>
              </w:pBdr>
              <w:spacing w:line="259" w:lineRule="auto"/>
              <w:rPr>
                <w:color w:val="000000"/>
              </w:rPr>
            </w:pPr>
            <w:r w:rsidRPr="001416AD">
              <w:rPr>
                <w:color w:val="000000"/>
              </w:rPr>
              <w:t>Understand and be able to explain how data will be collected, used and stored</w:t>
            </w:r>
          </w:p>
          <w:p w14:paraId="0000014D" w14:textId="77777777" w:rsidR="00567CA8" w:rsidRPr="001416AD" w:rsidRDefault="001416AD">
            <w:pPr>
              <w:numPr>
                <w:ilvl w:val="0"/>
                <w:numId w:val="8"/>
              </w:numPr>
              <w:pBdr>
                <w:top w:val="nil"/>
                <w:left w:val="nil"/>
                <w:bottom w:val="nil"/>
                <w:right w:val="nil"/>
                <w:between w:val="nil"/>
              </w:pBdr>
              <w:spacing w:after="120" w:line="259" w:lineRule="auto"/>
              <w:rPr>
                <w:color w:val="000000"/>
              </w:rPr>
            </w:pPr>
            <w:r w:rsidRPr="001416AD">
              <w:rPr>
                <w:color w:val="000000"/>
              </w:rPr>
              <w:t>Use open data for research</w:t>
            </w:r>
          </w:p>
        </w:tc>
      </w:tr>
      <w:tr w:rsidR="00567CA8" w:rsidRPr="001416AD" w14:paraId="5164BB42" w14:textId="77777777">
        <w:tc>
          <w:tcPr>
            <w:tcW w:w="1320" w:type="dxa"/>
            <w:shd w:val="clear" w:color="auto" w:fill="BDD7EE"/>
          </w:tcPr>
          <w:p w14:paraId="0000014E" w14:textId="77777777" w:rsidR="00567CA8" w:rsidRPr="001416AD" w:rsidRDefault="001416AD">
            <w:pPr>
              <w:spacing w:before="120" w:after="120" w:line="259" w:lineRule="auto"/>
              <w:jc w:val="center"/>
              <w:rPr>
                <w:color w:val="000000"/>
              </w:rPr>
            </w:pPr>
            <w:r w:rsidRPr="001416AD">
              <w:rPr>
                <w:b/>
                <w:color w:val="000000"/>
              </w:rPr>
              <w:t>Alpha</w:t>
            </w:r>
          </w:p>
        </w:tc>
        <w:tc>
          <w:tcPr>
            <w:tcW w:w="11751" w:type="dxa"/>
          </w:tcPr>
          <w:p w14:paraId="0000014F" w14:textId="77777777" w:rsidR="00567CA8" w:rsidRPr="001416AD" w:rsidRDefault="001416AD">
            <w:pPr>
              <w:spacing w:before="120" w:after="120" w:line="259" w:lineRule="auto"/>
              <w:rPr>
                <w:color w:val="000000"/>
              </w:rPr>
            </w:pPr>
            <w:r w:rsidRPr="001416AD">
              <w:rPr>
                <w:b/>
                <w:color w:val="000000"/>
              </w:rPr>
              <w:t>The team knows what data will be collected and the standards that apply for using it.</w:t>
            </w:r>
          </w:p>
          <w:p w14:paraId="00000150" w14:textId="77777777" w:rsidR="00567CA8" w:rsidRPr="001416AD" w:rsidRDefault="001416AD">
            <w:pPr>
              <w:spacing w:before="120" w:after="120" w:line="259" w:lineRule="auto"/>
              <w:rPr>
                <w:color w:val="000000"/>
              </w:rPr>
            </w:pPr>
            <w:r w:rsidRPr="001416AD">
              <w:rPr>
                <w:color w:val="000000"/>
              </w:rPr>
              <w:t>To pass this assessment, you usually need to:</w:t>
            </w:r>
          </w:p>
          <w:p w14:paraId="00000151" w14:textId="77777777" w:rsidR="00567CA8" w:rsidRPr="001416AD" w:rsidRDefault="001416AD">
            <w:pPr>
              <w:numPr>
                <w:ilvl w:val="0"/>
                <w:numId w:val="7"/>
              </w:numPr>
              <w:pBdr>
                <w:top w:val="nil"/>
                <w:left w:val="nil"/>
                <w:bottom w:val="nil"/>
                <w:right w:val="nil"/>
                <w:between w:val="nil"/>
              </w:pBdr>
              <w:spacing w:before="120" w:line="259" w:lineRule="auto"/>
              <w:rPr>
                <w:color w:val="000000"/>
              </w:rPr>
            </w:pPr>
            <w:r w:rsidRPr="001416AD">
              <w:rPr>
                <w:color w:val="000000"/>
              </w:rPr>
              <w:t>Use open data for research</w:t>
            </w:r>
          </w:p>
          <w:p w14:paraId="00000152" w14:textId="77777777" w:rsidR="00567CA8" w:rsidRPr="001416AD" w:rsidRDefault="001416AD">
            <w:pPr>
              <w:numPr>
                <w:ilvl w:val="0"/>
                <w:numId w:val="7"/>
              </w:numPr>
              <w:pBdr>
                <w:top w:val="nil"/>
                <w:left w:val="nil"/>
                <w:bottom w:val="nil"/>
                <w:right w:val="nil"/>
                <w:between w:val="nil"/>
              </w:pBdr>
              <w:spacing w:line="259" w:lineRule="auto"/>
              <w:rPr>
                <w:color w:val="000000"/>
              </w:rPr>
            </w:pPr>
            <w:r w:rsidRPr="001416AD">
              <w:rPr>
                <w:color w:val="000000"/>
              </w:rPr>
              <w:t>Prioritize what data should be collected and validate the need for each data element in scope</w:t>
            </w:r>
          </w:p>
          <w:p w14:paraId="00000153" w14:textId="77777777" w:rsidR="00567CA8" w:rsidRPr="001416AD" w:rsidRDefault="001416AD">
            <w:pPr>
              <w:numPr>
                <w:ilvl w:val="0"/>
                <w:numId w:val="7"/>
              </w:numPr>
              <w:pBdr>
                <w:top w:val="nil"/>
                <w:left w:val="nil"/>
                <w:bottom w:val="nil"/>
                <w:right w:val="nil"/>
                <w:between w:val="nil"/>
              </w:pBdr>
              <w:spacing w:line="259" w:lineRule="auto"/>
              <w:rPr>
                <w:color w:val="000000"/>
              </w:rPr>
            </w:pPr>
            <w:r w:rsidRPr="001416AD">
              <w:rPr>
                <w:color w:val="000000"/>
              </w:rPr>
              <w:t>Justify why personal data needs to be collected to use the service</w:t>
            </w:r>
          </w:p>
          <w:p w14:paraId="00000154" w14:textId="77777777" w:rsidR="00567CA8" w:rsidRPr="001416AD" w:rsidRDefault="001416AD">
            <w:pPr>
              <w:numPr>
                <w:ilvl w:val="0"/>
                <w:numId w:val="7"/>
              </w:numPr>
              <w:pBdr>
                <w:top w:val="nil"/>
                <w:left w:val="nil"/>
                <w:bottom w:val="nil"/>
                <w:right w:val="nil"/>
                <w:between w:val="nil"/>
              </w:pBdr>
              <w:spacing w:line="259" w:lineRule="auto"/>
              <w:rPr>
                <w:color w:val="000000"/>
              </w:rPr>
            </w:pPr>
            <w:r w:rsidRPr="001416AD">
              <w:rPr>
                <w:color w:val="000000"/>
              </w:rPr>
              <w:t>Tell users where and how their data will be used</w:t>
            </w:r>
          </w:p>
          <w:p w14:paraId="00000155" w14:textId="77777777" w:rsidR="00567CA8" w:rsidRPr="001416AD" w:rsidRDefault="001416AD">
            <w:pPr>
              <w:numPr>
                <w:ilvl w:val="0"/>
                <w:numId w:val="7"/>
              </w:numPr>
              <w:pBdr>
                <w:top w:val="nil"/>
                <w:left w:val="nil"/>
                <w:bottom w:val="nil"/>
                <w:right w:val="nil"/>
                <w:between w:val="nil"/>
              </w:pBdr>
              <w:spacing w:line="259" w:lineRule="auto"/>
              <w:rPr>
                <w:color w:val="000000"/>
              </w:rPr>
            </w:pPr>
            <w:r w:rsidRPr="001416AD">
              <w:rPr>
                <w:color w:val="000000"/>
              </w:rPr>
              <w:t>Engage with data experts to develop a plan for protecting data</w:t>
            </w:r>
          </w:p>
          <w:p w14:paraId="00000156" w14:textId="77777777" w:rsidR="00567CA8" w:rsidRPr="001416AD" w:rsidRDefault="001416AD">
            <w:pPr>
              <w:numPr>
                <w:ilvl w:val="0"/>
                <w:numId w:val="7"/>
              </w:numPr>
              <w:pBdr>
                <w:top w:val="nil"/>
                <w:left w:val="nil"/>
                <w:bottom w:val="nil"/>
                <w:right w:val="nil"/>
                <w:between w:val="nil"/>
              </w:pBdr>
              <w:spacing w:line="259" w:lineRule="auto"/>
              <w:rPr>
                <w:color w:val="000000"/>
              </w:rPr>
            </w:pPr>
            <w:r w:rsidRPr="001416AD">
              <w:rPr>
                <w:color w:val="000000"/>
              </w:rPr>
              <w:t>Identify and remove barriers to data sharing and release</w:t>
            </w:r>
          </w:p>
          <w:p w14:paraId="00000157" w14:textId="77777777" w:rsidR="00567CA8" w:rsidRPr="001416AD" w:rsidRDefault="001416AD">
            <w:pPr>
              <w:numPr>
                <w:ilvl w:val="0"/>
                <w:numId w:val="7"/>
              </w:numPr>
              <w:pBdr>
                <w:top w:val="nil"/>
                <w:left w:val="nil"/>
                <w:bottom w:val="nil"/>
                <w:right w:val="nil"/>
                <w:between w:val="nil"/>
              </w:pBdr>
              <w:spacing w:line="259" w:lineRule="auto"/>
              <w:rPr>
                <w:color w:val="000000"/>
              </w:rPr>
            </w:pPr>
            <w:r w:rsidRPr="001416AD">
              <w:rPr>
                <w:color w:val="000000"/>
              </w:rPr>
              <w:t>Document data flows</w:t>
            </w:r>
          </w:p>
          <w:p w14:paraId="00000158" w14:textId="77777777" w:rsidR="00567CA8" w:rsidRPr="001416AD" w:rsidRDefault="001416AD">
            <w:pPr>
              <w:numPr>
                <w:ilvl w:val="0"/>
                <w:numId w:val="7"/>
              </w:numPr>
              <w:pBdr>
                <w:top w:val="nil"/>
                <w:left w:val="nil"/>
                <w:bottom w:val="nil"/>
                <w:right w:val="nil"/>
                <w:between w:val="nil"/>
              </w:pBdr>
              <w:spacing w:after="120" w:line="259" w:lineRule="auto"/>
              <w:rPr>
                <w:color w:val="000000"/>
              </w:rPr>
            </w:pPr>
            <w:r w:rsidRPr="001416AD">
              <w:rPr>
                <w:color w:val="000000"/>
              </w:rPr>
              <w:t>Collect and analyze baseline data (by channel) to inform prototype development</w:t>
            </w:r>
          </w:p>
        </w:tc>
      </w:tr>
      <w:tr w:rsidR="00567CA8" w:rsidRPr="001416AD" w14:paraId="4C775C2E" w14:textId="77777777">
        <w:tc>
          <w:tcPr>
            <w:tcW w:w="1320" w:type="dxa"/>
            <w:shd w:val="clear" w:color="auto" w:fill="9CC3E5"/>
          </w:tcPr>
          <w:p w14:paraId="00000159" w14:textId="77777777" w:rsidR="00567CA8" w:rsidRPr="001416AD" w:rsidRDefault="001416AD">
            <w:pPr>
              <w:spacing w:before="120" w:after="120" w:line="259" w:lineRule="auto"/>
              <w:jc w:val="center"/>
              <w:rPr>
                <w:color w:val="000000"/>
              </w:rPr>
            </w:pPr>
            <w:r w:rsidRPr="001416AD">
              <w:rPr>
                <w:b/>
                <w:color w:val="000000"/>
              </w:rPr>
              <w:t>Beta (Build)</w:t>
            </w:r>
          </w:p>
        </w:tc>
        <w:tc>
          <w:tcPr>
            <w:tcW w:w="11751" w:type="dxa"/>
          </w:tcPr>
          <w:p w14:paraId="0000015A" w14:textId="77777777" w:rsidR="00567CA8" w:rsidRPr="001416AD" w:rsidRDefault="001416AD">
            <w:pPr>
              <w:spacing w:before="120" w:after="120" w:line="259" w:lineRule="auto"/>
              <w:rPr>
                <w:color w:val="000000"/>
              </w:rPr>
            </w:pPr>
            <w:r w:rsidRPr="001416AD">
              <w:rPr>
                <w:b/>
                <w:color w:val="000000"/>
              </w:rPr>
              <w:t>The MVP has a clear notice or privacy statement for any data collected.</w:t>
            </w:r>
          </w:p>
          <w:p w14:paraId="0000015B" w14:textId="77777777" w:rsidR="00567CA8" w:rsidRPr="001416AD" w:rsidRDefault="001416AD">
            <w:pPr>
              <w:spacing w:before="120" w:after="120" w:line="259" w:lineRule="auto"/>
              <w:rPr>
                <w:color w:val="000000"/>
              </w:rPr>
            </w:pPr>
            <w:r w:rsidRPr="001416AD">
              <w:rPr>
                <w:color w:val="000000"/>
              </w:rPr>
              <w:t>To pass this assessment, you usually need to:</w:t>
            </w:r>
          </w:p>
          <w:p w14:paraId="0000015C" w14:textId="77777777" w:rsidR="00567CA8" w:rsidRPr="001416AD" w:rsidRDefault="001416AD">
            <w:pPr>
              <w:numPr>
                <w:ilvl w:val="0"/>
                <w:numId w:val="5"/>
              </w:numPr>
              <w:pBdr>
                <w:top w:val="nil"/>
                <w:left w:val="nil"/>
                <w:bottom w:val="nil"/>
                <w:right w:val="nil"/>
                <w:between w:val="nil"/>
              </w:pBdr>
              <w:spacing w:before="120" w:line="259" w:lineRule="auto"/>
              <w:rPr>
                <w:color w:val="000000"/>
              </w:rPr>
            </w:pPr>
            <w:r w:rsidRPr="001416AD">
              <w:rPr>
                <w:color w:val="000000"/>
              </w:rPr>
              <w:t>Validate need for collecting data, personal or otherwise</w:t>
            </w:r>
          </w:p>
          <w:p w14:paraId="0000015D" w14:textId="77777777" w:rsidR="00567CA8" w:rsidRPr="001416AD" w:rsidRDefault="001416AD">
            <w:pPr>
              <w:numPr>
                <w:ilvl w:val="0"/>
                <w:numId w:val="5"/>
              </w:numPr>
              <w:pBdr>
                <w:top w:val="nil"/>
                <w:left w:val="nil"/>
                <w:bottom w:val="nil"/>
                <w:right w:val="nil"/>
                <w:between w:val="nil"/>
              </w:pBdr>
              <w:spacing w:line="259" w:lineRule="auto"/>
              <w:rPr>
                <w:color w:val="000000"/>
              </w:rPr>
            </w:pPr>
            <w:r w:rsidRPr="001416AD">
              <w:rPr>
                <w:color w:val="000000"/>
              </w:rPr>
              <w:t>Identify the essential information that the service will collect</w:t>
            </w:r>
          </w:p>
          <w:p w14:paraId="0000015E" w14:textId="77777777" w:rsidR="00567CA8" w:rsidRPr="001416AD" w:rsidRDefault="001416AD">
            <w:pPr>
              <w:numPr>
                <w:ilvl w:val="0"/>
                <w:numId w:val="5"/>
              </w:numPr>
              <w:pBdr>
                <w:top w:val="nil"/>
                <w:left w:val="nil"/>
                <w:bottom w:val="nil"/>
                <w:right w:val="nil"/>
                <w:between w:val="nil"/>
              </w:pBdr>
              <w:spacing w:line="259" w:lineRule="auto"/>
              <w:rPr>
                <w:color w:val="000000"/>
              </w:rPr>
            </w:pPr>
            <w:r w:rsidRPr="001416AD">
              <w:rPr>
                <w:color w:val="000000"/>
              </w:rPr>
              <w:t xml:space="preserve">Work with users to define what data is or isn’t collected and explore how to ask for information in a way that’s clear and easy-to-understand </w:t>
            </w:r>
          </w:p>
          <w:p w14:paraId="0000015F" w14:textId="77777777" w:rsidR="00567CA8" w:rsidRPr="001416AD" w:rsidRDefault="001416AD">
            <w:pPr>
              <w:numPr>
                <w:ilvl w:val="0"/>
                <w:numId w:val="5"/>
              </w:numPr>
              <w:pBdr>
                <w:top w:val="nil"/>
                <w:left w:val="nil"/>
                <w:bottom w:val="nil"/>
                <w:right w:val="nil"/>
                <w:between w:val="nil"/>
              </w:pBdr>
              <w:spacing w:line="259" w:lineRule="auto"/>
              <w:rPr>
                <w:color w:val="000000"/>
              </w:rPr>
            </w:pPr>
            <w:r w:rsidRPr="001416AD">
              <w:rPr>
                <w:color w:val="000000"/>
              </w:rPr>
              <w:t>Work with other departments within the GC to identify data-sharing opportunities</w:t>
            </w:r>
          </w:p>
          <w:p w14:paraId="00000160" w14:textId="77777777" w:rsidR="00567CA8" w:rsidRPr="001416AD" w:rsidRDefault="001416AD">
            <w:pPr>
              <w:numPr>
                <w:ilvl w:val="0"/>
                <w:numId w:val="5"/>
              </w:numPr>
              <w:pBdr>
                <w:top w:val="nil"/>
                <w:left w:val="nil"/>
                <w:bottom w:val="nil"/>
                <w:right w:val="nil"/>
                <w:between w:val="nil"/>
              </w:pBdr>
              <w:spacing w:line="259" w:lineRule="auto"/>
              <w:rPr>
                <w:color w:val="000000"/>
              </w:rPr>
            </w:pPr>
            <w:r w:rsidRPr="001416AD">
              <w:rPr>
                <w:color w:val="000000"/>
              </w:rPr>
              <w:t xml:space="preserve">Ensure there are </w:t>
            </w:r>
            <w:sdt>
              <w:sdtPr>
                <w:tag w:val="goog_rdk_23"/>
                <w:id w:val="1088503919"/>
              </w:sdtPr>
              <w:sdtEndPr/>
              <w:sdtContent/>
            </w:sdt>
            <w:sdt>
              <w:sdtPr>
                <w:tag w:val="goog_rdk_24"/>
                <w:id w:val="740910189"/>
              </w:sdtPr>
              <w:sdtEndPr/>
              <w:sdtContent/>
            </w:sdt>
            <w:r w:rsidRPr="001416AD">
              <w:rPr>
                <w:color w:val="000000"/>
              </w:rPr>
              <w:t>clear notic</w:t>
            </w:r>
            <w:r w:rsidRPr="001416AD">
              <w:rPr>
                <w:color w:val="000000"/>
              </w:rPr>
              <w:t>es (e.g. privacy statements</w:t>
            </w:r>
            <w:r w:rsidRPr="001416AD">
              <w:rPr>
                <w:color w:val="000000"/>
              </w:rPr>
              <w:t>) if the service collects data</w:t>
            </w:r>
          </w:p>
          <w:p w14:paraId="00000161" w14:textId="77777777" w:rsidR="00567CA8" w:rsidRPr="001416AD" w:rsidRDefault="001416AD">
            <w:pPr>
              <w:numPr>
                <w:ilvl w:val="0"/>
                <w:numId w:val="5"/>
              </w:numPr>
              <w:pBdr>
                <w:top w:val="nil"/>
                <w:left w:val="nil"/>
                <w:bottom w:val="nil"/>
                <w:right w:val="nil"/>
                <w:between w:val="nil"/>
              </w:pBdr>
              <w:spacing w:line="259" w:lineRule="auto"/>
              <w:rPr>
                <w:color w:val="000000"/>
              </w:rPr>
            </w:pPr>
            <w:r w:rsidRPr="001416AD">
              <w:rPr>
                <w:color w:val="000000"/>
              </w:rPr>
              <w:t>Share data within the department so it can be reused</w:t>
            </w:r>
          </w:p>
          <w:p w14:paraId="00000162" w14:textId="77777777" w:rsidR="00567CA8" w:rsidRPr="001416AD" w:rsidRDefault="001416AD">
            <w:pPr>
              <w:numPr>
                <w:ilvl w:val="0"/>
                <w:numId w:val="5"/>
              </w:numPr>
              <w:pBdr>
                <w:top w:val="nil"/>
                <w:left w:val="nil"/>
                <w:bottom w:val="nil"/>
                <w:right w:val="nil"/>
                <w:between w:val="nil"/>
              </w:pBdr>
              <w:spacing w:line="259" w:lineRule="auto"/>
              <w:rPr>
                <w:color w:val="000000"/>
              </w:rPr>
            </w:pPr>
            <w:r w:rsidRPr="001416AD">
              <w:rPr>
                <w:color w:val="000000"/>
              </w:rPr>
              <w:t>Ensure data collected is machine-readable and a format which can be easily understood by users</w:t>
            </w:r>
          </w:p>
          <w:p w14:paraId="00000163" w14:textId="77777777" w:rsidR="00567CA8" w:rsidRPr="001416AD" w:rsidRDefault="001416AD">
            <w:pPr>
              <w:numPr>
                <w:ilvl w:val="0"/>
                <w:numId w:val="5"/>
              </w:numPr>
              <w:pBdr>
                <w:top w:val="nil"/>
                <w:left w:val="nil"/>
                <w:bottom w:val="nil"/>
                <w:right w:val="nil"/>
                <w:between w:val="nil"/>
              </w:pBdr>
              <w:spacing w:line="259" w:lineRule="auto"/>
              <w:rPr>
                <w:color w:val="000000"/>
              </w:rPr>
            </w:pPr>
            <w:r w:rsidRPr="001416AD">
              <w:rPr>
                <w:color w:val="000000"/>
              </w:rPr>
              <w:t>Develop a plan of prioritizing publication of high value data that includes a timeline</w:t>
            </w:r>
          </w:p>
          <w:p w14:paraId="00000164" w14:textId="77777777" w:rsidR="00567CA8" w:rsidRPr="001416AD" w:rsidRDefault="001416AD">
            <w:pPr>
              <w:numPr>
                <w:ilvl w:val="0"/>
                <w:numId w:val="5"/>
              </w:numPr>
              <w:pBdr>
                <w:top w:val="nil"/>
                <w:left w:val="nil"/>
                <w:bottom w:val="nil"/>
                <w:right w:val="nil"/>
                <w:between w:val="nil"/>
              </w:pBdr>
              <w:spacing w:line="259" w:lineRule="auto"/>
              <w:rPr>
                <w:color w:val="000000"/>
              </w:rPr>
            </w:pPr>
            <w:r w:rsidRPr="001416AD">
              <w:rPr>
                <w:color w:val="000000"/>
              </w:rPr>
              <w:t>Ensure there are processes in place for determining the classification of data and information</w:t>
            </w:r>
          </w:p>
          <w:p w14:paraId="00000165" w14:textId="77777777" w:rsidR="00567CA8" w:rsidRPr="001416AD" w:rsidRDefault="001416AD">
            <w:pPr>
              <w:numPr>
                <w:ilvl w:val="0"/>
                <w:numId w:val="5"/>
              </w:numPr>
              <w:pBdr>
                <w:top w:val="nil"/>
                <w:left w:val="nil"/>
                <w:bottom w:val="nil"/>
                <w:right w:val="nil"/>
                <w:between w:val="nil"/>
              </w:pBdr>
              <w:spacing w:line="259" w:lineRule="auto"/>
              <w:rPr>
                <w:color w:val="000000"/>
              </w:rPr>
            </w:pPr>
            <w:r w:rsidRPr="001416AD">
              <w:rPr>
                <w:color w:val="000000"/>
              </w:rPr>
              <w:t>Be aware of what information and data have business value and prioritize t</w:t>
            </w:r>
            <w:r w:rsidRPr="001416AD">
              <w:rPr>
                <w:color w:val="000000"/>
              </w:rPr>
              <w:t>heir management</w:t>
            </w:r>
          </w:p>
          <w:p w14:paraId="00000166" w14:textId="77777777" w:rsidR="00567CA8" w:rsidRPr="001416AD" w:rsidRDefault="001416AD">
            <w:pPr>
              <w:numPr>
                <w:ilvl w:val="0"/>
                <w:numId w:val="5"/>
              </w:numPr>
              <w:pBdr>
                <w:top w:val="nil"/>
                <w:left w:val="nil"/>
                <w:bottom w:val="nil"/>
                <w:right w:val="nil"/>
                <w:between w:val="nil"/>
              </w:pBdr>
              <w:spacing w:line="259" w:lineRule="auto"/>
              <w:rPr>
                <w:color w:val="000000"/>
              </w:rPr>
            </w:pPr>
            <w:r w:rsidRPr="001416AD">
              <w:rPr>
                <w:color w:val="000000"/>
              </w:rPr>
              <w:t>Identify what data is needed to support decision-making, operations or service delivery, and reuse existing data wherever possible before acquiring new data</w:t>
            </w:r>
          </w:p>
          <w:p w14:paraId="00000167" w14:textId="77777777" w:rsidR="00567CA8" w:rsidRPr="001416AD" w:rsidRDefault="001416AD">
            <w:pPr>
              <w:numPr>
                <w:ilvl w:val="0"/>
                <w:numId w:val="5"/>
              </w:numPr>
              <w:pBdr>
                <w:top w:val="nil"/>
                <w:left w:val="nil"/>
                <w:bottom w:val="nil"/>
                <w:right w:val="nil"/>
                <w:between w:val="nil"/>
              </w:pBdr>
              <w:spacing w:after="120" w:line="259" w:lineRule="auto"/>
              <w:rPr>
                <w:color w:val="000000"/>
              </w:rPr>
            </w:pPr>
            <w:r w:rsidRPr="001416AD">
              <w:rPr>
                <w:color w:val="000000"/>
              </w:rPr>
              <w:t>Identify other instances where a service within the organization is gathering the s</w:t>
            </w:r>
            <w:r w:rsidRPr="001416AD">
              <w:rPr>
                <w:color w:val="000000"/>
              </w:rPr>
              <w:t>ame or similar data and make connections</w:t>
            </w:r>
          </w:p>
        </w:tc>
      </w:tr>
      <w:tr w:rsidR="00567CA8" w:rsidRPr="001416AD" w14:paraId="1A184155" w14:textId="77777777">
        <w:tc>
          <w:tcPr>
            <w:tcW w:w="1320" w:type="dxa"/>
            <w:shd w:val="clear" w:color="auto" w:fill="1E8BCD"/>
          </w:tcPr>
          <w:p w14:paraId="00000168" w14:textId="77777777" w:rsidR="00567CA8" w:rsidRPr="001416AD" w:rsidRDefault="001416AD">
            <w:pPr>
              <w:spacing w:before="120" w:after="120" w:line="259" w:lineRule="auto"/>
              <w:jc w:val="center"/>
              <w:rPr>
                <w:color w:val="000000"/>
              </w:rPr>
            </w:pPr>
            <w:r w:rsidRPr="001416AD">
              <w:rPr>
                <w:b/>
                <w:color w:val="000000"/>
              </w:rPr>
              <w:t>Live</w:t>
            </w:r>
          </w:p>
        </w:tc>
        <w:tc>
          <w:tcPr>
            <w:tcW w:w="11751" w:type="dxa"/>
          </w:tcPr>
          <w:p w14:paraId="00000169" w14:textId="77777777" w:rsidR="00567CA8" w:rsidRPr="001416AD" w:rsidRDefault="001416AD">
            <w:pPr>
              <w:spacing w:before="120" w:after="120" w:line="259" w:lineRule="auto"/>
              <w:rPr>
                <w:color w:val="000000"/>
              </w:rPr>
            </w:pPr>
            <w:r w:rsidRPr="001416AD">
              <w:rPr>
                <w:b/>
                <w:color w:val="000000"/>
              </w:rPr>
              <w:t>The service has processes in place to ensure proper management of information and data before they are collected, used, disclosed, retained, disposed of, or declassified.</w:t>
            </w:r>
          </w:p>
          <w:p w14:paraId="0000016A" w14:textId="77777777" w:rsidR="00567CA8" w:rsidRPr="001416AD" w:rsidRDefault="001416AD">
            <w:pPr>
              <w:spacing w:before="120" w:after="120" w:line="259" w:lineRule="auto"/>
              <w:rPr>
                <w:color w:val="000000"/>
              </w:rPr>
            </w:pPr>
            <w:r w:rsidRPr="001416AD">
              <w:rPr>
                <w:color w:val="000000"/>
              </w:rPr>
              <w:t>To pass this assessment, you usually need to:</w:t>
            </w:r>
          </w:p>
          <w:p w14:paraId="0000016B" w14:textId="77777777" w:rsidR="00567CA8" w:rsidRPr="001416AD" w:rsidRDefault="001416AD">
            <w:pPr>
              <w:numPr>
                <w:ilvl w:val="0"/>
                <w:numId w:val="9"/>
              </w:numPr>
              <w:pBdr>
                <w:top w:val="nil"/>
                <w:left w:val="nil"/>
                <w:bottom w:val="nil"/>
                <w:right w:val="nil"/>
                <w:between w:val="nil"/>
              </w:pBdr>
              <w:spacing w:before="120" w:line="259" w:lineRule="auto"/>
              <w:rPr>
                <w:color w:val="000000"/>
              </w:rPr>
            </w:pPr>
            <w:r w:rsidRPr="001416AD">
              <w:rPr>
                <w:color w:val="000000"/>
              </w:rPr>
              <w:t>Add data being collected to an inventory of data assets so it can be reused</w:t>
            </w:r>
          </w:p>
          <w:p w14:paraId="0000016C" w14:textId="77777777" w:rsidR="00567CA8" w:rsidRPr="001416AD" w:rsidRDefault="001416AD">
            <w:pPr>
              <w:numPr>
                <w:ilvl w:val="0"/>
                <w:numId w:val="9"/>
              </w:numPr>
              <w:pBdr>
                <w:top w:val="nil"/>
                <w:left w:val="nil"/>
                <w:bottom w:val="nil"/>
                <w:right w:val="nil"/>
                <w:between w:val="nil"/>
              </w:pBdr>
              <w:spacing w:line="259" w:lineRule="auto"/>
              <w:rPr>
                <w:color w:val="000000"/>
              </w:rPr>
            </w:pPr>
            <w:r w:rsidRPr="001416AD">
              <w:rPr>
                <w:color w:val="000000"/>
              </w:rPr>
              <w:t>Ensure that information and data of business value are saved in systems where they can be properly managed</w:t>
            </w:r>
          </w:p>
          <w:p w14:paraId="0000016D" w14:textId="77777777" w:rsidR="00567CA8" w:rsidRPr="001416AD" w:rsidRDefault="001416AD">
            <w:pPr>
              <w:numPr>
                <w:ilvl w:val="0"/>
                <w:numId w:val="9"/>
              </w:numPr>
              <w:pBdr>
                <w:top w:val="nil"/>
                <w:left w:val="nil"/>
                <w:bottom w:val="nil"/>
                <w:right w:val="nil"/>
                <w:between w:val="nil"/>
              </w:pBdr>
              <w:spacing w:line="259" w:lineRule="auto"/>
              <w:rPr>
                <w:color w:val="000000"/>
              </w:rPr>
            </w:pPr>
            <w:r w:rsidRPr="001416AD">
              <w:rPr>
                <w:color w:val="000000"/>
              </w:rPr>
              <w:t>Clearly define team roles, responsibilities and accountabilities for data and information management and use</w:t>
            </w:r>
          </w:p>
          <w:p w14:paraId="0000016E" w14:textId="77777777" w:rsidR="00567CA8" w:rsidRPr="001416AD" w:rsidRDefault="001416AD">
            <w:pPr>
              <w:numPr>
                <w:ilvl w:val="0"/>
                <w:numId w:val="9"/>
              </w:numPr>
              <w:pBdr>
                <w:top w:val="nil"/>
                <w:left w:val="nil"/>
                <w:bottom w:val="nil"/>
                <w:right w:val="nil"/>
                <w:between w:val="nil"/>
              </w:pBdr>
              <w:spacing w:line="259" w:lineRule="auto"/>
              <w:rPr>
                <w:color w:val="000000"/>
              </w:rPr>
            </w:pPr>
            <w:r w:rsidRPr="001416AD">
              <w:rPr>
                <w:color w:val="000000"/>
              </w:rPr>
              <w:t>Ensure data that is collected and released has the appropriate licensing or follows open data standards</w:t>
            </w:r>
          </w:p>
          <w:p w14:paraId="0000016F" w14:textId="77777777" w:rsidR="00567CA8" w:rsidRPr="001416AD" w:rsidRDefault="001416AD">
            <w:pPr>
              <w:numPr>
                <w:ilvl w:val="0"/>
                <w:numId w:val="9"/>
              </w:numPr>
              <w:pBdr>
                <w:top w:val="nil"/>
                <w:left w:val="nil"/>
                <w:bottom w:val="nil"/>
                <w:right w:val="nil"/>
                <w:between w:val="nil"/>
              </w:pBdr>
              <w:spacing w:line="259" w:lineRule="auto"/>
              <w:rPr>
                <w:color w:val="000000"/>
              </w:rPr>
            </w:pPr>
            <w:r w:rsidRPr="001416AD">
              <w:rPr>
                <w:color w:val="000000"/>
              </w:rPr>
              <w:t>Ensure that users can make corrections to t</w:t>
            </w:r>
            <w:r w:rsidRPr="001416AD">
              <w:rPr>
                <w:color w:val="000000"/>
              </w:rPr>
              <w:t>heir personal information</w:t>
            </w:r>
          </w:p>
          <w:p w14:paraId="00000170" w14:textId="77777777" w:rsidR="00567CA8" w:rsidRPr="001416AD" w:rsidRDefault="001416AD">
            <w:pPr>
              <w:numPr>
                <w:ilvl w:val="0"/>
                <w:numId w:val="9"/>
              </w:numPr>
              <w:pBdr>
                <w:top w:val="nil"/>
                <w:left w:val="nil"/>
                <w:bottom w:val="nil"/>
                <w:right w:val="nil"/>
                <w:between w:val="nil"/>
              </w:pBdr>
              <w:spacing w:line="259" w:lineRule="auto"/>
              <w:rPr>
                <w:color w:val="000000"/>
              </w:rPr>
            </w:pPr>
            <w:r w:rsidRPr="001416AD">
              <w:rPr>
                <w:color w:val="000000"/>
              </w:rPr>
              <w:t>Ensure data is well-structured, intuitive and in a format that is easy to integrate and reuse by others</w:t>
            </w:r>
          </w:p>
          <w:p w14:paraId="00000171" w14:textId="77777777" w:rsidR="00567CA8" w:rsidRPr="001416AD" w:rsidRDefault="001416AD">
            <w:pPr>
              <w:numPr>
                <w:ilvl w:val="0"/>
                <w:numId w:val="9"/>
              </w:numPr>
              <w:pBdr>
                <w:top w:val="nil"/>
                <w:left w:val="nil"/>
                <w:bottom w:val="nil"/>
                <w:right w:val="nil"/>
                <w:between w:val="nil"/>
              </w:pBdr>
              <w:spacing w:line="259" w:lineRule="auto"/>
              <w:rPr>
                <w:color w:val="000000"/>
              </w:rPr>
            </w:pPr>
            <w:r w:rsidRPr="001416AD">
              <w:rPr>
                <w:color w:val="000000"/>
              </w:rPr>
              <w:t>Ensure users are asked to provide consent again if new data is being collected</w:t>
            </w:r>
          </w:p>
          <w:p w14:paraId="00000172" w14:textId="77777777" w:rsidR="00567CA8" w:rsidRPr="001416AD" w:rsidRDefault="001416AD">
            <w:pPr>
              <w:numPr>
                <w:ilvl w:val="0"/>
                <w:numId w:val="9"/>
              </w:numPr>
              <w:pBdr>
                <w:top w:val="nil"/>
                <w:left w:val="nil"/>
                <w:bottom w:val="nil"/>
                <w:right w:val="nil"/>
                <w:between w:val="nil"/>
              </w:pBdr>
              <w:spacing w:line="259" w:lineRule="auto"/>
              <w:rPr>
                <w:color w:val="000000"/>
              </w:rPr>
            </w:pPr>
            <w:r w:rsidRPr="001416AD">
              <w:rPr>
                <w:color w:val="000000"/>
              </w:rPr>
              <w:t>Consider ways to implement “tell-me-once" and g</w:t>
            </w:r>
            <w:r w:rsidRPr="001416AD">
              <w:rPr>
                <w:color w:val="000000"/>
              </w:rPr>
              <w:t>et consent for data sharing across services so the user only has to sign in once to access multiple services</w:t>
            </w:r>
          </w:p>
          <w:p w14:paraId="00000173" w14:textId="77777777" w:rsidR="00567CA8" w:rsidRPr="001416AD" w:rsidRDefault="001416AD">
            <w:pPr>
              <w:numPr>
                <w:ilvl w:val="0"/>
                <w:numId w:val="9"/>
              </w:numPr>
              <w:pBdr>
                <w:top w:val="nil"/>
                <w:left w:val="nil"/>
                <w:bottom w:val="nil"/>
                <w:right w:val="nil"/>
                <w:between w:val="nil"/>
              </w:pBdr>
              <w:spacing w:line="259" w:lineRule="auto"/>
              <w:rPr>
                <w:color w:val="000000"/>
              </w:rPr>
            </w:pPr>
            <w:r w:rsidRPr="001416AD">
              <w:rPr>
                <w:color w:val="000000"/>
              </w:rPr>
              <w:t>Establish processes to regularly assess, maintain and improve data quality</w:t>
            </w:r>
          </w:p>
          <w:p w14:paraId="00000174" w14:textId="77777777" w:rsidR="00567CA8" w:rsidRPr="001416AD" w:rsidRDefault="001416AD">
            <w:pPr>
              <w:numPr>
                <w:ilvl w:val="0"/>
                <w:numId w:val="9"/>
              </w:numPr>
              <w:pBdr>
                <w:top w:val="nil"/>
                <w:left w:val="nil"/>
                <w:bottom w:val="nil"/>
                <w:right w:val="nil"/>
                <w:between w:val="nil"/>
              </w:pBdr>
              <w:spacing w:line="259" w:lineRule="auto"/>
              <w:rPr>
                <w:color w:val="000000"/>
              </w:rPr>
            </w:pPr>
            <w:r w:rsidRPr="001416AD">
              <w:rPr>
                <w:color w:val="000000"/>
              </w:rPr>
              <w:t>Ensure data is published in plain language and machine-readable formats</w:t>
            </w:r>
          </w:p>
          <w:p w14:paraId="00000175" w14:textId="77777777" w:rsidR="00567CA8" w:rsidRPr="001416AD" w:rsidRDefault="001416AD">
            <w:pPr>
              <w:numPr>
                <w:ilvl w:val="0"/>
                <w:numId w:val="9"/>
              </w:numPr>
              <w:pBdr>
                <w:top w:val="nil"/>
                <w:left w:val="nil"/>
                <w:bottom w:val="nil"/>
                <w:right w:val="nil"/>
                <w:between w:val="nil"/>
              </w:pBdr>
              <w:spacing w:after="120" w:line="259" w:lineRule="auto"/>
              <w:rPr>
                <w:color w:val="000000"/>
              </w:rPr>
            </w:pPr>
            <w:r w:rsidRPr="001416AD">
              <w:rPr>
                <w:color w:val="000000"/>
              </w:rPr>
              <w:t>Capture appropriate metadata to provide context for the information and data we create and capture, which enables their discovery and reuse by others</w:t>
            </w:r>
          </w:p>
        </w:tc>
      </w:tr>
    </w:tbl>
    <w:p w14:paraId="00000176" w14:textId="233E85AF" w:rsidR="00567CA8" w:rsidRPr="001416AD" w:rsidRDefault="001416AD">
      <w:pPr>
        <w:pStyle w:val="Heading2"/>
        <w:rPr>
          <w:rFonts w:ascii="Calibri" w:eastAsia="Calibri" w:hAnsi="Calibri" w:cs="Calibri"/>
          <w:color w:val="2F5496"/>
        </w:rPr>
      </w:pPr>
      <w:sdt>
        <w:sdtPr>
          <w:tag w:val="goog_rdk_25"/>
          <w:id w:val="1595751441"/>
        </w:sdtPr>
        <w:sdtEndPr/>
        <w:sdtContent/>
      </w:sdt>
      <w:r w:rsidRPr="001416AD">
        <w:rPr>
          <w:rFonts w:ascii="Calibri" w:eastAsia="Calibri" w:hAnsi="Calibri" w:cs="Calibri"/>
          <w:color w:val="2F5496"/>
        </w:rPr>
        <w:t>#9 Design ethical services</w:t>
      </w:r>
    </w:p>
    <w:p w14:paraId="00000177" w14:textId="77777777" w:rsidR="00567CA8" w:rsidRPr="001416AD" w:rsidRDefault="001416AD">
      <w:pPr>
        <w:spacing w:line="257" w:lineRule="auto"/>
        <w:rPr>
          <w:color w:val="000000"/>
        </w:rPr>
      </w:pPr>
      <w:r w:rsidRPr="001416AD">
        <w:rPr>
          <w:b/>
          <w:color w:val="000000"/>
        </w:rPr>
        <w:t>W</w:t>
      </w:r>
      <w:r w:rsidRPr="001416AD">
        <w:rPr>
          <w:b/>
          <w:color w:val="000000"/>
        </w:rPr>
        <w:t>hy it matters</w:t>
      </w:r>
    </w:p>
    <w:p w14:paraId="00000178" w14:textId="77777777" w:rsidR="00567CA8" w:rsidRPr="001416AD" w:rsidRDefault="001416AD">
      <w:pPr>
        <w:rPr>
          <w:color w:val="000000"/>
        </w:rPr>
      </w:pPr>
      <w:r w:rsidRPr="001416AD">
        <w:rPr>
          <w:color w:val="000000"/>
        </w:rPr>
        <w:t>Make sure that everyone receives fair treatment. Comply with ethical guidelines in the design and use of systems which automate decision making, such as the use of artificial intelligence. (Government of Canada Digital Standards Playbook)</w:t>
      </w:r>
    </w:p>
    <w:p w14:paraId="00000179" w14:textId="77777777" w:rsidR="00567CA8" w:rsidRPr="001416AD" w:rsidRDefault="001416AD">
      <w:pPr>
        <w:spacing w:line="257" w:lineRule="auto"/>
        <w:rPr>
          <w:color w:val="000000"/>
        </w:rPr>
      </w:pPr>
      <w:r w:rsidRPr="001416AD">
        <w:rPr>
          <w:b/>
          <w:color w:val="000000"/>
        </w:rPr>
        <w:t>“Design ethical s</w:t>
      </w:r>
      <w:r w:rsidRPr="001416AD">
        <w:rPr>
          <w:b/>
          <w:color w:val="000000"/>
        </w:rPr>
        <w:t>ervices” in practice</w:t>
      </w:r>
    </w:p>
    <w:tbl>
      <w:tblPr>
        <w:tblStyle w:val="a7"/>
        <w:tblW w:w="1307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335"/>
        <w:gridCol w:w="11736"/>
      </w:tblGrid>
      <w:tr w:rsidR="00567CA8" w:rsidRPr="001416AD" w14:paraId="712A86AB" w14:textId="77777777">
        <w:tc>
          <w:tcPr>
            <w:tcW w:w="1335" w:type="dxa"/>
            <w:shd w:val="clear" w:color="auto" w:fill="DEEBF6"/>
          </w:tcPr>
          <w:p w14:paraId="0000017A" w14:textId="77777777" w:rsidR="00567CA8" w:rsidRPr="001416AD" w:rsidRDefault="001416AD">
            <w:pPr>
              <w:spacing w:before="120" w:after="120" w:line="259" w:lineRule="auto"/>
              <w:jc w:val="center"/>
              <w:rPr>
                <w:color w:val="000000"/>
              </w:rPr>
            </w:pPr>
            <w:r w:rsidRPr="001416AD">
              <w:rPr>
                <w:b/>
                <w:color w:val="000000"/>
              </w:rPr>
              <w:t>Discovery</w:t>
            </w:r>
          </w:p>
        </w:tc>
        <w:tc>
          <w:tcPr>
            <w:tcW w:w="11736" w:type="dxa"/>
          </w:tcPr>
          <w:p w14:paraId="0000017B" w14:textId="77777777" w:rsidR="00567CA8" w:rsidRPr="001416AD" w:rsidRDefault="001416AD">
            <w:pPr>
              <w:spacing w:before="120" w:after="120" w:line="259" w:lineRule="auto"/>
              <w:rPr>
                <w:color w:val="000000"/>
              </w:rPr>
            </w:pPr>
            <w:r w:rsidRPr="001416AD">
              <w:rPr>
                <w:b/>
                <w:color w:val="000000"/>
              </w:rPr>
              <w:t>Understand how the design or use of the service may cause harm and how to protect users.</w:t>
            </w:r>
          </w:p>
          <w:p w14:paraId="0000017C" w14:textId="77777777" w:rsidR="00567CA8" w:rsidRPr="001416AD" w:rsidRDefault="001416AD">
            <w:pPr>
              <w:spacing w:before="120" w:after="120" w:line="259" w:lineRule="auto"/>
              <w:rPr>
                <w:color w:val="000000"/>
              </w:rPr>
            </w:pPr>
            <w:r w:rsidRPr="001416AD">
              <w:rPr>
                <w:color w:val="000000"/>
              </w:rPr>
              <w:t>To pass this assessment, you usually need to:</w:t>
            </w:r>
          </w:p>
          <w:p w14:paraId="0000017D" w14:textId="77777777" w:rsidR="00567CA8" w:rsidRPr="001416AD" w:rsidRDefault="001416AD">
            <w:pPr>
              <w:numPr>
                <w:ilvl w:val="0"/>
                <w:numId w:val="8"/>
              </w:numPr>
              <w:pBdr>
                <w:top w:val="nil"/>
                <w:left w:val="nil"/>
                <w:bottom w:val="nil"/>
                <w:right w:val="nil"/>
                <w:between w:val="nil"/>
              </w:pBdr>
              <w:spacing w:before="120" w:line="259" w:lineRule="auto"/>
              <w:rPr>
                <w:color w:val="000000"/>
              </w:rPr>
            </w:pPr>
            <w:r w:rsidRPr="001416AD">
              <w:rPr>
                <w:color w:val="000000"/>
              </w:rPr>
              <w:t>Research around the problem space and identify ways to avoid reinforcing bias when building the service</w:t>
            </w:r>
          </w:p>
          <w:p w14:paraId="0000017E" w14:textId="77777777" w:rsidR="00567CA8" w:rsidRPr="001416AD" w:rsidRDefault="001416AD">
            <w:pPr>
              <w:numPr>
                <w:ilvl w:val="0"/>
                <w:numId w:val="8"/>
              </w:numPr>
              <w:pBdr>
                <w:top w:val="nil"/>
                <w:left w:val="nil"/>
                <w:bottom w:val="nil"/>
                <w:right w:val="nil"/>
                <w:between w:val="nil"/>
              </w:pBdr>
              <w:spacing w:line="259" w:lineRule="auto"/>
              <w:rPr>
                <w:color w:val="000000"/>
              </w:rPr>
            </w:pPr>
            <w:r w:rsidRPr="001416AD">
              <w:rPr>
                <w:color w:val="000000"/>
              </w:rPr>
              <w:t>Understand where people go for support to complete the service and what kinds of difficulties they encounter</w:t>
            </w:r>
          </w:p>
          <w:p w14:paraId="0000017F" w14:textId="77777777" w:rsidR="00567CA8" w:rsidRPr="001416AD" w:rsidRDefault="001416AD">
            <w:pPr>
              <w:numPr>
                <w:ilvl w:val="0"/>
                <w:numId w:val="8"/>
              </w:numPr>
              <w:pBdr>
                <w:top w:val="nil"/>
                <w:left w:val="nil"/>
                <w:bottom w:val="nil"/>
                <w:right w:val="nil"/>
                <w:between w:val="nil"/>
              </w:pBdr>
              <w:spacing w:line="259" w:lineRule="auto"/>
              <w:rPr>
                <w:color w:val="000000"/>
              </w:rPr>
            </w:pPr>
            <w:r w:rsidRPr="001416AD">
              <w:rPr>
                <w:color w:val="000000"/>
              </w:rPr>
              <w:t>Try to understand the root cause of the pro</w:t>
            </w:r>
            <w:r w:rsidRPr="001416AD">
              <w:rPr>
                <w:color w:val="000000"/>
              </w:rPr>
              <w:t>blem you are trying to solve</w:t>
            </w:r>
          </w:p>
          <w:p w14:paraId="00000180" w14:textId="77777777" w:rsidR="00567CA8" w:rsidRPr="001416AD" w:rsidRDefault="001416AD">
            <w:pPr>
              <w:numPr>
                <w:ilvl w:val="0"/>
                <w:numId w:val="8"/>
              </w:numPr>
              <w:pBdr>
                <w:top w:val="nil"/>
                <w:left w:val="nil"/>
                <w:bottom w:val="nil"/>
                <w:right w:val="nil"/>
                <w:between w:val="nil"/>
              </w:pBdr>
              <w:spacing w:line="259" w:lineRule="auto"/>
              <w:rPr>
                <w:color w:val="000000"/>
              </w:rPr>
            </w:pPr>
            <w:r w:rsidRPr="001416AD">
              <w:rPr>
                <w:color w:val="000000"/>
              </w:rPr>
              <w:t>Consider the lived experiences of those who will be benefiting from the service</w:t>
            </w:r>
          </w:p>
          <w:p w14:paraId="00000181" w14:textId="77777777" w:rsidR="00567CA8" w:rsidRPr="001416AD" w:rsidRDefault="001416AD">
            <w:pPr>
              <w:numPr>
                <w:ilvl w:val="0"/>
                <w:numId w:val="8"/>
              </w:numPr>
              <w:pBdr>
                <w:top w:val="nil"/>
                <w:left w:val="nil"/>
                <w:bottom w:val="nil"/>
                <w:right w:val="nil"/>
                <w:between w:val="nil"/>
              </w:pBdr>
              <w:spacing w:line="259" w:lineRule="auto"/>
              <w:rPr>
                <w:color w:val="000000"/>
              </w:rPr>
            </w:pPr>
            <w:r w:rsidRPr="001416AD">
              <w:rPr>
                <w:color w:val="000000"/>
              </w:rPr>
              <w:t>Ensure the team receives training to learn about the problem space and potential impacts of the service they are building</w:t>
            </w:r>
          </w:p>
          <w:p w14:paraId="00000182" w14:textId="77777777" w:rsidR="00567CA8" w:rsidRPr="001416AD" w:rsidRDefault="001416AD">
            <w:pPr>
              <w:numPr>
                <w:ilvl w:val="0"/>
                <w:numId w:val="8"/>
              </w:numPr>
              <w:pBdr>
                <w:top w:val="nil"/>
                <w:left w:val="nil"/>
                <w:bottom w:val="nil"/>
                <w:right w:val="nil"/>
                <w:between w:val="nil"/>
              </w:pBdr>
              <w:spacing w:line="259" w:lineRule="auto"/>
              <w:rPr>
                <w:color w:val="000000"/>
              </w:rPr>
            </w:pPr>
            <w:r w:rsidRPr="001416AD">
              <w:rPr>
                <w:color w:val="000000"/>
              </w:rPr>
              <w:t>Consider relevant legisla</w:t>
            </w:r>
            <w:r w:rsidRPr="001416AD">
              <w:rPr>
                <w:color w:val="000000"/>
              </w:rPr>
              <w:t>tion (e.g. related to ethics and equity) when designing the service</w:t>
            </w:r>
          </w:p>
          <w:p w14:paraId="00000183" w14:textId="77777777" w:rsidR="00567CA8" w:rsidRPr="001416AD" w:rsidRDefault="001416AD">
            <w:pPr>
              <w:numPr>
                <w:ilvl w:val="0"/>
                <w:numId w:val="8"/>
              </w:numPr>
              <w:pBdr>
                <w:top w:val="nil"/>
                <w:left w:val="nil"/>
                <w:bottom w:val="nil"/>
                <w:right w:val="nil"/>
                <w:between w:val="nil"/>
              </w:pBdr>
              <w:spacing w:after="120" w:line="259" w:lineRule="auto"/>
              <w:rPr>
                <w:color w:val="000000"/>
              </w:rPr>
            </w:pPr>
            <w:r w:rsidRPr="001416AD">
              <w:rPr>
                <w:color w:val="000000"/>
              </w:rPr>
              <w:t>Consider how to manage and protect public funds while designing this service</w:t>
            </w:r>
          </w:p>
        </w:tc>
      </w:tr>
      <w:tr w:rsidR="00567CA8" w:rsidRPr="001416AD" w14:paraId="077D4197" w14:textId="77777777">
        <w:tc>
          <w:tcPr>
            <w:tcW w:w="1335" w:type="dxa"/>
            <w:shd w:val="clear" w:color="auto" w:fill="BDD7EE"/>
          </w:tcPr>
          <w:p w14:paraId="00000184" w14:textId="77777777" w:rsidR="00567CA8" w:rsidRPr="001416AD" w:rsidRDefault="001416AD">
            <w:pPr>
              <w:spacing w:before="120" w:after="120" w:line="259" w:lineRule="auto"/>
              <w:jc w:val="center"/>
              <w:rPr>
                <w:color w:val="000000"/>
              </w:rPr>
            </w:pPr>
            <w:r w:rsidRPr="001416AD">
              <w:rPr>
                <w:b/>
                <w:color w:val="000000"/>
              </w:rPr>
              <w:t>Alpha</w:t>
            </w:r>
          </w:p>
        </w:tc>
        <w:tc>
          <w:tcPr>
            <w:tcW w:w="11736" w:type="dxa"/>
          </w:tcPr>
          <w:p w14:paraId="00000185" w14:textId="77777777" w:rsidR="00567CA8" w:rsidRPr="001416AD" w:rsidRDefault="001416AD">
            <w:pPr>
              <w:spacing w:before="120" w:after="120" w:line="259" w:lineRule="auto"/>
              <w:rPr>
                <w:color w:val="000000"/>
              </w:rPr>
            </w:pPr>
            <w:r w:rsidRPr="001416AD">
              <w:rPr>
                <w:b/>
                <w:color w:val="000000"/>
              </w:rPr>
              <w:t xml:space="preserve">Identify indicators of bias and ways to eliminate unintended consequences to the user when testing prototypes. </w:t>
            </w:r>
          </w:p>
          <w:p w14:paraId="00000186" w14:textId="77777777" w:rsidR="00567CA8" w:rsidRPr="001416AD" w:rsidRDefault="001416AD">
            <w:pPr>
              <w:spacing w:before="120" w:after="120" w:line="259" w:lineRule="auto"/>
              <w:rPr>
                <w:color w:val="000000"/>
              </w:rPr>
            </w:pPr>
            <w:r w:rsidRPr="001416AD">
              <w:rPr>
                <w:color w:val="000000"/>
              </w:rPr>
              <w:t>To pass this assessment, you usually need to:</w:t>
            </w:r>
          </w:p>
          <w:p w14:paraId="00000187" w14:textId="77777777" w:rsidR="00567CA8" w:rsidRPr="001416AD" w:rsidRDefault="001416AD">
            <w:pPr>
              <w:numPr>
                <w:ilvl w:val="0"/>
                <w:numId w:val="6"/>
              </w:numPr>
              <w:pBdr>
                <w:top w:val="nil"/>
                <w:left w:val="nil"/>
                <w:bottom w:val="nil"/>
                <w:right w:val="nil"/>
                <w:between w:val="nil"/>
              </w:pBdr>
              <w:spacing w:before="120" w:line="259" w:lineRule="auto"/>
              <w:rPr>
                <w:color w:val="000000"/>
              </w:rPr>
            </w:pPr>
            <w:r w:rsidRPr="001416AD">
              <w:rPr>
                <w:color w:val="000000"/>
              </w:rPr>
              <w:t>Recruit a wide range of users for testing</w:t>
            </w:r>
          </w:p>
          <w:p w14:paraId="00000188" w14:textId="77777777" w:rsidR="00567CA8" w:rsidRPr="001416AD" w:rsidRDefault="001416AD">
            <w:pPr>
              <w:numPr>
                <w:ilvl w:val="0"/>
                <w:numId w:val="6"/>
              </w:numPr>
              <w:pBdr>
                <w:top w:val="nil"/>
                <w:left w:val="nil"/>
                <w:bottom w:val="nil"/>
                <w:right w:val="nil"/>
                <w:between w:val="nil"/>
              </w:pBdr>
              <w:spacing w:line="259" w:lineRule="auto"/>
              <w:rPr>
                <w:color w:val="000000"/>
              </w:rPr>
            </w:pPr>
            <w:r w:rsidRPr="001416AD">
              <w:rPr>
                <w:color w:val="000000"/>
              </w:rPr>
              <w:t>Be aware of and seek out indicators of bias when selecting people for user research</w:t>
            </w:r>
          </w:p>
          <w:p w14:paraId="00000189" w14:textId="77777777" w:rsidR="00567CA8" w:rsidRPr="001416AD" w:rsidRDefault="001416AD">
            <w:pPr>
              <w:numPr>
                <w:ilvl w:val="0"/>
                <w:numId w:val="6"/>
              </w:numPr>
              <w:pBdr>
                <w:top w:val="nil"/>
                <w:left w:val="nil"/>
                <w:bottom w:val="nil"/>
                <w:right w:val="nil"/>
                <w:between w:val="nil"/>
              </w:pBdr>
              <w:spacing w:line="259" w:lineRule="auto"/>
              <w:rPr>
                <w:color w:val="000000"/>
              </w:rPr>
            </w:pPr>
            <w:r w:rsidRPr="001416AD">
              <w:rPr>
                <w:color w:val="000000"/>
              </w:rPr>
              <w:t>Try to anticipate and mitigate barriers to accessing the service</w:t>
            </w:r>
          </w:p>
          <w:p w14:paraId="0000018A" w14:textId="77777777" w:rsidR="00567CA8" w:rsidRPr="001416AD" w:rsidRDefault="001416AD">
            <w:pPr>
              <w:numPr>
                <w:ilvl w:val="0"/>
                <w:numId w:val="6"/>
              </w:numPr>
              <w:pBdr>
                <w:top w:val="nil"/>
                <w:left w:val="nil"/>
                <w:bottom w:val="nil"/>
                <w:right w:val="nil"/>
                <w:between w:val="nil"/>
              </w:pBdr>
              <w:spacing w:line="259" w:lineRule="auto"/>
              <w:rPr>
                <w:color w:val="000000"/>
              </w:rPr>
            </w:pPr>
            <w:r w:rsidRPr="001416AD">
              <w:rPr>
                <w:color w:val="000000"/>
              </w:rPr>
              <w:t>Identify ways to provide additional support to the users who need it</w:t>
            </w:r>
          </w:p>
          <w:p w14:paraId="0000018B" w14:textId="77777777" w:rsidR="00567CA8" w:rsidRPr="001416AD" w:rsidRDefault="001416AD">
            <w:pPr>
              <w:numPr>
                <w:ilvl w:val="0"/>
                <w:numId w:val="6"/>
              </w:numPr>
              <w:pBdr>
                <w:top w:val="nil"/>
                <w:left w:val="nil"/>
                <w:bottom w:val="nil"/>
                <w:right w:val="nil"/>
                <w:between w:val="nil"/>
              </w:pBdr>
              <w:spacing w:line="259" w:lineRule="auto"/>
              <w:rPr>
                <w:color w:val="000000"/>
              </w:rPr>
            </w:pPr>
            <w:r w:rsidRPr="001416AD">
              <w:rPr>
                <w:color w:val="000000"/>
              </w:rPr>
              <w:t xml:space="preserve">Analyze the service to understand its </w:t>
            </w:r>
            <w:r w:rsidRPr="001416AD">
              <w:rPr>
                <w:color w:val="000000"/>
              </w:rPr>
              <w:t>outcomes and consequences on its users</w:t>
            </w:r>
          </w:p>
          <w:p w14:paraId="0000018C" w14:textId="77777777" w:rsidR="00567CA8" w:rsidRPr="001416AD" w:rsidRDefault="001416AD">
            <w:pPr>
              <w:numPr>
                <w:ilvl w:val="0"/>
                <w:numId w:val="6"/>
              </w:numPr>
              <w:pBdr>
                <w:top w:val="nil"/>
                <w:left w:val="nil"/>
                <w:bottom w:val="nil"/>
                <w:right w:val="nil"/>
                <w:between w:val="nil"/>
              </w:pBdr>
              <w:spacing w:line="259" w:lineRule="auto"/>
              <w:rPr>
                <w:color w:val="000000"/>
              </w:rPr>
            </w:pPr>
            <w:r w:rsidRPr="001416AD">
              <w:rPr>
                <w:color w:val="000000"/>
              </w:rPr>
              <w:t>Develop a plan to address cultural, linguistic, geographical, accessibility, technological, socioeconomic, or other access barriers that may prevent people from using the service</w:t>
            </w:r>
          </w:p>
          <w:p w14:paraId="0000018D" w14:textId="77777777" w:rsidR="00567CA8" w:rsidRPr="001416AD" w:rsidRDefault="001416AD">
            <w:pPr>
              <w:numPr>
                <w:ilvl w:val="0"/>
                <w:numId w:val="6"/>
              </w:numPr>
              <w:pBdr>
                <w:top w:val="nil"/>
                <w:left w:val="nil"/>
                <w:bottom w:val="nil"/>
                <w:right w:val="nil"/>
                <w:between w:val="nil"/>
              </w:pBdr>
              <w:spacing w:line="259" w:lineRule="auto"/>
              <w:rPr>
                <w:color w:val="000000"/>
              </w:rPr>
            </w:pPr>
            <w:r w:rsidRPr="001416AD">
              <w:rPr>
                <w:color w:val="000000"/>
              </w:rPr>
              <w:t>Develop a plan to acknowledge, account for and mitigate possible biases in the data and algorithms for automated decision-making</w:t>
            </w:r>
          </w:p>
          <w:p w14:paraId="0000018E" w14:textId="77777777" w:rsidR="00567CA8" w:rsidRPr="001416AD" w:rsidRDefault="001416AD">
            <w:pPr>
              <w:numPr>
                <w:ilvl w:val="0"/>
                <w:numId w:val="6"/>
              </w:numPr>
              <w:pBdr>
                <w:top w:val="nil"/>
                <w:left w:val="nil"/>
                <w:bottom w:val="nil"/>
                <w:right w:val="nil"/>
                <w:between w:val="nil"/>
              </w:pBdr>
              <w:spacing w:line="259" w:lineRule="auto"/>
              <w:rPr>
                <w:color w:val="000000"/>
              </w:rPr>
            </w:pPr>
            <w:r w:rsidRPr="001416AD">
              <w:rPr>
                <w:color w:val="000000"/>
              </w:rPr>
              <w:t>Consider how users will be able to appeal automated decisions</w:t>
            </w:r>
          </w:p>
          <w:p w14:paraId="0000018F" w14:textId="77777777" w:rsidR="00567CA8" w:rsidRPr="001416AD" w:rsidRDefault="001416AD">
            <w:pPr>
              <w:numPr>
                <w:ilvl w:val="0"/>
                <w:numId w:val="6"/>
              </w:numPr>
              <w:pBdr>
                <w:top w:val="nil"/>
                <w:left w:val="nil"/>
                <w:bottom w:val="nil"/>
                <w:right w:val="nil"/>
                <w:between w:val="nil"/>
              </w:pBdr>
              <w:spacing w:after="120" w:line="259" w:lineRule="auto"/>
              <w:rPr>
                <w:color w:val="000000"/>
              </w:rPr>
            </w:pPr>
            <w:r w:rsidRPr="001416AD">
              <w:rPr>
                <w:color w:val="000000"/>
              </w:rPr>
              <w:t>Consider how to manage and protect public funds while designing t</w:t>
            </w:r>
            <w:r w:rsidRPr="001416AD">
              <w:rPr>
                <w:color w:val="000000"/>
              </w:rPr>
              <w:t>his service</w:t>
            </w:r>
          </w:p>
        </w:tc>
      </w:tr>
      <w:tr w:rsidR="00567CA8" w:rsidRPr="001416AD" w14:paraId="6B49EDE2" w14:textId="77777777">
        <w:tc>
          <w:tcPr>
            <w:tcW w:w="1335" w:type="dxa"/>
            <w:shd w:val="clear" w:color="auto" w:fill="9CC3E5"/>
          </w:tcPr>
          <w:p w14:paraId="00000190" w14:textId="77777777" w:rsidR="00567CA8" w:rsidRPr="001416AD" w:rsidRDefault="001416AD">
            <w:pPr>
              <w:spacing w:before="120" w:after="120" w:line="259" w:lineRule="auto"/>
              <w:jc w:val="center"/>
              <w:rPr>
                <w:color w:val="000000"/>
              </w:rPr>
            </w:pPr>
            <w:r w:rsidRPr="001416AD">
              <w:rPr>
                <w:b/>
                <w:color w:val="000000"/>
              </w:rPr>
              <w:t>Beta (Build)</w:t>
            </w:r>
          </w:p>
        </w:tc>
        <w:tc>
          <w:tcPr>
            <w:tcW w:w="11736" w:type="dxa"/>
          </w:tcPr>
          <w:p w14:paraId="00000191" w14:textId="77777777" w:rsidR="00567CA8" w:rsidRPr="001416AD" w:rsidRDefault="001416AD">
            <w:pPr>
              <w:spacing w:before="120" w:after="120" w:line="259" w:lineRule="auto"/>
              <w:rPr>
                <w:color w:val="000000"/>
              </w:rPr>
            </w:pPr>
            <w:r w:rsidRPr="001416AD">
              <w:rPr>
                <w:b/>
                <w:color w:val="000000"/>
              </w:rPr>
              <w:t>Understand the impact of decisions for the user. The MVP is designed to reduce negative outcomes.</w:t>
            </w:r>
          </w:p>
          <w:p w14:paraId="00000192" w14:textId="77777777" w:rsidR="00567CA8" w:rsidRPr="001416AD" w:rsidRDefault="001416AD">
            <w:pPr>
              <w:spacing w:before="120" w:after="120" w:line="259" w:lineRule="auto"/>
              <w:rPr>
                <w:color w:val="000000"/>
              </w:rPr>
            </w:pPr>
            <w:r w:rsidRPr="001416AD">
              <w:rPr>
                <w:color w:val="000000"/>
              </w:rPr>
              <w:t>To pass this assessment, you usually need to:</w:t>
            </w:r>
          </w:p>
          <w:p w14:paraId="00000193" w14:textId="77777777" w:rsidR="00567CA8" w:rsidRPr="001416AD" w:rsidRDefault="001416AD">
            <w:pPr>
              <w:numPr>
                <w:ilvl w:val="0"/>
                <w:numId w:val="5"/>
              </w:numPr>
              <w:pBdr>
                <w:top w:val="nil"/>
                <w:left w:val="nil"/>
                <w:bottom w:val="nil"/>
                <w:right w:val="nil"/>
                <w:between w:val="nil"/>
              </w:pBdr>
              <w:spacing w:before="120" w:line="259" w:lineRule="auto"/>
              <w:rPr>
                <w:color w:val="000000"/>
              </w:rPr>
            </w:pPr>
            <w:r w:rsidRPr="001416AD">
              <w:rPr>
                <w:color w:val="000000"/>
              </w:rPr>
              <w:t>Analyze the service to understand its outcomes and consequences on its users</w:t>
            </w:r>
          </w:p>
          <w:p w14:paraId="00000194" w14:textId="77777777" w:rsidR="00567CA8" w:rsidRPr="001416AD" w:rsidRDefault="001416AD">
            <w:pPr>
              <w:numPr>
                <w:ilvl w:val="0"/>
                <w:numId w:val="5"/>
              </w:numPr>
              <w:pBdr>
                <w:top w:val="nil"/>
                <w:left w:val="nil"/>
                <w:bottom w:val="nil"/>
                <w:right w:val="nil"/>
                <w:between w:val="nil"/>
              </w:pBdr>
              <w:spacing w:line="259" w:lineRule="auto"/>
              <w:rPr>
                <w:color w:val="000000"/>
              </w:rPr>
            </w:pPr>
            <w:r w:rsidRPr="001416AD">
              <w:rPr>
                <w:color w:val="000000"/>
              </w:rPr>
              <w:t>Consider cultural, linguistic, geographical, accessibility, technological, socioeconomic, or other access barriers to uptake when developing the service</w:t>
            </w:r>
          </w:p>
          <w:p w14:paraId="00000195" w14:textId="77777777" w:rsidR="00567CA8" w:rsidRPr="001416AD" w:rsidRDefault="001416AD">
            <w:pPr>
              <w:numPr>
                <w:ilvl w:val="0"/>
                <w:numId w:val="5"/>
              </w:numPr>
              <w:pBdr>
                <w:top w:val="nil"/>
                <w:left w:val="nil"/>
                <w:bottom w:val="nil"/>
                <w:right w:val="nil"/>
                <w:between w:val="nil"/>
              </w:pBdr>
              <w:spacing w:line="259" w:lineRule="auto"/>
              <w:rPr>
                <w:color w:val="000000"/>
              </w:rPr>
            </w:pPr>
            <w:r w:rsidRPr="001416AD">
              <w:rPr>
                <w:color w:val="000000"/>
              </w:rPr>
              <w:t>Seek feedback for the service from users with diverse backgrounds and experiences</w:t>
            </w:r>
          </w:p>
          <w:p w14:paraId="00000196" w14:textId="77777777" w:rsidR="00567CA8" w:rsidRPr="001416AD" w:rsidRDefault="001416AD">
            <w:pPr>
              <w:numPr>
                <w:ilvl w:val="0"/>
                <w:numId w:val="5"/>
              </w:numPr>
              <w:pBdr>
                <w:top w:val="nil"/>
                <w:left w:val="nil"/>
                <w:bottom w:val="nil"/>
                <w:right w:val="nil"/>
                <w:between w:val="nil"/>
              </w:pBdr>
              <w:spacing w:line="259" w:lineRule="auto"/>
              <w:rPr>
                <w:color w:val="000000"/>
              </w:rPr>
            </w:pPr>
            <w:r w:rsidRPr="001416AD">
              <w:rPr>
                <w:color w:val="000000"/>
              </w:rPr>
              <w:t>Engage with communiti</w:t>
            </w:r>
            <w:r w:rsidRPr="001416AD">
              <w:rPr>
                <w:color w:val="000000"/>
              </w:rPr>
              <w:t>es within the GC with expertise on ethics and equity</w:t>
            </w:r>
          </w:p>
          <w:p w14:paraId="00000197" w14:textId="77777777" w:rsidR="00567CA8" w:rsidRPr="001416AD" w:rsidRDefault="001416AD">
            <w:pPr>
              <w:numPr>
                <w:ilvl w:val="0"/>
                <w:numId w:val="5"/>
              </w:numPr>
              <w:pBdr>
                <w:top w:val="nil"/>
                <w:left w:val="nil"/>
                <w:bottom w:val="nil"/>
                <w:right w:val="nil"/>
                <w:between w:val="nil"/>
              </w:pBdr>
              <w:spacing w:line="259" w:lineRule="auto"/>
              <w:rPr>
                <w:color w:val="000000"/>
              </w:rPr>
            </w:pPr>
            <w:r w:rsidRPr="001416AD">
              <w:rPr>
                <w:color w:val="000000"/>
              </w:rPr>
              <w:t>Ensure that interactions where user data is collected or used are transparent to users</w:t>
            </w:r>
          </w:p>
          <w:p w14:paraId="00000198" w14:textId="77777777" w:rsidR="00567CA8" w:rsidRPr="001416AD" w:rsidRDefault="001416AD">
            <w:pPr>
              <w:numPr>
                <w:ilvl w:val="0"/>
                <w:numId w:val="5"/>
              </w:numPr>
              <w:pBdr>
                <w:top w:val="nil"/>
                <w:left w:val="nil"/>
                <w:bottom w:val="nil"/>
                <w:right w:val="nil"/>
                <w:between w:val="nil"/>
              </w:pBdr>
              <w:spacing w:line="259" w:lineRule="auto"/>
              <w:rPr>
                <w:color w:val="000000"/>
              </w:rPr>
            </w:pPr>
            <w:r w:rsidRPr="001416AD">
              <w:rPr>
                <w:color w:val="000000"/>
              </w:rPr>
              <w:t>Ensure that data is used in a manner that's consistent with the purpose of its collection</w:t>
            </w:r>
          </w:p>
          <w:p w14:paraId="00000199" w14:textId="77777777" w:rsidR="00567CA8" w:rsidRPr="001416AD" w:rsidRDefault="001416AD">
            <w:pPr>
              <w:numPr>
                <w:ilvl w:val="0"/>
                <w:numId w:val="5"/>
              </w:numPr>
              <w:pBdr>
                <w:top w:val="nil"/>
                <w:left w:val="nil"/>
                <w:bottom w:val="nil"/>
                <w:right w:val="nil"/>
                <w:between w:val="nil"/>
              </w:pBdr>
              <w:spacing w:line="259" w:lineRule="auto"/>
              <w:rPr>
                <w:color w:val="000000"/>
              </w:rPr>
            </w:pPr>
            <w:r w:rsidRPr="001416AD">
              <w:rPr>
                <w:color w:val="000000"/>
              </w:rPr>
              <w:t>If collecting sex and gend</w:t>
            </w:r>
            <w:r w:rsidRPr="001416AD">
              <w:rPr>
                <w:color w:val="000000"/>
              </w:rPr>
              <w:t xml:space="preserve">er-related information, follow the </w:t>
            </w:r>
            <w:hyperlink r:id="rId11" w:anchor="p-ss3-1">
              <w:r w:rsidRPr="001416AD">
                <w:rPr>
                  <w:color w:val="0563C1"/>
                  <w:u w:val="single"/>
                </w:rPr>
                <w:t>Policy Direction to Modernize the Government of Canada’s Sex and Gender Inform</w:t>
              </w:r>
              <w:r w:rsidRPr="001416AD">
                <w:rPr>
                  <w:color w:val="0563C1"/>
                  <w:u w:val="single"/>
                </w:rPr>
                <w:t>ation Practices</w:t>
              </w:r>
            </w:hyperlink>
          </w:p>
          <w:p w14:paraId="0000019A" w14:textId="77777777" w:rsidR="00567CA8" w:rsidRPr="001416AD" w:rsidRDefault="001416AD">
            <w:pPr>
              <w:numPr>
                <w:ilvl w:val="0"/>
                <w:numId w:val="5"/>
              </w:numPr>
              <w:pBdr>
                <w:top w:val="nil"/>
                <w:left w:val="nil"/>
                <w:bottom w:val="nil"/>
                <w:right w:val="nil"/>
                <w:between w:val="nil"/>
              </w:pBdr>
              <w:spacing w:line="259" w:lineRule="auto"/>
              <w:rPr>
                <w:color w:val="000000"/>
              </w:rPr>
            </w:pPr>
            <w:r w:rsidRPr="001416AD">
              <w:rPr>
                <w:color w:val="000000"/>
              </w:rPr>
              <w:t xml:space="preserve">Ensure the prototype meets </w:t>
            </w:r>
            <w:hyperlink r:id="rId12">
              <w:r w:rsidRPr="001416AD">
                <w:rPr>
                  <w:color w:val="0563C1"/>
                  <w:u w:val="single"/>
                </w:rPr>
                <w:t>TBS Directive on Automated Decision-Making</w:t>
              </w:r>
            </w:hyperlink>
          </w:p>
          <w:p w14:paraId="0000019B" w14:textId="77777777" w:rsidR="00567CA8" w:rsidRPr="001416AD" w:rsidRDefault="001416AD">
            <w:pPr>
              <w:numPr>
                <w:ilvl w:val="0"/>
                <w:numId w:val="5"/>
              </w:numPr>
              <w:pBdr>
                <w:top w:val="nil"/>
                <w:left w:val="nil"/>
                <w:bottom w:val="nil"/>
                <w:right w:val="nil"/>
                <w:between w:val="nil"/>
              </w:pBdr>
              <w:spacing w:after="120" w:line="259" w:lineRule="auto"/>
              <w:rPr>
                <w:color w:val="000000"/>
              </w:rPr>
            </w:pPr>
            <w:r w:rsidRPr="001416AD">
              <w:rPr>
                <w:color w:val="000000"/>
              </w:rPr>
              <w:t>Complete an algorithmic impact assessment</w:t>
            </w:r>
          </w:p>
        </w:tc>
      </w:tr>
      <w:tr w:rsidR="00567CA8" w:rsidRPr="001416AD" w14:paraId="0E37E181" w14:textId="77777777">
        <w:tc>
          <w:tcPr>
            <w:tcW w:w="1335" w:type="dxa"/>
            <w:shd w:val="clear" w:color="auto" w:fill="1E8BCD"/>
          </w:tcPr>
          <w:p w14:paraId="0000019C" w14:textId="77777777" w:rsidR="00567CA8" w:rsidRPr="001416AD" w:rsidRDefault="001416AD">
            <w:pPr>
              <w:spacing w:before="120" w:after="120" w:line="259" w:lineRule="auto"/>
              <w:jc w:val="center"/>
              <w:rPr>
                <w:color w:val="000000"/>
              </w:rPr>
            </w:pPr>
            <w:r w:rsidRPr="001416AD">
              <w:rPr>
                <w:b/>
                <w:color w:val="000000"/>
              </w:rPr>
              <w:t>Live</w:t>
            </w:r>
          </w:p>
        </w:tc>
        <w:tc>
          <w:tcPr>
            <w:tcW w:w="11736" w:type="dxa"/>
          </w:tcPr>
          <w:p w14:paraId="0000019D" w14:textId="77777777" w:rsidR="00567CA8" w:rsidRPr="001416AD" w:rsidRDefault="001416AD">
            <w:pPr>
              <w:spacing w:before="120" w:after="120" w:line="259" w:lineRule="auto"/>
              <w:rPr>
                <w:color w:val="000000"/>
              </w:rPr>
            </w:pPr>
            <w:r w:rsidRPr="001416AD">
              <w:rPr>
                <w:b/>
                <w:color w:val="000000"/>
              </w:rPr>
              <w:t>Continue to monitor the outcomes of the service to identify implicit bias.</w:t>
            </w:r>
          </w:p>
          <w:p w14:paraId="0000019E" w14:textId="77777777" w:rsidR="00567CA8" w:rsidRPr="001416AD" w:rsidRDefault="001416AD">
            <w:pPr>
              <w:spacing w:before="120" w:after="120" w:line="259" w:lineRule="auto"/>
              <w:rPr>
                <w:color w:val="000000"/>
              </w:rPr>
            </w:pPr>
            <w:r w:rsidRPr="001416AD">
              <w:rPr>
                <w:color w:val="000000"/>
              </w:rPr>
              <w:t>To pass this assessment, you usually need to:</w:t>
            </w:r>
          </w:p>
          <w:p w14:paraId="0000019F" w14:textId="77777777" w:rsidR="00567CA8" w:rsidRPr="001416AD" w:rsidRDefault="001416AD">
            <w:pPr>
              <w:numPr>
                <w:ilvl w:val="0"/>
                <w:numId w:val="9"/>
              </w:numPr>
              <w:pBdr>
                <w:top w:val="nil"/>
                <w:left w:val="nil"/>
                <w:bottom w:val="nil"/>
                <w:right w:val="nil"/>
                <w:between w:val="nil"/>
              </w:pBdr>
              <w:spacing w:before="120" w:line="259" w:lineRule="auto"/>
              <w:rPr>
                <w:color w:val="000000"/>
              </w:rPr>
            </w:pPr>
            <w:r w:rsidRPr="001416AD">
              <w:rPr>
                <w:color w:val="000000"/>
              </w:rPr>
              <w:t>Ensure that data is used in a manner consistent with the purpose of its collection</w:t>
            </w:r>
          </w:p>
          <w:p w14:paraId="000001A0" w14:textId="77777777" w:rsidR="00567CA8" w:rsidRPr="001416AD" w:rsidRDefault="001416AD">
            <w:pPr>
              <w:numPr>
                <w:ilvl w:val="0"/>
                <w:numId w:val="9"/>
              </w:numPr>
              <w:pBdr>
                <w:top w:val="nil"/>
                <w:left w:val="nil"/>
                <w:bottom w:val="nil"/>
                <w:right w:val="nil"/>
                <w:between w:val="nil"/>
              </w:pBdr>
              <w:spacing w:line="259" w:lineRule="auto"/>
              <w:rPr>
                <w:color w:val="000000"/>
              </w:rPr>
            </w:pPr>
            <w:r w:rsidRPr="001416AD">
              <w:rPr>
                <w:color w:val="000000"/>
              </w:rPr>
              <w:t>Continue to engage with users and provide multiple channels for feedback</w:t>
            </w:r>
          </w:p>
          <w:p w14:paraId="000001A1" w14:textId="77777777" w:rsidR="00567CA8" w:rsidRPr="001416AD" w:rsidRDefault="001416AD">
            <w:pPr>
              <w:numPr>
                <w:ilvl w:val="0"/>
                <w:numId w:val="9"/>
              </w:numPr>
              <w:pBdr>
                <w:top w:val="nil"/>
                <w:left w:val="nil"/>
                <w:bottom w:val="nil"/>
                <w:right w:val="nil"/>
                <w:between w:val="nil"/>
              </w:pBdr>
              <w:spacing w:line="259" w:lineRule="auto"/>
              <w:rPr>
                <w:color w:val="000000"/>
              </w:rPr>
            </w:pPr>
            <w:r w:rsidRPr="001416AD">
              <w:rPr>
                <w:color w:val="000000"/>
              </w:rPr>
              <w:t>Be open about the use of automated decision systems and explain how the systems make decisions</w:t>
            </w:r>
          </w:p>
          <w:p w14:paraId="000001A2" w14:textId="77777777" w:rsidR="00567CA8" w:rsidRPr="001416AD" w:rsidRDefault="001416AD">
            <w:pPr>
              <w:numPr>
                <w:ilvl w:val="0"/>
                <w:numId w:val="9"/>
              </w:numPr>
              <w:pBdr>
                <w:top w:val="nil"/>
                <w:left w:val="nil"/>
                <w:bottom w:val="nil"/>
                <w:right w:val="nil"/>
                <w:between w:val="nil"/>
              </w:pBdr>
              <w:spacing w:line="259" w:lineRule="auto"/>
              <w:rPr>
                <w:color w:val="000000"/>
              </w:rPr>
            </w:pPr>
            <w:r w:rsidRPr="001416AD">
              <w:rPr>
                <w:color w:val="000000"/>
              </w:rPr>
              <w:t>Ensure that the service is confidential</w:t>
            </w:r>
          </w:p>
          <w:p w14:paraId="000001A3" w14:textId="77777777" w:rsidR="00567CA8" w:rsidRPr="001416AD" w:rsidRDefault="001416AD">
            <w:pPr>
              <w:numPr>
                <w:ilvl w:val="0"/>
                <w:numId w:val="9"/>
              </w:numPr>
              <w:pBdr>
                <w:top w:val="nil"/>
                <w:left w:val="nil"/>
                <w:bottom w:val="nil"/>
                <w:right w:val="nil"/>
                <w:between w:val="nil"/>
              </w:pBdr>
              <w:spacing w:line="259" w:lineRule="auto"/>
              <w:rPr>
                <w:color w:val="000000"/>
              </w:rPr>
            </w:pPr>
            <w:r w:rsidRPr="001416AD">
              <w:rPr>
                <w:color w:val="000000"/>
              </w:rPr>
              <w:t>Ensure users can access their information that h</w:t>
            </w:r>
            <w:r w:rsidRPr="001416AD">
              <w:rPr>
                <w:color w:val="000000"/>
              </w:rPr>
              <w:t>as been collected</w:t>
            </w:r>
          </w:p>
          <w:p w14:paraId="000001A4" w14:textId="77777777" w:rsidR="00567CA8" w:rsidRPr="001416AD" w:rsidRDefault="001416AD">
            <w:pPr>
              <w:numPr>
                <w:ilvl w:val="0"/>
                <w:numId w:val="9"/>
              </w:numPr>
              <w:pBdr>
                <w:top w:val="nil"/>
                <w:left w:val="nil"/>
                <w:bottom w:val="nil"/>
                <w:right w:val="nil"/>
                <w:between w:val="nil"/>
              </w:pBdr>
              <w:spacing w:after="120" w:line="259" w:lineRule="auto"/>
              <w:rPr>
                <w:color w:val="000000"/>
              </w:rPr>
            </w:pPr>
            <w:r w:rsidRPr="001416AD">
              <w:rPr>
                <w:color w:val="000000"/>
              </w:rPr>
              <w:t>Make time for reflection to evaluate design decisions</w:t>
            </w:r>
          </w:p>
        </w:tc>
      </w:tr>
    </w:tbl>
    <w:p w14:paraId="000001A5" w14:textId="03EAC716" w:rsidR="00567CA8" w:rsidRPr="001416AD" w:rsidRDefault="001416AD">
      <w:pPr>
        <w:pStyle w:val="Heading2"/>
        <w:spacing w:after="160" w:line="257" w:lineRule="auto"/>
        <w:rPr>
          <w:rFonts w:ascii="Calibri" w:eastAsia="Calibri" w:hAnsi="Calibri" w:cs="Calibri"/>
          <w:color w:val="2F5496"/>
        </w:rPr>
      </w:pPr>
      <w:bookmarkStart w:id="3" w:name="_GoBack"/>
      <w:bookmarkEnd w:id="3"/>
      <w:r w:rsidRPr="001416AD">
        <w:rPr>
          <w:rFonts w:ascii="Calibri" w:eastAsia="Calibri" w:hAnsi="Calibri" w:cs="Calibri"/>
          <w:color w:val="2F5496"/>
        </w:rPr>
        <w:t>#10 Collaborate widely</w:t>
      </w:r>
    </w:p>
    <w:p w14:paraId="000001A6" w14:textId="77777777" w:rsidR="00567CA8" w:rsidRPr="001416AD" w:rsidRDefault="001416AD">
      <w:pPr>
        <w:spacing w:line="257" w:lineRule="auto"/>
        <w:rPr>
          <w:color w:val="000000"/>
        </w:rPr>
      </w:pPr>
      <w:r w:rsidRPr="001416AD">
        <w:rPr>
          <w:b/>
          <w:color w:val="000000"/>
        </w:rPr>
        <w:t>Why it matters</w:t>
      </w:r>
    </w:p>
    <w:p w14:paraId="000001A7" w14:textId="77777777" w:rsidR="00567CA8" w:rsidRPr="001416AD" w:rsidRDefault="001416AD">
      <w:pPr>
        <w:rPr>
          <w:color w:val="000000"/>
        </w:rPr>
      </w:pPr>
      <w:r w:rsidRPr="001416AD">
        <w:rPr>
          <w:color w:val="000000"/>
        </w:rPr>
        <w:t>Create multidisciplinary teams with the range of skills needed to deliver a common goal. Share and collaborate in the open. Identify and create partnerships which help deliver value to users. (Government of Canada Digital Standards Playbook)</w:t>
      </w:r>
    </w:p>
    <w:p w14:paraId="000001A8" w14:textId="77777777" w:rsidR="00567CA8" w:rsidRPr="001416AD" w:rsidRDefault="001416AD">
      <w:pPr>
        <w:spacing w:line="257" w:lineRule="auto"/>
        <w:rPr>
          <w:color w:val="000000"/>
        </w:rPr>
      </w:pPr>
      <w:r w:rsidRPr="001416AD">
        <w:rPr>
          <w:b/>
          <w:color w:val="000000"/>
        </w:rPr>
        <w:t>Across all pha</w:t>
      </w:r>
      <w:r w:rsidRPr="001416AD">
        <w:rPr>
          <w:b/>
          <w:color w:val="000000"/>
        </w:rPr>
        <w:t>ses</w:t>
      </w:r>
      <w:r w:rsidRPr="001416AD">
        <w:rPr>
          <w:color w:val="000000"/>
        </w:rPr>
        <w:t>: Share solutions with other organizations across the GC. Build on the work and lessons learned from others to reduce redundant work.</w:t>
      </w:r>
    </w:p>
    <w:p w14:paraId="40F6698D" w14:textId="3CD00684" w:rsidR="001416AD" w:rsidRPr="001416AD" w:rsidRDefault="001416AD">
      <w:pPr>
        <w:spacing w:line="257" w:lineRule="auto"/>
        <w:rPr>
          <w:b/>
          <w:color w:val="000000"/>
        </w:rPr>
      </w:pPr>
      <w:r w:rsidRPr="001416AD">
        <w:rPr>
          <w:b/>
          <w:color w:val="000000"/>
        </w:rPr>
        <w:t>“Collabo</w:t>
      </w:r>
      <w:r w:rsidRPr="001416AD">
        <w:rPr>
          <w:b/>
          <w:color w:val="000000"/>
        </w:rPr>
        <w:t>rate widely” in practice</w:t>
      </w:r>
    </w:p>
    <w:tbl>
      <w:tblPr>
        <w:tblStyle w:val="a8"/>
        <w:tblW w:w="1307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305"/>
        <w:gridCol w:w="11766"/>
      </w:tblGrid>
      <w:tr w:rsidR="00567CA8" w:rsidRPr="001416AD" w14:paraId="1870C701" w14:textId="77777777">
        <w:trPr>
          <w:trHeight w:val="3945"/>
        </w:trPr>
        <w:tc>
          <w:tcPr>
            <w:tcW w:w="1305" w:type="dxa"/>
            <w:shd w:val="clear" w:color="auto" w:fill="DEEBF6"/>
          </w:tcPr>
          <w:p w14:paraId="000001AA" w14:textId="77777777" w:rsidR="00567CA8" w:rsidRPr="001416AD" w:rsidRDefault="001416AD">
            <w:pPr>
              <w:spacing w:before="120" w:after="120" w:line="259" w:lineRule="auto"/>
              <w:jc w:val="center"/>
              <w:rPr>
                <w:color w:val="000000"/>
              </w:rPr>
            </w:pPr>
            <w:r w:rsidRPr="001416AD">
              <w:rPr>
                <w:b/>
                <w:color w:val="000000"/>
              </w:rPr>
              <w:t>Discovery to Beta (Build)</w:t>
            </w:r>
          </w:p>
        </w:tc>
        <w:tc>
          <w:tcPr>
            <w:tcW w:w="11766" w:type="dxa"/>
          </w:tcPr>
          <w:p w14:paraId="000001AB" w14:textId="77777777" w:rsidR="00567CA8" w:rsidRPr="001416AD" w:rsidRDefault="001416AD">
            <w:pPr>
              <w:spacing w:before="120" w:after="120" w:line="259" w:lineRule="auto"/>
              <w:rPr>
                <w:color w:val="000000"/>
              </w:rPr>
            </w:pPr>
            <w:r w:rsidRPr="001416AD">
              <w:rPr>
                <w:b/>
                <w:color w:val="000000"/>
              </w:rPr>
              <w:t>Collaborate with stakeholders that have built similar servic</w:t>
            </w:r>
            <w:r w:rsidRPr="001416AD">
              <w:rPr>
                <w:b/>
                <w:color w:val="000000"/>
              </w:rPr>
              <w:t>es. Find ways to reuse existing solutions.</w:t>
            </w:r>
          </w:p>
          <w:p w14:paraId="000001AC" w14:textId="77777777" w:rsidR="00567CA8" w:rsidRPr="001416AD" w:rsidRDefault="001416AD">
            <w:pPr>
              <w:rPr>
                <w:color w:val="000000"/>
              </w:rPr>
            </w:pPr>
            <w:r w:rsidRPr="001416AD">
              <w:t>To pass this assessment, you usually need to:</w:t>
            </w:r>
          </w:p>
          <w:p w14:paraId="000001AD" w14:textId="77777777" w:rsidR="00567CA8" w:rsidRPr="001416AD" w:rsidRDefault="001416AD">
            <w:pPr>
              <w:numPr>
                <w:ilvl w:val="0"/>
                <w:numId w:val="8"/>
              </w:numPr>
              <w:pBdr>
                <w:top w:val="nil"/>
                <w:left w:val="nil"/>
                <w:bottom w:val="nil"/>
                <w:right w:val="nil"/>
                <w:between w:val="nil"/>
              </w:pBdr>
              <w:spacing w:before="120" w:line="259" w:lineRule="auto"/>
              <w:rPr>
                <w:color w:val="000000"/>
              </w:rPr>
            </w:pPr>
            <w:r w:rsidRPr="001416AD">
              <w:rPr>
                <w:color w:val="000000"/>
              </w:rPr>
              <w:t>Consult and collaborate with stakeholders who work on other channels (in-person channel, phone channel, etc.)</w:t>
            </w:r>
          </w:p>
          <w:p w14:paraId="000001AE" w14:textId="77777777" w:rsidR="00567CA8" w:rsidRPr="001416AD" w:rsidRDefault="001416AD">
            <w:pPr>
              <w:numPr>
                <w:ilvl w:val="0"/>
                <w:numId w:val="8"/>
              </w:numPr>
              <w:pBdr>
                <w:top w:val="nil"/>
                <w:left w:val="nil"/>
                <w:bottom w:val="nil"/>
                <w:right w:val="nil"/>
                <w:between w:val="nil"/>
              </w:pBdr>
              <w:spacing w:line="259" w:lineRule="auto"/>
              <w:rPr>
                <w:color w:val="000000"/>
              </w:rPr>
            </w:pPr>
            <w:r w:rsidRPr="001416AD">
              <w:rPr>
                <w:color w:val="000000"/>
              </w:rPr>
              <w:t>Establish partnerships with peers, users, and stakeholders across the department, GC and/or other levels of government that are building similar services</w:t>
            </w:r>
          </w:p>
          <w:p w14:paraId="000001AF" w14:textId="77777777" w:rsidR="00567CA8" w:rsidRPr="001416AD" w:rsidRDefault="001416AD">
            <w:pPr>
              <w:numPr>
                <w:ilvl w:val="0"/>
                <w:numId w:val="8"/>
              </w:numPr>
              <w:pBdr>
                <w:top w:val="nil"/>
                <w:left w:val="nil"/>
                <w:bottom w:val="nil"/>
                <w:right w:val="nil"/>
                <w:between w:val="nil"/>
              </w:pBdr>
              <w:spacing w:line="259" w:lineRule="auto"/>
              <w:rPr>
                <w:color w:val="000000"/>
              </w:rPr>
            </w:pPr>
            <w:r w:rsidRPr="001416AD">
              <w:rPr>
                <w:color w:val="000000"/>
              </w:rPr>
              <w:t>Engage with front line employees and gather user feedback on existing solutions</w:t>
            </w:r>
          </w:p>
          <w:p w14:paraId="000001B0" w14:textId="77777777" w:rsidR="00567CA8" w:rsidRPr="001416AD" w:rsidRDefault="001416AD">
            <w:pPr>
              <w:numPr>
                <w:ilvl w:val="0"/>
                <w:numId w:val="8"/>
              </w:numPr>
              <w:pBdr>
                <w:top w:val="nil"/>
                <w:left w:val="nil"/>
                <w:bottom w:val="nil"/>
                <w:right w:val="nil"/>
                <w:between w:val="nil"/>
              </w:pBdr>
              <w:spacing w:line="259" w:lineRule="auto"/>
              <w:rPr>
                <w:color w:val="000000"/>
              </w:rPr>
            </w:pPr>
            <w:r w:rsidRPr="001416AD">
              <w:rPr>
                <w:color w:val="000000"/>
              </w:rPr>
              <w:t>Join communities of pr</w:t>
            </w:r>
            <w:r w:rsidRPr="001416AD">
              <w:rPr>
                <w:color w:val="000000"/>
              </w:rPr>
              <w:t>actice, events or groups that pertain to the areas of expertise of team members</w:t>
            </w:r>
          </w:p>
          <w:p w14:paraId="000001B1" w14:textId="77777777" w:rsidR="00567CA8" w:rsidRPr="001416AD" w:rsidRDefault="001416AD">
            <w:pPr>
              <w:numPr>
                <w:ilvl w:val="0"/>
                <w:numId w:val="8"/>
              </w:numPr>
              <w:pBdr>
                <w:top w:val="nil"/>
                <w:left w:val="nil"/>
                <w:bottom w:val="nil"/>
                <w:right w:val="nil"/>
                <w:between w:val="nil"/>
              </w:pBdr>
              <w:spacing w:line="259" w:lineRule="auto"/>
              <w:rPr>
                <w:color w:val="000000"/>
              </w:rPr>
            </w:pPr>
            <w:r w:rsidRPr="001416AD">
              <w:rPr>
                <w:color w:val="000000"/>
              </w:rPr>
              <w:t>Ensure the purpose of any collaboration (scope of work, timelines, accountability, etc.) is clear</w:t>
            </w:r>
          </w:p>
          <w:p w14:paraId="000001B2" w14:textId="77777777" w:rsidR="00567CA8" w:rsidRPr="001416AD" w:rsidRDefault="001416AD">
            <w:pPr>
              <w:numPr>
                <w:ilvl w:val="0"/>
                <w:numId w:val="8"/>
              </w:numPr>
              <w:pBdr>
                <w:top w:val="nil"/>
                <w:left w:val="nil"/>
                <w:bottom w:val="nil"/>
                <w:right w:val="nil"/>
                <w:between w:val="nil"/>
              </w:pBdr>
              <w:spacing w:line="259" w:lineRule="auto"/>
              <w:rPr>
                <w:color w:val="000000"/>
              </w:rPr>
            </w:pPr>
            <w:r w:rsidRPr="001416AD">
              <w:rPr>
                <w:color w:val="000000"/>
              </w:rPr>
              <w:t>Develop a plan to transfer knowledge and skills to new team members (or from contractors to permanent staff)</w:t>
            </w:r>
          </w:p>
          <w:p w14:paraId="000001B3" w14:textId="77777777" w:rsidR="00567CA8" w:rsidRPr="001416AD" w:rsidRDefault="001416AD">
            <w:pPr>
              <w:numPr>
                <w:ilvl w:val="0"/>
                <w:numId w:val="8"/>
              </w:numPr>
              <w:pBdr>
                <w:top w:val="nil"/>
                <w:left w:val="nil"/>
                <w:bottom w:val="nil"/>
                <w:right w:val="nil"/>
                <w:between w:val="nil"/>
              </w:pBdr>
              <w:spacing w:line="259" w:lineRule="auto"/>
              <w:rPr>
                <w:color w:val="000000"/>
              </w:rPr>
            </w:pPr>
            <w:r w:rsidRPr="001416AD">
              <w:rPr>
                <w:color w:val="000000"/>
              </w:rPr>
              <w:t>Reuse testing tools, technologies and guidance that other teams have used (user research interview templates, data patterns, etc.)</w:t>
            </w:r>
          </w:p>
          <w:p w14:paraId="000001B4" w14:textId="77777777" w:rsidR="00567CA8" w:rsidRPr="001416AD" w:rsidRDefault="001416AD">
            <w:pPr>
              <w:numPr>
                <w:ilvl w:val="0"/>
                <w:numId w:val="8"/>
              </w:numPr>
              <w:pBdr>
                <w:top w:val="nil"/>
                <w:left w:val="nil"/>
                <w:bottom w:val="nil"/>
                <w:right w:val="nil"/>
                <w:between w:val="nil"/>
              </w:pBdr>
              <w:spacing w:after="120" w:line="259" w:lineRule="auto"/>
              <w:rPr>
                <w:color w:val="000000"/>
              </w:rPr>
            </w:pPr>
            <w:r w:rsidRPr="001416AD">
              <w:rPr>
                <w:color w:val="000000"/>
              </w:rPr>
              <w:t>Link to the work</w:t>
            </w:r>
            <w:r w:rsidRPr="001416AD">
              <w:rPr>
                <w:color w:val="000000"/>
              </w:rPr>
              <w:t xml:space="preserve"> of others</w:t>
            </w:r>
          </w:p>
        </w:tc>
      </w:tr>
      <w:tr w:rsidR="00567CA8" w14:paraId="398F2DF2" w14:textId="77777777">
        <w:tc>
          <w:tcPr>
            <w:tcW w:w="1305" w:type="dxa"/>
            <w:shd w:val="clear" w:color="auto" w:fill="1E8BCD"/>
          </w:tcPr>
          <w:p w14:paraId="000001B5" w14:textId="77777777" w:rsidR="00567CA8" w:rsidRPr="001416AD" w:rsidRDefault="001416AD">
            <w:pPr>
              <w:spacing w:before="120" w:after="120" w:line="259" w:lineRule="auto"/>
              <w:jc w:val="center"/>
              <w:rPr>
                <w:color w:val="000000"/>
              </w:rPr>
            </w:pPr>
            <w:r w:rsidRPr="001416AD">
              <w:rPr>
                <w:b/>
                <w:color w:val="000000"/>
              </w:rPr>
              <w:t>Live</w:t>
            </w:r>
          </w:p>
        </w:tc>
        <w:tc>
          <w:tcPr>
            <w:tcW w:w="11766" w:type="dxa"/>
          </w:tcPr>
          <w:p w14:paraId="000001B6" w14:textId="77777777" w:rsidR="00567CA8" w:rsidRPr="001416AD" w:rsidRDefault="001416AD">
            <w:pPr>
              <w:spacing w:before="120" w:after="120" w:line="259" w:lineRule="auto"/>
              <w:rPr>
                <w:color w:val="000000"/>
              </w:rPr>
            </w:pPr>
            <w:r w:rsidRPr="001416AD">
              <w:rPr>
                <w:b/>
                <w:color w:val="000000"/>
              </w:rPr>
              <w:t>Continue to improve the service based on changing needs and share solutions or insights.</w:t>
            </w:r>
          </w:p>
          <w:p w14:paraId="000001B7" w14:textId="77777777" w:rsidR="00567CA8" w:rsidRPr="001416AD" w:rsidRDefault="001416AD">
            <w:pPr>
              <w:spacing w:before="120" w:after="120" w:line="259" w:lineRule="auto"/>
              <w:rPr>
                <w:color w:val="000000"/>
              </w:rPr>
            </w:pPr>
            <w:r w:rsidRPr="001416AD">
              <w:rPr>
                <w:color w:val="000000"/>
              </w:rPr>
              <w:t>To pass this assessment, you usually need to:</w:t>
            </w:r>
          </w:p>
          <w:p w14:paraId="000001B8" w14:textId="77777777" w:rsidR="00567CA8" w:rsidRPr="001416AD" w:rsidRDefault="001416AD">
            <w:pPr>
              <w:numPr>
                <w:ilvl w:val="0"/>
                <w:numId w:val="9"/>
              </w:numPr>
              <w:pBdr>
                <w:top w:val="nil"/>
                <w:left w:val="nil"/>
                <w:bottom w:val="nil"/>
                <w:right w:val="nil"/>
                <w:between w:val="nil"/>
              </w:pBdr>
              <w:spacing w:before="120" w:line="259" w:lineRule="auto"/>
              <w:rPr>
                <w:color w:val="000000"/>
              </w:rPr>
            </w:pPr>
            <w:r w:rsidRPr="001416AD">
              <w:rPr>
                <w:color w:val="000000"/>
              </w:rPr>
              <w:t>Document any APIs for the service using common protocols and standards and provide examples to others for their use</w:t>
            </w:r>
          </w:p>
          <w:p w14:paraId="000001B9" w14:textId="77777777" w:rsidR="00567CA8" w:rsidRPr="001416AD" w:rsidRDefault="001416AD">
            <w:pPr>
              <w:numPr>
                <w:ilvl w:val="0"/>
                <w:numId w:val="9"/>
              </w:numPr>
              <w:pBdr>
                <w:top w:val="nil"/>
                <w:left w:val="nil"/>
                <w:bottom w:val="nil"/>
                <w:right w:val="nil"/>
                <w:between w:val="nil"/>
              </w:pBdr>
              <w:spacing w:line="259" w:lineRule="auto"/>
              <w:rPr>
                <w:color w:val="000000"/>
              </w:rPr>
            </w:pPr>
            <w:r w:rsidRPr="001416AD">
              <w:rPr>
                <w:color w:val="000000"/>
              </w:rPr>
              <w:t>Share any new insights or ways that the team has approached the problem differently</w:t>
            </w:r>
          </w:p>
          <w:p w14:paraId="000001BA" w14:textId="77777777" w:rsidR="00567CA8" w:rsidRPr="001416AD" w:rsidRDefault="001416AD">
            <w:pPr>
              <w:numPr>
                <w:ilvl w:val="0"/>
                <w:numId w:val="9"/>
              </w:numPr>
              <w:pBdr>
                <w:top w:val="nil"/>
                <w:left w:val="nil"/>
                <w:bottom w:val="nil"/>
                <w:right w:val="nil"/>
                <w:between w:val="nil"/>
              </w:pBdr>
              <w:spacing w:line="259" w:lineRule="auto"/>
              <w:rPr>
                <w:color w:val="000000"/>
              </w:rPr>
            </w:pPr>
            <w:r w:rsidRPr="001416AD">
              <w:rPr>
                <w:color w:val="000000"/>
              </w:rPr>
              <w:t>Develop a plan to transfer knowledge and skills to new team members (or from contractors to permanent staff)</w:t>
            </w:r>
          </w:p>
          <w:p w14:paraId="000001BB" w14:textId="77777777" w:rsidR="00567CA8" w:rsidRPr="001416AD" w:rsidRDefault="001416AD">
            <w:pPr>
              <w:numPr>
                <w:ilvl w:val="0"/>
                <w:numId w:val="9"/>
              </w:numPr>
              <w:pBdr>
                <w:top w:val="nil"/>
                <w:left w:val="nil"/>
                <w:bottom w:val="nil"/>
                <w:right w:val="nil"/>
                <w:between w:val="nil"/>
              </w:pBdr>
              <w:spacing w:line="259" w:lineRule="auto"/>
              <w:rPr>
                <w:color w:val="000000"/>
              </w:rPr>
            </w:pPr>
            <w:r w:rsidRPr="001416AD">
              <w:rPr>
                <w:color w:val="000000"/>
              </w:rPr>
              <w:t>Offer users a way to report bugs and issues and be responsive to these reports</w:t>
            </w:r>
          </w:p>
          <w:p w14:paraId="000001BC" w14:textId="77777777" w:rsidR="00567CA8" w:rsidRPr="001416AD" w:rsidRDefault="001416AD">
            <w:pPr>
              <w:numPr>
                <w:ilvl w:val="0"/>
                <w:numId w:val="9"/>
              </w:numPr>
              <w:pBdr>
                <w:top w:val="nil"/>
                <w:left w:val="nil"/>
                <w:bottom w:val="nil"/>
                <w:right w:val="nil"/>
                <w:between w:val="nil"/>
              </w:pBdr>
              <w:spacing w:after="120" w:line="259" w:lineRule="auto"/>
              <w:rPr>
                <w:color w:val="000000"/>
              </w:rPr>
            </w:pPr>
            <w:r w:rsidRPr="001416AD">
              <w:rPr>
                <w:color w:val="000000"/>
              </w:rPr>
              <w:t>Make sure all stakeholders are actively involved in promoting or sup</w:t>
            </w:r>
            <w:r w:rsidRPr="001416AD">
              <w:rPr>
                <w:color w:val="000000"/>
              </w:rPr>
              <w:t>porting digital delivery of the new service</w:t>
            </w:r>
          </w:p>
        </w:tc>
      </w:tr>
    </w:tbl>
    <w:p w14:paraId="000001BD" w14:textId="77777777" w:rsidR="00567CA8" w:rsidRDefault="00567CA8">
      <w:pPr>
        <w:spacing w:line="257" w:lineRule="auto"/>
        <w:rPr>
          <w:color w:val="000000"/>
        </w:rPr>
      </w:pPr>
    </w:p>
    <w:p w14:paraId="000001BE" w14:textId="77777777" w:rsidR="00567CA8" w:rsidRDefault="00567CA8">
      <w:pPr>
        <w:pStyle w:val="Heading2"/>
        <w:spacing w:after="160"/>
        <w:rPr>
          <w:rFonts w:ascii="Calibri" w:eastAsia="Calibri" w:hAnsi="Calibri" w:cs="Calibri"/>
          <w:color w:val="2F5496"/>
        </w:rPr>
      </w:pPr>
    </w:p>
    <w:p w14:paraId="000001BF" w14:textId="77777777" w:rsidR="00567CA8" w:rsidRDefault="00567CA8"/>
    <w:sectPr w:rsidR="00567CA8">
      <w:footerReference w:type="default" r:id="rId13"/>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974B84" w14:textId="77777777" w:rsidR="00000000" w:rsidRDefault="001416AD">
      <w:pPr>
        <w:spacing w:after="0" w:line="240" w:lineRule="auto"/>
      </w:pPr>
      <w:r>
        <w:separator/>
      </w:r>
    </w:p>
  </w:endnote>
  <w:endnote w:type="continuationSeparator" w:id="0">
    <w:p w14:paraId="213E158A" w14:textId="77777777" w:rsidR="00000000" w:rsidRDefault="00141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C0" w14:textId="334C6E55" w:rsidR="00567CA8" w:rsidRDefault="001416AD">
    <w:pPr>
      <w:jc w:val="right"/>
    </w:pPr>
    <w:r>
      <w:fldChar w:fldCharType="begin"/>
    </w:r>
    <w:r>
      <w:instrText>PAGE</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F38D15" w14:textId="77777777" w:rsidR="00000000" w:rsidRDefault="001416AD">
      <w:pPr>
        <w:spacing w:after="0" w:line="240" w:lineRule="auto"/>
      </w:pPr>
      <w:r>
        <w:separator/>
      </w:r>
    </w:p>
  </w:footnote>
  <w:footnote w:type="continuationSeparator" w:id="0">
    <w:p w14:paraId="3F1C2741" w14:textId="77777777" w:rsidR="00000000" w:rsidRDefault="001416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928FA"/>
    <w:multiLevelType w:val="multilevel"/>
    <w:tmpl w:val="5C3266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8597849"/>
    <w:multiLevelType w:val="multilevel"/>
    <w:tmpl w:val="AB7AF4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ABE4A08"/>
    <w:multiLevelType w:val="multilevel"/>
    <w:tmpl w:val="BBA686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69E6DD1"/>
    <w:multiLevelType w:val="multilevel"/>
    <w:tmpl w:val="5D9C95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38B5366"/>
    <w:multiLevelType w:val="multilevel"/>
    <w:tmpl w:val="8B8271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38F5A61"/>
    <w:multiLevelType w:val="multilevel"/>
    <w:tmpl w:val="2F1A7D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EFC4346"/>
    <w:multiLevelType w:val="multilevel"/>
    <w:tmpl w:val="44FAB9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FDA72A1"/>
    <w:multiLevelType w:val="multilevel"/>
    <w:tmpl w:val="B4E678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6D666EE"/>
    <w:multiLevelType w:val="multilevel"/>
    <w:tmpl w:val="26CE27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C48541C"/>
    <w:multiLevelType w:val="multilevel"/>
    <w:tmpl w:val="165884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2876423"/>
    <w:multiLevelType w:val="multilevel"/>
    <w:tmpl w:val="A4280D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2A157CD"/>
    <w:multiLevelType w:val="multilevel"/>
    <w:tmpl w:val="22A807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7A25554"/>
    <w:multiLevelType w:val="multilevel"/>
    <w:tmpl w:val="64B26E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8BC0755"/>
    <w:multiLevelType w:val="multilevel"/>
    <w:tmpl w:val="EC4E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A0A0B72"/>
    <w:multiLevelType w:val="multilevel"/>
    <w:tmpl w:val="85929C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A2C0931"/>
    <w:multiLevelType w:val="multilevel"/>
    <w:tmpl w:val="76A872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7118AE"/>
    <w:multiLevelType w:val="multilevel"/>
    <w:tmpl w:val="015809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EBF2274"/>
    <w:multiLevelType w:val="multilevel"/>
    <w:tmpl w:val="D82E17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FE51113"/>
    <w:multiLevelType w:val="multilevel"/>
    <w:tmpl w:val="911A3A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66B61D3"/>
    <w:multiLevelType w:val="multilevel"/>
    <w:tmpl w:val="51CC6C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1DF4434"/>
    <w:multiLevelType w:val="multilevel"/>
    <w:tmpl w:val="6A2E05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54D5CD4"/>
    <w:multiLevelType w:val="multilevel"/>
    <w:tmpl w:val="0A801C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62F30D4"/>
    <w:multiLevelType w:val="multilevel"/>
    <w:tmpl w:val="012C52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7B827C8"/>
    <w:multiLevelType w:val="multilevel"/>
    <w:tmpl w:val="DC58BF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D450B03"/>
    <w:multiLevelType w:val="multilevel"/>
    <w:tmpl w:val="46B63B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3"/>
  </w:num>
  <w:num w:numId="3">
    <w:abstractNumId w:val="6"/>
  </w:num>
  <w:num w:numId="4">
    <w:abstractNumId w:val="19"/>
  </w:num>
  <w:num w:numId="5">
    <w:abstractNumId w:val="4"/>
  </w:num>
  <w:num w:numId="6">
    <w:abstractNumId w:val="2"/>
  </w:num>
  <w:num w:numId="7">
    <w:abstractNumId w:val="23"/>
  </w:num>
  <w:num w:numId="8">
    <w:abstractNumId w:val="11"/>
  </w:num>
  <w:num w:numId="9">
    <w:abstractNumId w:val="1"/>
  </w:num>
  <w:num w:numId="10">
    <w:abstractNumId w:val="8"/>
  </w:num>
  <w:num w:numId="11">
    <w:abstractNumId w:val="15"/>
  </w:num>
  <w:num w:numId="12">
    <w:abstractNumId w:val="14"/>
  </w:num>
  <w:num w:numId="13">
    <w:abstractNumId w:val="10"/>
  </w:num>
  <w:num w:numId="14">
    <w:abstractNumId w:val="13"/>
  </w:num>
  <w:num w:numId="15">
    <w:abstractNumId w:val="22"/>
  </w:num>
  <w:num w:numId="16">
    <w:abstractNumId w:val="9"/>
  </w:num>
  <w:num w:numId="17">
    <w:abstractNumId w:val="18"/>
  </w:num>
  <w:num w:numId="18">
    <w:abstractNumId w:val="20"/>
  </w:num>
  <w:num w:numId="19">
    <w:abstractNumId w:val="21"/>
  </w:num>
  <w:num w:numId="20">
    <w:abstractNumId w:val="24"/>
  </w:num>
  <w:num w:numId="21">
    <w:abstractNumId w:val="17"/>
  </w:num>
  <w:num w:numId="22">
    <w:abstractNumId w:val="7"/>
  </w:num>
  <w:num w:numId="23">
    <w:abstractNumId w:val="16"/>
  </w:num>
  <w:num w:numId="24">
    <w:abstractNumId w:val="0"/>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CA8"/>
    <w:rsid w:val="001416AD"/>
    <w:rsid w:val="00567C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CD88A"/>
  <w15:docId w15:val="{7417C9E8-8996-42A4-B1BB-8F7A7EFBA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57E30F38"/>
    <w:rPr>
      <w:color w:val="000000" w:themeColor="text1"/>
    </w:rPr>
  </w:style>
  <w:style w:type="paragraph" w:styleId="Heading1">
    <w:name w:val="heading 1"/>
    <w:basedOn w:val="Normal"/>
    <w:next w:val="Normal"/>
    <w:link w:val="Heading1Char"/>
    <w:uiPriority w:val="9"/>
    <w:qFormat/>
    <w:rsid w:val="57E30F38"/>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57E30F38"/>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57E30F38"/>
    <w:pPr>
      <w:keepNext/>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57E30F38"/>
    <w:pPr>
      <w:keepNext/>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57E30F38"/>
    <w:pPr>
      <w:keepNext/>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57E30F38"/>
    <w:pPr>
      <w:keepNext/>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57E30F38"/>
    <w:pPr>
      <w:keepNext/>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57E30F38"/>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57E30F38"/>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57E30F38"/>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rPr>
      <w:rFonts w:ascii="Calibri" w:eastAsia="Calibri" w:hAnsi="Calibri" w:cs="Calibri"/>
      <w:color w:val="5A5A5A"/>
    </w:rPr>
  </w:style>
  <w:style w:type="paragraph" w:styleId="Quote">
    <w:name w:val="Quote"/>
    <w:basedOn w:val="Normal"/>
    <w:next w:val="Normal"/>
    <w:link w:val="QuoteChar"/>
    <w:uiPriority w:val="29"/>
    <w:qFormat/>
    <w:rsid w:val="57E30F38"/>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57E30F38"/>
    <w:pPr>
      <w:spacing w:before="360" w:after="360"/>
      <w:ind w:left="864" w:right="864"/>
      <w:jc w:val="center"/>
    </w:pPr>
    <w:rPr>
      <w:i/>
      <w:iCs/>
      <w:color w:val="4472C4" w:themeColor="accent1"/>
    </w:rPr>
  </w:style>
  <w:style w:type="paragraph" w:styleId="ListParagraph">
    <w:name w:val="List Paragraph"/>
    <w:basedOn w:val="Normal"/>
    <w:uiPriority w:val="34"/>
    <w:qFormat/>
    <w:rsid w:val="57E30F38"/>
    <w:pPr>
      <w:ind w:left="720"/>
      <w:contextualSpacing/>
    </w:pPr>
  </w:style>
  <w:style w:type="character" w:customStyle="1" w:styleId="Heading1Char">
    <w:name w:val="Heading 1 Char"/>
    <w:basedOn w:val="DefaultParagraphFont"/>
    <w:link w:val="Heading1"/>
    <w:uiPriority w:val="9"/>
    <w:rsid w:val="57E30F38"/>
    <w:rPr>
      <w:rFonts w:asciiTheme="majorHAnsi" w:eastAsiaTheme="majorEastAsia" w:hAnsiTheme="majorHAnsi" w:cstheme="majorBidi"/>
      <w:b w:val="0"/>
      <w:bCs w:val="0"/>
      <w:i w:val="0"/>
      <w:iCs w:val="0"/>
      <w:caps w:val="0"/>
      <w:smallCaps w:val="0"/>
      <w:noProof w:val="0"/>
      <w:color w:val="2F5496" w:themeColor="accent1" w:themeShade="BF"/>
      <w:sz w:val="32"/>
      <w:szCs w:val="32"/>
      <w:lang w:val="en-US"/>
    </w:rPr>
  </w:style>
  <w:style w:type="character" w:customStyle="1" w:styleId="Heading2Char">
    <w:name w:val="Heading 2 Char"/>
    <w:basedOn w:val="DefaultParagraphFont"/>
    <w:link w:val="Heading2"/>
    <w:uiPriority w:val="9"/>
    <w:rsid w:val="57E30F38"/>
    <w:rPr>
      <w:rFonts w:asciiTheme="majorHAnsi" w:eastAsiaTheme="majorEastAsia" w:hAnsiTheme="majorHAnsi" w:cstheme="majorBidi"/>
      <w:b w:val="0"/>
      <w:bCs w:val="0"/>
      <w:i w:val="0"/>
      <w:iCs w:val="0"/>
      <w:caps w:val="0"/>
      <w:smallCaps w:val="0"/>
      <w:noProof w:val="0"/>
      <w:color w:val="2F5496" w:themeColor="accent1" w:themeShade="BF"/>
      <w:sz w:val="26"/>
      <w:szCs w:val="26"/>
      <w:lang w:val="en-US"/>
    </w:rPr>
  </w:style>
  <w:style w:type="character" w:customStyle="1" w:styleId="Heading3Char">
    <w:name w:val="Heading 3 Char"/>
    <w:basedOn w:val="DefaultParagraphFont"/>
    <w:link w:val="Heading3"/>
    <w:uiPriority w:val="9"/>
    <w:rsid w:val="57E30F38"/>
    <w:rPr>
      <w:rFonts w:asciiTheme="majorHAnsi" w:eastAsiaTheme="majorEastAsia" w:hAnsiTheme="majorHAnsi" w:cstheme="majorBidi"/>
      <w:b w:val="0"/>
      <w:bCs w:val="0"/>
      <w:i w:val="0"/>
      <w:iCs w:val="0"/>
      <w:caps w:val="0"/>
      <w:smallCaps w:val="0"/>
      <w:noProof w:val="0"/>
      <w:color w:val="1F3763"/>
      <w:sz w:val="24"/>
      <w:szCs w:val="24"/>
      <w:lang w:val="en-US"/>
    </w:rPr>
  </w:style>
  <w:style w:type="character" w:customStyle="1" w:styleId="Heading4Char">
    <w:name w:val="Heading 4 Char"/>
    <w:basedOn w:val="DefaultParagraphFont"/>
    <w:link w:val="Heading4"/>
    <w:uiPriority w:val="9"/>
    <w:rsid w:val="57E30F38"/>
    <w:rPr>
      <w:rFonts w:asciiTheme="majorHAnsi" w:eastAsiaTheme="majorEastAsia" w:hAnsiTheme="majorHAnsi" w:cstheme="majorBidi"/>
      <w:b w:val="0"/>
      <w:bCs w:val="0"/>
      <w:i/>
      <w:iCs/>
      <w:caps w:val="0"/>
      <w:smallCaps w:val="0"/>
      <w:noProof w:val="0"/>
      <w:color w:val="2F5496" w:themeColor="accent1" w:themeShade="BF"/>
      <w:sz w:val="22"/>
      <w:szCs w:val="22"/>
      <w:lang w:val="en-US"/>
    </w:rPr>
  </w:style>
  <w:style w:type="character" w:customStyle="1" w:styleId="Heading5Char">
    <w:name w:val="Heading 5 Char"/>
    <w:basedOn w:val="DefaultParagraphFont"/>
    <w:link w:val="Heading5"/>
    <w:uiPriority w:val="9"/>
    <w:rsid w:val="57E30F38"/>
    <w:rPr>
      <w:rFonts w:asciiTheme="majorHAnsi" w:eastAsiaTheme="majorEastAsia" w:hAnsiTheme="majorHAnsi" w:cstheme="majorBidi"/>
      <w:b w:val="0"/>
      <w:bCs w:val="0"/>
      <w:i w:val="0"/>
      <w:iCs w:val="0"/>
      <w:caps w:val="0"/>
      <w:smallCaps w:val="0"/>
      <w:noProof w:val="0"/>
      <w:color w:val="2F5496" w:themeColor="accent1" w:themeShade="BF"/>
      <w:sz w:val="22"/>
      <w:szCs w:val="22"/>
      <w:lang w:val="en-US"/>
    </w:rPr>
  </w:style>
  <w:style w:type="character" w:customStyle="1" w:styleId="Heading6Char">
    <w:name w:val="Heading 6 Char"/>
    <w:basedOn w:val="DefaultParagraphFont"/>
    <w:link w:val="Heading6"/>
    <w:uiPriority w:val="9"/>
    <w:rsid w:val="57E30F38"/>
    <w:rPr>
      <w:rFonts w:asciiTheme="majorHAnsi" w:eastAsiaTheme="majorEastAsia" w:hAnsiTheme="majorHAnsi" w:cstheme="majorBidi"/>
      <w:b w:val="0"/>
      <w:bCs w:val="0"/>
      <w:i w:val="0"/>
      <w:iCs w:val="0"/>
      <w:caps w:val="0"/>
      <w:smallCaps w:val="0"/>
      <w:noProof w:val="0"/>
      <w:color w:val="1F3763"/>
      <w:sz w:val="22"/>
      <w:szCs w:val="22"/>
      <w:lang w:val="en-US"/>
    </w:rPr>
  </w:style>
  <w:style w:type="character" w:customStyle="1" w:styleId="Heading7Char">
    <w:name w:val="Heading 7 Char"/>
    <w:basedOn w:val="DefaultParagraphFont"/>
    <w:link w:val="Heading7"/>
    <w:uiPriority w:val="9"/>
    <w:rsid w:val="57E30F38"/>
    <w:rPr>
      <w:rFonts w:asciiTheme="majorHAnsi" w:eastAsiaTheme="majorEastAsia" w:hAnsiTheme="majorHAnsi" w:cstheme="majorBidi"/>
      <w:b w:val="0"/>
      <w:bCs w:val="0"/>
      <w:i/>
      <w:iCs/>
      <w:caps w:val="0"/>
      <w:smallCaps w:val="0"/>
      <w:noProof w:val="0"/>
      <w:color w:val="1F3763"/>
      <w:sz w:val="22"/>
      <w:szCs w:val="22"/>
      <w:lang w:val="en-US"/>
    </w:rPr>
  </w:style>
  <w:style w:type="character" w:customStyle="1" w:styleId="Heading8Char">
    <w:name w:val="Heading 8 Char"/>
    <w:basedOn w:val="DefaultParagraphFont"/>
    <w:link w:val="Heading8"/>
    <w:uiPriority w:val="9"/>
    <w:rsid w:val="57E30F38"/>
    <w:rPr>
      <w:rFonts w:asciiTheme="majorHAnsi" w:eastAsiaTheme="majorEastAsia" w:hAnsiTheme="majorHAnsi" w:cstheme="majorBidi"/>
      <w:b w:val="0"/>
      <w:bCs w:val="0"/>
      <w:i w:val="0"/>
      <w:iCs w:val="0"/>
      <w:caps w:val="0"/>
      <w:smallCaps w:val="0"/>
      <w:noProof w:val="0"/>
      <w:color w:val="272727"/>
      <w:sz w:val="21"/>
      <w:szCs w:val="21"/>
      <w:lang w:val="en-US"/>
    </w:rPr>
  </w:style>
  <w:style w:type="character" w:customStyle="1" w:styleId="Heading9Char">
    <w:name w:val="Heading 9 Char"/>
    <w:basedOn w:val="DefaultParagraphFont"/>
    <w:link w:val="Heading9"/>
    <w:uiPriority w:val="9"/>
    <w:rsid w:val="57E30F38"/>
    <w:rPr>
      <w:rFonts w:asciiTheme="majorHAnsi" w:eastAsiaTheme="majorEastAsia" w:hAnsiTheme="majorHAnsi" w:cstheme="majorBidi"/>
      <w:b w:val="0"/>
      <w:bCs w:val="0"/>
      <w:i/>
      <w:iCs/>
      <w:caps w:val="0"/>
      <w:smallCaps w:val="0"/>
      <w:noProof w:val="0"/>
      <w:color w:val="272727"/>
      <w:sz w:val="21"/>
      <w:szCs w:val="21"/>
      <w:lang w:val="en-US"/>
    </w:rPr>
  </w:style>
  <w:style w:type="character" w:customStyle="1" w:styleId="TitleChar">
    <w:name w:val="Title Char"/>
    <w:basedOn w:val="DefaultParagraphFont"/>
    <w:link w:val="Title"/>
    <w:uiPriority w:val="10"/>
    <w:rsid w:val="57E30F38"/>
    <w:rPr>
      <w:rFonts w:asciiTheme="majorHAnsi" w:eastAsiaTheme="majorEastAsia" w:hAnsiTheme="majorHAnsi" w:cstheme="majorBidi"/>
      <w:b w:val="0"/>
      <w:bCs w:val="0"/>
      <w:i w:val="0"/>
      <w:iCs w:val="0"/>
      <w:caps w:val="0"/>
      <w:smallCaps w:val="0"/>
      <w:noProof w:val="0"/>
      <w:color w:val="000000" w:themeColor="text1"/>
      <w:sz w:val="56"/>
      <w:szCs w:val="56"/>
      <w:lang w:val="en-US"/>
    </w:rPr>
  </w:style>
  <w:style w:type="character" w:customStyle="1" w:styleId="SubtitleChar">
    <w:name w:val="Subtitle Char"/>
    <w:basedOn w:val="DefaultParagraphFont"/>
    <w:link w:val="Subtitle"/>
    <w:uiPriority w:val="11"/>
    <w:rsid w:val="57E30F38"/>
    <w:rPr>
      <w:rFonts w:asciiTheme="minorHAnsi" w:eastAsiaTheme="minorEastAsia" w:hAnsiTheme="minorHAnsi" w:cstheme="minorBidi"/>
      <w:b w:val="0"/>
      <w:bCs w:val="0"/>
      <w:i w:val="0"/>
      <w:iCs w:val="0"/>
      <w:caps w:val="0"/>
      <w:smallCaps w:val="0"/>
      <w:noProof w:val="0"/>
      <w:color w:val="5A5A5A"/>
      <w:sz w:val="22"/>
      <w:szCs w:val="22"/>
      <w:lang w:val="en-US"/>
    </w:rPr>
  </w:style>
  <w:style w:type="character" w:customStyle="1" w:styleId="QuoteChar">
    <w:name w:val="Quote Char"/>
    <w:basedOn w:val="DefaultParagraphFont"/>
    <w:link w:val="Quote"/>
    <w:uiPriority w:val="29"/>
    <w:rsid w:val="57E30F38"/>
    <w:rPr>
      <w:rFonts w:ascii="Arial" w:eastAsia="Arial" w:hAnsi="Arial" w:cs="Arial"/>
      <w:b w:val="0"/>
      <w:bCs w:val="0"/>
      <w:i/>
      <w:iCs/>
      <w:caps w:val="0"/>
      <w:smallCaps w:val="0"/>
      <w:noProof w:val="0"/>
      <w:color w:val="404040" w:themeColor="text1" w:themeTint="BF"/>
      <w:sz w:val="22"/>
      <w:szCs w:val="22"/>
      <w:lang w:val="en-US"/>
    </w:rPr>
  </w:style>
  <w:style w:type="character" w:customStyle="1" w:styleId="IntenseQuoteChar">
    <w:name w:val="Intense Quote Char"/>
    <w:basedOn w:val="DefaultParagraphFont"/>
    <w:link w:val="IntenseQuote"/>
    <w:uiPriority w:val="30"/>
    <w:rsid w:val="57E30F38"/>
    <w:rPr>
      <w:rFonts w:ascii="Arial" w:eastAsia="Arial" w:hAnsi="Arial" w:cs="Arial"/>
      <w:b w:val="0"/>
      <w:bCs w:val="0"/>
      <w:i/>
      <w:iCs/>
      <w:caps w:val="0"/>
      <w:smallCaps w:val="0"/>
      <w:noProof w:val="0"/>
      <w:color w:val="4472C4" w:themeColor="accent1"/>
      <w:sz w:val="22"/>
      <w:szCs w:val="22"/>
      <w:lang w:val="en-US"/>
    </w:rPr>
  </w:style>
  <w:style w:type="paragraph" w:styleId="TOC1">
    <w:name w:val="toc 1"/>
    <w:basedOn w:val="Normal"/>
    <w:next w:val="Normal"/>
    <w:uiPriority w:val="39"/>
    <w:unhideWhenUsed/>
    <w:rsid w:val="57E30F38"/>
    <w:pPr>
      <w:spacing w:after="100"/>
    </w:pPr>
  </w:style>
  <w:style w:type="paragraph" w:styleId="TOC2">
    <w:name w:val="toc 2"/>
    <w:basedOn w:val="Normal"/>
    <w:next w:val="Normal"/>
    <w:uiPriority w:val="39"/>
    <w:unhideWhenUsed/>
    <w:rsid w:val="57E30F38"/>
    <w:pPr>
      <w:spacing w:after="100"/>
      <w:ind w:left="220"/>
    </w:pPr>
  </w:style>
  <w:style w:type="paragraph" w:styleId="TOC3">
    <w:name w:val="toc 3"/>
    <w:basedOn w:val="Normal"/>
    <w:next w:val="Normal"/>
    <w:uiPriority w:val="39"/>
    <w:unhideWhenUsed/>
    <w:rsid w:val="57E30F38"/>
    <w:pPr>
      <w:spacing w:after="100"/>
      <w:ind w:left="440"/>
    </w:pPr>
  </w:style>
  <w:style w:type="paragraph" w:styleId="TOC4">
    <w:name w:val="toc 4"/>
    <w:basedOn w:val="Normal"/>
    <w:next w:val="Normal"/>
    <w:uiPriority w:val="39"/>
    <w:unhideWhenUsed/>
    <w:rsid w:val="57E30F38"/>
    <w:pPr>
      <w:spacing w:after="100"/>
      <w:ind w:left="660"/>
    </w:pPr>
  </w:style>
  <w:style w:type="paragraph" w:styleId="TOC5">
    <w:name w:val="toc 5"/>
    <w:basedOn w:val="Normal"/>
    <w:next w:val="Normal"/>
    <w:uiPriority w:val="39"/>
    <w:unhideWhenUsed/>
    <w:rsid w:val="57E30F38"/>
    <w:pPr>
      <w:spacing w:after="100"/>
      <w:ind w:left="880"/>
    </w:pPr>
  </w:style>
  <w:style w:type="paragraph" w:styleId="TOC6">
    <w:name w:val="toc 6"/>
    <w:basedOn w:val="Normal"/>
    <w:next w:val="Normal"/>
    <w:uiPriority w:val="39"/>
    <w:unhideWhenUsed/>
    <w:rsid w:val="57E30F38"/>
    <w:pPr>
      <w:spacing w:after="100"/>
      <w:ind w:left="1100"/>
    </w:pPr>
  </w:style>
  <w:style w:type="paragraph" w:styleId="TOC7">
    <w:name w:val="toc 7"/>
    <w:basedOn w:val="Normal"/>
    <w:next w:val="Normal"/>
    <w:uiPriority w:val="39"/>
    <w:unhideWhenUsed/>
    <w:rsid w:val="57E30F38"/>
    <w:pPr>
      <w:spacing w:after="100"/>
      <w:ind w:left="1320"/>
    </w:pPr>
  </w:style>
  <w:style w:type="paragraph" w:styleId="TOC8">
    <w:name w:val="toc 8"/>
    <w:basedOn w:val="Normal"/>
    <w:next w:val="Normal"/>
    <w:uiPriority w:val="39"/>
    <w:unhideWhenUsed/>
    <w:rsid w:val="57E30F38"/>
    <w:pPr>
      <w:spacing w:after="100"/>
      <w:ind w:left="1540"/>
    </w:pPr>
  </w:style>
  <w:style w:type="paragraph" w:styleId="TOC9">
    <w:name w:val="toc 9"/>
    <w:basedOn w:val="Normal"/>
    <w:next w:val="Normal"/>
    <w:uiPriority w:val="39"/>
    <w:unhideWhenUsed/>
    <w:rsid w:val="57E30F38"/>
    <w:pPr>
      <w:spacing w:after="100"/>
      <w:ind w:left="1760"/>
    </w:pPr>
  </w:style>
  <w:style w:type="paragraph" w:styleId="EndnoteText">
    <w:name w:val="endnote text"/>
    <w:basedOn w:val="Normal"/>
    <w:link w:val="EndnoteTextChar"/>
    <w:uiPriority w:val="99"/>
    <w:semiHidden/>
    <w:unhideWhenUsed/>
    <w:rsid w:val="57E30F38"/>
    <w:pPr>
      <w:spacing w:after="0"/>
    </w:pPr>
    <w:rPr>
      <w:sz w:val="20"/>
      <w:szCs w:val="20"/>
    </w:rPr>
  </w:style>
  <w:style w:type="character" w:customStyle="1" w:styleId="EndnoteTextChar">
    <w:name w:val="Endnote Text Char"/>
    <w:basedOn w:val="DefaultParagraphFont"/>
    <w:link w:val="EndnoteText"/>
    <w:uiPriority w:val="99"/>
    <w:semiHidden/>
    <w:rsid w:val="57E30F38"/>
    <w:rPr>
      <w:rFonts w:ascii="Arial" w:eastAsia="Arial" w:hAnsi="Arial" w:cs="Arial"/>
      <w:b w:val="0"/>
      <w:bCs w:val="0"/>
      <w:i w:val="0"/>
      <w:iCs w:val="0"/>
      <w:caps w:val="0"/>
      <w:smallCaps w:val="0"/>
      <w:noProof w:val="0"/>
      <w:color w:val="000000" w:themeColor="text1"/>
      <w:sz w:val="20"/>
      <w:szCs w:val="20"/>
      <w:lang w:val="en-US"/>
    </w:rPr>
  </w:style>
  <w:style w:type="paragraph" w:styleId="Footer">
    <w:name w:val="footer"/>
    <w:basedOn w:val="Normal"/>
    <w:link w:val="FooterChar"/>
    <w:uiPriority w:val="99"/>
    <w:unhideWhenUsed/>
    <w:rsid w:val="57E30F38"/>
    <w:pPr>
      <w:tabs>
        <w:tab w:val="center" w:pos="4680"/>
        <w:tab w:val="right" w:pos="9360"/>
      </w:tabs>
      <w:spacing w:after="0"/>
    </w:pPr>
  </w:style>
  <w:style w:type="character" w:customStyle="1" w:styleId="FooterChar">
    <w:name w:val="Footer Char"/>
    <w:basedOn w:val="DefaultParagraphFont"/>
    <w:link w:val="Footer"/>
    <w:uiPriority w:val="99"/>
    <w:rsid w:val="57E30F38"/>
    <w:rPr>
      <w:rFonts w:ascii="Arial" w:eastAsia="Arial" w:hAnsi="Arial" w:cs="Arial"/>
      <w:b w:val="0"/>
      <w:bCs w:val="0"/>
      <w:i w:val="0"/>
      <w:iCs w:val="0"/>
      <w:caps w:val="0"/>
      <w:smallCaps w:val="0"/>
      <w:noProof w:val="0"/>
      <w:color w:val="000000" w:themeColor="text1"/>
      <w:sz w:val="22"/>
      <w:szCs w:val="22"/>
      <w:lang w:val="en-US"/>
    </w:rPr>
  </w:style>
  <w:style w:type="paragraph" w:styleId="FootnoteText">
    <w:name w:val="footnote text"/>
    <w:basedOn w:val="Normal"/>
    <w:link w:val="FootnoteTextChar"/>
    <w:uiPriority w:val="99"/>
    <w:semiHidden/>
    <w:unhideWhenUsed/>
    <w:rsid w:val="57E30F38"/>
    <w:pPr>
      <w:spacing w:after="0"/>
    </w:pPr>
    <w:rPr>
      <w:sz w:val="20"/>
      <w:szCs w:val="20"/>
    </w:rPr>
  </w:style>
  <w:style w:type="character" w:customStyle="1" w:styleId="FootnoteTextChar">
    <w:name w:val="Footnote Text Char"/>
    <w:basedOn w:val="DefaultParagraphFont"/>
    <w:link w:val="FootnoteText"/>
    <w:uiPriority w:val="99"/>
    <w:semiHidden/>
    <w:rsid w:val="57E30F38"/>
    <w:rPr>
      <w:rFonts w:ascii="Arial" w:eastAsia="Arial" w:hAnsi="Arial" w:cs="Arial"/>
      <w:b w:val="0"/>
      <w:bCs w:val="0"/>
      <w:i w:val="0"/>
      <w:iCs w:val="0"/>
      <w:caps w:val="0"/>
      <w:smallCaps w:val="0"/>
      <w:noProof w:val="0"/>
      <w:color w:val="000000" w:themeColor="text1"/>
      <w:sz w:val="20"/>
      <w:szCs w:val="20"/>
      <w:lang w:val="en-US"/>
    </w:rPr>
  </w:style>
  <w:style w:type="paragraph" w:styleId="Header">
    <w:name w:val="header"/>
    <w:basedOn w:val="Normal"/>
    <w:link w:val="HeaderChar"/>
    <w:uiPriority w:val="99"/>
    <w:unhideWhenUsed/>
    <w:rsid w:val="57E30F38"/>
    <w:pPr>
      <w:tabs>
        <w:tab w:val="center" w:pos="4680"/>
        <w:tab w:val="right" w:pos="9360"/>
      </w:tabs>
      <w:spacing w:after="0"/>
    </w:pPr>
  </w:style>
  <w:style w:type="character" w:customStyle="1" w:styleId="HeaderChar">
    <w:name w:val="Header Char"/>
    <w:basedOn w:val="DefaultParagraphFont"/>
    <w:link w:val="Header"/>
    <w:uiPriority w:val="99"/>
    <w:rsid w:val="57E30F38"/>
    <w:rPr>
      <w:rFonts w:ascii="Arial" w:eastAsia="Arial" w:hAnsi="Arial" w:cs="Arial"/>
      <w:b w:val="0"/>
      <w:bCs w:val="0"/>
      <w:i w:val="0"/>
      <w:iCs w:val="0"/>
      <w:caps w:val="0"/>
      <w:smallCaps w:val="0"/>
      <w:noProof w:val="0"/>
      <w:color w:val="000000" w:themeColor="text1"/>
      <w:sz w:val="22"/>
      <w:szCs w:val="22"/>
      <w:lang w:val="en-US"/>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color w:val="000000" w:themeColor="text1"/>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416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16AD"/>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canada.ca/en/government/system/digital-government/government-canada-digital-standards.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bs-sct.canada.ca/pol/doc-eng.aspx?id=3259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anada.ca/en/treasury-board-secretariat/corporate/reports/summary-modernizing-info-sex-gender.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11y.canada.ca/en/guides/design-accessible-services/" TargetMode="External"/><Relationship Id="rId4" Type="http://schemas.openxmlformats.org/officeDocument/2006/relationships/settings" Target="settings.xml"/><Relationship Id="rId9" Type="http://schemas.openxmlformats.org/officeDocument/2006/relationships/hyperlink" Target="https://a11y.canada.ca/en/guides/design-accessible-servic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pN+MBmz3ehnWEAD7cvSEvBeCrA==">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5453</Words>
  <Characters>31084</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GoC / GdC</Company>
  <LinksUpToDate>false</LinksUpToDate>
  <CharactersWithSpaces>36465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Evans, Ashley A</dc:creator>
  <cp:lastModifiedBy>Lu, Jane JL</cp:lastModifiedBy>
  <cp:revision>2</cp:revision>
  <dcterms:created xsi:type="dcterms:W3CDTF">2022-11-17T14:37:00Z</dcterms:created>
  <dcterms:modified xsi:type="dcterms:W3CDTF">2022-11-17T14:37:00Z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0x010100B43FBDDC08829D4086D2970498D5D82A</vt:lpwstr>
  </property>
  <property fmtid="{D5CDD505-2E9C-101B-9397-08002B2CF9AE}" pid="3" name="_dlc_DocIdItemGuid">
    <vt:lpwstr>dcaba8a8-e892-41ff-a3fb-f6b3f4c93af3</vt:lpwstr>
  </property>
  <property fmtid="{D5CDD505-2E9C-101B-9397-08002B2CF9AE}" pid="4" name="MediaServiceImageTags">
    <vt:lpwstr/>
  </property>
  <property fmtid="{D5CDD505-2E9C-101B-9397-08002B2CF9AE}" pid="5" name="Sign-off status">
    <vt:lpwstr>01 - Not Started</vt:lpwstr>
  </property>
  <property fmtid="{D5CDD505-2E9C-101B-9397-08002B2CF9AE}" pid="6" name="lcf76f155ced4ddcb4097134ff3c332f">
    <vt:lpwstr/>
  </property>
  <property fmtid="{D5CDD505-2E9C-101B-9397-08002B2CF9AE}" pid="7" name="TaxCatchAll">
    <vt:lpwstr/>
  </property>
</Properties>
</file>