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528B5" w14:textId="26C63886" w:rsidR="00D10535" w:rsidRDefault="002D3A3B" w:rsidP="00E84711">
      <w:pPr>
        <w:pStyle w:val="Title"/>
      </w:pPr>
      <w:r>
        <w:t>Ifc rules</w:t>
      </w:r>
    </w:p>
    <w:p w14:paraId="43343C18" w14:textId="2B0515B6" w:rsidR="002A0083" w:rsidRPr="006C7D0F" w:rsidRDefault="002A0083" w:rsidP="006C7D0F">
      <w:pPr>
        <w:spacing w:before="100"/>
        <w:rPr>
          <w:rFonts w:ascii="Bahnschrift SemiBold" w:hAnsi="Bahnschrift SemiBold"/>
          <w:sz w:val="24"/>
          <w:szCs w:val="24"/>
        </w:rPr>
      </w:pPr>
      <w:r w:rsidRPr="006C7D0F">
        <w:rPr>
          <w:rFonts w:ascii="Bahnschrift SemiBold" w:hAnsi="Bahnschrift SemiBold"/>
          <w:sz w:val="24"/>
          <w:szCs w:val="24"/>
        </w:rPr>
        <w:t xml:space="preserve">Advanced Building Information </w:t>
      </w:r>
      <w:r w:rsidR="00423782" w:rsidRPr="006C7D0F">
        <w:rPr>
          <w:rFonts w:ascii="Bahnschrift SemiBold" w:hAnsi="Bahnschrift SemiBold"/>
          <w:sz w:val="24"/>
          <w:szCs w:val="24"/>
        </w:rPr>
        <w:t>M</w:t>
      </w:r>
      <w:r w:rsidRPr="006C7D0F">
        <w:rPr>
          <w:rFonts w:ascii="Bahnschrift SemiBold" w:hAnsi="Bahnschrift SemiBold"/>
          <w:sz w:val="24"/>
          <w:szCs w:val="24"/>
        </w:rPr>
        <w:t xml:space="preserve">odelling </w:t>
      </w:r>
    </w:p>
    <w:p w14:paraId="7DC83032" w14:textId="237683B6" w:rsidR="002A0083" w:rsidRPr="006C7D0F" w:rsidRDefault="002A0083" w:rsidP="006C7D0F">
      <w:pPr>
        <w:spacing w:before="100"/>
        <w:rPr>
          <w:rFonts w:ascii="Bahnschrift SemiBold" w:hAnsi="Bahnschrift SemiBold"/>
          <w:sz w:val="24"/>
          <w:szCs w:val="24"/>
        </w:rPr>
      </w:pPr>
      <w:r w:rsidRPr="006C7D0F">
        <w:rPr>
          <w:rFonts w:ascii="Bahnschrift SemiBold" w:hAnsi="Bahnschrift SemiBold"/>
          <w:sz w:val="24"/>
          <w:szCs w:val="24"/>
        </w:rPr>
        <w:t xml:space="preserve">11034 </w:t>
      </w:r>
      <w:r w:rsidR="00423782" w:rsidRPr="006C7D0F">
        <w:rPr>
          <w:rFonts w:ascii="Bahnschrift SemiBold" w:hAnsi="Bahnschrift SemiBold"/>
          <w:sz w:val="24"/>
          <w:szCs w:val="24"/>
        </w:rPr>
        <w:t xml:space="preserve">Autumn </w:t>
      </w:r>
      <w:r w:rsidRPr="006C7D0F">
        <w:rPr>
          <w:rFonts w:ascii="Bahnschrift SemiBold" w:hAnsi="Bahnschrift SemiBold"/>
          <w:sz w:val="24"/>
          <w:szCs w:val="24"/>
        </w:rPr>
        <w:t>2020 DTU Byg</w:t>
      </w:r>
    </w:p>
    <w:p w14:paraId="1FD44F74" w14:textId="0C5CFBD9" w:rsidR="005E282E" w:rsidRPr="00662A92" w:rsidRDefault="005E282E" w:rsidP="005E282E">
      <w:pPr>
        <w:rPr>
          <w:lang w:val="en-US"/>
        </w:rPr>
      </w:pPr>
      <w:r w:rsidRPr="00662A92">
        <w:rPr>
          <w:lang w:val="en-US"/>
        </w:rPr>
        <w:t>Tim Pat McGinley</w:t>
      </w:r>
    </w:p>
    <w:p w14:paraId="3E24FE76" w14:textId="4AB8AD4A" w:rsidR="002A0083" w:rsidRPr="00662A92" w:rsidRDefault="002A0083" w:rsidP="002A0083">
      <w:pPr>
        <w:rPr>
          <w:lang w:val="en-US"/>
        </w:rPr>
      </w:pPr>
    </w:p>
    <w:p w14:paraId="5B5F07BA" w14:textId="29DCCD05" w:rsidR="002A0083" w:rsidRPr="00662A92" w:rsidRDefault="00B55E07" w:rsidP="002A0083">
      <w:pPr>
        <w:rPr>
          <w:lang w:val="en-US"/>
        </w:rPr>
      </w:pPr>
      <w:r>
        <w:rPr>
          <w:noProof/>
        </w:rPr>
        <w:drawing>
          <wp:anchor distT="0" distB="0" distL="114300" distR="114300" simplePos="0" relativeHeight="251658241" behindDoc="0" locked="0" layoutInCell="1" allowOverlap="1" wp14:anchorId="59DA8804" wp14:editId="68A97E35">
            <wp:simplePos x="0" y="0"/>
            <wp:positionH relativeFrom="margin">
              <wp:posOffset>1778363</wp:posOffset>
            </wp:positionH>
            <wp:positionV relativeFrom="paragraph">
              <wp:posOffset>-557167</wp:posOffset>
            </wp:positionV>
            <wp:extent cx="4657090" cy="49041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63" b="415"/>
                    <a:stretch/>
                  </pic:blipFill>
                  <pic:spPr bwMode="auto">
                    <a:xfrm>
                      <a:off x="0" y="0"/>
                      <a:ext cx="4657090" cy="490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59C0A" w14:textId="01F0C60C" w:rsidR="00E84711" w:rsidRPr="00662A92" w:rsidRDefault="00E84711">
      <w:pPr>
        <w:spacing w:after="160" w:line="259" w:lineRule="auto"/>
        <w:jc w:val="left"/>
        <w:rPr>
          <w:lang w:val="en-US"/>
        </w:rPr>
      </w:pPr>
      <w:r w:rsidRPr="00662A92">
        <w:rPr>
          <w:lang w:val="en-US"/>
        </w:rPr>
        <w:br w:type="page"/>
      </w:r>
    </w:p>
    <w:p w14:paraId="5D7E4E5D" w14:textId="1E9A2D4B" w:rsidR="00283A4C" w:rsidRPr="00662A92" w:rsidRDefault="00283A4C" w:rsidP="00E84711">
      <w:pPr>
        <w:pStyle w:val="Heading1"/>
        <w:rPr>
          <w:lang w:val="en-US"/>
        </w:rPr>
      </w:pPr>
    </w:p>
    <w:p w14:paraId="1AB56201" w14:textId="77777777" w:rsidR="000E6F05" w:rsidRPr="000E6F05" w:rsidRDefault="000E6F05" w:rsidP="000E6F05"/>
    <w:sdt>
      <w:sdtPr>
        <w:rPr>
          <w:rFonts w:ascii="Bahnschrift Light" w:eastAsiaTheme="minorHAnsi" w:hAnsi="Bahnschrift Light" w:cstheme="minorBidi"/>
          <w:color w:val="auto"/>
          <w:sz w:val="22"/>
          <w:szCs w:val="22"/>
          <w:lang w:val="en-GB"/>
        </w:rPr>
        <w:id w:val="-2043050922"/>
        <w:docPartObj>
          <w:docPartGallery w:val="Table of Contents"/>
          <w:docPartUnique/>
        </w:docPartObj>
      </w:sdtPr>
      <w:sdtEndPr>
        <w:rPr>
          <w:rFonts w:eastAsia="SimSun"/>
          <w:b/>
          <w:bCs/>
          <w:noProof/>
        </w:rPr>
      </w:sdtEndPr>
      <w:sdtContent>
        <w:p w14:paraId="70AC643B" w14:textId="3A7110B1" w:rsidR="001F202E" w:rsidRDefault="001F202E" w:rsidP="0020155C">
          <w:pPr>
            <w:pStyle w:val="TOCHeading"/>
          </w:pPr>
          <w:r w:rsidRPr="0020155C">
            <w:t>Contents</w:t>
          </w:r>
        </w:p>
        <w:p w14:paraId="74C84686" w14:textId="77777777" w:rsidR="0020155C" w:rsidRPr="0020155C" w:rsidRDefault="0020155C" w:rsidP="0020155C">
          <w:pPr>
            <w:rPr>
              <w:lang w:val="en-US"/>
            </w:rPr>
          </w:pPr>
        </w:p>
        <w:p w14:paraId="55E8E01D" w14:textId="02FDCE62" w:rsidR="00C05FC5" w:rsidRDefault="001F202E">
          <w:pPr>
            <w:pStyle w:val="TOC1"/>
            <w:tabs>
              <w:tab w:val="right" w:leader="dot" w:pos="9962"/>
            </w:tabs>
            <w:rPr>
              <w:rFonts w:asciiTheme="minorHAnsi" w:eastAsiaTheme="minorEastAsia" w:hAnsiTheme="minorHAnsi"/>
              <w:noProof/>
              <w:lang w:val="da-DK" w:eastAsia="da-DK"/>
            </w:rPr>
          </w:pPr>
          <w:r>
            <w:fldChar w:fldCharType="begin"/>
          </w:r>
          <w:r>
            <w:instrText xml:space="preserve"> TOC \o "1-3" \h \z \u </w:instrText>
          </w:r>
          <w:r>
            <w:fldChar w:fldCharType="separate"/>
          </w:r>
          <w:hyperlink w:anchor="_Toc55207093" w:history="1">
            <w:r w:rsidR="00C05FC5" w:rsidRPr="003723FD">
              <w:rPr>
                <w:rStyle w:val="Hyperlink"/>
                <w:noProof/>
              </w:rPr>
              <w:t>Introduction</w:t>
            </w:r>
            <w:r w:rsidR="00C05FC5">
              <w:rPr>
                <w:noProof/>
                <w:webHidden/>
              </w:rPr>
              <w:tab/>
            </w:r>
            <w:r w:rsidR="00C05FC5">
              <w:rPr>
                <w:noProof/>
                <w:webHidden/>
              </w:rPr>
              <w:fldChar w:fldCharType="begin"/>
            </w:r>
            <w:r w:rsidR="00C05FC5">
              <w:rPr>
                <w:noProof/>
                <w:webHidden/>
              </w:rPr>
              <w:instrText xml:space="preserve"> PAGEREF _Toc55207093 \h </w:instrText>
            </w:r>
            <w:r w:rsidR="00C05FC5">
              <w:rPr>
                <w:noProof/>
                <w:webHidden/>
              </w:rPr>
            </w:r>
            <w:r w:rsidR="00C05FC5">
              <w:rPr>
                <w:noProof/>
                <w:webHidden/>
              </w:rPr>
              <w:fldChar w:fldCharType="separate"/>
            </w:r>
            <w:r w:rsidR="00C05FC5">
              <w:rPr>
                <w:noProof/>
                <w:webHidden/>
              </w:rPr>
              <w:t>4</w:t>
            </w:r>
            <w:r w:rsidR="00C05FC5">
              <w:rPr>
                <w:noProof/>
                <w:webHidden/>
              </w:rPr>
              <w:fldChar w:fldCharType="end"/>
            </w:r>
          </w:hyperlink>
        </w:p>
        <w:p w14:paraId="61EAAF25" w14:textId="606CED35" w:rsidR="00C05FC5" w:rsidRDefault="006F0D90">
          <w:pPr>
            <w:pStyle w:val="TOC1"/>
            <w:tabs>
              <w:tab w:val="right" w:leader="dot" w:pos="9962"/>
            </w:tabs>
            <w:rPr>
              <w:rFonts w:asciiTheme="minorHAnsi" w:eastAsiaTheme="minorEastAsia" w:hAnsiTheme="minorHAnsi"/>
              <w:noProof/>
              <w:lang w:val="da-DK" w:eastAsia="da-DK"/>
            </w:rPr>
          </w:pPr>
          <w:hyperlink w:anchor="_Toc55207094" w:history="1">
            <w:r w:rsidR="00C05FC5" w:rsidRPr="003723FD">
              <w:rPr>
                <w:rStyle w:val="Hyperlink"/>
                <w:noProof/>
              </w:rPr>
              <w:t>Ifc Dashboard focussed on the ‘Gather’ BIM Use Case</w:t>
            </w:r>
            <w:r w:rsidR="00C05FC5">
              <w:rPr>
                <w:noProof/>
                <w:webHidden/>
              </w:rPr>
              <w:tab/>
            </w:r>
            <w:r w:rsidR="00C05FC5">
              <w:rPr>
                <w:noProof/>
                <w:webHidden/>
              </w:rPr>
              <w:fldChar w:fldCharType="begin"/>
            </w:r>
            <w:r w:rsidR="00C05FC5">
              <w:rPr>
                <w:noProof/>
                <w:webHidden/>
              </w:rPr>
              <w:instrText xml:space="preserve"> PAGEREF _Toc55207094 \h </w:instrText>
            </w:r>
            <w:r w:rsidR="00C05FC5">
              <w:rPr>
                <w:noProof/>
                <w:webHidden/>
              </w:rPr>
            </w:r>
            <w:r w:rsidR="00C05FC5">
              <w:rPr>
                <w:noProof/>
                <w:webHidden/>
              </w:rPr>
              <w:fldChar w:fldCharType="separate"/>
            </w:r>
            <w:r w:rsidR="00C05FC5">
              <w:rPr>
                <w:noProof/>
                <w:webHidden/>
              </w:rPr>
              <w:t>5</w:t>
            </w:r>
            <w:r w:rsidR="00C05FC5">
              <w:rPr>
                <w:noProof/>
                <w:webHidden/>
              </w:rPr>
              <w:fldChar w:fldCharType="end"/>
            </w:r>
          </w:hyperlink>
        </w:p>
        <w:p w14:paraId="034E0CE4" w14:textId="4D33A12F" w:rsidR="00C05FC5" w:rsidRDefault="006F0D90">
          <w:pPr>
            <w:pStyle w:val="TOC1"/>
            <w:tabs>
              <w:tab w:val="right" w:leader="dot" w:pos="9962"/>
            </w:tabs>
            <w:rPr>
              <w:rFonts w:asciiTheme="minorHAnsi" w:eastAsiaTheme="minorEastAsia" w:hAnsiTheme="minorHAnsi"/>
              <w:noProof/>
              <w:lang w:val="da-DK" w:eastAsia="da-DK"/>
            </w:rPr>
          </w:pPr>
          <w:hyperlink w:anchor="_Toc55207095" w:history="1">
            <w:r w:rsidR="00C05FC5" w:rsidRPr="003723FD">
              <w:rPr>
                <w:rStyle w:val="Hyperlink"/>
                <w:noProof/>
              </w:rPr>
              <w:t>What we learnt from the IFC Dashboard assignment</w:t>
            </w:r>
            <w:r w:rsidR="00C05FC5">
              <w:rPr>
                <w:noProof/>
                <w:webHidden/>
              </w:rPr>
              <w:tab/>
            </w:r>
            <w:r w:rsidR="00C05FC5">
              <w:rPr>
                <w:noProof/>
                <w:webHidden/>
              </w:rPr>
              <w:fldChar w:fldCharType="begin"/>
            </w:r>
            <w:r w:rsidR="00C05FC5">
              <w:rPr>
                <w:noProof/>
                <w:webHidden/>
              </w:rPr>
              <w:instrText xml:space="preserve"> PAGEREF _Toc55207095 \h </w:instrText>
            </w:r>
            <w:r w:rsidR="00C05FC5">
              <w:rPr>
                <w:noProof/>
                <w:webHidden/>
              </w:rPr>
            </w:r>
            <w:r w:rsidR="00C05FC5">
              <w:rPr>
                <w:noProof/>
                <w:webHidden/>
              </w:rPr>
              <w:fldChar w:fldCharType="separate"/>
            </w:r>
            <w:r w:rsidR="00C05FC5">
              <w:rPr>
                <w:noProof/>
                <w:webHidden/>
              </w:rPr>
              <w:t>6</w:t>
            </w:r>
            <w:r w:rsidR="00C05FC5">
              <w:rPr>
                <w:noProof/>
                <w:webHidden/>
              </w:rPr>
              <w:fldChar w:fldCharType="end"/>
            </w:r>
          </w:hyperlink>
        </w:p>
        <w:p w14:paraId="64513043" w14:textId="682F5885" w:rsidR="00C05FC5" w:rsidRDefault="006F0D90">
          <w:pPr>
            <w:pStyle w:val="TOC1"/>
            <w:tabs>
              <w:tab w:val="right" w:leader="dot" w:pos="9962"/>
            </w:tabs>
            <w:rPr>
              <w:rFonts w:asciiTheme="minorHAnsi" w:eastAsiaTheme="minorEastAsia" w:hAnsiTheme="minorHAnsi"/>
              <w:noProof/>
              <w:lang w:val="da-DK" w:eastAsia="da-DK"/>
            </w:rPr>
          </w:pPr>
          <w:hyperlink w:anchor="_Toc55207096" w:history="1">
            <w:r w:rsidR="00C05FC5" w:rsidRPr="003723FD">
              <w:rPr>
                <w:rStyle w:val="Hyperlink"/>
                <w:noProof/>
              </w:rPr>
              <w:t>Advanced BIM is more about testing than modelling</w:t>
            </w:r>
            <w:r w:rsidR="00C05FC5">
              <w:rPr>
                <w:noProof/>
                <w:webHidden/>
              </w:rPr>
              <w:tab/>
            </w:r>
            <w:r w:rsidR="00C05FC5">
              <w:rPr>
                <w:noProof/>
                <w:webHidden/>
              </w:rPr>
              <w:fldChar w:fldCharType="begin"/>
            </w:r>
            <w:r w:rsidR="00C05FC5">
              <w:rPr>
                <w:noProof/>
                <w:webHidden/>
              </w:rPr>
              <w:instrText xml:space="preserve"> PAGEREF _Toc55207096 \h </w:instrText>
            </w:r>
            <w:r w:rsidR="00C05FC5">
              <w:rPr>
                <w:noProof/>
                <w:webHidden/>
              </w:rPr>
            </w:r>
            <w:r w:rsidR="00C05FC5">
              <w:rPr>
                <w:noProof/>
                <w:webHidden/>
              </w:rPr>
              <w:fldChar w:fldCharType="separate"/>
            </w:r>
            <w:r w:rsidR="00C05FC5">
              <w:rPr>
                <w:noProof/>
                <w:webHidden/>
              </w:rPr>
              <w:t>6</w:t>
            </w:r>
            <w:r w:rsidR="00C05FC5">
              <w:rPr>
                <w:noProof/>
                <w:webHidden/>
              </w:rPr>
              <w:fldChar w:fldCharType="end"/>
            </w:r>
          </w:hyperlink>
        </w:p>
        <w:p w14:paraId="19B56558" w14:textId="316DB31F" w:rsidR="00C05FC5" w:rsidRDefault="006F0D90">
          <w:pPr>
            <w:pStyle w:val="TOC1"/>
            <w:tabs>
              <w:tab w:val="right" w:leader="dot" w:pos="9962"/>
            </w:tabs>
            <w:rPr>
              <w:rFonts w:asciiTheme="minorHAnsi" w:eastAsiaTheme="minorEastAsia" w:hAnsiTheme="minorHAnsi"/>
              <w:noProof/>
              <w:lang w:val="da-DK" w:eastAsia="da-DK"/>
            </w:rPr>
          </w:pPr>
          <w:hyperlink w:anchor="_Toc55207097" w:history="1">
            <w:r w:rsidR="00C05FC5" w:rsidRPr="003723FD">
              <w:rPr>
                <w:rStyle w:val="Hyperlink"/>
                <w:noProof/>
                <w:lang w:val="en-US"/>
              </w:rPr>
              <w:t>Assignment 2</w:t>
            </w:r>
            <w:r w:rsidR="00C05FC5">
              <w:rPr>
                <w:noProof/>
                <w:webHidden/>
              </w:rPr>
              <w:tab/>
            </w:r>
            <w:r w:rsidR="00C05FC5">
              <w:rPr>
                <w:noProof/>
                <w:webHidden/>
              </w:rPr>
              <w:fldChar w:fldCharType="begin"/>
            </w:r>
            <w:r w:rsidR="00C05FC5">
              <w:rPr>
                <w:noProof/>
                <w:webHidden/>
              </w:rPr>
              <w:instrText xml:space="preserve"> PAGEREF _Toc55207097 \h </w:instrText>
            </w:r>
            <w:r w:rsidR="00C05FC5">
              <w:rPr>
                <w:noProof/>
                <w:webHidden/>
              </w:rPr>
            </w:r>
            <w:r w:rsidR="00C05FC5">
              <w:rPr>
                <w:noProof/>
                <w:webHidden/>
              </w:rPr>
              <w:fldChar w:fldCharType="separate"/>
            </w:r>
            <w:r w:rsidR="00C05FC5">
              <w:rPr>
                <w:noProof/>
                <w:webHidden/>
              </w:rPr>
              <w:t>7</w:t>
            </w:r>
            <w:r w:rsidR="00C05FC5">
              <w:rPr>
                <w:noProof/>
                <w:webHidden/>
              </w:rPr>
              <w:fldChar w:fldCharType="end"/>
            </w:r>
          </w:hyperlink>
        </w:p>
        <w:p w14:paraId="5EFD93C5" w14:textId="1122589A" w:rsidR="00C05FC5" w:rsidRDefault="006F0D90">
          <w:pPr>
            <w:pStyle w:val="TOC1"/>
            <w:tabs>
              <w:tab w:val="right" w:leader="dot" w:pos="9962"/>
            </w:tabs>
            <w:rPr>
              <w:rFonts w:asciiTheme="minorHAnsi" w:eastAsiaTheme="minorEastAsia" w:hAnsiTheme="minorHAnsi"/>
              <w:noProof/>
              <w:lang w:val="da-DK" w:eastAsia="da-DK"/>
            </w:rPr>
          </w:pPr>
          <w:hyperlink w:anchor="_Toc55207098" w:history="1">
            <w:r w:rsidR="00C05FC5" w:rsidRPr="003723FD">
              <w:rPr>
                <w:rStyle w:val="Hyperlink"/>
                <w:noProof/>
                <w:lang w:val="en-US"/>
              </w:rPr>
              <w:t>IFC Rules: BIM Use Cases example rules</w:t>
            </w:r>
            <w:r w:rsidR="00C05FC5">
              <w:rPr>
                <w:noProof/>
                <w:webHidden/>
              </w:rPr>
              <w:tab/>
            </w:r>
            <w:r w:rsidR="00C05FC5">
              <w:rPr>
                <w:noProof/>
                <w:webHidden/>
              </w:rPr>
              <w:fldChar w:fldCharType="begin"/>
            </w:r>
            <w:r w:rsidR="00C05FC5">
              <w:rPr>
                <w:noProof/>
                <w:webHidden/>
              </w:rPr>
              <w:instrText xml:space="preserve"> PAGEREF _Toc55207098 \h </w:instrText>
            </w:r>
            <w:r w:rsidR="00C05FC5">
              <w:rPr>
                <w:noProof/>
                <w:webHidden/>
              </w:rPr>
            </w:r>
            <w:r w:rsidR="00C05FC5">
              <w:rPr>
                <w:noProof/>
                <w:webHidden/>
              </w:rPr>
              <w:fldChar w:fldCharType="separate"/>
            </w:r>
            <w:r w:rsidR="00C05FC5">
              <w:rPr>
                <w:noProof/>
                <w:webHidden/>
              </w:rPr>
              <w:t>8</w:t>
            </w:r>
            <w:r w:rsidR="00C05FC5">
              <w:rPr>
                <w:noProof/>
                <w:webHidden/>
              </w:rPr>
              <w:fldChar w:fldCharType="end"/>
            </w:r>
          </w:hyperlink>
        </w:p>
        <w:p w14:paraId="411ACC40" w14:textId="0D0B2708" w:rsidR="00C05FC5" w:rsidRDefault="006F0D90">
          <w:pPr>
            <w:pStyle w:val="TOC1"/>
            <w:tabs>
              <w:tab w:val="right" w:leader="dot" w:pos="9962"/>
            </w:tabs>
            <w:rPr>
              <w:rFonts w:asciiTheme="minorHAnsi" w:eastAsiaTheme="minorEastAsia" w:hAnsiTheme="minorHAnsi"/>
              <w:noProof/>
              <w:lang w:val="da-DK" w:eastAsia="da-DK"/>
            </w:rPr>
          </w:pPr>
          <w:hyperlink w:anchor="_Toc55207099" w:history="1">
            <w:r w:rsidR="00C05FC5" w:rsidRPr="003723FD">
              <w:rPr>
                <w:rStyle w:val="Hyperlink"/>
                <w:noProof/>
                <w:lang w:val="en-US"/>
              </w:rPr>
              <w:t>Python</w:t>
            </w:r>
            <w:r w:rsidR="00C05FC5">
              <w:rPr>
                <w:noProof/>
                <w:webHidden/>
              </w:rPr>
              <w:tab/>
            </w:r>
            <w:r w:rsidR="00C05FC5">
              <w:rPr>
                <w:noProof/>
                <w:webHidden/>
              </w:rPr>
              <w:fldChar w:fldCharType="begin"/>
            </w:r>
            <w:r w:rsidR="00C05FC5">
              <w:rPr>
                <w:noProof/>
                <w:webHidden/>
              </w:rPr>
              <w:instrText xml:space="preserve"> PAGEREF _Toc55207099 \h </w:instrText>
            </w:r>
            <w:r w:rsidR="00C05FC5">
              <w:rPr>
                <w:noProof/>
                <w:webHidden/>
              </w:rPr>
            </w:r>
            <w:r w:rsidR="00C05FC5">
              <w:rPr>
                <w:noProof/>
                <w:webHidden/>
              </w:rPr>
              <w:fldChar w:fldCharType="separate"/>
            </w:r>
            <w:r w:rsidR="00C05FC5">
              <w:rPr>
                <w:noProof/>
                <w:webHidden/>
              </w:rPr>
              <w:t>11</w:t>
            </w:r>
            <w:r w:rsidR="00C05FC5">
              <w:rPr>
                <w:noProof/>
                <w:webHidden/>
              </w:rPr>
              <w:fldChar w:fldCharType="end"/>
            </w:r>
          </w:hyperlink>
        </w:p>
        <w:p w14:paraId="3C1A8B5E" w14:textId="28CAB4D4" w:rsidR="00C05FC5" w:rsidRDefault="006F0D90">
          <w:pPr>
            <w:pStyle w:val="TOC1"/>
            <w:tabs>
              <w:tab w:val="right" w:leader="dot" w:pos="9962"/>
            </w:tabs>
            <w:rPr>
              <w:rFonts w:asciiTheme="minorHAnsi" w:eastAsiaTheme="minorEastAsia" w:hAnsiTheme="minorHAnsi"/>
              <w:noProof/>
              <w:lang w:val="da-DK" w:eastAsia="da-DK"/>
            </w:rPr>
          </w:pPr>
          <w:hyperlink w:anchor="_Toc55207100" w:history="1">
            <w:r w:rsidR="00C05FC5" w:rsidRPr="003723FD">
              <w:rPr>
                <w:rStyle w:val="Hyperlink"/>
                <w:noProof/>
                <w:lang w:val="en-US"/>
              </w:rPr>
              <w:t>Appendix A: RWTH Download and Installation instructions</w:t>
            </w:r>
            <w:r w:rsidR="00C05FC5">
              <w:rPr>
                <w:noProof/>
                <w:webHidden/>
              </w:rPr>
              <w:tab/>
            </w:r>
            <w:r w:rsidR="00C05FC5">
              <w:rPr>
                <w:noProof/>
                <w:webHidden/>
              </w:rPr>
              <w:fldChar w:fldCharType="begin"/>
            </w:r>
            <w:r w:rsidR="00C05FC5">
              <w:rPr>
                <w:noProof/>
                <w:webHidden/>
              </w:rPr>
              <w:instrText xml:space="preserve"> PAGEREF _Toc55207100 \h </w:instrText>
            </w:r>
            <w:r w:rsidR="00C05FC5">
              <w:rPr>
                <w:noProof/>
                <w:webHidden/>
              </w:rPr>
            </w:r>
            <w:r w:rsidR="00C05FC5">
              <w:rPr>
                <w:noProof/>
                <w:webHidden/>
              </w:rPr>
              <w:fldChar w:fldCharType="separate"/>
            </w:r>
            <w:r w:rsidR="00C05FC5">
              <w:rPr>
                <w:noProof/>
                <w:webHidden/>
              </w:rPr>
              <w:t>12</w:t>
            </w:r>
            <w:r w:rsidR="00C05FC5">
              <w:rPr>
                <w:noProof/>
                <w:webHidden/>
              </w:rPr>
              <w:fldChar w:fldCharType="end"/>
            </w:r>
          </w:hyperlink>
        </w:p>
        <w:p w14:paraId="61616000" w14:textId="4C0865C5" w:rsidR="00C05FC5" w:rsidRDefault="006F0D90">
          <w:pPr>
            <w:pStyle w:val="TOC1"/>
            <w:tabs>
              <w:tab w:val="right" w:leader="dot" w:pos="9962"/>
            </w:tabs>
            <w:rPr>
              <w:rFonts w:asciiTheme="minorHAnsi" w:eastAsiaTheme="minorEastAsia" w:hAnsiTheme="minorHAnsi"/>
              <w:noProof/>
              <w:lang w:val="da-DK" w:eastAsia="da-DK"/>
            </w:rPr>
          </w:pPr>
          <w:hyperlink w:anchor="_Toc55207101" w:history="1">
            <w:r w:rsidR="00C05FC5" w:rsidRPr="003723FD">
              <w:rPr>
                <w:rStyle w:val="Hyperlink"/>
                <w:noProof/>
                <w:lang w:val="en-US"/>
              </w:rPr>
              <w:t>Appendix B: BIM Use Case Wheel and Segments</w:t>
            </w:r>
            <w:r w:rsidR="00C05FC5">
              <w:rPr>
                <w:noProof/>
                <w:webHidden/>
              </w:rPr>
              <w:tab/>
            </w:r>
            <w:r w:rsidR="00C05FC5">
              <w:rPr>
                <w:noProof/>
                <w:webHidden/>
              </w:rPr>
              <w:fldChar w:fldCharType="begin"/>
            </w:r>
            <w:r w:rsidR="00C05FC5">
              <w:rPr>
                <w:noProof/>
                <w:webHidden/>
              </w:rPr>
              <w:instrText xml:space="preserve"> PAGEREF _Toc55207101 \h </w:instrText>
            </w:r>
            <w:r w:rsidR="00C05FC5">
              <w:rPr>
                <w:noProof/>
                <w:webHidden/>
              </w:rPr>
            </w:r>
            <w:r w:rsidR="00C05FC5">
              <w:rPr>
                <w:noProof/>
                <w:webHidden/>
              </w:rPr>
              <w:fldChar w:fldCharType="separate"/>
            </w:r>
            <w:r w:rsidR="00C05FC5">
              <w:rPr>
                <w:noProof/>
                <w:webHidden/>
              </w:rPr>
              <w:t>13</w:t>
            </w:r>
            <w:r w:rsidR="00C05FC5">
              <w:rPr>
                <w:noProof/>
                <w:webHidden/>
              </w:rPr>
              <w:fldChar w:fldCharType="end"/>
            </w:r>
          </w:hyperlink>
        </w:p>
        <w:p w14:paraId="6FACCB72" w14:textId="5E4FA070" w:rsidR="00C05FC5" w:rsidRDefault="006F0D90">
          <w:pPr>
            <w:pStyle w:val="TOC1"/>
            <w:tabs>
              <w:tab w:val="right" w:leader="dot" w:pos="9962"/>
            </w:tabs>
            <w:rPr>
              <w:rFonts w:asciiTheme="minorHAnsi" w:eastAsiaTheme="minorEastAsia" w:hAnsiTheme="minorHAnsi"/>
              <w:noProof/>
              <w:lang w:val="da-DK" w:eastAsia="da-DK"/>
            </w:rPr>
          </w:pPr>
          <w:hyperlink w:anchor="_Toc55207102" w:history="1">
            <w:r w:rsidR="00C05FC5" w:rsidRPr="003723FD">
              <w:rPr>
                <w:rStyle w:val="Hyperlink"/>
                <w:noProof/>
              </w:rPr>
              <w:t>Appendix C: Remaining use cases with Rule suggestions</w:t>
            </w:r>
            <w:r w:rsidR="00C05FC5">
              <w:rPr>
                <w:noProof/>
                <w:webHidden/>
              </w:rPr>
              <w:tab/>
            </w:r>
            <w:r w:rsidR="00C05FC5">
              <w:rPr>
                <w:noProof/>
                <w:webHidden/>
              </w:rPr>
              <w:fldChar w:fldCharType="begin"/>
            </w:r>
            <w:r w:rsidR="00C05FC5">
              <w:rPr>
                <w:noProof/>
                <w:webHidden/>
              </w:rPr>
              <w:instrText xml:space="preserve"> PAGEREF _Toc55207102 \h </w:instrText>
            </w:r>
            <w:r w:rsidR="00C05FC5">
              <w:rPr>
                <w:noProof/>
                <w:webHidden/>
              </w:rPr>
            </w:r>
            <w:r w:rsidR="00C05FC5">
              <w:rPr>
                <w:noProof/>
                <w:webHidden/>
              </w:rPr>
              <w:fldChar w:fldCharType="separate"/>
            </w:r>
            <w:r w:rsidR="00C05FC5">
              <w:rPr>
                <w:noProof/>
                <w:webHidden/>
              </w:rPr>
              <w:t>14</w:t>
            </w:r>
            <w:r w:rsidR="00C05FC5">
              <w:rPr>
                <w:noProof/>
                <w:webHidden/>
              </w:rPr>
              <w:fldChar w:fldCharType="end"/>
            </w:r>
          </w:hyperlink>
        </w:p>
        <w:p w14:paraId="5305C063" w14:textId="44BEB1F5" w:rsidR="00C05FC5" w:rsidRDefault="006F0D90">
          <w:pPr>
            <w:pStyle w:val="TOC1"/>
            <w:tabs>
              <w:tab w:val="right" w:leader="dot" w:pos="9962"/>
            </w:tabs>
            <w:rPr>
              <w:rFonts w:asciiTheme="minorHAnsi" w:eastAsiaTheme="minorEastAsia" w:hAnsiTheme="minorHAnsi"/>
              <w:noProof/>
              <w:lang w:val="da-DK" w:eastAsia="da-DK"/>
            </w:rPr>
          </w:pPr>
          <w:hyperlink w:anchor="_Toc55207103" w:history="1">
            <w:r w:rsidR="00C05FC5" w:rsidRPr="003723FD">
              <w:rPr>
                <w:rStyle w:val="Hyperlink"/>
                <w:noProof/>
                <w:lang w:val="en-US"/>
              </w:rPr>
              <w:t>Appendix D: Level of Development (LOD) Definition from DiKon</w:t>
            </w:r>
            <w:r w:rsidR="00C05FC5">
              <w:rPr>
                <w:noProof/>
                <w:webHidden/>
              </w:rPr>
              <w:tab/>
            </w:r>
            <w:r w:rsidR="00C05FC5">
              <w:rPr>
                <w:noProof/>
                <w:webHidden/>
              </w:rPr>
              <w:fldChar w:fldCharType="begin"/>
            </w:r>
            <w:r w:rsidR="00C05FC5">
              <w:rPr>
                <w:noProof/>
                <w:webHidden/>
              </w:rPr>
              <w:instrText xml:space="preserve"> PAGEREF _Toc55207103 \h </w:instrText>
            </w:r>
            <w:r w:rsidR="00C05FC5">
              <w:rPr>
                <w:noProof/>
                <w:webHidden/>
              </w:rPr>
            </w:r>
            <w:r w:rsidR="00C05FC5">
              <w:rPr>
                <w:noProof/>
                <w:webHidden/>
              </w:rPr>
              <w:fldChar w:fldCharType="separate"/>
            </w:r>
            <w:r w:rsidR="00C05FC5">
              <w:rPr>
                <w:noProof/>
                <w:webHidden/>
              </w:rPr>
              <w:t>15</w:t>
            </w:r>
            <w:r w:rsidR="00C05FC5">
              <w:rPr>
                <w:noProof/>
                <w:webHidden/>
              </w:rPr>
              <w:fldChar w:fldCharType="end"/>
            </w:r>
          </w:hyperlink>
        </w:p>
        <w:p w14:paraId="1EB26611" w14:textId="0E7B89A1" w:rsidR="00C05FC5" w:rsidRDefault="006F0D90">
          <w:pPr>
            <w:pStyle w:val="TOC1"/>
            <w:tabs>
              <w:tab w:val="right" w:leader="dot" w:pos="9962"/>
            </w:tabs>
            <w:rPr>
              <w:rFonts w:asciiTheme="minorHAnsi" w:eastAsiaTheme="minorEastAsia" w:hAnsiTheme="minorHAnsi"/>
              <w:noProof/>
              <w:lang w:val="da-DK" w:eastAsia="da-DK"/>
            </w:rPr>
          </w:pPr>
          <w:hyperlink w:anchor="_Toc55207104" w:history="1">
            <w:r w:rsidR="00C05FC5" w:rsidRPr="003723FD">
              <w:rPr>
                <w:rStyle w:val="Hyperlink"/>
                <w:noProof/>
                <w:highlight w:val="yellow"/>
              </w:rPr>
              <w:t>Appendix E: Setting up Python / IfcOpenShell on your machine</w:t>
            </w:r>
            <w:r w:rsidR="00C05FC5">
              <w:rPr>
                <w:noProof/>
                <w:webHidden/>
              </w:rPr>
              <w:tab/>
            </w:r>
            <w:r w:rsidR="00C05FC5">
              <w:rPr>
                <w:noProof/>
                <w:webHidden/>
              </w:rPr>
              <w:fldChar w:fldCharType="begin"/>
            </w:r>
            <w:r w:rsidR="00C05FC5">
              <w:rPr>
                <w:noProof/>
                <w:webHidden/>
              </w:rPr>
              <w:instrText xml:space="preserve"> PAGEREF _Toc55207104 \h </w:instrText>
            </w:r>
            <w:r w:rsidR="00C05FC5">
              <w:rPr>
                <w:noProof/>
                <w:webHidden/>
              </w:rPr>
            </w:r>
            <w:r w:rsidR="00C05FC5">
              <w:rPr>
                <w:noProof/>
                <w:webHidden/>
              </w:rPr>
              <w:fldChar w:fldCharType="separate"/>
            </w:r>
            <w:r w:rsidR="00C05FC5">
              <w:rPr>
                <w:noProof/>
                <w:webHidden/>
              </w:rPr>
              <w:t>16</w:t>
            </w:r>
            <w:r w:rsidR="00C05FC5">
              <w:rPr>
                <w:noProof/>
                <w:webHidden/>
              </w:rPr>
              <w:fldChar w:fldCharType="end"/>
            </w:r>
          </w:hyperlink>
        </w:p>
        <w:p w14:paraId="3D025452" w14:textId="4F64DB73" w:rsidR="00C05FC5" w:rsidRDefault="006F0D90">
          <w:pPr>
            <w:pStyle w:val="TOC2"/>
            <w:tabs>
              <w:tab w:val="right" w:leader="dot" w:pos="9962"/>
            </w:tabs>
            <w:rPr>
              <w:rFonts w:asciiTheme="minorHAnsi" w:eastAsiaTheme="minorEastAsia" w:hAnsiTheme="minorHAnsi"/>
              <w:noProof/>
              <w:lang w:val="da-DK" w:eastAsia="da-DK"/>
            </w:rPr>
          </w:pPr>
          <w:hyperlink w:anchor="_Toc55207105" w:history="1">
            <w:r w:rsidR="00C05FC5" w:rsidRPr="003723FD">
              <w:rPr>
                <w:rStyle w:val="Hyperlink"/>
                <w:noProof/>
              </w:rPr>
              <w:t>Step 1: Check if python installed on your machine and what version it is.</w:t>
            </w:r>
            <w:r w:rsidR="00C05FC5">
              <w:rPr>
                <w:noProof/>
                <w:webHidden/>
              </w:rPr>
              <w:tab/>
            </w:r>
            <w:r w:rsidR="00C05FC5">
              <w:rPr>
                <w:noProof/>
                <w:webHidden/>
              </w:rPr>
              <w:fldChar w:fldCharType="begin"/>
            </w:r>
            <w:r w:rsidR="00C05FC5">
              <w:rPr>
                <w:noProof/>
                <w:webHidden/>
              </w:rPr>
              <w:instrText xml:space="preserve"> PAGEREF _Toc55207105 \h </w:instrText>
            </w:r>
            <w:r w:rsidR="00C05FC5">
              <w:rPr>
                <w:noProof/>
                <w:webHidden/>
              </w:rPr>
            </w:r>
            <w:r w:rsidR="00C05FC5">
              <w:rPr>
                <w:noProof/>
                <w:webHidden/>
              </w:rPr>
              <w:fldChar w:fldCharType="separate"/>
            </w:r>
            <w:r w:rsidR="00C05FC5">
              <w:rPr>
                <w:noProof/>
                <w:webHidden/>
              </w:rPr>
              <w:t>16</w:t>
            </w:r>
            <w:r w:rsidR="00C05FC5">
              <w:rPr>
                <w:noProof/>
                <w:webHidden/>
              </w:rPr>
              <w:fldChar w:fldCharType="end"/>
            </w:r>
          </w:hyperlink>
        </w:p>
        <w:p w14:paraId="1D69A5D5" w14:textId="3FBD7E86" w:rsidR="00C05FC5" w:rsidRDefault="006F0D90">
          <w:pPr>
            <w:pStyle w:val="TOC2"/>
            <w:tabs>
              <w:tab w:val="right" w:leader="dot" w:pos="9962"/>
            </w:tabs>
            <w:rPr>
              <w:rFonts w:asciiTheme="minorHAnsi" w:eastAsiaTheme="minorEastAsia" w:hAnsiTheme="minorHAnsi"/>
              <w:noProof/>
              <w:lang w:val="da-DK" w:eastAsia="da-DK"/>
            </w:rPr>
          </w:pPr>
          <w:hyperlink w:anchor="_Toc55207106" w:history="1">
            <w:r w:rsidR="00C05FC5" w:rsidRPr="003723FD">
              <w:rPr>
                <w:rStyle w:val="Hyperlink"/>
                <w:noProof/>
              </w:rPr>
              <w:t>Step 2: jump into and out of python from the command line / terminal (optional)</w:t>
            </w:r>
            <w:r w:rsidR="00C05FC5">
              <w:rPr>
                <w:noProof/>
                <w:webHidden/>
              </w:rPr>
              <w:tab/>
            </w:r>
            <w:r w:rsidR="00C05FC5">
              <w:rPr>
                <w:noProof/>
                <w:webHidden/>
              </w:rPr>
              <w:fldChar w:fldCharType="begin"/>
            </w:r>
            <w:r w:rsidR="00C05FC5">
              <w:rPr>
                <w:noProof/>
                <w:webHidden/>
              </w:rPr>
              <w:instrText xml:space="preserve"> PAGEREF _Toc55207106 \h </w:instrText>
            </w:r>
            <w:r w:rsidR="00C05FC5">
              <w:rPr>
                <w:noProof/>
                <w:webHidden/>
              </w:rPr>
            </w:r>
            <w:r w:rsidR="00C05FC5">
              <w:rPr>
                <w:noProof/>
                <w:webHidden/>
              </w:rPr>
              <w:fldChar w:fldCharType="separate"/>
            </w:r>
            <w:r w:rsidR="00C05FC5">
              <w:rPr>
                <w:noProof/>
                <w:webHidden/>
              </w:rPr>
              <w:t>16</w:t>
            </w:r>
            <w:r w:rsidR="00C05FC5">
              <w:rPr>
                <w:noProof/>
                <w:webHidden/>
              </w:rPr>
              <w:fldChar w:fldCharType="end"/>
            </w:r>
          </w:hyperlink>
        </w:p>
        <w:p w14:paraId="790BA043" w14:textId="7928572A" w:rsidR="00C05FC5" w:rsidRDefault="006F0D90">
          <w:pPr>
            <w:pStyle w:val="TOC2"/>
            <w:tabs>
              <w:tab w:val="right" w:leader="dot" w:pos="9962"/>
            </w:tabs>
            <w:rPr>
              <w:rFonts w:asciiTheme="minorHAnsi" w:eastAsiaTheme="minorEastAsia" w:hAnsiTheme="minorHAnsi"/>
              <w:noProof/>
              <w:lang w:val="da-DK" w:eastAsia="da-DK"/>
            </w:rPr>
          </w:pPr>
          <w:hyperlink w:anchor="_Toc55207107" w:history="1">
            <w:r w:rsidR="00C05FC5" w:rsidRPr="003723FD">
              <w:rPr>
                <w:rStyle w:val="Hyperlink"/>
                <w:noProof/>
              </w:rPr>
              <w:t>Step 3: run your first python program.</w:t>
            </w:r>
            <w:r w:rsidR="00C05FC5">
              <w:rPr>
                <w:noProof/>
                <w:webHidden/>
              </w:rPr>
              <w:tab/>
            </w:r>
            <w:r w:rsidR="00C05FC5">
              <w:rPr>
                <w:noProof/>
                <w:webHidden/>
              </w:rPr>
              <w:fldChar w:fldCharType="begin"/>
            </w:r>
            <w:r w:rsidR="00C05FC5">
              <w:rPr>
                <w:noProof/>
                <w:webHidden/>
              </w:rPr>
              <w:instrText xml:space="preserve"> PAGEREF _Toc55207107 \h </w:instrText>
            </w:r>
            <w:r w:rsidR="00C05FC5">
              <w:rPr>
                <w:noProof/>
                <w:webHidden/>
              </w:rPr>
            </w:r>
            <w:r w:rsidR="00C05FC5">
              <w:rPr>
                <w:noProof/>
                <w:webHidden/>
              </w:rPr>
              <w:fldChar w:fldCharType="separate"/>
            </w:r>
            <w:r w:rsidR="00C05FC5">
              <w:rPr>
                <w:noProof/>
                <w:webHidden/>
              </w:rPr>
              <w:t>17</w:t>
            </w:r>
            <w:r w:rsidR="00C05FC5">
              <w:rPr>
                <w:noProof/>
                <w:webHidden/>
              </w:rPr>
              <w:fldChar w:fldCharType="end"/>
            </w:r>
          </w:hyperlink>
        </w:p>
        <w:p w14:paraId="4E1019E8" w14:textId="6A737453" w:rsidR="00C05FC5" w:rsidRDefault="006F0D90">
          <w:pPr>
            <w:pStyle w:val="TOC2"/>
            <w:tabs>
              <w:tab w:val="right" w:leader="dot" w:pos="9962"/>
            </w:tabs>
            <w:rPr>
              <w:rFonts w:asciiTheme="minorHAnsi" w:eastAsiaTheme="minorEastAsia" w:hAnsiTheme="minorHAnsi"/>
              <w:noProof/>
              <w:lang w:val="da-DK" w:eastAsia="da-DK"/>
            </w:rPr>
          </w:pPr>
          <w:hyperlink w:anchor="_Toc55207108" w:history="1">
            <w:r w:rsidR="00C05FC5" w:rsidRPr="003723FD">
              <w:rPr>
                <w:rStyle w:val="Hyperlink"/>
                <w:noProof/>
              </w:rPr>
              <w:t>Step 4 add IfcOpenShell to python so that you can include it in your program.</w:t>
            </w:r>
            <w:r w:rsidR="00C05FC5">
              <w:rPr>
                <w:noProof/>
                <w:webHidden/>
              </w:rPr>
              <w:tab/>
            </w:r>
            <w:r w:rsidR="00C05FC5">
              <w:rPr>
                <w:noProof/>
                <w:webHidden/>
              </w:rPr>
              <w:fldChar w:fldCharType="begin"/>
            </w:r>
            <w:r w:rsidR="00C05FC5">
              <w:rPr>
                <w:noProof/>
                <w:webHidden/>
              </w:rPr>
              <w:instrText xml:space="preserve"> PAGEREF _Toc55207108 \h </w:instrText>
            </w:r>
            <w:r w:rsidR="00C05FC5">
              <w:rPr>
                <w:noProof/>
                <w:webHidden/>
              </w:rPr>
            </w:r>
            <w:r w:rsidR="00C05FC5">
              <w:rPr>
                <w:noProof/>
                <w:webHidden/>
              </w:rPr>
              <w:fldChar w:fldCharType="separate"/>
            </w:r>
            <w:r w:rsidR="00C05FC5">
              <w:rPr>
                <w:noProof/>
                <w:webHidden/>
              </w:rPr>
              <w:t>18</w:t>
            </w:r>
            <w:r w:rsidR="00C05FC5">
              <w:rPr>
                <w:noProof/>
                <w:webHidden/>
              </w:rPr>
              <w:fldChar w:fldCharType="end"/>
            </w:r>
          </w:hyperlink>
        </w:p>
        <w:p w14:paraId="5ABEC4F4" w14:textId="3ACA226B" w:rsidR="00C05FC5" w:rsidRDefault="006F0D90">
          <w:pPr>
            <w:pStyle w:val="TOC2"/>
            <w:tabs>
              <w:tab w:val="right" w:leader="dot" w:pos="9962"/>
            </w:tabs>
            <w:rPr>
              <w:rFonts w:asciiTheme="minorHAnsi" w:eastAsiaTheme="minorEastAsia" w:hAnsiTheme="minorHAnsi"/>
              <w:noProof/>
              <w:lang w:val="da-DK" w:eastAsia="da-DK"/>
            </w:rPr>
          </w:pPr>
          <w:hyperlink w:anchor="_Toc55207109" w:history="1">
            <w:r w:rsidR="00C05FC5" w:rsidRPr="003723FD">
              <w:rPr>
                <w:rStyle w:val="Hyperlink"/>
                <w:noProof/>
              </w:rPr>
              <w:t>Step 5: Test your setup:</w:t>
            </w:r>
            <w:r w:rsidR="00C05FC5">
              <w:rPr>
                <w:noProof/>
                <w:webHidden/>
              </w:rPr>
              <w:tab/>
            </w:r>
            <w:r w:rsidR="00C05FC5">
              <w:rPr>
                <w:noProof/>
                <w:webHidden/>
              </w:rPr>
              <w:fldChar w:fldCharType="begin"/>
            </w:r>
            <w:r w:rsidR="00C05FC5">
              <w:rPr>
                <w:noProof/>
                <w:webHidden/>
              </w:rPr>
              <w:instrText xml:space="preserve"> PAGEREF _Toc55207109 \h </w:instrText>
            </w:r>
            <w:r w:rsidR="00C05FC5">
              <w:rPr>
                <w:noProof/>
                <w:webHidden/>
              </w:rPr>
            </w:r>
            <w:r w:rsidR="00C05FC5">
              <w:rPr>
                <w:noProof/>
                <w:webHidden/>
              </w:rPr>
              <w:fldChar w:fldCharType="separate"/>
            </w:r>
            <w:r w:rsidR="00C05FC5">
              <w:rPr>
                <w:noProof/>
                <w:webHidden/>
              </w:rPr>
              <w:t>19</w:t>
            </w:r>
            <w:r w:rsidR="00C05FC5">
              <w:rPr>
                <w:noProof/>
                <w:webHidden/>
              </w:rPr>
              <w:fldChar w:fldCharType="end"/>
            </w:r>
          </w:hyperlink>
        </w:p>
        <w:p w14:paraId="63969F27" w14:textId="1C73D82C" w:rsidR="00C05FC5" w:rsidRDefault="006F0D90">
          <w:pPr>
            <w:pStyle w:val="TOC1"/>
            <w:tabs>
              <w:tab w:val="right" w:leader="dot" w:pos="9962"/>
            </w:tabs>
            <w:rPr>
              <w:rFonts w:asciiTheme="minorHAnsi" w:eastAsiaTheme="minorEastAsia" w:hAnsiTheme="minorHAnsi"/>
              <w:noProof/>
              <w:lang w:val="da-DK" w:eastAsia="da-DK"/>
            </w:rPr>
          </w:pPr>
          <w:hyperlink w:anchor="_Toc55207110" w:history="1">
            <w:r w:rsidR="00C05FC5" w:rsidRPr="003723FD">
              <w:rPr>
                <w:rStyle w:val="Hyperlink"/>
                <w:noProof/>
                <w:highlight w:val="yellow"/>
              </w:rPr>
              <w:t>Appendix F: Advanced Python scripts</w:t>
            </w:r>
            <w:r w:rsidR="00C05FC5">
              <w:rPr>
                <w:noProof/>
                <w:webHidden/>
              </w:rPr>
              <w:tab/>
            </w:r>
            <w:r w:rsidR="00C05FC5">
              <w:rPr>
                <w:noProof/>
                <w:webHidden/>
              </w:rPr>
              <w:fldChar w:fldCharType="begin"/>
            </w:r>
            <w:r w:rsidR="00C05FC5">
              <w:rPr>
                <w:noProof/>
                <w:webHidden/>
              </w:rPr>
              <w:instrText xml:space="preserve"> PAGEREF _Toc55207110 \h </w:instrText>
            </w:r>
            <w:r w:rsidR="00C05FC5">
              <w:rPr>
                <w:noProof/>
                <w:webHidden/>
              </w:rPr>
            </w:r>
            <w:r w:rsidR="00C05FC5">
              <w:rPr>
                <w:noProof/>
                <w:webHidden/>
              </w:rPr>
              <w:fldChar w:fldCharType="separate"/>
            </w:r>
            <w:r w:rsidR="00C05FC5">
              <w:rPr>
                <w:noProof/>
                <w:webHidden/>
              </w:rPr>
              <w:t>20</w:t>
            </w:r>
            <w:r w:rsidR="00C05FC5">
              <w:rPr>
                <w:noProof/>
                <w:webHidden/>
              </w:rPr>
              <w:fldChar w:fldCharType="end"/>
            </w:r>
          </w:hyperlink>
        </w:p>
        <w:p w14:paraId="24648532" w14:textId="7782C637" w:rsidR="00C05FC5" w:rsidRDefault="006F0D90">
          <w:pPr>
            <w:pStyle w:val="TOC2"/>
            <w:tabs>
              <w:tab w:val="right" w:leader="dot" w:pos="9962"/>
            </w:tabs>
            <w:rPr>
              <w:rFonts w:asciiTheme="minorHAnsi" w:eastAsiaTheme="minorEastAsia" w:hAnsiTheme="minorHAnsi"/>
              <w:noProof/>
              <w:lang w:val="da-DK" w:eastAsia="da-DK"/>
            </w:rPr>
          </w:pPr>
          <w:hyperlink w:anchor="_Toc55207111" w:history="1">
            <w:r w:rsidR="00C05FC5" w:rsidRPr="003723FD">
              <w:rPr>
                <w:rStyle w:val="Hyperlink"/>
                <w:noProof/>
                <w:lang w:val="en-US" w:eastAsia="da-DK"/>
              </w:rPr>
              <w:t>Example 1: Get the property sets of an element</w:t>
            </w:r>
            <w:r w:rsidR="00C05FC5">
              <w:rPr>
                <w:noProof/>
                <w:webHidden/>
              </w:rPr>
              <w:tab/>
            </w:r>
            <w:r w:rsidR="00C05FC5">
              <w:rPr>
                <w:noProof/>
                <w:webHidden/>
              </w:rPr>
              <w:fldChar w:fldCharType="begin"/>
            </w:r>
            <w:r w:rsidR="00C05FC5">
              <w:rPr>
                <w:noProof/>
                <w:webHidden/>
              </w:rPr>
              <w:instrText xml:space="preserve"> PAGEREF _Toc55207111 \h </w:instrText>
            </w:r>
            <w:r w:rsidR="00C05FC5">
              <w:rPr>
                <w:noProof/>
                <w:webHidden/>
              </w:rPr>
            </w:r>
            <w:r w:rsidR="00C05FC5">
              <w:rPr>
                <w:noProof/>
                <w:webHidden/>
              </w:rPr>
              <w:fldChar w:fldCharType="separate"/>
            </w:r>
            <w:r w:rsidR="00C05FC5">
              <w:rPr>
                <w:noProof/>
                <w:webHidden/>
              </w:rPr>
              <w:t>20</w:t>
            </w:r>
            <w:r w:rsidR="00C05FC5">
              <w:rPr>
                <w:noProof/>
                <w:webHidden/>
              </w:rPr>
              <w:fldChar w:fldCharType="end"/>
            </w:r>
          </w:hyperlink>
        </w:p>
        <w:p w14:paraId="3F568377" w14:textId="5B19803E" w:rsidR="00C05FC5" w:rsidRDefault="006F0D90">
          <w:pPr>
            <w:pStyle w:val="TOC2"/>
            <w:tabs>
              <w:tab w:val="right" w:leader="dot" w:pos="9962"/>
            </w:tabs>
            <w:rPr>
              <w:rFonts w:asciiTheme="minorHAnsi" w:eastAsiaTheme="minorEastAsia" w:hAnsiTheme="minorHAnsi"/>
              <w:noProof/>
              <w:lang w:val="da-DK" w:eastAsia="da-DK"/>
            </w:rPr>
          </w:pPr>
          <w:hyperlink w:anchor="_Toc55207112" w:history="1">
            <w:r w:rsidR="00C05FC5" w:rsidRPr="003723FD">
              <w:rPr>
                <w:rStyle w:val="Hyperlink"/>
                <w:noProof/>
                <w:lang w:val="en-US" w:eastAsia="da-DK"/>
              </w:rPr>
              <w:t>Example 2: Get the doors that bound a space (BoundedBy) - HARD</w:t>
            </w:r>
            <w:r w:rsidR="00C05FC5">
              <w:rPr>
                <w:noProof/>
                <w:webHidden/>
              </w:rPr>
              <w:tab/>
            </w:r>
            <w:r w:rsidR="00C05FC5">
              <w:rPr>
                <w:noProof/>
                <w:webHidden/>
              </w:rPr>
              <w:fldChar w:fldCharType="begin"/>
            </w:r>
            <w:r w:rsidR="00C05FC5">
              <w:rPr>
                <w:noProof/>
                <w:webHidden/>
              </w:rPr>
              <w:instrText xml:space="preserve"> PAGEREF _Toc55207112 \h </w:instrText>
            </w:r>
            <w:r w:rsidR="00C05FC5">
              <w:rPr>
                <w:noProof/>
                <w:webHidden/>
              </w:rPr>
            </w:r>
            <w:r w:rsidR="00C05FC5">
              <w:rPr>
                <w:noProof/>
                <w:webHidden/>
              </w:rPr>
              <w:fldChar w:fldCharType="separate"/>
            </w:r>
            <w:r w:rsidR="00C05FC5">
              <w:rPr>
                <w:noProof/>
                <w:webHidden/>
              </w:rPr>
              <w:t>20</w:t>
            </w:r>
            <w:r w:rsidR="00C05FC5">
              <w:rPr>
                <w:noProof/>
                <w:webHidden/>
              </w:rPr>
              <w:fldChar w:fldCharType="end"/>
            </w:r>
          </w:hyperlink>
        </w:p>
        <w:p w14:paraId="74FE3DD3" w14:textId="24E1C2AD" w:rsidR="00C05FC5" w:rsidRDefault="006F0D90">
          <w:pPr>
            <w:pStyle w:val="TOC2"/>
            <w:tabs>
              <w:tab w:val="right" w:leader="dot" w:pos="9962"/>
            </w:tabs>
            <w:rPr>
              <w:rFonts w:asciiTheme="minorHAnsi" w:eastAsiaTheme="minorEastAsia" w:hAnsiTheme="minorHAnsi"/>
              <w:noProof/>
              <w:lang w:val="da-DK" w:eastAsia="da-DK"/>
            </w:rPr>
          </w:pPr>
          <w:hyperlink w:anchor="_Toc55207113" w:history="1">
            <w:r w:rsidR="00C05FC5" w:rsidRPr="003723FD">
              <w:rPr>
                <w:rStyle w:val="Hyperlink"/>
                <w:noProof/>
                <w:lang w:val="en-US" w:eastAsia="da-DK"/>
              </w:rPr>
              <w:t>Example 3: Get the doors that bound a space (BoundedBy)</w:t>
            </w:r>
            <w:r w:rsidR="00C05FC5">
              <w:rPr>
                <w:noProof/>
                <w:webHidden/>
              </w:rPr>
              <w:tab/>
            </w:r>
            <w:r w:rsidR="00C05FC5">
              <w:rPr>
                <w:noProof/>
                <w:webHidden/>
              </w:rPr>
              <w:fldChar w:fldCharType="begin"/>
            </w:r>
            <w:r w:rsidR="00C05FC5">
              <w:rPr>
                <w:noProof/>
                <w:webHidden/>
              </w:rPr>
              <w:instrText xml:space="preserve"> PAGEREF _Toc55207113 \h </w:instrText>
            </w:r>
            <w:r w:rsidR="00C05FC5">
              <w:rPr>
                <w:noProof/>
                <w:webHidden/>
              </w:rPr>
            </w:r>
            <w:r w:rsidR="00C05FC5">
              <w:rPr>
                <w:noProof/>
                <w:webHidden/>
              </w:rPr>
              <w:fldChar w:fldCharType="separate"/>
            </w:r>
            <w:r w:rsidR="00C05FC5">
              <w:rPr>
                <w:noProof/>
                <w:webHidden/>
              </w:rPr>
              <w:t>0</w:t>
            </w:r>
            <w:r w:rsidR="00C05FC5">
              <w:rPr>
                <w:noProof/>
                <w:webHidden/>
              </w:rPr>
              <w:fldChar w:fldCharType="end"/>
            </w:r>
          </w:hyperlink>
        </w:p>
        <w:p w14:paraId="5896C070" w14:textId="251B3670" w:rsidR="00C05FC5" w:rsidRDefault="006F0D90">
          <w:pPr>
            <w:pStyle w:val="TOC2"/>
            <w:tabs>
              <w:tab w:val="right" w:leader="dot" w:pos="9962"/>
            </w:tabs>
            <w:rPr>
              <w:rFonts w:asciiTheme="minorHAnsi" w:eastAsiaTheme="minorEastAsia" w:hAnsiTheme="minorHAnsi"/>
              <w:noProof/>
              <w:lang w:val="da-DK" w:eastAsia="da-DK"/>
            </w:rPr>
          </w:pPr>
          <w:hyperlink w:anchor="_Toc55207114" w:history="1">
            <w:r w:rsidR="00C05FC5" w:rsidRPr="003723FD">
              <w:rPr>
                <w:rStyle w:val="Hyperlink"/>
                <w:noProof/>
                <w:lang w:val="en-US" w:eastAsia="da-DK"/>
              </w:rPr>
              <w:t>Example 4: Define a class and function to load models (Hard)</w:t>
            </w:r>
            <w:r w:rsidR="00C05FC5">
              <w:rPr>
                <w:noProof/>
                <w:webHidden/>
              </w:rPr>
              <w:tab/>
            </w:r>
            <w:r w:rsidR="00C05FC5">
              <w:rPr>
                <w:noProof/>
                <w:webHidden/>
              </w:rPr>
              <w:fldChar w:fldCharType="begin"/>
            </w:r>
            <w:r w:rsidR="00C05FC5">
              <w:rPr>
                <w:noProof/>
                <w:webHidden/>
              </w:rPr>
              <w:instrText xml:space="preserve"> PAGEREF _Toc55207114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2A615B09" w14:textId="3AC891F9" w:rsidR="00C05FC5" w:rsidRDefault="006F0D90">
          <w:pPr>
            <w:pStyle w:val="TOC2"/>
            <w:tabs>
              <w:tab w:val="right" w:leader="dot" w:pos="9962"/>
            </w:tabs>
            <w:rPr>
              <w:rFonts w:asciiTheme="minorHAnsi" w:eastAsiaTheme="minorEastAsia" w:hAnsiTheme="minorHAnsi"/>
              <w:noProof/>
              <w:lang w:val="da-DK" w:eastAsia="da-DK"/>
            </w:rPr>
          </w:pPr>
          <w:hyperlink w:anchor="_Toc55207115" w:history="1">
            <w:r w:rsidR="00C05FC5" w:rsidRPr="003723FD">
              <w:rPr>
                <w:rStyle w:val="Hyperlink"/>
                <w:noProof/>
                <w:lang w:val="en-US" w:eastAsia="da-DK"/>
              </w:rPr>
              <w:t>Example 5: Compare geometry in different models</w:t>
            </w:r>
            <w:r w:rsidR="00C05FC5">
              <w:rPr>
                <w:noProof/>
                <w:webHidden/>
              </w:rPr>
              <w:tab/>
            </w:r>
            <w:r w:rsidR="00C05FC5">
              <w:rPr>
                <w:noProof/>
                <w:webHidden/>
              </w:rPr>
              <w:fldChar w:fldCharType="begin"/>
            </w:r>
            <w:r w:rsidR="00C05FC5">
              <w:rPr>
                <w:noProof/>
                <w:webHidden/>
              </w:rPr>
              <w:instrText xml:space="preserve"> PAGEREF _Toc55207115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73EE33A5" w14:textId="2BF42A5C" w:rsidR="00C05FC5" w:rsidRDefault="006F0D90">
          <w:pPr>
            <w:pStyle w:val="TOC2"/>
            <w:tabs>
              <w:tab w:val="right" w:leader="dot" w:pos="9962"/>
            </w:tabs>
            <w:rPr>
              <w:rFonts w:asciiTheme="minorHAnsi" w:eastAsiaTheme="minorEastAsia" w:hAnsiTheme="minorHAnsi"/>
              <w:noProof/>
              <w:lang w:val="da-DK" w:eastAsia="da-DK"/>
            </w:rPr>
          </w:pPr>
          <w:hyperlink w:anchor="_Toc55207116" w:history="1">
            <w:r w:rsidR="00C05FC5" w:rsidRPr="003723FD">
              <w:rPr>
                <w:rStyle w:val="Hyperlink"/>
                <w:noProof/>
              </w:rPr>
              <w:t>Example 5a: Other collision functions to explore</w:t>
            </w:r>
            <w:r w:rsidR="00C05FC5">
              <w:rPr>
                <w:noProof/>
                <w:webHidden/>
              </w:rPr>
              <w:tab/>
            </w:r>
            <w:r w:rsidR="00C05FC5">
              <w:rPr>
                <w:noProof/>
                <w:webHidden/>
              </w:rPr>
              <w:fldChar w:fldCharType="begin"/>
            </w:r>
            <w:r w:rsidR="00C05FC5">
              <w:rPr>
                <w:noProof/>
                <w:webHidden/>
              </w:rPr>
              <w:instrText xml:space="preserve"> PAGEREF _Toc55207116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144036CE" w14:textId="05F6CB26" w:rsidR="00C05FC5" w:rsidRDefault="006F0D90">
          <w:pPr>
            <w:pStyle w:val="TOC2"/>
            <w:tabs>
              <w:tab w:val="right" w:leader="dot" w:pos="9962"/>
            </w:tabs>
            <w:rPr>
              <w:rFonts w:asciiTheme="minorHAnsi" w:eastAsiaTheme="minorEastAsia" w:hAnsiTheme="minorHAnsi"/>
              <w:noProof/>
              <w:lang w:val="da-DK" w:eastAsia="da-DK"/>
            </w:rPr>
          </w:pPr>
          <w:hyperlink w:anchor="_Toc55207117" w:history="1">
            <w:r w:rsidR="00C05FC5" w:rsidRPr="003723FD">
              <w:rPr>
                <w:rStyle w:val="Hyperlink"/>
                <w:noProof/>
                <w:lang w:val="en-US" w:eastAsia="da-DK"/>
              </w:rPr>
              <w:t>Example 6: Super fast property queries using selector (Currently working on this)</w:t>
            </w:r>
            <w:r w:rsidR="00C05FC5">
              <w:rPr>
                <w:noProof/>
                <w:webHidden/>
              </w:rPr>
              <w:tab/>
            </w:r>
            <w:r w:rsidR="00C05FC5">
              <w:rPr>
                <w:noProof/>
                <w:webHidden/>
              </w:rPr>
              <w:fldChar w:fldCharType="begin"/>
            </w:r>
            <w:r w:rsidR="00C05FC5">
              <w:rPr>
                <w:noProof/>
                <w:webHidden/>
              </w:rPr>
              <w:instrText xml:space="preserve"> PAGEREF _Toc55207117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7E834C08" w14:textId="210002A3" w:rsidR="00C05FC5" w:rsidRDefault="006F0D90">
          <w:pPr>
            <w:pStyle w:val="TOC2"/>
            <w:tabs>
              <w:tab w:val="right" w:leader="dot" w:pos="9962"/>
            </w:tabs>
            <w:rPr>
              <w:rFonts w:asciiTheme="minorHAnsi" w:eastAsiaTheme="minorEastAsia" w:hAnsiTheme="minorHAnsi"/>
              <w:noProof/>
              <w:lang w:val="da-DK" w:eastAsia="da-DK"/>
            </w:rPr>
          </w:pPr>
          <w:hyperlink w:anchor="_Toc55207118" w:history="1">
            <w:r w:rsidR="00C05FC5" w:rsidRPr="003723FD">
              <w:rPr>
                <w:rStyle w:val="Hyperlink"/>
                <w:noProof/>
                <w:highlight w:val="yellow"/>
              </w:rPr>
              <w:t>Example 7a:</w:t>
            </w:r>
            <w:r w:rsidR="00C05FC5" w:rsidRPr="003723FD">
              <w:rPr>
                <w:rStyle w:val="Hyperlink"/>
                <w:noProof/>
              </w:rPr>
              <w:t xml:space="preserve"> Check the NUMBER of stories in different models</w:t>
            </w:r>
            <w:r w:rsidR="00C05FC5">
              <w:rPr>
                <w:noProof/>
                <w:webHidden/>
              </w:rPr>
              <w:tab/>
            </w:r>
            <w:r w:rsidR="00C05FC5">
              <w:rPr>
                <w:noProof/>
                <w:webHidden/>
              </w:rPr>
              <w:fldChar w:fldCharType="begin"/>
            </w:r>
            <w:r w:rsidR="00C05FC5">
              <w:rPr>
                <w:noProof/>
                <w:webHidden/>
              </w:rPr>
              <w:instrText xml:space="preserve"> PAGEREF _Toc55207118 \h </w:instrText>
            </w:r>
            <w:r w:rsidR="00C05FC5">
              <w:rPr>
                <w:noProof/>
                <w:webHidden/>
              </w:rPr>
            </w:r>
            <w:r w:rsidR="00C05FC5">
              <w:rPr>
                <w:noProof/>
                <w:webHidden/>
              </w:rPr>
              <w:fldChar w:fldCharType="separate"/>
            </w:r>
            <w:r w:rsidR="00C05FC5">
              <w:rPr>
                <w:noProof/>
                <w:webHidden/>
              </w:rPr>
              <w:t>2</w:t>
            </w:r>
            <w:r w:rsidR="00C05FC5">
              <w:rPr>
                <w:noProof/>
                <w:webHidden/>
              </w:rPr>
              <w:fldChar w:fldCharType="end"/>
            </w:r>
          </w:hyperlink>
        </w:p>
        <w:p w14:paraId="0E08CEE3" w14:textId="6C2301B9" w:rsidR="00C05FC5" w:rsidRDefault="006F0D90">
          <w:pPr>
            <w:pStyle w:val="TOC2"/>
            <w:tabs>
              <w:tab w:val="right" w:leader="dot" w:pos="9962"/>
            </w:tabs>
            <w:rPr>
              <w:rFonts w:asciiTheme="minorHAnsi" w:eastAsiaTheme="minorEastAsia" w:hAnsiTheme="minorHAnsi"/>
              <w:noProof/>
              <w:lang w:val="da-DK" w:eastAsia="da-DK"/>
            </w:rPr>
          </w:pPr>
          <w:hyperlink w:anchor="_Toc55207119" w:history="1">
            <w:r w:rsidR="00C05FC5" w:rsidRPr="003723FD">
              <w:rPr>
                <w:rStyle w:val="Hyperlink"/>
                <w:noProof/>
                <w:highlight w:val="yellow"/>
              </w:rPr>
              <w:t>Example 7b</w:t>
            </w:r>
            <w:r w:rsidR="00C05FC5" w:rsidRPr="003723FD">
              <w:rPr>
                <w:rStyle w:val="Hyperlink"/>
                <w:noProof/>
              </w:rPr>
              <w:t>: Compare the storey ELEVATIONS in different models</w:t>
            </w:r>
            <w:r w:rsidR="00C05FC5">
              <w:rPr>
                <w:noProof/>
                <w:webHidden/>
              </w:rPr>
              <w:tab/>
            </w:r>
            <w:r w:rsidR="00C05FC5">
              <w:rPr>
                <w:noProof/>
                <w:webHidden/>
              </w:rPr>
              <w:fldChar w:fldCharType="begin"/>
            </w:r>
            <w:r w:rsidR="00C05FC5">
              <w:rPr>
                <w:noProof/>
                <w:webHidden/>
              </w:rPr>
              <w:instrText xml:space="preserve"> PAGEREF _Toc55207119 \h </w:instrText>
            </w:r>
            <w:r w:rsidR="00C05FC5">
              <w:rPr>
                <w:noProof/>
                <w:webHidden/>
              </w:rPr>
            </w:r>
            <w:r w:rsidR="00C05FC5">
              <w:rPr>
                <w:noProof/>
                <w:webHidden/>
              </w:rPr>
              <w:fldChar w:fldCharType="separate"/>
            </w:r>
            <w:r w:rsidR="00C05FC5">
              <w:rPr>
                <w:noProof/>
                <w:webHidden/>
              </w:rPr>
              <w:t>2</w:t>
            </w:r>
            <w:r w:rsidR="00C05FC5">
              <w:rPr>
                <w:noProof/>
                <w:webHidden/>
              </w:rPr>
              <w:fldChar w:fldCharType="end"/>
            </w:r>
          </w:hyperlink>
        </w:p>
        <w:p w14:paraId="02F5973C" w14:textId="22B6E067" w:rsidR="00C05FC5" w:rsidRDefault="006F0D90">
          <w:pPr>
            <w:pStyle w:val="TOC2"/>
            <w:tabs>
              <w:tab w:val="right" w:leader="dot" w:pos="9962"/>
            </w:tabs>
            <w:rPr>
              <w:rFonts w:asciiTheme="minorHAnsi" w:eastAsiaTheme="minorEastAsia" w:hAnsiTheme="minorHAnsi"/>
              <w:noProof/>
              <w:lang w:val="da-DK" w:eastAsia="da-DK"/>
            </w:rPr>
          </w:pPr>
          <w:hyperlink w:anchor="_Toc55207120" w:history="1">
            <w:r w:rsidR="00C05FC5" w:rsidRPr="003723FD">
              <w:rPr>
                <w:rStyle w:val="Hyperlink"/>
                <w:noProof/>
              </w:rPr>
              <w:t>Example 7c: Are the ELEVATIONS in diff models the same?</w:t>
            </w:r>
            <w:r w:rsidR="00C05FC5">
              <w:rPr>
                <w:noProof/>
                <w:webHidden/>
              </w:rPr>
              <w:tab/>
            </w:r>
            <w:r w:rsidR="00C05FC5">
              <w:rPr>
                <w:noProof/>
                <w:webHidden/>
              </w:rPr>
              <w:fldChar w:fldCharType="begin"/>
            </w:r>
            <w:r w:rsidR="00C05FC5">
              <w:rPr>
                <w:noProof/>
                <w:webHidden/>
              </w:rPr>
              <w:instrText xml:space="preserve"> PAGEREF _Toc55207120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22B79830" w14:textId="7AE823C2" w:rsidR="00C05FC5" w:rsidRDefault="006F0D90">
          <w:pPr>
            <w:pStyle w:val="TOC2"/>
            <w:tabs>
              <w:tab w:val="right" w:leader="dot" w:pos="9962"/>
            </w:tabs>
            <w:rPr>
              <w:rFonts w:asciiTheme="minorHAnsi" w:eastAsiaTheme="minorEastAsia" w:hAnsiTheme="minorHAnsi"/>
              <w:noProof/>
              <w:lang w:val="da-DK" w:eastAsia="da-DK"/>
            </w:rPr>
          </w:pPr>
          <w:hyperlink w:anchor="_Toc55207121" w:history="1">
            <w:r w:rsidR="00C05FC5" w:rsidRPr="003723FD">
              <w:rPr>
                <w:rStyle w:val="Hyperlink"/>
                <w:noProof/>
                <w:highlight w:val="yellow"/>
              </w:rPr>
              <w:t>Example 8a:</w:t>
            </w:r>
            <w:r w:rsidR="00C05FC5" w:rsidRPr="003723FD">
              <w:rPr>
                <w:rStyle w:val="Hyperlink"/>
                <w:noProof/>
              </w:rPr>
              <w:t xml:space="preserve">  Property check</w:t>
            </w:r>
            <w:r w:rsidR="00C05FC5">
              <w:rPr>
                <w:noProof/>
                <w:webHidden/>
              </w:rPr>
              <w:tab/>
            </w:r>
            <w:r w:rsidR="00C05FC5">
              <w:rPr>
                <w:noProof/>
                <w:webHidden/>
              </w:rPr>
              <w:fldChar w:fldCharType="begin"/>
            </w:r>
            <w:r w:rsidR="00C05FC5">
              <w:rPr>
                <w:noProof/>
                <w:webHidden/>
              </w:rPr>
              <w:instrText xml:space="preserve"> PAGEREF _Toc55207121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7856368A" w14:textId="31E7BDDC" w:rsidR="00C05FC5" w:rsidRDefault="006F0D90">
          <w:pPr>
            <w:pStyle w:val="TOC2"/>
            <w:tabs>
              <w:tab w:val="right" w:leader="dot" w:pos="9962"/>
            </w:tabs>
            <w:rPr>
              <w:rFonts w:asciiTheme="minorHAnsi" w:eastAsiaTheme="minorEastAsia" w:hAnsiTheme="minorHAnsi"/>
              <w:noProof/>
              <w:lang w:val="da-DK" w:eastAsia="da-DK"/>
            </w:rPr>
          </w:pPr>
          <w:hyperlink w:anchor="_Toc55207122" w:history="1">
            <w:r w:rsidR="00C05FC5" w:rsidRPr="003723FD">
              <w:rPr>
                <w:rStyle w:val="Hyperlink"/>
                <w:noProof/>
                <w:highlight w:val="yellow"/>
              </w:rPr>
              <w:t>Example 8b:</w:t>
            </w:r>
            <w:r w:rsidR="00C05FC5" w:rsidRPr="003723FD">
              <w:rPr>
                <w:rStyle w:val="Hyperlink"/>
                <w:noProof/>
              </w:rPr>
              <w:t xml:space="preserve"> Generic Property list</w:t>
            </w:r>
            <w:r w:rsidR="00C05FC5">
              <w:rPr>
                <w:noProof/>
                <w:webHidden/>
              </w:rPr>
              <w:tab/>
            </w:r>
            <w:r w:rsidR="00C05FC5">
              <w:rPr>
                <w:noProof/>
                <w:webHidden/>
              </w:rPr>
              <w:fldChar w:fldCharType="begin"/>
            </w:r>
            <w:r w:rsidR="00C05FC5">
              <w:rPr>
                <w:noProof/>
                <w:webHidden/>
              </w:rPr>
              <w:instrText xml:space="preserve"> PAGEREF _Toc55207122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1E773975" w14:textId="5B43CC0A" w:rsidR="00C05FC5" w:rsidRDefault="006F0D90">
          <w:pPr>
            <w:pStyle w:val="TOC2"/>
            <w:tabs>
              <w:tab w:val="right" w:leader="dot" w:pos="9962"/>
            </w:tabs>
            <w:rPr>
              <w:rFonts w:asciiTheme="minorHAnsi" w:eastAsiaTheme="minorEastAsia" w:hAnsiTheme="minorHAnsi"/>
              <w:noProof/>
              <w:lang w:val="da-DK" w:eastAsia="da-DK"/>
            </w:rPr>
          </w:pPr>
          <w:hyperlink w:anchor="_Toc55207123" w:history="1">
            <w:r w:rsidR="00C05FC5" w:rsidRPr="003723FD">
              <w:rPr>
                <w:rStyle w:val="Hyperlink"/>
                <w:noProof/>
                <w:highlight w:val="yellow"/>
              </w:rPr>
              <w:t>Example 8c:</w:t>
            </w:r>
            <w:r w:rsidR="00C05FC5" w:rsidRPr="003723FD">
              <w:rPr>
                <w:rStyle w:val="Hyperlink"/>
                <w:noProof/>
              </w:rPr>
              <w:t xml:space="preserve"> Find entities based on a singlevalue property</w:t>
            </w:r>
            <w:r w:rsidR="00C05FC5">
              <w:rPr>
                <w:noProof/>
                <w:webHidden/>
              </w:rPr>
              <w:tab/>
            </w:r>
            <w:r w:rsidR="00C05FC5">
              <w:rPr>
                <w:noProof/>
                <w:webHidden/>
              </w:rPr>
              <w:fldChar w:fldCharType="begin"/>
            </w:r>
            <w:r w:rsidR="00C05FC5">
              <w:rPr>
                <w:noProof/>
                <w:webHidden/>
              </w:rPr>
              <w:instrText xml:space="preserve"> PAGEREF _Toc55207123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5EE3F194" w14:textId="3B2699B9" w:rsidR="00C05FC5" w:rsidRDefault="006F0D90">
          <w:pPr>
            <w:pStyle w:val="TOC2"/>
            <w:tabs>
              <w:tab w:val="right" w:leader="dot" w:pos="9962"/>
            </w:tabs>
            <w:rPr>
              <w:rFonts w:asciiTheme="minorHAnsi" w:eastAsiaTheme="minorEastAsia" w:hAnsiTheme="minorHAnsi"/>
              <w:noProof/>
              <w:lang w:val="da-DK" w:eastAsia="da-DK"/>
            </w:rPr>
          </w:pPr>
          <w:hyperlink w:anchor="_Toc55207124" w:history="1">
            <w:r w:rsidR="00C05FC5" w:rsidRPr="003723FD">
              <w:rPr>
                <w:rStyle w:val="Hyperlink"/>
                <w:noProof/>
              </w:rPr>
              <w:t>Example 9a: Door code check</w:t>
            </w:r>
            <w:r w:rsidR="00C05FC5">
              <w:rPr>
                <w:noProof/>
                <w:webHidden/>
              </w:rPr>
              <w:tab/>
            </w:r>
            <w:r w:rsidR="00C05FC5">
              <w:rPr>
                <w:noProof/>
                <w:webHidden/>
              </w:rPr>
              <w:fldChar w:fldCharType="begin"/>
            </w:r>
            <w:r w:rsidR="00C05FC5">
              <w:rPr>
                <w:noProof/>
                <w:webHidden/>
              </w:rPr>
              <w:instrText xml:space="preserve"> PAGEREF _Toc55207124 \h </w:instrText>
            </w:r>
            <w:r w:rsidR="00C05FC5">
              <w:rPr>
                <w:noProof/>
                <w:webHidden/>
              </w:rPr>
            </w:r>
            <w:r w:rsidR="00C05FC5">
              <w:rPr>
                <w:noProof/>
                <w:webHidden/>
              </w:rPr>
              <w:fldChar w:fldCharType="separate"/>
            </w:r>
            <w:r w:rsidR="00C05FC5">
              <w:rPr>
                <w:noProof/>
                <w:webHidden/>
              </w:rPr>
              <w:t>2</w:t>
            </w:r>
            <w:r w:rsidR="00C05FC5">
              <w:rPr>
                <w:noProof/>
                <w:webHidden/>
              </w:rPr>
              <w:fldChar w:fldCharType="end"/>
            </w:r>
          </w:hyperlink>
        </w:p>
        <w:p w14:paraId="69B79DD2" w14:textId="4B438A39" w:rsidR="00C05FC5" w:rsidRDefault="006F0D90">
          <w:pPr>
            <w:pStyle w:val="TOC1"/>
            <w:tabs>
              <w:tab w:val="right" w:leader="dot" w:pos="9962"/>
            </w:tabs>
            <w:rPr>
              <w:rFonts w:asciiTheme="minorHAnsi" w:eastAsiaTheme="minorEastAsia" w:hAnsiTheme="minorHAnsi"/>
              <w:noProof/>
              <w:lang w:val="da-DK" w:eastAsia="da-DK"/>
            </w:rPr>
          </w:pPr>
          <w:hyperlink w:anchor="_Toc55207125" w:history="1">
            <w:r w:rsidR="00C05FC5" w:rsidRPr="003723FD">
              <w:rPr>
                <w:rStyle w:val="Hyperlink"/>
                <w:noProof/>
              </w:rPr>
              <w:t>APPENDIX G: Glossary of terms (Work in progress)</w:t>
            </w:r>
            <w:r w:rsidR="00C05FC5">
              <w:rPr>
                <w:noProof/>
                <w:webHidden/>
              </w:rPr>
              <w:tab/>
            </w:r>
            <w:r w:rsidR="00C05FC5">
              <w:rPr>
                <w:noProof/>
                <w:webHidden/>
              </w:rPr>
              <w:fldChar w:fldCharType="begin"/>
            </w:r>
            <w:r w:rsidR="00C05FC5">
              <w:rPr>
                <w:noProof/>
                <w:webHidden/>
              </w:rPr>
              <w:instrText xml:space="preserve"> PAGEREF _Toc55207125 \h </w:instrText>
            </w:r>
            <w:r w:rsidR="00C05FC5">
              <w:rPr>
                <w:noProof/>
                <w:webHidden/>
              </w:rPr>
            </w:r>
            <w:r w:rsidR="00C05FC5">
              <w:rPr>
                <w:noProof/>
                <w:webHidden/>
              </w:rPr>
              <w:fldChar w:fldCharType="separate"/>
            </w:r>
            <w:r w:rsidR="00C05FC5">
              <w:rPr>
                <w:noProof/>
                <w:webHidden/>
              </w:rPr>
              <w:t>1</w:t>
            </w:r>
            <w:r w:rsidR="00C05FC5">
              <w:rPr>
                <w:noProof/>
                <w:webHidden/>
              </w:rPr>
              <w:fldChar w:fldCharType="end"/>
            </w:r>
          </w:hyperlink>
        </w:p>
        <w:p w14:paraId="208E2A5D" w14:textId="442E6013" w:rsidR="001F202E" w:rsidRDefault="001F202E">
          <w:r>
            <w:rPr>
              <w:b/>
              <w:bCs/>
              <w:noProof/>
            </w:rPr>
            <w:fldChar w:fldCharType="end"/>
          </w:r>
        </w:p>
      </w:sdtContent>
    </w:sdt>
    <w:p w14:paraId="6E390E28" w14:textId="77777777" w:rsidR="003E7613" w:rsidRDefault="003E7613">
      <w:pPr>
        <w:spacing w:after="160" w:line="259" w:lineRule="auto"/>
        <w:jc w:val="left"/>
        <w:rPr>
          <w:rFonts w:ascii="Bahnschrift SemiBold" w:eastAsiaTheme="majorEastAsia" w:hAnsi="Bahnschrift SemiBold" w:cstheme="majorBidi"/>
          <w:sz w:val="32"/>
          <w:szCs w:val="32"/>
        </w:rPr>
      </w:pPr>
      <w:r>
        <w:br w:type="page"/>
      </w:r>
    </w:p>
    <w:p w14:paraId="226106C2" w14:textId="0B80FB65" w:rsidR="00E84711" w:rsidRDefault="00E84711" w:rsidP="00E84711">
      <w:pPr>
        <w:pStyle w:val="Heading1"/>
      </w:pPr>
      <w:bookmarkStart w:id="0" w:name="_Toc55207093"/>
      <w:r>
        <w:lastRenderedPageBreak/>
        <w:t>Introduction</w:t>
      </w:r>
      <w:bookmarkEnd w:id="0"/>
    </w:p>
    <w:p w14:paraId="3A566A10" w14:textId="6984B001" w:rsidR="00D43C8D" w:rsidRDefault="002D3A3B" w:rsidP="002D3A3B">
      <w:r>
        <w:t xml:space="preserve">In the IFC Dashboard exercise we explored how to </w:t>
      </w:r>
      <w:r w:rsidR="00CB5ACE">
        <w:t>get information</w:t>
      </w:r>
      <w:r>
        <w:t xml:space="preserve"> </w:t>
      </w:r>
      <w:r w:rsidR="00CF60DB">
        <w:t xml:space="preserve">from </w:t>
      </w:r>
      <w:hyperlink r:id="rId12" w:history="1">
        <w:r w:rsidRPr="00FD3A26">
          <w:rPr>
            <w:rStyle w:val="Hyperlink"/>
          </w:rPr>
          <w:t>IFC files</w:t>
        </w:r>
      </w:hyperlink>
      <w:r>
        <w:t xml:space="preserve"> without any traditional BIM software, imagining that we were in a situation where we did not have access to these due to loss of internet / licence and still needed to find out about the example BIM model. </w:t>
      </w:r>
    </w:p>
    <w:p w14:paraId="3AB278E2" w14:textId="77777777" w:rsidR="00863E5E" w:rsidRDefault="00644F95" w:rsidP="002D3A3B">
      <w:r>
        <w:t xml:space="preserve">To simulate this scenario / use case we used the </w:t>
      </w:r>
      <w:hyperlink r:id="rId13" w:history="1">
        <w:r w:rsidRPr="002D3A3B">
          <w:rPr>
            <w:rStyle w:val="Hyperlink"/>
          </w:rPr>
          <w:t>IFA tool</w:t>
        </w:r>
      </w:hyperlink>
      <w:r>
        <w:t xml:space="preserve"> from NIST developed by Robert Lipman to convert the IFC file into an excel Spreadsheet. </w:t>
      </w:r>
      <w:r w:rsidR="007B42A5">
        <w:t xml:space="preserve"> O</w:t>
      </w:r>
      <w:r w:rsidR="002D3A3B">
        <w:t xml:space="preserve">ur BIM use case in this example was to </w:t>
      </w:r>
      <w:r w:rsidR="002D3A3B" w:rsidRPr="00D43C8D">
        <w:rPr>
          <w:i/>
          <w:iCs/>
        </w:rPr>
        <w:t>model</w:t>
      </w:r>
      <w:r w:rsidR="002D3A3B">
        <w:t xml:space="preserve"> ‘headline’ information about the project that might be of interest to other stakeholders in the project from information that was available in the file. </w:t>
      </w:r>
    </w:p>
    <w:p w14:paraId="0140C994" w14:textId="6BD43DF5" w:rsidR="002D3A3B" w:rsidRDefault="002D3A3B" w:rsidP="002D3A3B">
      <w:r>
        <w:t>To achieve this we needed to</w:t>
      </w:r>
      <w:r w:rsidR="00590C6F">
        <w:t>:</w:t>
      </w:r>
    </w:p>
    <w:p w14:paraId="1F970CF7" w14:textId="7FD98867" w:rsidR="00A05734" w:rsidRDefault="00D30E5F" w:rsidP="00D30E5F">
      <w:pPr>
        <w:pStyle w:val="ListParagraph"/>
        <w:numPr>
          <w:ilvl w:val="0"/>
          <w:numId w:val="2"/>
        </w:numPr>
        <w:ind w:left="5256" w:hanging="720"/>
      </w:pPr>
      <w:r>
        <w:rPr>
          <w:noProof/>
        </w:rPr>
        <w:drawing>
          <wp:anchor distT="0" distB="0" distL="114300" distR="114300" simplePos="0" relativeHeight="251658240" behindDoc="0" locked="0" layoutInCell="1" allowOverlap="1" wp14:anchorId="4D25931B" wp14:editId="5752D54C">
            <wp:simplePos x="0" y="0"/>
            <wp:positionH relativeFrom="margin">
              <wp:align>left</wp:align>
            </wp:positionH>
            <wp:positionV relativeFrom="paragraph">
              <wp:posOffset>11430</wp:posOffset>
            </wp:positionV>
            <wp:extent cx="2620645" cy="2419350"/>
            <wp:effectExtent l="0" t="0" r="8255" b="0"/>
            <wp:wrapSquare wrapText="bothSides"/>
            <wp:docPr id="1" name="Picture 1" descr="IFC File Analyzer screensho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FC File Analyzer screenshot">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64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65E93E0">
        <w:t xml:space="preserve">Consider what information we wanted to </w:t>
      </w:r>
      <w:r w:rsidR="7DD5E9C0">
        <w:t>present in the IFC Dashboard</w:t>
      </w:r>
    </w:p>
    <w:p w14:paraId="5451D7F9" w14:textId="7D63FC5B" w:rsidR="00A05734" w:rsidRDefault="00A05734" w:rsidP="00D30E5F">
      <w:pPr>
        <w:pStyle w:val="ListParagraph"/>
        <w:numPr>
          <w:ilvl w:val="0"/>
          <w:numId w:val="2"/>
        </w:numPr>
        <w:ind w:left="5256" w:hanging="720"/>
      </w:pPr>
      <w:r>
        <w:t>Identify the information that we had available in the IFC</w:t>
      </w:r>
    </w:p>
    <w:p w14:paraId="7FD51927" w14:textId="6378774C" w:rsidR="00A05734" w:rsidRDefault="00A05734" w:rsidP="00D30E5F">
      <w:pPr>
        <w:pStyle w:val="ListParagraph"/>
        <w:numPr>
          <w:ilvl w:val="0"/>
          <w:numId w:val="2"/>
        </w:numPr>
        <w:ind w:left="5256" w:hanging="720"/>
      </w:pPr>
      <w:r>
        <w:t xml:space="preserve">Work out how to </w:t>
      </w:r>
      <w:r w:rsidR="00CC679B">
        <w:t>use th</w:t>
      </w:r>
      <w:r w:rsidR="00BA4DAC">
        <w:t>e IFC</w:t>
      </w:r>
      <w:r w:rsidR="00CC679B">
        <w:t xml:space="preserve"> information to </w:t>
      </w:r>
      <w:r w:rsidR="00BA4DAC">
        <w:t>describe what we wanted to present in the dashboard</w:t>
      </w:r>
    </w:p>
    <w:p w14:paraId="651E5D6B" w14:textId="675ED562" w:rsidR="009A48DB" w:rsidRDefault="00CC679B" w:rsidP="00D30E5F">
      <w:pPr>
        <w:pStyle w:val="ListParagraph"/>
        <w:numPr>
          <w:ilvl w:val="0"/>
          <w:numId w:val="2"/>
        </w:numPr>
        <w:ind w:left="5256" w:hanging="720"/>
      </w:pPr>
      <w:r>
        <w:t xml:space="preserve">Try to use functions in excel to </w:t>
      </w:r>
      <w:r w:rsidR="0002043A">
        <w:t>support this (although copy and paste is acceptable)</w:t>
      </w:r>
    </w:p>
    <w:p w14:paraId="2A94692D" w14:textId="721E4F19" w:rsidR="006078FB" w:rsidRDefault="006078FB" w:rsidP="00E07FB0">
      <w:r>
        <w:t>The process that we went through in this initial exercise is the same one that we will go through in most exerci</w:t>
      </w:r>
      <w:r w:rsidR="00475414">
        <w:t>ses working with IFC tools. Although sometimes we may not be sure about the potential use cases so may do step 1 before step 2.</w:t>
      </w:r>
    </w:p>
    <w:p w14:paraId="0FCD58F6" w14:textId="04053E05" w:rsidR="00A33A4E" w:rsidRDefault="00A33A4E" w:rsidP="00E07FB0">
      <w:r>
        <w:rPr>
          <w:noProof/>
        </w:rPr>
        <w:drawing>
          <wp:inline distT="0" distB="0" distL="0" distR="0" wp14:anchorId="58290461" wp14:editId="454DB292">
            <wp:extent cx="5898424" cy="1001202"/>
            <wp:effectExtent l="19050" t="0" r="2667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7A941B2" w14:textId="1F349B93" w:rsidR="00E07FB0" w:rsidRDefault="00CF6DBE" w:rsidP="00A33A4E">
      <w:r>
        <w:t xml:space="preserve">For this exercise we used the ‘Duplex’ IFC example which is a </w:t>
      </w:r>
      <w:hyperlink r:id="rId20" w:anchor="project1" w:history="1">
        <w:r w:rsidRPr="002D3A3B">
          <w:rPr>
            <w:rStyle w:val="Hyperlink"/>
          </w:rPr>
          <w:t>common example</w:t>
        </w:r>
      </w:hyperlink>
      <w:r>
        <w:t xml:space="preserve"> provided by </w:t>
      </w:r>
      <w:hyperlink r:id="rId21" w:anchor="project1" w:history="1">
        <w:r w:rsidRPr="002D3A3B">
          <w:rPr>
            <w:rStyle w:val="Hyperlink"/>
          </w:rPr>
          <w:t>BuildingSmart</w:t>
        </w:r>
      </w:hyperlink>
      <w:r>
        <w:t xml:space="preserve">. </w:t>
      </w:r>
      <w:r w:rsidR="003D6E5F">
        <w:t xml:space="preserve">There is a report on the Duplex model </w:t>
      </w:r>
      <w:hyperlink r:id="rId22" w:history="1">
        <w:r w:rsidR="003D6E5F" w:rsidRPr="003D6E5F">
          <w:rPr>
            <w:rStyle w:val="Hyperlink"/>
          </w:rPr>
          <w:t>here</w:t>
        </w:r>
      </w:hyperlink>
      <w:r w:rsidR="003D6E5F">
        <w:t xml:space="preserve">. </w:t>
      </w:r>
      <w:r w:rsidR="00E80006">
        <w:t xml:space="preserve">And the revit file is also available </w:t>
      </w:r>
      <w:hyperlink r:id="rId23" w:history="1">
        <w:r w:rsidR="00E80006" w:rsidRPr="001906EE">
          <w:rPr>
            <w:rStyle w:val="Hyperlink"/>
          </w:rPr>
          <w:t>here</w:t>
        </w:r>
      </w:hyperlink>
      <w:r w:rsidR="00E80006">
        <w:t xml:space="preserve">. </w:t>
      </w:r>
      <w:r>
        <w:t xml:space="preserve">There are more IFC examples </w:t>
      </w:r>
      <w:hyperlink r:id="rId24" w:history="1">
        <w:r w:rsidRPr="002D3A3B">
          <w:rPr>
            <w:rStyle w:val="Hyperlink"/>
          </w:rPr>
          <w:t>here.</w:t>
        </w:r>
      </w:hyperlink>
      <w:r w:rsidR="00E07FB0">
        <w:t xml:space="preserve"> </w:t>
      </w:r>
      <w:r w:rsidR="00E07FB0">
        <w:br w:type="page"/>
      </w:r>
    </w:p>
    <w:p w14:paraId="1D6C271C" w14:textId="48031DDD" w:rsidR="00E07FB0" w:rsidRDefault="000679CC" w:rsidP="00E07FB0">
      <w:pPr>
        <w:pStyle w:val="Heading1"/>
      </w:pPr>
      <w:bookmarkStart w:id="1" w:name="_Toc55207094"/>
      <w:r>
        <w:lastRenderedPageBreak/>
        <w:t xml:space="preserve">Ifc Dashboard focussed on the </w:t>
      </w:r>
      <w:r w:rsidR="00705CEB">
        <w:t>‘</w:t>
      </w:r>
      <w:r>
        <w:t>Gather</w:t>
      </w:r>
      <w:r w:rsidR="00705CEB">
        <w:t>’</w:t>
      </w:r>
      <w:r>
        <w:t xml:space="preserve"> BIM Use Case</w:t>
      </w:r>
      <w:bookmarkEnd w:id="1"/>
    </w:p>
    <w:p w14:paraId="1F9757BC" w14:textId="4670DD15" w:rsidR="002B2093" w:rsidRPr="00E07FB0" w:rsidRDefault="002B2093" w:rsidP="00E07FB0">
      <w:r w:rsidRPr="00DB35F2">
        <w:t>Th</w:t>
      </w:r>
      <w:r w:rsidR="000A31EE">
        <w:t xml:space="preserve">e Ifc Dashboard assignment </w:t>
      </w:r>
      <w:r w:rsidRPr="00DB35F2">
        <w:t xml:space="preserve">enabled us to explore the following </w:t>
      </w:r>
      <w:r w:rsidR="00B53663">
        <w:t>u</w:t>
      </w:r>
      <w:r w:rsidRPr="00DB35F2">
        <w:t>se cases</w:t>
      </w:r>
      <w:r w:rsidR="00D64133">
        <w:t>:</w:t>
      </w:r>
    </w:p>
    <w:p w14:paraId="3DA668D3" w14:textId="58B8BFD3" w:rsidR="002D3A3B" w:rsidRDefault="00280B7D" w:rsidP="0058294B">
      <w:pPr>
        <w:ind w:left="720"/>
      </w:pPr>
      <w:r>
        <w:rPr>
          <w:rFonts w:ascii="Bahnschrift SemiBold" w:hAnsi="Bahnschrift SemiBold"/>
          <w:b/>
          <w:bCs/>
          <w:noProof/>
        </w:rPr>
        <mc:AlternateContent>
          <mc:Choice Requires="wps">
            <w:drawing>
              <wp:anchor distT="0" distB="0" distL="114300" distR="114300" simplePos="0" relativeHeight="251658249" behindDoc="1" locked="0" layoutInCell="1" allowOverlap="1" wp14:anchorId="16BC73F5" wp14:editId="1461B4F7">
                <wp:simplePos x="0" y="0"/>
                <wp:positionH relativeFrom="margin">
                  <wp:posOffset>17585</wp:posOffset>
                </wp:positionH>
                <wp:positionV relativeFrom="paragraph">
                  <wp:posOffset>14068</wp:posOffset>
                </wp:positionV>
                <wp:extent cx="961292" cy="169984"/>
                <wp:effectExtent l="0" t="0" r="0" b="1905"/>
                <wp:wrapNone/>
                <wp:docPr id="35" name="Rectangle 35"/>
                <wp:cNvGraphicFramePr/>
                <a:graphic xmlns:a="http://schemas.openxmlformats.org/drawingml/2006/main">
                  <a:graphicData uri="http://schemas.microsoft.com/office/word/2010/wordprocessingShape">
                    <wps:wsp>
                      <wps:cNvSpPr/>
                      <wps:spPr>
                        <a:xfrm>
                          <a:off x="0" y="0"/>
                          <a:ext cx="961292" cy="16998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dgm="http://schemas.openxmlformats.org/drawingml/2006/diagram" xmlns:a14="http://schemas.microsoft.com/office/drawing/2010/main" xmlns:pic="http://schemas.openxmlformats.org/drawingml/2006/picture" xmlns:a="http://schemas.openxmlformats.org/drawingml/2006/main">
            <w:pict w14:anchorId="7D597566">
              <v:rect id="Rectangle 35" style="position:absolute;margin-left:1.4pt;margin-top:1.1pt;width:75.7pt;height:13.4pt;z-index:-2516582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c000" stroked="f" strokeweight="1pt" w14:anchorId="1772A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">
                <w10:wrap anchorx="margin"/>
              </v:rect>
            </w:pict>
          </mc:Fallback>
        </mc:AlternateContent>
      </w:r>
      <w:r w:rsidR="006D54B8" w:rsidRPr="00EF0912">
        <w:rPr>
          <w:rFonts w:ascii="Bahnschrift SemiBold" w:hAnsi="Bahnschrift SemiBold"/>
          <w:b/>
          <w:bCs/>
        </w:rPr>
        <w:t>Quantify</w:t>
      </w:r>
      <w:r w:rsidR="006D54B8">
        <w:t xml:space="preserve"> </w:t>
      </w:r>
      <w:r w:rsidR="0069070A">
        <w:t xml:space="preserve">Floor area </w:t>
      </w:r>
    </w:p>
    <w:p w14:paraId="64489446" w14:textId="3F506B70" w:rsidR="0069070A" w:rsidRDefault="0069070A" w:rsidP="0058294B">
      <w:pPr>
        <w:ind w:left="1440"/>
      </w:pPr>
      <w:r>
        <w:t xml:space="preserve">We were able to </w:t>
      </w:r>
      <w:r w:rsidR="00263F0F">
        <w:t>get the area property of the IfcSpace objects and add these up to get the total GFA of the building</w:t>
      </w:r>
      <w:r w:rsidR="00021123">
        <w:t xml:space="preserve">. This assumes that the GFA of the building is equal to the sum of the IfcSpaces. This is not necessarily true but the idea here is to be able to get specific information based on the </w:t>
      </w:r>
    </w:p>
    <w:p w14:paraId="13AF4643" w14:textId="47FEA98B" w:rsidR="00674891" w:rsidRDefault="00280B7D" w:rsidP="00674891">
      <w:pPr>
        <w:rPr>
          <w:b/>
          <w:bCs/>
        </w:rPr>
      </w:pPr>
      <w:r>
        <w:rPr>
          <w:rFonts w:ascii="Bahnschrift SemiBold" w:hAnsi="Bahnschrift SemiBold"/>
          <w:b/>
          <w:bCs/>
          <w:noProof/>
        </w:rPr>
        <mc:AlternateContent>
          <mc:Choice Requires="wps">
            <w:drawing>
              <wp:anchor distT="0" distB="0" distL="114300" distR="114300" simplePos="0" relativeHeight="251658248" behindDoc="1" locked="0" layoutInCell="1" allowOverlap="1" wp14:anchorId="0E5FD945" wp14:editId="27D2208E">
                <wp:simplePos x="0" y="0"/>
                <wp:positionH relativeFrom="margin">
                  <wp:align>left</wp:align>
                </wp:positionH>
                <wp:positionV relativeFrom="paragraph">
                  <wp:posOffset>3957</wp:posOffset>
                </wp:positionV>
                <wp:extent cx="949569" cy="169985"/>
                <wp:effectExtent l="0" t="0" r="3175" b="1905"/>
                <wp:wrapNone/>
                <wp:docPr id="34" name="Rectangle 34"/>
                <wp:cNvGraphicFramePr/>
                <a:graphic xmlns:a="http://schemas.openxmlformats.org/drawingml/2006/main">
                  <a:graphicData uri="http://schemas.microsoft.com/office/word/2010/wordprocessingShape">
                    <wps:wsp>
                      <wps:cNvSpPr/>
                      <wps:spPr>
                        <a:xfrm>
                          <a:off x="0" y="0"/>
                          <a:ext cx="949569" cy="16998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dgm="http://schemas.openxmlformats.org/drawingml/2006/diagram" xmlns:a14="http://schemas.microsoft.com/office/drawing/2010/main" xmlns:pic="http://schemas.openxmlformats.org/drawingml/2006/picture" xmlns:a="http://schemas.openxmlformats.org/drawingml/2006/main">
            <w:pict w14:anchorId="4890BE11">
              <v:rect id="Rectangle 34" style="position:absolute;margin-left:0;margin-top:.3pt;width:74.75pt;height:13.4pt;z-index:-251658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fc000" stroked="f" strokeweight="1pt" w14:anchorId="57651D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">
                <w10:wrap anchorx="margin"/>
              </v:rect>
            </w:pict>
          </mc:Fallback>
        </mc:AlternateContent>
      </w:r>
      <w:r w:rsidR="00674891">
        <w:rPr>
          <w:b/>
          <w:bCs/>
        </w:rPr>
        <w:tab/>
      </w:r>
      <w:r w:rsidR="00442039" w:rsidRPr="00EF0912">
        <w:rPr>
          <w:rFonts w:ascii="Bahnschrift SemiBold" w:hAnsi="Bahnschrift SemiBold"/>
          <w:b/>
          <w:bCs/>
        </w:rPr>
        <w:t>Monitor</w:t>
      </w:r>
      <w:r w:rsidR="00442039">
        <w:rPr>
          <w:b/>
          <w:bCs/>
        </w:rPr>
        <w:t xml:space="preserve"> </w:t>
      </w:r>
      <w:r w:rsidR="00674891" w:rsidRPr="00442039">
        <w:t>Materials</w:t>
      </w:r>
    </w:p>
    <w:p w14:paraId="2FC8B77E" w14:textId="643F4074" w:rsidR="00674891" w:rsidRPr="00A239A3" w:rsidRDefault="00674891" w:rsidP="00674891">
      <w:r>
        <w:rPr>
          <w:b/>
          <w:bCs/>
        </w:rPr>
        <w:tab/>
      </w:r>
      <w:r>
        <w:rPr>
          <w:b/>
          <w:bCs/>
        </w:rPr>
        <w:tab/>
      </w:r>
      <w:r w:rsidR="00442039" w:rsidRPr="00A239A3">
        <w:t>Generate a list of the materials used in the project for specific elements</w:t>
      </w:r>
      <w:r w:rsidR="00A239A3">
        <w:t>.</w:t>
      </w:r>
    </w:p>
    <w:p w14:paraId="185F252B" w14:textId="1AC4E319" w:rsidR="002D3A3B" w:rsidRDefault="00280B7D" w:rsidP="002D3A3B">
      <w:r>
        <w:rPr>
          <w:rFonts w:ascii="Bahnschrift SemiBold" w:hAnsi="Bahnschrift SemiBold"/>
          <w:b/>
          <w:bCs/>
          <w:noProof/>
        </w:rPr>
        <mc:AlternateContent>
          <mc:Choice Requires="wps">
            <w:drawing>
              <wp:anchor distT="0" distB="0" distL="114300" distR="114300" simplePos="0" relativeHeight="251658247" behindDoc="1" locked="0" layoutInCell="1" allowOverlap="1" wp14:anchorId="60F6C5A4" wp14:editId="64B9FC15">
                <wp:simplePos x="0" y="0"/>
                <wp:positionH relativeFrom="margin">
                  <wp:align>left</wp:align>
                </wp:positionH>
                <wp:positionV relativeFrom="paragraph">
                  <wp:posOffset>28722</wp:posOffset>
                </wp:positionV>
                <wp:extent cx="983673" cy="159327"/>
                <wp:effectExtent l="0" t="0" r="6985" b="0"/>
                <wp:wrapNone/>
                <wp:docPr id="31" name="Rectangle 31"/>
                <wp:cNvGraphicFramePr/>
                <a:graphic xmlns:a="http://schemas.openxmlformats.org/drawingml/2006/main">
                  <a:graphicData uri="http://schemas.microsoft.com/office/word/2010/wordprocessingShape">
                    <wps:wsp>
                      <wps:cNvSpPr/>
                      <wps:spPr>
                        <a:xfrm>
                          <a:off x="0" y="0"/>
                          <a:ext cx="983673" cy="159327"/>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dgm="http://schemas.openxmlformats.org/drawingml/2006/diagram" xmlns:a14="http://schemas.microsoft.com/office/drawing/2010/main" xmlns:pic="http://schemas.openxmlformats.org/drawingml/2006/picture" xmlns:a="http://schemas.openxmlformats.org/drawingml/2006/main">
            <w:pict w14:anchorId="059F3D70">
              <v:rect id="Rectangle 31" style="position:absolute;margin-left:0;margin-top:2.25pt;width:77.45pt;height:12.55pt;z-index:-2516582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fc000" stroked="f" strokeweight="1pt" w14:anchorId="0497C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">
                <w10:wrap anchorx="margin"/>
              </v:rect>
            </w:pict>
          </mc:Fallback>
        </mc:AlternateContent>
      </w:r>
      <w:r w:rsidR="00674891">
        <w:rPr>
          <w:b/>
          <w:bCs/>
        </w:rPr>
        <w:tab/>
      </w:r>
      <w:r w:rsidR="00674891" w:rsidRPr="00EF0912">
        <w:rPr>
          <w:rFonts w:ascii="Bahnschrift SemiBold" w:hAnsi="Bahnschrift SemiBold"/>
          <w:b/>
          <w:bCs/>
        </w:rPr>
        <w:t>Quanti</w:t>
      </w:r>
      <w:r w:rsidR="007342BD" w:rsidRPr="00EF0912">
        <w:rPr>
          <w:rFonts w:ascii="Bahnschrift SemiBold" w:hAnsi="Bahnschrift SemiBold"/>
          <w:b/>
          <w:bCs/>
        </w:rPr>
        <w:t>fy</w:t>
      </w:r>
      <w:r w:rsidR="007342BD">
        <w:rPr>
          <w:b/>
          <w:bCs/>
        </w:rPr>
        <w:t xml:space="preserve"> </w:t>
      </w:r>
      <w:r w:rsidR="007342BD" w:rsidRPr="007342BD">
        <w:t>Materials</w:t>
      </w:r>
    </w:p>
    <w:p w14:paraId="4AFA2199" w14:textId="5B76CEA7" w:rsidR="00442039" w:rsidRDefault="00442039" w:rsidP="00FB2A1E">
      <w:pPr>
        <w:ind w:left="1440"/>
      </w:pPr>
      <w:r>
        <w:t xml:space="preserve">This use case </w:t>
      </w:r>
      <w:r w:rsidR="00FB2A1E">
        <w:t xml:space="preserve">extends the previous case, by seeking to quantify the volume </w:t>
      </w:r>
      <w:r w:rsidR="007904C3">
        <w:t xml:space="preserve">of the slabs </w:t>
      </w:r>
      <w:r w:rsidR="00FB2A1E">
        <w:t xml:space="preserve">for instance </w:t>
      </w:r>
      <w:r w:rsidR="007904C3">
        <w:t xml:space="preserve">to determine the amount of material to be used in the </w:t>
      </w:r>
      <w:r w:rsidR="00B122DD">
        <w:t>project.</w:t>
      </w:r>
      <w:r w:rsidR="00FB2A1E">
        <w:t xml:space="preserve"> </w:t>
      </w:r>
    </w:p>
    <w:p w14:paraId="4A050CED" w14:textId="187E85A0" w:rsidR="00A263A8" w:rsidRDefault="00280B7D" w:rsidP="00A263A8">
      <w:pPr>
        <w:ind w:left="720"/>
      </w:pPr>
      <w:r>
        <w:rPr>
          <w:rFonts w:ascii="Bahnschrift SemiBold" w:hAnsi="Bahnschrift SemiBold"/>
          <w:b/>
          <w:bCs/>
          <w:noProof/>
        </w:rPr>
        <mc:AlternateContent>
          <mc:Choice Requires="wps">
            <w:drawing>
              <wp:anchor distT="0" distB="0" distL="114300" distR="114300" simplePos="0" relativeHeight="251658245" behindDoc="1" locked="0" layoutInCell="1" allowOverlap="1" wp14:anchorId="49033E88" wp14:editId="3281C639">
                <wp:simplePos x="0" y="0"/>
                <wp:positionH relativeFrom="margin">
                  <wp:align>left</wp:align>
                </wp:positionH>
                <wp:positionV relativeFrom="paragraph">
                  <wp:posOffset>31017</wp:posOffset>
                </wp:positionV>
                <wp:extent cx="949325" cy="152400"/>
                <wp:effectExtent l="0" t="0" r="3175" b="0"/>
                <wp:wrapNone/>
                <wp:docPr id="28" name="Rectangle 28"/>
                <wp:cNvGraphicFramePr/>
                <a:graphic xmlns:a="http://schemas.openxmlformats.org/drawingml/2006/main">
                  <a:graphicData uri="http://schemas.microsoft.com/office/word/2010/wordprocessingShape">
                    <wps:wsp>
                      <wps:cNvSpPr/>
                      <wps:spPr>
                        <a:xfrm>
                          <a:off x="0" y="0"/>
                          <a:ext cx="949325" cy="1524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dgm="http://schemas.openxmlformats.org/drawingml/2006/diagram" xmlns:a14="http://schemas.microsoft.com/office/drawing/2010/main" xmlns:pic="http://schemas.openxmlformats.org/drawingml/2006/picture" xmlns:a="http://schemas.openxmlformats.org/drawingml/2006/main">
            <w:pict w14:anchorId="6F3280B0">
              <v:rect id="Rectangle 28" style="position:absolute;margin-left:0;margin-top:2.45pt;width:74.75pt;height:12pt;z-index:-2516582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fc000" stroked="f" strokeweight="1pt" w14:anchorId="6D2A5A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">
                <w10:wrap anchorx="margin"/>
              </v:rect>
            </w:pict>
          </mc:Fallback>
        </mc:AlternateContent>
      </w:r>
      <w:r w:rsidR="00A263A8" w:rsidRPr="00EF0912">
        <w:rPr>
          <w:rFonts w:ascii="Bahnschrift SemiBold" w:hAnsi="Bahnschrift SemiBold"/>
          <w:b/>
          <w:bCs/>
        </w:rPr>
        <w:t>Capture</w:t>
      </w:r>
      <w:r w:rsidR="00A263A8">
        <w:t xml:space="preserve"> </w:t>
      </w:r>
      <w:r w:rsidR="00F46A38">
        <w:t xml:space="preserve">Material </w:t>
      </w:r>
      <w:r w:rsidR="00A263A8">
        <w:t>costs</w:t>
      </w:r>
    </w:p>
    <w:p w14:paraId="0DA3ED8C" w14:textId="29DB7D7D" w:rsidR="00A263A8" w:rsidRDefault="00A263A8" w:rsidP="00A263A8">
      <w:pPr>
        <w:ind w:left="1440"/>
      </w:pPr>
      <w:r>
        <w:t xml:space="preserve">Estimates for costs can be provided </w:t>
      </w:r>
      <w:r w:rsidR="00F46A38">
        <w:t>if</w:t>
      </w:r>
      <w:r>
        <w:t xml:space="preserve"> the material</w:t>
      </w:r>
      <w:r w:rsidR="00F46A38">
        <w:t xml:space="preserve"> and element.</w:t>
      </w:r>
    </w:p>
    <w:p w14:paraId="710BF55A" w14:textId="1A181140" w:rsidR="00B122DD" w:rsidRDefault="00280B7D" w:rsidP="00B122DD">
      <w:pPr>
        <w:ind w:left="720"/>
        <w:rPr>
          <w:b/>
          <w:bCs/>
        </w:rPr>
      </w:pPr>
      <w:r>
        <w:rPr>
          <w:rFonts w:ascii="Bahnschrift SemiBold" w:hAnsi="Bahnschrift SemiBold"/>
          <w:b/>
          <w:bCs/>
          <w:noProof/>
        </w:rPr>
        <mc:AlternateContent>
          <mc:Choice Requires="wps">
            <w:drawing>
              <wp:anchor distT="0" distB="0" distL="114300" distR="114300" simplePos="0" relativeHeight="251658246" behindDoc="1" locked="0" layoutInCell="1" allowOverlap="1" wp14:anchorId="61D94FE1" wp14:editId="0D802567">
                <wp:simplePos x="0" y="0"/>
                <wp:positionH relativeFrom="margin">
                  <wp:align>left</wp:align>
                </wp:positionH>
                <wp:positionV relativeFrom="paragraph">
                  <wp:posOffset>7620</wp:posOffset>
                </wp:positionV>
                <wp:extent cx="949325" cy="164124"/>
                <wp:effectExtent l="0" t="0" r="3175" b="7620"/>
                <wp:wrapNone/>
                <wp:docPr id="30" name="Rectangle 30"/>
                <wp:cNvGraphicFramePr/>
                <a:graphic xmlns:a="http://schemas.openxmlformats.org/drawingml/2006/main">
                  <a:graphicData uri="http://schemas.microsoft.com/office/word/2010/wordprocessingShape">
                    <wps:wsp>
                      <wps:cNvSpPr/>
                      <wps:spPr>
                        <a:xfrm>
                          <a:off x="0" y="0"/>
                          <a:ext cx="949325" cy="16412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dgm="http://schemas.openxmlformats.org/drawingml/2006/diagram" xmlns:a14="http://schemas.microsoft.com/office/drawing/2010/main" xmlns:pic="http://schemas.openxmlformats.org/drawingml/2006/picture" xmlns:a="http://schemas.openxmlformats.org/drawingml/2006/main">
            <w:pict w14:anchorId="7CCB568E">
              <v:rect id="Rectangle 30" style="position:absolute;margin-left:0;margin-top:.6pt;width:74.75pt;height:12.9pt;z-index:-25165823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fc000" stroked="f" strokeweight="1pt" w14:anchorId="1B67BB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">
                <w10:wrap anchorx="margin"/>
              </v:rect>
            </w:pict>
          </mc:Fallback>
        </mc:AlternateContent>
      </w:r>
      <w:r w:rsidR="00B122DD" w:rsidRPr="00EF0912">
        <w:rPr>
          <w:rFonts w:ascii="Bahnschrift SemiBold" w:hAnsi="Bahnschrift SemiBold"/>
          <w:b/>
          <w:bCs/>
        </w:rPr>
        <w:t>Monitor</w:t>
      </w:r>
      <w:r w:rsidR="00B122DD">
        <w:t xml:space="preserve"> Costs</w:t>
      </w:r>
    </w:p>
    <w:p w14:paraId="419BC7FF" w14:textId="72E42945" w:rsidR="00B122DD" w:rsidRDefault="00B122DD" w:rsidP="005817A8">
      <w:pPr>
        <w:ind w:left="1440"/>
      </w:pPr>
      <w:r w:rsidRPr="00A239A3">
        <w:t xml:space="preserve">Based on the Quantify materials and Monitor Materials use cases it is then possible to </w:t>
      </w:r>
      <w:r w:rsidR="00A239A3" w:rsidRPr="00A239A3">
        <w:t>Monitor the costs for the project.</w:t>
      </w:r>
    </w:p>
    <w:p w14:paraId="23534E89" w14:textId="1C78A243" w:rsidR="00B95E9B" w:rsidRDefault="004F5D60" w:rsidP="004F5D60">
      <w:r>
        <w:t xml:space="preserve">These use cases can be combined together to make new use cases as can be seen in the figure below, so to solve your BIM use </w:t>
      </w:r>
      <w:r w:rsidR="003C6DE3">
        <w:t>c</w:t>
      </w:r>
      <w:r>
        <w:t xml:space="preserve">ase, you may need to first solve other </w:t>
      </w:r>
      <w:r w:rsidR="003C6DE3">
        <w:t>‘sub’ use cases.</w:t>
      </w:r>
    </w:p>
    <w:p w14:paraId="547B88F6" w14:textId="0139C262" w:rsidR="00B95E9B" w:rsidRPr="005817A8" w:rsidRDefault="00B95E9B" w:rsidP="00B95E9B">
      <w:r>
        <w:rPr>
          <w:noProof/>
        </w:rPr>
        <w:drawing>
          <wp:inline distT="0" distB="0" distL="0" distR="0" wp14:anchorId="1FE2D583" wp14:editId="77059A8C">
            <wp:extent cx="5486400" cy="1413933"/>
            <wp:effectExtent l="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F8AD12F" w14:textId="77777777" w:rsidR="009F00E3" w:rsidRDefault="009F00E3">
      <w:pPr>
        <w:spacing w:after="160" w:line="259" w:lineRule="auto"/>
        <w:jc w:val="left"/>
        <w:rPr>
          <w:rFonts w:ascii="Bahnschrift SemiBold" w:eastAsiaTheme="majorEastAsia" w:hAnsi="Bahnschrift SemiBold" w:cstheme="majorBidi"/>
          <w:sz w:val="32"/>
          <w:szCs w:val="32"/>
        </w:rPr>
      </w:pPr>
      <w:r>
        <w:br w:type="page"/>
      </w:r>
    </w:p>
    <w:p w14:paraId="44880EC1" w14:textId="605F3540" w:rsidR="002D3A3B" w:rsidRDefault="004330B8" w:rsidP="00A12A14">
      <w:pPr>
        <w:pStyle w:val="Heading1"/>
      </w:pPr>
      <w:bookmarkStart w:id="2" w:name="_Toc55207095"/>
      <w:r>
        <w:lastRenderedPageBreak/>
        <w:t xml:space="preserve">What we learnt from the IFC </w:t>
      </w:r>
      <w:r w:rsidR="00472659">
        <w:t>D</w:t>
      </w:r>
      <w:r>
        <w:t>ashboard a</w:t>
      </w:r>
      <w:r w:rsidR="00726E7F">
        <w:t>ssignment</w:t>
      </w:r>
      <w:bookmarkEnd w:id="2"/>
    </w:p>
    <w:p w14:paraId="65FA0D97" w14:textId="410B529C" w:rsidR="002D3A3B" w:rsidRDefault="002D3A3B" w:rsidP="007F1960">
      <w:pPr>
        <w:pStyle w:val="ListParagraph"/>
        <w:numPr>
          <w:ilvl w:val="0"/>
          <w:numId w:val="1"/>
        </w:numPr>
      </w:pPr>
      <w:r>
        <w:t>It was difficult to find the information</w:t>
      </w:r>
      <w:r w:rsidR="00890D6C">
        <w:t xml:space="preserve"> and navigate the PSets etc</w:t>
      </w:r>
      <w:r w:rsidR="007F1960">
        <w:t xml:space="preserve"> - </w:t>
      </w:r>
      <w:r>
        <w:t>There must be a simpler way to do this</w:t>
      </w:r>
      <w:r w:rsidR="001F1691">
        <w:t>.</w:t>
      </w:r>
    </w:p>
    <w:p w14:paraId="7B5E9877" w14:textId="5CECF22B" w:rsidR="00674891" w:rsidRDefault="007F1960" w:rsidP="002D3A3B">
      <w:pPr>
        <w:pStyle w:val="ListParagraph"/>
        <w:numPr>
          <w:ilvl w:val="0"/>
          <w:numId w:val="1"/>
        </w:numPr>
      </w:pPr>
      <w:r>
        <w:t xml:space="preserve">In excel we </w:t>
      </w:r>
      <w:r w:rsidR="00674891">
        <w:t xml:space="preserve">could model the </w:t>
      </w:r>
      <w:r w:rsidR="001F4A07">
        <w:t xml:space="preserve">data, but it was difficult to </w:t>
      </w:r>
      <w:r>
        <w:t>‘</w:t>
      </w:r>
      <w:r w:rsidR="001F4A07">
        <w:t>query</w:t>
      </w:r>
      <w:r>
        <w:t>’</w:t>
      </w:r>
      <w:r w:rsidR="001F4A07">
        <w:t xml:space="preserve"> it</w:t>
      </w:r>
      <w:r w:rsidR="00D0056F">
        <w:t>.</w:t>
      </w:r>
    </w:p>
    <w:p w14:paraId="48AD61CF" w14:textId="2B032C32" w:rsidR="001F4A07" w:rsidRDefault="001F4A07" w:rsidP="002D3A3B">
      <w:pPr>
        <w:pStyle w:val="ListParagraph"/>
        <w:numPr>
          <w:ilvl w:val="0"/>
          <w:numId w:val="1"/>
        </w:numPr>
      </w:pPr>
      <w:r>
        <w:t xml:space="preserve">It took a long time </w:t>
      </w:r>
      <w:r w:rsidR="005D28A0">
        <w:t xml:space="preserve">to </w:t>
      </w:r>
      <w:r w:rsidR="00CA2786">
        <w:t xml:space="preserve">get the results </w:t>
      </w:r>
      <w:r>
        <w:t>and the number of use cases that we could support</w:t>
      </w:r>
      <w:r w:rsidR="00D0056F">
        <w:t xml:space="preserve"> in that time</w:t>
      </w:r>
      <w:r>
        <w:t xml:space="preserve"> was limited.</w:t>
      </w:r>
    </w:p>
    <w:p w14:paraId="33C33DD3" w14:textId="3DCF2863" w:rsidR="00D97C02" w:rsidRDefault="00D97C02" w:rsidP="002D3A3B">
      <w:pPr>
        <w:pStyle w:val="ListParagraph"/>
        <w:numPr>
          <w:ilvl w:val="0"/>
          <w:numId w:val="1"/>
        </w:numPr>
      </w:pPr>
      <w:r>
        <w:t xml:space="preserve">It is a great idea to have a format like IFC that supports interoperability in the AEC but </w:t>
      </w:r>
      <w:r w:rsidR="00563D93">
        <w:t xml:space="preserve">working with IFC is complicated, however if we can get our heads around this complexity </w:t>
      </w:r>
      <w:r>
        <w:t xml:space="preserve"> </w:t>
      </w:r>
    </w:p>
    <w:p w14:paraId="71BB6C67" w14:textId="75994F9C" w:rsidR="002D3A3B" w:rsidRDefault="009F3B80" w:rsidP="00D0056F">
      <w:pPr>
        <w:pStyle w:val="Heading1"/>
      </w:pPr>
      <w:bookmarkStart w:id="3" w:name="_Toc55207096"/>
      <w:r>
        <w:t xml:space="preserve">Advanced BIM is more about testing </w:t>
      </w:r>
      <w:r w:rsidR="002D3A3B">
        <w:t>than modelling</w:t>
      </w:r>
      <w:bookmarkEnd w:id="3"/>
    </w:p>
    <w:p w14:paraId="3200B969" w14:textId="466EC0A4" w:rsidR="00EB184F" w:rsidRPr="00523894" w:rsidRDefault="00045DA4" w:rsidP="001F05D4">
      <w:pPr>
        <w:rPr>
          <w:rFonts w:ascii="Bahnschrift SemiBold" w:hAnsi="Bahnschrift SemiBold"/>
          <w:lang w:val="en-US"/>
        </w:rPr>
      </w:pPr>
      <w:r>
        <w:rPr>
          <w:noProof/>
        </w:rPr>
        <mc:AlternateContent>
          <mc:Choice Requires="wps">
            <w:drawing>
              <wp:anchor distT="0" distB="0" distL="114300" distR="114300" simplePos="0" relativeHeight="251658242" behindDoc="0" locked="0" layoutInCell="1" allowOverlap="1" wp14:anchorId="08E63D65" wp14:editId="12A34784">
                <wp:simplePos x="0" y="0"/>
                <wp:positionH relativeFrom="column">
                  <wp:posOffset>3937907</wp:posOffset>
                </wp:positionH>
                <wp:positionV relativeFrom="paragraph">
                  <wp:posOffset>697411</wp:posOffset>
                </wp:positionV>
                <wp:extent cx="1885950" cy="1802947"/>
                <wp:effectExtent l="19050" t="19050" r="38100" b="64135"/>
                <wp:wrapNone/>
                <wp:docPr id="13" name="Text Box 13"/>
                <wp:cNvGraphicFramePr/>
                <a:graphic xmlns:a="http://schemas.openxmlformats.org/drawingml/2006/main">
                  <a:graphicData uri="http://schemas.microsoft.com/office/word/2010/wordprocessingShape">
                    <wps:wsp>
                      <wps:cNvSpPr txBox="1"/>
                      <wps:spPr>
                        <a:xfrm>
                          <a:off x="0" y="0"/>
                          <a:ext cx="1885950" cy="1802947"/>
                        </a:xfrm>
                        <a:custGeom>
                          <a:avLst/>
                          <a:gdLst>
                            <a:gd name="connsiteX0" fmla="*/ 0 w 1885950"/>
                            <a:gd name="connsiteY0" fmla="*/ 0 h 1802947"/>
                            <a:gd name="connsiteX1" fmla="*/ 647510 w 1885950"/>
                            <a:gd name="connsiteY1" fmla="*/ 0 h 1802947"/>
                            <a:gd name="connsiteX2" fmla="*/ 1276160 w 1885950"/>
                            <a:gd name="connsiteY2" fmla="*/ 0 h 1802947"/>
                            <a:gd name="connsiteX3" fmla="*/ 1885950 w 1885950"/>
                            <a:gd name="connsiteY3" fmla="*/ 0 h 1802947"/>
                            <a:gd name="connsiteX4" fmla="*/ 1885950 w 1885950"/>
                            <a:gd name="connsiteY4" fmla="*/ 564923 h 1802947"/>
                            <a:gd name="connsiteX5" fmla="*/ 1885950 w 1885950"/>
                            <a:gd name="connsiteY5" fmla="*/ 1129847 h 1802947"/>
                            <a:gd name="connsiteX6" fmla="*/ 1885950 w 1885950"/>
                            <a:gd name="connsiteY6" fmla="*/ 1802947 h 1802947"/>
                            <a:gd name="connsiteX7" fmla="*/ 1313879 w 1885950"/>
                            <a:gd name="connsiteY7" fmla="*/ 1802947 h 1802947"/>
                            <a:gd name="connsiteX8" fmla="*/ 666369 w 1885950"/>
                            <a:gd name="connsiteY8" fmla="*/ 1802947 h 1802947"/>
                            <a:gd name="connsiteX9" fmla="*/ 0 w 1885950"/>
                            <a:gd name="connsiteY9" fmla="*/ 1802947 h 1802947"/>
                            <a:gd name="connsiteX10" fmla="*/ 0 w 1885950"/>
                            <a:gd name="connsiteY10" fmla="*/ 1165906 h 1802947"/>
                            <a:gd name="connsiteX11" fmla="*/ 0 w 1885950"/>
                            <a:gd name="connsiteY11" fmla="*/ 528864 h 1802947"/>
                            <a:gd name="connsiteX12" fmla="*/ 0 w 1885950"/>
                            <a:gd name="connsiteY12" fmla="*/ 0 h 1802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885950" h="1802947" extrusionOk="0">
                              <a:moveTo>
                                <a:pt x="0" y="0"/>
                              </a:moveTo>
                              <a:cubicBezTo>
                                <a:pt x="291985" y="28752"/>
                                <a:pt x="384218" y="14988"/>
                                <a:pt x="647510" y="0"/>
                              </a:cubicBezTo>
                              <a:cubicBezTo>
                                <a:pt x="910802" y="-14988"/>
                                <a:pt x="1071773" y="24918"/>
                                <a:pt x="1276160" y="0"/>
                              </a:cubicBezTo>
                              <a:cubicBezTo>
                                <a:pt x="1480547" y="-24918"/>
                                <a:pt x="1698505" y="-3824"/>
                                <a:pt x="1885950" y="0"/>
                              </a:cubicBezTo>
                              <a:cubicBezTo>
                                <a:pt x="1893029" y="160132"/>
                                <a:pt x="1880912" y="323657"/>
                                <a:pt x="1885950" y="564923"/>
                              </a:cubicBezTo>
                              <a:cubicBezTo>
                                <a:pt x="1890988" y="806189"/>
                                <a:pt x="1885274" y="895888"/>
                                <a:pt x="1885950" y="1129847"/>
                              </a:cubicBezTo>
                              <a:cubicBezTo>
                                <a:pt x="1886626" y="1363806"/>
                                <a:pt x="1862854" y="1474003"/>
                                <a:pt x="1885950" y="1802947"/>
                              </a:cubicBezTo>
                              <a:cubicBezTo>
                                <a:pt x="1625111" y="1807745"/>
                                <a:pt x="1510938" y="1776051"/>
                                <a:pt x="1313879" y="1802947"/>
                              </a:cubicBezTo>
                              <a:cubicBezTo>
                                <a:pt x="1116820" y="1829843"/>
                                <a:pt x="974930" y="1829056"/>
                                <a:pt x="666369" y="1802947"/>
                              </a:cubicBezTo>
                              <a:cubicBezTo>
                                <a:pt x="357808" y="1776839"/>
                                <a:pt x="273334" y="1771344"/>
                                <a:pt x="0" y="1802947"/>
                              </a:cubicBezTo>
                              <a:cubicBezTo>
                                <a:pt x="-19623" y="1627913"/>
                                <a:pt x="-15753" y="1316183"/>
                                <a:pt x="0" y="1165906"/>
                              </a:cubicBezTo>
                              <a:cubicBezTo>
                                <a:pt x="15753" y="1015629"/>
                                <a:pt x="-462" y="790446"/>
                                <a:pt x="0" y="528864"/>
                              </a:cubicBezTo>
                              <a:cubicBezTo>
                                <a:pt x="462" y="267282"/>
                                <a:pt x="10426" y="177481"/>
                                <a:pt x="0" y="0"/>
                              </a:cubicBezTo>
                              <a:close/>
                            </a:path>
                          </a:pathLst>
                        </a:custGeom>
                        <a:noFill/>
                        <a:ln w="19050">
                          <a:solidFill>
                            <a:srgbClr val="FF0000"/>
                          </a:solidFill>
                          <a:extLst>
                            <a:ext uri="{C807C97D-BFC1-408E-A445-0C87EB9F89A2}">
                              <ask:lineSketchStyleProps xmlns:ask="http://schemas.microsoft.com/office/drawing/2018/sketchyshapes" sd="3895054803">
                                <a:prstGeom prst="rect">
                                  <a:avLst/>
                                </a:prstGeom>
                                <ask:type>
                                  <ask:lineSketchFreehand/>
                                </ask:type>
                              </ask:lineSketchStyleProps>
                            </a:ext>
                          </a:extLst>
                        </a:ln>
                      </wps:spPr>
                      <wps:txbx>
                        <w:txbxContent>
                          <w:p w14:paraId="12C84F04" w14:textId="4253DA44" w:rsidR="00D029E4" w:rsidRPr="00C31E7D" w:rsidRDefault="00D029E4" w:rsidP="007B184C">
                            <w:pPr>
                              <w:jc w:val="center"/>
                              <w:rPr>
                                <w:rFonts w:ascii="Bahnschrift SemiBold" w:hAnsi="Bahnschrift SemiBold"/>
                                <w:b/>
                                <w:bCs/>
                                <w:lang w:val="da-DK"/>
                              </w:rPr>
                            </w:pPr>
                            <w:r w:rsidRPr="00C31E7D">
                              <w:rPr>
                                <w:rFonts w:ascii="Bahnschrift SemiBold" w:hAnsi="Bahnschrift SemiBold"/>
                                <w:b/>
                                <w:bCs/>
                                <w:lang w:val="da-DK"/>
                              </w:rPr>
                              <w:t>Query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E63D65" id="_x0000_t202" coordsize="21600,21600" o:spt="202" path="m,l,21600r21600,l21600,xe">
                <v:stroke joinstyle="miter"/>
                <v:path gradientshapeok="t" o:connecttype="rect"/>
              </v:shapetype>
              <v:shape id="Text Box 13" o:spid="_x0000_s1026" type="#_x0000_t202" style="position:absolute;left:0;text-align:left;margin-left:310.05pt;margin-top:54.9pt;width:148.5pt;height:141.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" filled="f" strokecolor="red" strokeweight="1.5pt">
                <v:textbox>
                  <w:txbxContent>
                    <w:p w14:paraId="12C84F04" w14:textId="4253DA44" w:rsidR="00D029E4" w:rsidRPr="00C31E7D" w:rsidRDefault="00D029E4" w:rsidP="007B184C">
                      <w:pPr>
                        <w:jc w:val="center"/>
                        <w:rPr>
                          <w:rFonts w:ascii="Bahnschrift SemiBold" w:hAnsi="Bahnschrift SemiBold"/>
                          <w:b/>
                          <w:bCs/>
                          <w:lang w:val="da-DK"/>
                        </w:rPr>
                      </w:pPr>
                      <w:r w:rsidRPr="00C31E7D">
                        <w:rPr>
                          <w:rFonts w:ascii="Bahnschrift SemiBold" w:hAnsi="Bahnschrift SemiBold"/>
                          <w:b/>
                          <w:bCs/>
                          <w:lang w:val="da-DK"/>
                        </w:rPr>
                        <w:t>Query Window</w:t>
                      </w:r>
                    </w:p>
                  </w:txbxContent>
                </v:textbox>
              </v:shape>
            </w:pict>
          </mc:Fallback>
        </mc:AlternateContent>
      </w:r>
      <w:r w:rsidR="00F55747">
        <w:t xml:space="preserve">An alternative approach is to model the IFC data so that we can query it. </w:t>
      </w:r>
      <w:r w:rsidR="00EB184F">
        <w:t>An example is the query function in the RWTH viewer</w:t>
      </w:r>
      <w:r w:rsidR="00CA2786">
        <w:t xml:space="preserve"> (</w:t>
      </w:r>
      <w:r w:rsidR="001F05D4">
        <w:t xml:space="preserve">RWTH Viewer install instructions </w:t>
      </w:r>
      <w:r w:rsidR="00C726BD" w:rsidRPr="001F05D4">
        <w:t>)</w:t>
      </w:r>
      <w:r w:rsidR="00245144" w:rsidRPr="001F05D4">
        <w:t>.</w:t>
      </w:r>
      <w:r w:rsidR="00DE0951">
        <w:t xml:space="preserve"> </w:t>
      </w:r>
      <w:r w:rsidR="00DE0951" w:rsidRPr="00DE0951">
        <w:t xml:space="preserve">Also you can view the </w:t>
      </w:r>
      <w:hyperlink r:id="rId30" w:history="1">
        <w:r w:rsidR="00DE0951" w:rsidRPr="00DE0951">
          <w:rPr>
            <w:rStyle w:val="Hyperlink"/>
          </w:rPr>
          <w:t>video here</w:t>
        </w:r>
      </w:hyperlink>
      <w:r w:rsidR="00DE0951">
        <w:t xml:space="preserve"> </w:t>
      </w:r>
      <w:r w:rsidR="00DE0951" w:rsidRPr="00DE0951">
        <w:t>if you are enrolled on this semester’s course.</w:t>
      </w:r>
    </w:p>
    <w:p w14:paraId="143B4082" w14:textId="6B359C08" w:rsidR="00D029E4" w:rsidRPr="00F55747" w:rsidRDefault="00480175" w:rsidP="00F55747">
      <w:r>
        <w:rPr>
          <w:noProof/>
        </w:rPr>
        <mc:AlternateContent>
          <mc:Choice Requires="wps">
            <w:drawing>
              <wp:anchor distT="0" distB="0" distL="114300" distR="114300" simplePos="0" relativeHeight="251658243" behindDoc="0" locked="0" layoutInCell="1" allowOverlap="1" wp14:anchorId="37A6F8D0" wp14:editId="58F349EA">
                <wp:simplePos x="0" y="0"/>
                <wp:positionH relativeFrom="column">
                  <wp:posOffset>3971925</wp:posOffset>
                </wp:positionH>
                <wp:positionV relativeFrom="paragraph">
                  <wp:posOffset>1706880</wp:posOffset>
                </wp:positionV>
                <wp:extent cx="1885950" cy="1609725"/>
                <wp:effectExtent l="19050" t="19050" r="38100" b="66675"/>
                <wp:wrapNone/>
                <wp:docPr id="16" name="Text Box 16"/>
                <wp:cNvGraphicFramePr/>
                <a:graphic xmlns:a="http://schemas.openxmlformats.org/drawingml/2006/main">
                  <a:graphicData uri="http://schemas.microsoft.com/office/word/2010/wordprocessingShape">
                    <wps:wsp>
                      <wps:cNvSpPr txBox="1"/>
                      <wps:spPr>
                        <a:xfrm>
                          <a:off x="0" y="0"/>
                          <a:ext cx="1885950" cy="1609725"/>
                        </a:xfrm>
                        <a:custGeom>
                          <a:avLst/>
                          <a:gdLst>
                            <a:gd name="connsiteX0" fmla="*/ 0 w 1885950"/>
                            <a:gd name="connsiteY0" fmla="*/ 0 h 1609725"/>
                            <a:gd name="connsiteX1" fmla="*/ 647510 w 1885950"/>
                            <a:gd name="connsiteY1" fmla="*/ 0 h 1609725"/>
                            <a:gd name="connsiteX2" fmla="*/ 1276160 w 1885950"/>
                            <a:gd name="connsiteY2" fmla="*/ 0 h 1609725"/>
                            <a:gd name="connsiteX3" fmla="*/ 1885950 w 1885950"/>
                            <a:gd name="connsiteY3" fmla="*/ 0 h 1609725"/>
                            <a:gd name="connsiteX4" fmla="*/ 1885950 w 1885950"/>
                            <a:gd name="connsiteY4" fmla="*/ 504380 h 1609725"/>
                            <a:gd name="connsiteX5" fmla="*/ 1885950 w 1885950"/>
                            <a:gd name="connsiteY5" fmla="*/ 1008761 h 1609725"/>
                            <a:gd name="connsiteX6" fmla="*/ 1885950 w 1885950"/>
                            <a:gd name="connsiteY6" fmla="*/ 1609725 h 1609725"/>
                            <a:gd name="connsiteX7" fmla="*/ 1313879 w 1885950"/>
                            <a:gd name="connsiteY7" fmla="*/ 1609725 h 1609725"/>
                            <a:gd name="connsiteX8" fmla="*/ 666369 w 1885950"/>
                            <a:gd name="connsiteY8" fmla="*/ 1609725 h 1609725"/>
                            <a:gd name="connsiteX9" fmla="*/ 0 w 1885950"/>
                            <a:gd name="connsiteY9" fmla="*/ 1609725 h 1609725"/>
                            <a:gd name="connsiteX10" fmla="*/ 0 w 1885950"/>
                            <a:gd name="connsiteY10" fmla="*/ 1040956 h 1609725"/>
                            <a:gd name="connsiteX11" fmla="*/ 0 w 1885950"/>
                            <a:gd name="connsiteY11" fmla="*/ 472186 h 1609725"/>
                            <a:gd name="connsiteX12" fmla="*/ 0 w 1885950"/>
                            <a:gd name="connsiteY12" fmla="*/ 0 h 1609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885950" h="1609725" extrusionOk="0">
                              <a:moveTo>
                                <a:pt x="0" y="0"/>
                              </a:moveTo>
                              <a:cubicBezTo>
                                <a:pt x="291985" y="28752"/>
                                <a:pt x="384218" y="14988"/>
                                <a:pt x="647510" y="0"/>
                              </a:cubicBezTo>
                              <a:cubicBezTo>
                                <a:pt x="910802" y="-14988"/>
                                <a:pt x="1071773" y="24918"/>
                                <a:pt x="1276160" y="0"/>
                              </a:cubicBezTo>
                              <a:cubicBezTo>
                                <a:pt x="1480547" y="-24918"/>
                                <a:pt x="1698505" y="-3824"/>
                                <a:pt x="1885950" y="0"/>
                              </a:cubicBezTo>
                              <a:cubicBezTo>
                                <a:pt x="1869524" y="151593"/>
                                <a:pt x="1876659" y="355687"/>
                                <a:pt x="1885950" y="504380"/>
                              </a:cubicBezTo>
                              <a:cubicBezTo>
                                <a:pt x="1895241" y="653073"/>
                                <a:pt x="1863046" y="846666"/>
                                <a:pt x="1885950" y="1008761"/>
                              </a:cubicBezTo>
                              <a:cubicBezTo>
                                <a:pt x="1908854" y="1170856"/>
                                <a:pt x="1867883" y="1401784"/>
                                <a:pt x="1885950" y="1609725"/>
                              </a:cubicBezTo>
                              <a:cubicBezTo>
                                <a:pt x="1625111" y="1614523"/>
                                <a:pt x="1510938" y="1582829"/>
                                <a:pt x="1313879" y="1609725"/>
                              </a:cubicBezTo>
                              <a:cubicBezTo>
                                <a:pt x="1116820" y="1636621"/>
                                <a:pt x="974930" y="1635834"/>
                                <a:pt x="666369" y="1609725"/>
                              </a:cubicBezTo>
                              <a:cubicBezTo>
                                <a:pt x="357808" y="1583617"/>
                                <a:pt x="273334" y="1578122"/>
                                <a:pt x="0" y="1609725"/>
                              </a:cubicBezTo>
                              <a:cubicBezTo>
                                <a:pt x="-22555" y="1412140"/>
                                <a:pt x="-21250" y="1315666"/>
                                <a:pt x="0" y="1040956"/>
                              </a:cubicBezTo>
                              <a:cubicBezTo>
                                <a:pt x="21250" y="766246"/>
                                <a:pt x="17816" y="639074"/>
                                <a:pt x="0" y="472186"/>
                              </a:cubicBezTo>
                              <a:cubicBezTo>
                                <a:pt x="-17816" y="305298"/>
                                <a:pt x="-13028" y="186042"/>
                                <a:pt x="0" y="0"/>
                              </a:cubicBezTo>
                              <a:close/>
                            </a:path>
                          </a:pathLst>
                        </a:custGeom>
                        <a:noFill/>
                        <a:ln w="19050">
                          <a:solidFill>
                            <a:srgbClr val="FF0000"/>
                          </a:solidFill>
                          <a:extLst>
                            <a:ext uri="{C807C97D-BFC1-408E-A445-0C87EB9F89A2}">
                              <ask:lineSketchStyleProps xmlns:ask="http://schemas.microsoft.com/office/drawing/2018/sketchyshapes" sd="3895054803">
                                <a:prstGeom prst="rect">
                                  <a:avLst/>
                                </a:prstGeom>
                                <ask:type>
                                  <ask:lineSketchFreehand/>
                                </ask:type>
                              </ask:lineSketchStyleProps>
                            </a:ext>
                          </a:extLst>
                        </a:ln>
                      </wps:spPr>
                      <wps:txbx>
                        <w:txbxContent>
                          <w:p w14:paraId="78BF513E" w14:textId="1CA4D7A9" w:rsidR="00480175" w:rsidRPr="00C31E7D" w:rsidRDefault="00045DA4" w:rsidP="007B184C">
                            <w:pPr>
                              <w:spacing w:after="0"/>
                              <w:jc w:val="center"/>
                              <w:rPr>
                                <w:rFonts w:ascii="Bahnschrift SemiBold" w:hAnsi="Bahnschrift SemiBold"/>
                                <w:b/>
                                <w:bCs/>
                                <w:lang w:val="da-DK"/>
                              </w:rPr>
                            </w:pPr>
                            <w:r w:rsidRPr="00C31E7D">
                              <w:rPr>
                                <w:rFonts w:ascii="Bahnschrift SemiBold" w:hAnsi="Bahnschrift SemiBold"/>
                                <w:b/>
                                <w:bCs/>
                                <w:lang w:val="da-DK"/>
                              </w:rPr>
                              <w:t xml:space="preserve">Result </w:t>
                            </w:r>
                            <w:r w:rsidR="00480175" w:rsidRPr="00C31E7D">
                              <w:rPr>
                                <w:rFonts w:ascii="Bahnschrift SemiBold" w:hAnsi="Bahnschrift SemiBold"/>
                                <w:b/>
                                <w:bCs/>
                                <w:lang w:val="da-DK"/>
                              </w:rPr>
                              <w:t>Window</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F8D0" id="Text Box 16" o:spid="_x0000_s1027" type="#_x0000_t202" style="position:absolute;left:0;text-align:left;margin-left:312.75pt;margin-top:134.4pt;width:148.5pt;height:126.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" filled="f" strokecolor="red" strokeweight="1.5pt">
                <v:textbox>
                  <w:txbxContent>
                    <w:p w14:paraId="78BF513E" w14:textId="1CA4D7A9" w:rsidR="00480175" w:rsidRPr="00C31E7D" w:rsidRDefault="00045DA4" w:rsidP="007B184C">
                      <w:pPr>
                        <w:spacing w:after="0"/>
                        <w:jc w:val="center"/>
                        <w:rPr>
                          <w:rFonts w:ascii="Bahnschrift SemiBold" w:hAnsi="Bahnschrift SemiBold"/>
                          <w:b/>
                          <w:bCs/>
                          <w:lang w:val="da-DK"/>
                        </w:rPr>
                      </w:pPr>
                      <w:r w:rsidRPr="00C31E7D">
                        <w:rPr>
                          <w:rFonts w:ascii="Bahnschrift SemiBold" w:hAnsi="Bahnschrift SemiBold"/>
                          <w:b/>
                          <w:bCs/>
                          <w:lang w:val="da-DK"/>
                        </w:rPr>
                        <w:t xml:space="preserve">Result </w:t>
                      </w:r>
                      <w:r w:rsidR="00480175" w:rsidRPr="00C31E7D">
                        <w:rPr>
                          <w:rFonts w:ascii="Bahnschrift SemiBold" w:hAnsi="Bahnschrift SemiBold"/>
                          <w:b/>
                          <w:bCs/>
                          <w:lang w:val="da-DK"/>
                        </w:rPr>
                        <w:t>Window</w:t>
                      </w:r>
                    </w:p>
                  </w:txbxContent>
                </v:textbox>
              </v:shape>
            </w:pict>
          </mc:Fallback>
        </mc:AlternateContent>
      </w:r>
      <w:r w:rsidR="00D029E4">
        <w:rPr>
          <w:noProof/>
        </w:rPr>
        <w:drawing>
          <wp:inline distT="0" distB="0" distL="0" distR="0" wp14:anchorId="66311E12" wp14:editId="1D870CCA">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FF878A6" w14:textId="1F2015A6" w:rsidR="00AA2C55" w:rsidRPr="00AC67E9" w:rsidRDefault="00045DA4" w:rsidP="00AC67E9">
      <w:pPr>
        <w:rPr>
          <w:i/>
          <w:iCs/>
        </w:rPr>
      </w:pPr>
      <w:r>
        <w:t>In th</w:t>
      </w:r>
      <w:r w:rsidR="00CA2786">
        <w:t xml:space="preserve">e RWTH viewer </w:t>
      </w:r>
      <w:r>
        <w:t xml:space="preserve">example we can see that we can type </w:t>
      </w:r>
      <w:r w:rsidR="00C70C0E">
        <w:t xml:space="preserve">code </w:t>
      </w:r>
      <w:r w:rsidR="00850382">
        <w:t>‘</w:t>
      </w:r>
      <w:r w:rsidR="00C70C0E">
        <w:t>snippets</w:t>
      </w:r>
      <w:r w:rsidR="00850382">
        <w:t xml:space="preserve">’ these are small bits of code that we can use to query the model. </w:t>
      </w:r>
      <w:r w:rsidR="00F70B3D">
        <w:t xml:space="preserve">The viewer comes with a set of different snippets for you to try from the dropdown menu </w:t>
      </w:r>
      <w:r w:rsidR="00BC6FCD">
        <w:t>at the top of the query window.</w:t>
      </w:r>
      <w:r w:rsidR="00216B06">
        <w:t xml:space="preserve"> If you then click run in the top left hand of the query window you will see the result of your query in the </w:t>
      </w:r>
      <w:r w:rsidR="001D300B">
        <w:t xml:space="preserve">Result window. Some queries run on a selection you have made in the 3d window </w:t>
      </w:r>
      <w:r w:rsidR="00FE4366">
        <w:t>(i.e</w:t>
      </w:r>
      <w:r w:rsidR="00FE4366" w:rsidRPr="00FE4366">
        <w:rPr>
          <w:i/>
          <w:iCs/>
        </w:rPr>
        <w:t>. print properties of current selection</w:t>
      </w:r>
      <w:r w:rsidR="00FE4366">
        <w:t xml:space="preserve">) </w:t>
      </w:r>
      <w:r w:rsidR="001D300B">
        <w:t xml:space="preserve">and some </w:t>
      </w:r>
      <w:r w:rsidR="00C60439">
        <w:t>select all instances of an entity (</w:t>
      </w:r>
      <w:r w:rsidR="002B4F63">
        <w:rPr>
          <w:i/>
          <w:iCs/>
        </w:rPr>
        <w:t>print all wall ids</w:t>
      </w:r>
      <w:r w:rsidR="002B4F63" w:rsidRPr="002B4F63">
        <w:t>)</w:t>
      </w:r>
      <w:r w:rsidR="002B4F63">
        <w:t>.</w:t>
      </w:r>
      <w:r w:rsidR="00AA2C55">
        <w:rPr>
          <w:lang w:val="en-US"/>
        </w:rPr>
        <w:br w:type="page"/>
      </w:r>
    </w:p>
    <w:p w14:paraId="6ADBBBF0" w14:textId="7C1D9D0D" w:rsidR="001D6F4A" w:rsidRDefault="001D6F4A" w:rsidP="005F1461">
      <w:pPr>
        <w:pStyle w:val="Heading1"/>
        <w:rPr>
          <w:lang w:val="en-US"/>
        </w:rPr>
      </w:pPr>
      <w:bookmarkStart w:id="4" w:name="_Toc55207097"/>
      <w:r w:rsidRPr="00E7465D">
        <w:rPr>
          <w:lang w:val="en-US"/>
        </w:rPr>
        <w:lastRenderedPageBreak/>
        <w:t>Assignment</w:t>
      </w:r>
      <w:r w:rsidR="006F30D1" w:rsidRPr="00E7465D">
        <w:rPr>
          <w:lang w:val="en-US"/>
        </w:rPr>
        <w:t xml:space="preserve"> 2</w:t>
      </w:r>
      <w:bookmarkEnd w:id="4"/>
    </w:p>
    <w:p w14:paraId="2A2FF43F" w14:textId="21786E2B" w:rsidR="00624565" w:rsidRDefault="00C96E85" w:rsidP="00C96E85">
      <w:r w:rsidRPr="00C96E85">
        <w:t xml:space="preserve">To </w:t>
      </w:r>
      <w:r w:rsidR="004A4E26">
        <w:t>design and write</w:t>
      </w:r>
      <w:r w:rsidRPr="00C96E85">
        <w:t xml:space="preserve"> an IFC rule in </w:t>
      </w:r>
      <w:r w:rsidR="004A4E26">
        <w:t>P</w:t>
      </w:r>
      <w:r w:rsidRPr="00C96E85">
        <w:t xml:space="preserve">ython for each of the Gather, Generate and Analyze use case segments (3 rules in total). </w:t>
      </w:r>
      <w:r w:rsidR="00107129">
        <w:t>The assignment can be done just using the RWTH viewer. However for some cases like when we try and use more than one model we need to setup our own python / ifcopenshell development environment.</w:t>
      </w:r>
    </w:p>
    <w:p w14:paraId="604DABDD" w14:textId="2F7F4BE2" w:rsidR="00107129" w:rsidRPr="0019223A" w:rsidRDefault="00107129" w:rsidP="0019223A">
      <w:pPr>
        <w:rPr>
          <w:i/>
          <w:iCs/>
        </w:rPr>
      </w:pPr>
      <w:r w:rsidRPr="00107129">
        <w:rPr>
          <w:i/>
          <w:iCs/>
        </w:rPr>
        <w:t xml:space="preserve">Therefore the core of the assignment is: </w:t>
      </w:r>
      <w:r w:rsidR="0019223A">
        <w:rPr>
          <w:i/>
          <w:iCs/>
        </w:rPr>
        <w:t xml:space="preserve"> </w:t>
      </w:r>
      <w:r w:rsidR="00C96E85" w:rsidRPr="00C96E85">
        <w:t>For each</w:t>
      </w:r>
      <w:r>
        <w:t xml:space="preserve"> of the three</w:t>
      </w:r>
      <w:r w:rsidR="00C96E85" w:rsidRPr="00C96E85">
        <w:t xml:space="preserve"> rule</w:t>
      </w:r>
      <w:r>
        <w:t>s</w:t>
      </w:r>
      <w:r w:rsidR="00C96E85" w:rsidRPr="00C96E85">
        <w:t xml:space="preserve">, produce 1 </w:t>
      </w:r>
      <w:r>
        <w:t xml:space="preserve"> x A</w:t>
      </w:r>
      <w:r w:rsidR="00C96E85" w:rsidRPr="00C96E85">
        <w:t>4 description and 1 a4 that include the code snippet.</w:t>
      </w:r>
      <w:r>
        <w:t xml:space="preserve"> </w:t>
      </w:r>
      <w:r w:rsidRPr="00C96E85">
        <w:t>Therefore</w:t>
      </w:r>
      <w:r>
        <w:t>,</w:t>
      </w:r>
      <w:r w:rsidRPr="00C96E85">
        <w:t xml:space="preserve"> the assignment </w:t>
      </w:r>
      <w:r>
        <w:t>report should include</w:t>
      </w:r>
      <w:r w:rsidRPr="00C96E85">
        <w:t xml:space="preserve"> 6 pages in total.</w:t>
      </w:r>
    </w:p>
    <w:tbl>
      <w:tblPr>
        <w:tblStyle w:val="TableGrid"/>
        <w:tblW w:w="0" w:type="auto"/>
        <w:tblInd w:w="720" w:type="dxa"/>
        <w:tblLook w:val="04A0" w:firstRow="1" w:lastRow="0" w:firstColumn="1" w:lastColumn="0" w:noHBand="0" w:noVBand="1"/>
      </w:tblPr>
      <w:tblGrid>
        <w:gridCol w:w="9242"/>
      </w:tblGrid>
      <w:tr w:rsidR="00107129" w14:paraId="345AD611"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tcPr>
          <w:p w14:paraId="5E7E74FC" w14:textId="25B1DA48" w:rsidR="00107129" w:rsidRDefault="00107129" w:rsidP="00107129">
            <w:pPr>
              <w:spacing w:line="240" w:lineRule="auto"/>
              <w:ind w:left="720"/>
            </w:pPr>
            <w:r w:rsidRPr="00C96E85">
              <w:t xml:space="preserve">page 1: </w:t>
            </w:r>
            <w:r>
              <w:t>Selected G</w:t>
            </w:r>
            <w:r w:rsidRPr="00C96E85">
              <w:t>ather case description</w:t>
            </w:r>
          </w:p>
        </w:tc>
      </w:tr>
      <w:tr w:rsidR="00107129" w14:paraId="0DA3A46E"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tcPr>
          <w:p w14:paraId="1BD320F2" w14:textId="14BDD904" w:rsidR="00107129" w:rsidRDefault="00107129" w:rsidP="00107129">
            <w:pPr>
              <w:spacing w:line="240" w:lineRule="auto"/>
              <w:ind w:left="720"/>
            </w:pPr>
            <w:r w:rsidRPr="00C96E85">
              <w:t xml:space="preserve">page 2: </w:t>
            </w:r>
            <w:r>
              <w:t xml:space="preserve">Selected </w:t>
            </w:r>
            <w:r w:rsidRPr="00C96E85">
              <w:t>Gather case snippet</w:t>
            </w:r>
          </w:p>
        </w:tc>
      </w:tr>
      <w:tr w:rsidR="00107129" w14:paraId="2D83375E"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FFFF"/>
          </w:tcPr>
          <w:p w14:paraId="59E7D27F" w14:textId="1D850FDA" w:rsidR="00107129" w:rsidRDefault="00107129" w:rsidP="00107129">
            <w:pPr>
              <w:spacing w:line="240" w:lineRule="auto"/>
              <w:ind w:left="720"/>
            </w:pPr>
            <w:r w:rsidRPr="00C96E85">
              <w:t xml:space="preserve">page 3: </w:t>
            </w:r>
            <w:r>
              <w:t xml:space="preserve">Selected </w:t>
            </w:r>
            <w:r w:rsidRPr="00C96E85">
              <w:t>Generate case description</w:t>
            </w:r>
          </w:p>
        </w:tc>
      </w:tr>
      <w:tr w:rsidR="00107129" w14:paraId="149E858C"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FFFF"/>
          </w:tcPr>
          <w:p w14:paraId="1DEFD3D6" w14:textId="30573B27" w:rsidR="00107129" w:rsidRDefault="00107129" w:rsidP="00107129">
            <w:pPr>
              <w:spacing w:line="240" w:lineRule="auto"/>
              <w:ind w:left="720"/>
            </w:pPr>
            <w:r w:rsidRPr="00C96E85">
              <w:t xml:space="preserve">page 4: </w:t>
            </w:r>
            <w:r>
              <w:t xml:space="preserve">Selected </w:t>
            </w:r>
            <w:r w:rsidRPr="00C96E85">
              <w:t>Generate case snippet</w:t>
            </w:r>
          </w:p>
        </w:tc>
      </w:tr>
      <w:tr w:rsidR="00107129" w14:paraId="6ADCABE2"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00FF"/>
          </w:tcPr>
          <w:p w14:paraId="2076064E" w14:textId="11D8418B" w:rsidR="00107129" w:rsidRPr="00107129" w:rsidRDefault="00107129" w:rsidP="00107129">
            <w:pPr>
              <w:spacing w:line="240" w:lineRule="auto"/>
              <w:ind w:left="720"/>
              <w:rPr>
                <w:color w:val="FFFFFF" w:themeColor="background1"/>
              </w:rPr>
            </w:pPr>
            <w:r w:rsidRPr="00107129">
              <w:rPr>
                <w:color w:val="FFFFFF" w:themeColor="background1"/>
              </w:rPr>
              <w:t>page 5: Selected Analyse case description</w:t>
            </w:r>
          </w:p>
        </w:tc>
      </w:tr>
      <w:tr w:rsidR="00107129" w14:paraId="56918B49" w14:textId="77777777" w:rsidTr="00107129">
        <w:tc>
          <w:tcPr>
            <w:tcW w:w="99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00FF"/>
          </w:tcPr>
          <w:p w14:paraId="2EBAFD3B" w14:textId="74B2FE72" w:rsidR="00107129" w:rsidRPr="00107129" w:rsidRDefault="00107129" w:rsidP="00107129">
            <w:pPr>
              <w:spacing w:line="240" w:lineRule="auto"/>
              <w:ind w:left="720"/>
              <w:rPr>
                <w:color w:val="FFFFFF" w:themeColor="background1"/>
              </w:rPr>
            </w:pPr>
            <w:r w:rsidRPr="00107129">
              <w:rPr>
                <w:color w:val="FFFFFF" w:themeColor="background1"/>
              </w:rPr>
              <w:t>page 6: Selected Analyse case snippet</w:t>
            </w:r>
          </w:p>
        </w:tc>
      </w:tr>
    </w:tbl>
    <w:p w14:paraId="7C61650E" w14:textId="77777777" w:rsidR="00107129" w:rsidRDefault="00107129" w:rsidP="00107129"/>
    <w:p w14:paraId="6790FC1A" w14:textId="1555A09F" w:rsidR="00107129" w:rsidRDefault="00107129" w:rsidP="00107129">
      <w:r>
        <w:t>This should be submitted as a pdf / doc / docx / ods / odt</w:t>
      </w:r>
      <w:r w:rsidR="0019223A">
        <w:t xml:space="preserve"> </w:t>
      </w:r>
      <w:r w:rsidRPr="00C96E85">
        <w:t>Please be careful with the snippets and test them. I should be able to copy and paste them into my RWTH viewer - please test this! I Have about 120 of these to test so if we have to do the indenting for every rule it will take forever</w:t>
      </w:r>
      <w:r w:rsidR="0019223A">
        <w:t xml:space="preserve"> </w:t>
      </w:r>
      <w:r w:rsidR="0019223A">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079D046" w14:textId="18F0ECC3" w:rsidR="00107129" w:rsidRPr="004A4E26" w:rsidRDefault="00107129" w:rsidP="00107129">
      <w:r>
        <w:t>Because of this and because some of you may be using the python command line rather than RWTH you also have the option to include code folders for each of your use cases. similar to the image below.</w:t>
      </w:r>
      <w:r w:rsidR="0019223A">
        <w:t xml:space="preserve"> So your final submission would be a zip folder that would include 3 code folders and your report.</w:t>
      </w:r>
    </w:p>
    <w:p w14:paraId="63B9BCE8" w14:textId="3C46793D" w:rsidR="00107129" w:rsidRPr="00C96E85" w:rsidRDefault="00107129" w:rsidP="00C96E85">
      <w:r>
        <w:rPr>
          <w:noProof/>
        </w:rPr>
        <w:drawing>
          <wp:inline distT="0" distB="0" distL="0" distR="0" wp14:anchorId="76A5F312" wp14:editId="576AF88B">
            <wp:extent cx="2399502" cy="101237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070" b="6548"/>
                    <a:stretch/>
                  </pic:blipFill>
                  <pic:spPr bwMode="auto">
                    <a:xfrm>
                      <a:off x="0" y="0"/>
                      <a:ext cx="2400300" cy="1012708"/>
                    </a:xfrm>
                    <a:prstGeom prst="rect">
                      <a:avLst/>
                    </a:prstGeom>
                    <a:ln>
                      <a:noFill/>
                    </a:ln>
                    <a:extLst>
                      <a:ext uri="{53640926-AAD7-44D8-BBD7-CCE9431645EC}">
                        <a14:shadowObscured xmlns:a14="http://schemas.microsoft.com/office/drawing/2010/main"/>
                      </a:ext>
                    </a:extLst>
                  </pic:spPr>
                </pic:pic>
              </a:graphicData>
            </a:graphic>
          </wp:inline>
        </w:drawing>
      </w:r>
    </w:p>
    <w:p w14:paraId="697BA615" w14:textId="3BB52698" w:rsidR="004C50DF" w:rsidRPr="0019223A" w:rsidRDefault="001D048B" w:rsidP="0019223A">
      <w:r>
        <w:rPr>
          <w:noProof/>
        </w:rPr>
        <w:drawing>
          <wp:anchor distT="0" distB="0" distL="114300" distR="114300" simplePos="0" relativeHeight="251658254" behindDoc="0" locked="0" layoutInCell="1" allowOverlap="1" wp14:anchorId="58CDA7C8" wp14:editId="7B0A46A0">
            <wp:simplePos x="0" y="0"/>
            <wp:positionH relativeFrom="column">
              <wp:posOffset>11430</wp:posOffset>
            </wp:positionH>
            <wp:positionV relativeFrom="paragraph">
              <wp:posOffset>558165</wp:posOffset>
            </wp:positionV>
            <wp:extent cx="2971800" cy="10515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881" t="20637" r="15957" b="20561"/>
                    <a:stretch/>
                  </pic:blipFill>
                  <pic:spPr bwMode="auto">
                    <a:xfrm>
                      <a:off x="0" y="0"/>
                      <a:ext cx="2971800" cy="105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248B7C9B" w:rsidRPr="0019223A">
        <w:t xml:space="preserve">Then inside each folder you would save </w:t>
      </w:r>
      <w:r w:rsidR="23C009A5">
        <w:t>a</w:t>
      </w:r>
      <w:r w:rsidR="248B7C9B" w:rsidRPr="0019223A">
        <w:t xml:space="preserve"> main.py file and your models folder, that would look something like this.</w:t>
      </w:r>
    </w:p>
    <w:p w14:paraId="5C80FDAA" w14:textId="4BD71EE3" w:rsidR="00BA088C" w:rsidRPr="00BD46A4" w:rsidRDefault="0019223A" w:rsidP="0019223A">
      <w:pPr>
        <w:rPr>
          <w:lang w:val="en-US"/>
        </w:rPr>
      </w:pPr>
      <w:r>
        <w:rPr>
          <w:lang w:val="en-US"/>
        </w:rPr>
        <w:t xml:space="preserve">Even if you are just using the RWTH viewer you could copy your snippet code from RWTH into a text / .py file and put this into the code folder. Then I would be able to easily check the code without having to guess the indentation </w:t>
      </w:r>
      <w:r w:rsidRPr="0019223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BA088C">
        <w:rPr>
          <w:lang w:val="en-US"/>
        </w:rPr>
        <w:br w:type="page"/>
      </w:r>
    </w:p>
    <w:p w14:paraId="6A72A3D8" w14:textId="1DE104C7" w:rsidR="00E146DD" w:rsidRPr="00A07FF6" w:rsidRDefault="00E058CE" w:rsidP="005F1461">
      <w:pPr>
        <w:pStyle w:val="Heading1"/>
        <w:rPr>
          <w:lang w:val="en-US"/>
        </w:rPr>
      </w:pPr>
      <w:bookmarkStart w:id="5" w:name="_Toc55207098"/>
      <w:r>
        <w:rPr>
          <w:lang w:val="en-US"/>
        </w:rPr>
        <w:lastRenderedPageBreak/>
        <w:t>IFC Rules:</w:t>
      </w:r>
      <w:r w:rsidR="00A07FF6">
        <w:rPr>
          <w:lang w:val="en-US"/>
        </w:rPr>
        <w:t xml:space="preserve"> </w:t>
      </w:r>
      <w:r w:rsidR="00135DED" w:rsidRPr="00A07FF6">
        <w:rPr>
          <w:lang w:val="en-US"/>
        </w:rPr>
        <w:t>BIM U</w:t>
      </w:r>
      <w:r w:rsidR="00A07FF6">
        <w:rPr>
          <w:lang w:val="en-US"/>
        </w:rPr>
        <w:t>se</w:t>
      </w:r>
      <w:r w:rsidR="00135DED" w:rsidRPr="00A07FF6">
        <w:rPr>
          <w:lang w:val="en-US"/>
        </w:rPr>
        <w:t xml:space="preserve"> C</w:t>
      </w:r>
      <w:r w:rsidR="00A07FF6">
        <w:rPr>
          <w:lang w:val="en-US"/>
        </w:rPr>
        <w:t>ases</w:t>
      </w:r>
      <w:r w:rsidR="00964315">
        <w:rPr>
          <w:lang w:val="en-US"/>
        </w:rPr>
        <w:t xml:space="preserve"> </w:t>
      </w:r>
      <w:r>
        <w:rPr>
          <w:lang w:val="en-US"/>
        </w:rPr>
        <w:t xml:space="preserve">example </w:t>
      </w:r>
      <w:r w:rsidR="00525365">
        <w:rPr>
          <w:lang w:val="en-US"/>
        </w:rPr>
        <w:t>rules</w:t>
      </w:r>
      <w:bookmarkEnd w:id="5"/>
    </w:p>
    <w:p w14:paraId="20538733" w14:textId="0C1DCD8D" w:rsidR="00901C16" w:rsidRDefault="00E146DD" w:rsidP="00EA470B">
      <w:pPr>
        <w:rPr>
          <w:lang w:val="en-US"/>
        </w:rPr>
      </w:pPr>
      <w:r>
        <w:rPr>
          <w:lang w:val="en-US"/>
        </w:rPr>
        <w:t xml:space="preserve">We can then use the queries as rules to find out something about the data. In this assignment we are looking </w:t>
      </w:r>
      <w:r w:rsidR="00901C16">
        <w:rPr>
          <w:lang w:val="en-US"/>
        </w:rPr>
        <w:t xml:space="preserve">to write one rule for each of the </w:t>
      </w:r>
      <w:r w:rsidR="008A7D1A">
        <w:rPr>
          <w:lang w:val="en-US"/>
        </w:rPr>
        <w:t xml:space="preserve">three </w:t>
      </w:r>
      <w:r w:rsidR="00901C16">
        <w:rPr>
          <w:lang w:val="en-US"/>
        </w:rPr>
        <w:t xml:space="preserve">use case segments in Penn </w:t>
      </w:r>
      <w:r w:rsidR="000978CF">
        <w:rPr>
          <w:lang w:val="en-US"/>
        </w:rPr>
        <w:t>S</w:t>
      </w:r>
      <w:r w:rsidR="00901C16">
        <w:rPr>
          <w:lang w:val="en-US"/>
        </w:rPr>
        <w:t>tate</w:t>
      </w:r>
      <w:r w:rsidR="000978CF">
        <w:rPr>
          <w:lang w:val="en-US"/>
        </w:rPr>
        <w:t>’</w:t>
      </w:r>
      <w:r w:rsidR="00901C16">
        <w:rPr>
          <w:lang w:val="en-US"/>
        </w:rPr>
        <w:t>s uses of BIM.</w:t>
      </w:r>
      <w:r w:rsidR="002A603F">
        <w:rPr>
          <w:lang w:val="en-US"/>
        </w:rPr>
        <w:t xml:space="preserve"> </w:t>
      </w:r>
      <w:r w:rsidR="000357D2">
        <w:rPr>
          <w:lang w:val="en-US"/>
        </w:rPr>
        <w:t xml:space="preserve">The relative difficulty of creating the rule is also given </w:t>
      </w:r>
      <w:r w:rsidR="008A7D1A">
        <w:rPr>
          <w:lang w:val="en-US"/>
        </w:rPr>
        <w:t xml:space="preserve">from easy to </w:t>
      </w:r>
      <w:r w:rsidR="000357D2">
        <w:rPr>
          <w:lang w:val="en-US"/>
        </w:rPr>
        <w:t xml:space="preserve">hard. </w:t>
      </w:r>
      <w:r w:rsidR="008A7D1A">
        <w:rPr>
          <w:lang w:val="en-US"/>
        </w:rPr>
        <w:t xml:space="preserve">The communicate and realize uses </w:t>
      </w:r>
      <w:r w:rsidR="000357D2">
        <w:rPr>
          <w:lang w:val="en-US"/>
        </w:rPr>
        <w:t>are proba</w:t>
      </w:r>
      <w:r w:rsidR="00010CD3">
        <w:rPr>
          <w:lang w:val="en-US"/>
        </w:rPr>
        <w:t xml:space="preserve">bly not appropriate for this assignment as we either don’t have the required information or they </w:t>
      </w:r>
      <w:r w:rsidR="00B32B09">
        <w:rPr>
          <w:lang w:val="en-US"/>
        </w:rPr>
        <w:t>are beyond what could be expected at this stage. However</w:t>
      </w:r>
      <w:r w:rsidR="00ED2BBA">
        <w:rPr>
          <w:lang w:val="en-US"/>
        </w:rPr>
        <w:t>,</w:t>
      </w:r>
      <w:r w:rsidR="00B32B09">
        <w:rPr>
          <w:lang w:val="en-US"/>
        </w:rPr>
        <w:t xml:space="preserve"> if you have an idea for them you are welcome to try.</w:t>
      </w:r>
    </w:p>
    <w:tbl>
      <w:tblPr>
        <w:tblW w:w="9814" w:type="dxa"/>
        <w:tblLook w:val="04A0" w:firstRow="1" w:lastRow="0" w:firstColumn="1" w:lastColumn="0" w:noHBand="0" w:noVBand="1"/>
      </w:tblPr>
      <w:tblGrid>
        <w:gridCol w:w="1199"/>
        <w:gridCol w:w="714"/>
        <w:gridCol w:w="7901"/>
      </w:tblGrid>
      <w:tr w:rsidR="00D513E7" w14:paraId="6F86D872" w14:textId="77777777" w:rsidTr="37714FF1">
        <w:tc>
          <w:tcPr>
            <w:tcW w:w="9814" w:type="dxa"/>
            <w:gridSpan w:val="3"/>
            <w:tcBorders>
              <w:bottom w:val="single" w:sz="4" w:space="0" w:color="auto"/>
            </w:tcBorders>
            <w:shd w:val="clear" w:color="auto" w:fill="FFC000" w:themeFill="accent4"/>
          </w:tcPr>
          <w:p w14:paraId="6196C16A" w14:textId="3883F117" w:rsidR="00D513E7" w:rsidRPr="00866106" w:rsidRDefault="00D513E7" w:rsidP="00C84B84">
            <w:pPr>
              <w:spacing w:before="80" w:after="80" w:line="259" w:lineRule="auto"/>
              <w:jc w:val="center"/>
              <w:rPr>
                <w:rFonts w:ascii="Bahnschrift SemiBold" w:hAnsi="Bahnschrift SemiBold"/>
                <w:b/>
                <w:bCs/>
                <w:sz w:val="36"/>
                <w:szCs w:val="36"/>
                <w:lang w:val="en-US"/>
              </w:rPr>
            </w:pPr>
            <w:r w:rsidRPr="00866106">
              <w:rPr>
                <w:rFonts w:ascii="Jersey M54" w:hAnsi="Jersey M54"/>
                <w:sz w:val="36"/>
                <w:szCs w:val="36"/>
                <w:lang w:val="en-US"/>
              </w:rPr>
              <w:t>Gather</w:t>
            </w:r>
          </w:p>
        </w:tc>
      </w:tr>
      <w:tr w:rsidR="00B619EB" w14:paraId="0669FFA7" w14:textId="77777777" w:rsidTr="37714FF1">
        <w:tc>
          <w:tcPr>
            <w:tcW w:w="1202" w:type="dxa"/>
            <w:vMerge w:val="restart"/>
            <w:tcBorders>
              <w:top w:val="single" w:sz="4" w:space="0" w:color="auto"/>
            </w:tcBorders>
          </w:tcPr>
          <w:p w14:paraId="4590FAF1" w14:textId="53DEAEB7" w:rsidR="00B619EB" w:rsidRPr="00292E94" w:rsidRDefault="00B619EB"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CAPTURE</w:t>
            </w:r>
          </w:p>
          <w:p w14:paraId="232A7E8F" w14:textId="324BEA98" w:rsidR="00B619EB" w:rsidRPr="003A08BB" w:rsidRDefault="00B619EB" w:rsidP="005E63B9">
            <w:pPr>
              <w:spacing w:after="160" w:line="259" w:lineRule="auto"/>
              <w:jc w:val="center"/>
              <w:rPr>
                <w:lang w:val="en-US"/>
              </w:rPr>
            </w:pPr>
            <w:r>
              <w:rPr>
                <w:lang w:val="en-US"/>
              </w:rPr>
              <w:t>[EASY]</w:t>
            </w:r>
          </w:p>
        </w:tc>
        <w:tc>
          <w:tcPr>
            <w:tcW w:w="8612" w:type="dxa"/>
            <w:gridSpan w:val="2"/>
            <w:tcBorders>
              <w:top w:val="single" w:sz="4" w:space="0" w:color="auto"/>
            </w:tcBorders>
          </w:tcPr>
          <w:p w14:paraId="3045F237" w14:textId="7110DD6C" w:rsidR="00B619EB" w:rsidRPr="0000533E" w:rsidRDefault="00B619EB">
            <w:pPr>
              <w:spacing w:after="160" w:line="259" w:lineRule="auto"/>
              <w:jc w:val="left"/>
              <w:rPr>
                <w:i/>
                <w:iCs/>
                <w:lang w:val="en-US"/>
              </w:rPr>
            </w:pPr>
            <w:r>
              <w:rPr>
                <w:i/>
                <w:iCs/>
              </w:rPr>
              <w:t>R</w:t>
            </w:r>
            <w:r w:rsidRPr="0000533E">
              <w:rPr>
                <w:i/>
                <w:iCs/>
              </w:rPr>
              <w:t>epresent or preserve the current status of the facility and facility elements</w:t>
            </w:r>
          </w:p>
        </w:tc>
      </w:tr>
      <w:tr w:rsidR="00B619EB" w14:paraId="401C3ED2" w14:textId="77777777" w:rsidTr="37714FF1">
        <w:trPr>
          <w:trHeight w:val="775"/>
        </w:trPr>
        <w:tc>
          <w:tcPr>
            <w:tcW w:w="1202" w:type="dxa"/>
            <w:vMerge/>
          </w:tcPr>
          <w:p w14:paraId="2B814AB7" w14:textId="77777777" w:rsidR="00B619EB" w:rsidRDefault="00B619EB" w:rsidP="005E63B9">
            <w:pPr>
              <w:spacing w:after="160" w:line="259" w:lineRule="auto"/>
              <w:jc w:val="center"/>
              <w:rPr>
                <w:lang w:val="en-US"/>
              </w:rPr>
            </w:pPr>
          </w:p>
        </w:tc>
        <w:tc>
          <w:tcPr>
            <w:tcW w:w="345" w:type="dxa"/>
            <w:vMerge w:val="restart"/>
            <w:shd w:val="clear" w:color="auto" w:fill="FFFFFF" w:themeFill="background1"/>
          </w:tcPr>
          <w:p w14:paraId="1FFE19F3" w14:textId="7E66EA67" w:rsidR="00B619EB" w:rsidRPr="00395FB4" w:rsidRDefault="00B619EB" w:rsidP="00880E3B">
            <w:pPr>
              <w:spacing w:after="160" w:line="259" w:lineRule="auto"/>
              <w:jc w:val="right"/>
              <w:rPr>
                <w:lang w:val="en-US"/>
              </w:rPr>
            </w:pPr>
            <w:r w:rsidRPr="00395FB4">
              <w:rPr>
                <w:lang w:val="en-US"/>
              </w:rPr>
              <w:t xml:space="preserve">Rule: </w:t>
            </w:r>
          </w:p>
        </w:tc>
        <w:tc>
          <w:tcPr>
            <w:tcW w:w="8267" w:type="dxa"/>
            <w:tcBorders>
              <w:bottom w:val="single" w:sz="4" w:space="0" w:color="auto"/>
            </w:tcBorders>
            <w:shd w:val="clear" w:color="auto" w:fill="E7E6E6" w:themeFill="background2"/>
          </w:tcPr>
          <w:p w14:paraId="4B2AEDCE" w14:textId="73D2DC22" w:rsidR="00B619EB" w:rsidRDefault="00B619EB">
            <w:pPr>
              <w:spacing w:after="160" w:line="259" w:lineRule="auto"/>
              <w:jc w:val="left"/>
              <w:rPr>
                <w:lang w:val="en-US"/>
              </w:rPr>
            </w:pPr>
            <w:r>
              <w:rPr>
                <w:lang w:val="en-US"/>
              </w:rPr>
              <w:t xml:space="preserve">Check the number of spaces in the </w:t>
            </w:r>
            <w:r w:rsidR="1C33B494" w:rsidRPr="4B8D4F2A">
              <w:rPr>
                <w:lang w:val="en-US"/>
              </w:rPr>
              <w:t>3</w:t>
            </w:r>
            <w:r w:rsidR="00282F16">
              <w:rPr>
                <w:lang w:val="en-US"/>
              </w:rPr>
              <w:t>.</w:t>
            </w:r>
          </w:p>
          <w:p w14:paraId="1A1C05EE" w14:textId="50A19269" w:rsidR="00B619EB" w:rsidRPr="009C7B56" w:rsidRDefault="00B619EB" w:rsidP="009C7B56">
            <w:pPr>
              <w:spacing w:after="160" w:line="259" w:lineRule="auto"/>
              <w:jc w:val="left"/>
              <w:rPr>
                <w:i/>
                <w:iCs/>
              </w:rPr>
            </w:pPr>
            <w:r w:rsidRPr="00820251">
              <w:rPr>
                <w:rFonts w:ascii="Bahnschrift SemiBold" w:hAnsi="Bahnschrift SemiBold"/>
                <w:b/>
                <w:bCs/>
                <w:lang w:val="en-US"/>
              </w:rPr>
              <w:t>Example 1a</w:t>
            </w:r>
            <w:r>
              <w:rPr>
                <w:lang w:val="en-US"/>
              </w:rPr>
              <w:t xml:space="preserve">: </w:t>
            </w:r>
            <w:r>
              <w:rPr>
                <w:i/>
                <w:iCs/>
              </w:rPr>
              <w:t>loop through the entities and then add one to spaces_in_model each time we find an instance of that entity</w:t>
            </w:r>
          </w:p>
        </w:tc>
      </w:tr>
      <w:tr w:rsidR="00B619EB" w14:paraId="67B40653" w14:textId="77777777" w:rsidTr="37714FF1">
        <w:trPr>
          <w:trHeight w:val="1980"/>
        </w:trPr>
        <w:tc>
          <w:tcPr>
            <w:tcW w:w="1202" w:type="dxa"/>
            <w:vMerge/>
          </w:tcPr>
          <w:p w14:paraId="449B34BB" w14:textId="77777777" w:rsidR="00B619EB" w:rsidRDefault="00B619EB" w:rsidP="005E63B9">
            <w:pPr>
              <w:spacing w:after="160" w:line="259" w:lineRule="auto"/>
              <w:jc w:val="center"/>
              <w:rPr>
                <w:lang w:val="en-US"/>
              </w:rPr>
            </w:pPr>
          </w:p>
        </w:tc>
        <w:tc>
          <w:tcPr>
            <w:tcW w:w="345" w:type="dxa"/>
            <w:vMerge/>
          </w:tcPr>
          <w:p w14:paraId="1142B564" w14:textId="77777777" w:rsidR="00B619EB" w:rsidRPr="00395FB4" w:rsidRDefault="00B619EB" w:rsidP="00880E3B">
            <w:pPr>
              <w:spacing w:after="160" w:line="259" w:lineRule="auto"/>
              <w:jc w:val="right"/>
              <w:rPr>
                <w:lang w:val="en-US"/>
              </w:rPr>
            </w:pPr>
          </w:p>
        </w:tc>
        <w:tc>
          <w:tcPr>
            <w:tcW w:w="8267" w:type="dxa"/>
            <w:tcBorders>
              <w:top w:val="single" w:sz="4" w:space="0" w:color="auto"/>
              <w:bottom w:val="single" w:sz="4" w:space="0" w:color="auto"/>
            </w:tcBorders>
            <w:shd w:val="clear" w:color="auto" w:fill="FFFFFF" w:themeFill="background1"/>
          </w:tcPr>
          <w:p w14:paraId="3F1CB5A4" w14:textId="77777777" w:rsidR="00B619EB" w:rsidRDefault="00B619EB" w:rsidP="00A473B8">
            <w:pPr>
              <w:pStyle w:val="code"/>
              <w:rPr>
                <w:lang w:val="en-US"/>
              </w:rPr>
            </w:pPr>
          </w:p>
          <w:p w14:paraId="1E035B06" w14:textId="18062741" w:rsidR="00B619EB" w:rsidRPr="00A473B8" w:rsidRDefault="00B619EB" w:rsidP="00A473B8">
            <w:pPr>
              <w:pStyle w:val="code"/>
              <w:rPr>
                <w:lang w:val="en-US"/>
              </w:rPr>
            </w:pPr>
            <w:r w:rsidRPr="00A473B8">
              <w:rPr>
                <w:lang w:val="en-US"/>
              </w:rPr>
              <w:t>spaces_required = 21</w:t>
            </w:r>
          </w:p>
          <w:p w14:paraId="01C7BC4A" w14:textId="77777777" w:rsidR="00B619EB" w:rsidRPr="00A473B8" w:rsidRDefault="00B619EB" w:rsidP="00A473B8">
            <w:pPr>
              <w:pStyle w:val="code"/>
              <w:rPr>
                <w:lang w:val="en-US"/>
              </w:rPr>
            </w:pPr>
            <w:r w:rsidRPr="00A473B8">
              <w:rPr>
                <w:lang w:val="en-US"/>
              </w:rPr>
              <w:t>spaces_in_model = 0</w:t>
            </w:r>
          </w:p>
          <w:p w14:paraId="668F24D1" w14:textId="77777777" w:rsidR="00B619EB" w:rsidRPr="00A473B8" w:rsidRDefault="00B619EB" w:rsidP="00A473B8">
            <w:pPr>
              <w:pStyle w:val="code"/>
              <w:rPr>
                <w:lang w:val="en-US"/>
              </w:rPr>
            </w:pPr>
          </w:p>
          <w:p w14:paraId="1C846023" w14:textId="77777777" w:rsidR="00B619EB" w:rsidRPr="00A473B8" w:rsidRDefault="00B619EB" w:rsidP="00A473B8">
            <w:pPr>
              <w:pStyle w:val="code"/>
              <w:rPr>
                <w:lang w:val="en-US"/>
              </w:rPr>
            </w:pPr>
            <w:r w:rsidRPr="10D1CACA">
              <w:rPr>
                <w:lang w:val="en-US"/>
              </w:rPr>
              <w:t>for entity in model.by_type("IfcSpace"):</w:t>
            </w:r>
          </w:p>
          <w:p w14:paraId="1D68F303" w14:textId="77777777" w:rsidR="00B619EB" w:rsidRPr="00A473B8" w:rsidRDefault="00B619EB" w:rsidP="00A473B8">
            <w:pPr>
              <w:pStyle w:val="code"/>
              <w:rPr>
                <w:lang w:val="en-US"/>
              </w:rPr>
            </w:pPr>
            <w:r w:rsidRPr="00A473B8">
              <w:rPr>
                <w:lang w:val="en-US"/>
              </w:rPr>
              <w:t xml:space="preserve">    spaces_in_model+=1</w:t>
            </w:r>
          </w:p>
          <w:p w14:paraId="5E3F7AD4" w14:textId="77777777" w:rsidR="00B619EB" w:rsidRPr="00A473B8" w:rsidRDefault="00B619EB" w:rsidP="00A473B8">
            <w:pPr>
              <w:pStyle w:val="code"/>
              <w:rPr>
                <w:lang w:val="en-US"/>
              </w:rPr>
            </w:pPr>
          </w:p>
          <w:p w14:paraId="763B27E7" w14:textId="6E2599E3" w:rsidR="009D6C96" w:rsidRPr="0055285F" w:rsidRDefault="009D6C96" w:rsidP="009D6C96">
            <w:pPr>
              <w:pStyle w:val="code"/>
              <w:rPr>
                <w:lang w:val="en-US" w:eastAsia="da-DK"/>
              </w:rPr>
            </w:pPr>
            <w:r w:rsidRPr="0055285F">
              <w:rPr>
                <w:lang w:val="en-US" w:eastAsia="da-DK"/>
              </w:rPr>
              <w:t>print("\n</w:t>
            </w:r>
            <w:r w:rsidR="00B32046">
              <w:rPr>
                <w:lang w:val="en-US" w:eastAsia="da-DK"/>
              </w:rPr>
              <w:t>T</w:t>
            </w:r>
            <w:r w:rsidRPr="0055285F">
              <w:rPr>
                <w:lang w:val="en-US" w:eastAsia="da-DK"/>
              </w:rPr>
              <w:t>here are "+str(spaces_in_model)+"</w:t>
            </w:r>
            <w:r w:rsidR="004C6DA2">
              <w:rPr>
                <w:lang w:val="en-US" w:eastAsia="da-DK"/>
              </w:rPr>
              <w:t xml:space="preserve"> </w:t>
            </w:r>
            <w:r w:rsidRPr="0055285F">
              <w:rPr>
                <w:lang w:val="en-US" w:eastAsia="da-DK"/>
              </w:rPr>
              <w:t>spaces in the model")</w:t>
            </w:r>
          </w:p>
          <w:p w14:paraId="7C63D75E" w14:textId="77777777" w:rsidR="00B619EB" w:rsidRPr="00A473B8" w:rsidRDefault="00B619EB" w:rsidP="00A473B8">
            <w:pPr>
              <w:pStyle w:val="code"/>
              <w:rPr>
                <w:lang w:val="en-US"/>
              </w:rPr>
            </w:pPr>
          </w:p>
          <w:p w14:paraId="1D4A1B53" w14:textId="6366C98A" w:rsidR="00B619EB" w:rsidRPr="00A473B8" w:rsidRDefault="00B619EB" w:rsidP="37714FF1">
            <w:pPr>
              <w:pStyle w:val="code"/>
              <w:rPr>
                <w:b/>
                <w:bCs/>
                <w:lang w:val="en-US"/>
              </w:rPr>
            </w:pPr>
            <w:r w:rsidRPr="37714FF1">
              <w:rPr>
                <w:lang w:val="en-US"/>
              </w:rPr>
              <w:t xml:space="preserve">if (spaces_required == </w:t>
            </w:r>
            <w:r w:rsidR="00794AC4">
              <w:t>spaces_in_model</w:t>
            </w:r>
            <w:r w:rsidRPr="37714FF1">
              <w:rPr>
                <w:lang w:val="en-US"/>
              </w:rPr>
              <w:t>):</w:t>
            </w:r>
          </w:p>
          <w:p w14:paraId="3F070177" w14:textId="77777777" w:rsidR="00B619EB" w:rsidRPr="00A473B8" w:rsidRDefault="00B619EB" w:rsidP="00A473B8">
            <w:pPr>
              <w:pStyle w:val="code"/>
              <w:rPr>
                <w:lang w:val="en-US"/>
              </w:rPr>
            </w:pPr>
            <w:r w:rsidRPr="00A473B8">
              <w:rPr>
                <w:lang w:val="en-US"/>
              </w:rPr>
              <w:t xml:space="preserve">    print ('RESULT: The number of spaces is correct')</w:t>
            </w:r>
          </w:p>
          <w:p w14:paraId="0AD0028F" w14:textId="77777777" w:rsidR="00B619EB" w:rsidRPr="00A473B8" w:rsidRDefault="00B619EB" w:rsidP="00A473B8">
            <w:pPr>
              <w:pStyle w:val="code"/>
              <w:rPr>
                <w:lang w:val="en-US"/>
              </w:rPr>
            </w:pPr>
            <w:r w:rsidRPr="00A473B8">
              <w:rPr>
                <w:lang w:val="en-US"/>
              </w:rPr>
              <w:t>else:</w:t>
            </w:r>
          </w:p>
          <w:p w14:paraId="0557BFC5" w14:textId="77777777" w:rsidR="00B619EB" w:rsidRDefault="00B619EB" w:rsidP="00A473B8">
            <w:pPr>
              <w:pStyle w:val="code"/>
              <w:rPr>
                <w:lang w:val="en-US"/>
              </w:rPr>
            </w:pPr>
            <w:r w:rsidRPr="00A473B8">
              <w:rPr>
                <w:lang w:val="en-US"/>
              </w:rPr>
              <w:t xml:space="preserve">    print ('RESULT: The number of spaces is wrong')</w:t>
            </w:r>
          </w:p>
          <w:p w14:paraId="47356D6F" w14:textId="6EEC9688" w:rsidR="00B619EB" w:rsidRDefault="00B619EB" w:rsidP="00A473B8">
            <w:pPr>
              <w:pStyle w:val="code"/>
              <w:rPr>
                <w:lang w:val="en-US"/>
              </w:rPr>
            </w:pPr>
          </w:p>
        </w:tc>
      </w:tr>
      <w:tr w:rsidR="00B619EB" w14:paraId="00DF5248" w14:textId="77777777" w:rsidTr="37714FF1">
        <w:trPr>
          <w:trHeight w:val="848"/>
        </w:trPr>
        <w:tc>
          <w:tcPr>
            <w:tcW w:w="1202" w:type="dxa"/>
            <w:vMerge/>
          </w:tcPr>
          <w:p w14:paraId="468CBAEE" w14:textId="77777777" w:rsidR="00B619EB" w:rsidRDefault="00B619EB" w:rsidP="005E63B9">
            <w:pPr>
              <w:spacing w:after="160" w:line="259" w:lineRule="auto"/>
              <w:jc w:val="center"/>
              <w:rPr>
                <w:lang w:val="en-US"/>
              </w:rPr>
            </w:pPr>
          </w:p>
        </w:tc>
        <w:tc>
          <w:tcPr>
            <w:tcW w:w="345" w:type="dxa"/>
            <w:vMerge/>
          </w:tcPr>
          <w:p w14:paraId="1FEC05E5" w14:textId="77777777" w:rsidR="00B619EB" w:rsidRPr="00395FB4" w:rsidRDefault="00B619EB" w:rsidP="00880E3B">
            <w:pPr>
              <w:spacing w:after="160" w:line="259" w:lineRule="auto"/>
              <w:jc w:val="right"/>
              <w:rPr>
                <w:lang w:val="en-US"/>
              </w:rPr>
            </w:pPr>
          </w:p>
        </w:tc>
        <w:tc>
          <w:tcPr>
            <w:tcW w:w="8267" w:type="dxa"/>
            <w:tcBorders>
              <w:top w:val="single" w:sz="4" w:space="0" w:color="auto"/>
              <w:bottom w:val="single" w:sz="4" w:space="0" w:color="auto"/>
            </w:tcBorders>
            <w:shd w:val="clear" w:color="auto" w:fill="E7E6E6" w:themeFill="background2"/>
          </w:tcPr>
          <w:p w14:paraId="3CAAD5F8" w14:textId="67C0BE61" w:rsidR="00B619EB" w:rsidRPr="00DE062C" w:rsidRDefault="00B619EB" w:rsidP="009C7B56">
            <w:pPr>
              <w:spacing w:after="160" w:line="259" w:lineRule="auto"/>
              <w:jc w:val="left"/>
              <w:rPr>
                <w:i/>
                <w:iCs/>
              </w:rPr>
            </w:pPr>
            <w:r w:rsidRPr="00820251">
              <w:rPr>
                <w:rFonts w:ascii="Bahnschrift SemiBold" w:hAnsi="Bahnschrift SemiBold"/>
              </w:rPr>
              <w:t>Example 1b:</w:t>
            </w:r>
            <w:r>
              <w:t xml:space="preserve"> </w:t>
            </w:r>
            <w:r w:rsidRPr="00D81927">
              <w:rPr>
                <w:i/>
                <w:iCs/>
              </w:rPr>
              <w:t>using len() to count the number of entities</w:t>
            </w:r>
            <w:r>
              <w:rPr>
                <w:i/>
                <w:iCs/>
              </w:rPr>
              <w:t xml:space="preserve"> (without having to loop through all of them).</w:t>
            </w:r>
          </w:p>
        </w:tc>
      </w:tr>
      <w:tr w:rsidR="00B619EB" w14:paraId="106B19AE" w14:textId="77777777" w:rsidTr="37714FF1">
        <w:trPr>
          <w:trHeight w:val="1697"/>
        </w:trPr>
        <w:tc>
          <w:tcPr>
            <w:tcW w:w="1202" w:type="dxa"/>
            <w:vMerge/>
          </w:tcPr>
          <w:p w14:paraId="6BF48A1A" w14:textId="77777777" w:rsidR="00B619EB" w:rsidRDefault="00B619EB" w:rsidP="005E63B9">
            <w:pPr>
              <w:spacing w:after="160" w:line="259" w:lineRule="auto"/>
              <w:jc w:val="center"/>
              <w:rPr>
                <w:lang w:val="en-US"/>
              </w:rPr>
            </w:pPr>
          </w:p>
        </w:tc>
        <w:tc>
          <w:tcPr>
            <w:tcW w:w="345" w:type="dxa"/>
            <w:vMerge/>
          </w:tcPr>
          <w:p w14:paraId="1F62F764" w14:textId="77777777" w:rsidR="00B619EB" w:rsidRPr="00395FB4" w:rsidRDefault="00B619EB" w:rsidP="00880E3B">
            <w:pPr>
              <w:spacing w:after="160" w:line="259" w:lineRule="auto"/>
              <w:jc w:val="right"/>
              <w:rPr>
                <w:lang w:val="en-US"/>
              </w:rPr>
            </w:pPr>
          </w:p>
        </w:tc>
        <w:tc>
          <w:tcPr>
            <w:tcW w:w="8267" w:type="dxa"/>
            <w:tcBorders>
              <w:top w:val="single" w:sz="4" w:space="0" w:color="auto"/>
              <w:bottom w:val="single" w:sz="4" w:space="0" w:color="auto"/>
            </w:tcBorders>
            <w:shd w:val="clear" w:color="auto" w:fill="FFFFFF" w:themeFill="background1"/>
          </w:tcPr>
          <w:p w14:paraId="4E7C22A6" w14:textId="77777777" w:rsidR="00B619EB" w:rsidRDefault="00B619EB" w:rsidP="0055285F">
            <w:pPr>
              <w:pStyle w:val="code"/>
              <w:rPr>
                <w:lang w:val="en-US" w:eastAsia="da-DK"/>
              </w:rPr>
            </w:pPr>
          </w:p>
          <w:p w14:paraId="10E44D00" w14:textId="003267FE" w:rsidR="00B619EB" w:rsidRPr="0055285F" w:rsidRDefault="00B619EB" w:rsidP="0055285F">
            <w:pPr>
              <w:pStyle w:val="code"/>
              <w:rPr>
                <w:lang w:val="en-US" w:eastAsia="da-DK"/>
              </w:rPr>
            </w:pPr>
            <w:r w:rsidRPr="0055285F">
              <w:rPr>
                <w:lang w:val="en-US" w:eastAsia="da-DK"/>
              </w:rPr>
              <w:t>spaces_required = 21</w:t>
            </w:r>
          </w:p>
          <w:p w14:paraId="216AB1DF" w14:textId="77777777" w:rsidR="00B619EB" w:rsidRPr="0055285F" w:rsidRDefault="00B619EB" w:rsidP="0055285F">
            <w:pPr>
              <w:pStyle w:val="code"/>
              <w:rPr>
                <w:lang w:val="en-US" w:eastAsia="da-DK"/>
              </w:rPr>
            </w:pPr>
          </w:p>
          <w:p w14:paraId="15368CAF" w14:textId="77777777" w:rsidR="00B619EB" w:rsidRPr="0055285F" w:rsidRDefault="00B619EB" w:rsidP="0055285F">
            <w:pPr>
              <w:pStyle w:val="code"/>
              <w:rPr>
                <w:lang w:val="en-US" w:eastAsia="da-DK"/>
              </w:rPr>
            </w:pPr>
            <w:r w:rsidRPr="0055285F">
              <w:rPr>
                <w:lang w:val="en-US" w:eastAsia="da-DK"/>
              </w:rPr>
              <w:t>spaces_in_model = len(model.by_type("IfcSpace"))</w:t>
            </w:r>
          </w:p>
          <w:p w14:paraId="68BFD2CA" w14:textId="77777777" w:rsidR="00B619EB" w:rsidRPr="0055285F" w:rsidRDefault="00B619EB" w:rsidP="0055285F">
            <w:pPr>
              <w:pStyle w:val="code"/>
              <w:rPr>
                <w:lang w:val="en-US" w:eastAsia="da-DK"/>
              </w:rPr>
            </w:pPr>
          </w:p>
          <w:p w14:paraId="22067896" w14:textId="00F166FC" w:rsidR="00B619EB" w:rsidRPr="0055285F" w:rsidRDefault="00B619EB" w:rsidP="0055285F">
            <w:pPr>
              <w:pStyle w:val="code"/>
              <w:rPr>
                <w:lang w:val="en-US" w:eastAsia="da-DK"/>
              </w:rPr>
            </w:pPr>
            <w:r w:rsidRPr="0055285F">
              <w:rPr>
                <w:lang w:val="en-US" w:eastAsia="da-DK"/>
              </w:rPr>
              <w:t>print("\n</w:t>
            </w:r>
            <w:r w:rsidR="00B32046">
              <w:rPr>
                <w:lang w:val="en-US" w:eastAsia="da-DK"/>
              </w:rPr>
              <w:t>T</w:t>
            </w:r>
            <w:r w:rsidRPr="0055285F">
              <w:rPr>
                <w:lang w:val="en-US" w:eastAsia="da-DK"/>
              </w:rPr>
              <w:t>here are "+str(spaces_in_model)+"</w:t>
            </w:r>
            <w:r w:rsidR="004C6DA2">
              <w:rPr>
                <w:lang w:val="en-US" w:eastAsia="da-DK"/>
              </w:rPr>
              <w:t xml:space="preserve"> </w:t>
            </w:r>
            <w:r w:rsidRPr="0055285F">
              <w:rPr>
                <w:lang w:val="en-US" w:eastAsia="da-DK"/>
              </w:rPr>
              <w:t>spaces in the model")</w:t>
            </w:r>
          </w:p>
          <w:p w14:paraId="6D4CC6DD" w14:textId="77777777" w:rsidR="00B619EB" w:rsidRPr="0055285F" w:rsidRDefault="00B619EB" w:rsidP="0055285F">
            <w:pPr>
              <w:pStyle w:val="code"/>
              <w:rPr>
                <w:lang w:val="en-US" w:eastAsia="da-DK"/>
              </w:rPr>
            </w:pPr>
          </w:p>
          <w:p w14:paraId="35760B37" w14:textId="72AC1DCE" w:rsidR="00B619EB" w:rsidRPr="0055285F" w:rsidRDefault="00B619EB" w:rsidP="0055285F">
            <w:pPr>
              <w:pStyle w:val="code"/>
              <w:rPr>
                <w:lang w:val="en-US" w:eastAsia="da-DK"/>
              </w:rPr>
            </w:pPr>
            <w:r w:rsidRPr="0055285F">
              <w:rPr>
                <w:lang w:val="en-US" w:eastAsia="da-DK"/>
              </w:rPr>
              <w:t xml:space="preserve">if (spaces_required == </w:t>
            </w:r>
            <w:r w:rsidR="00794AC4">
              <w:t>spaces_in_model</w:t>
            </w:r>
            <w:r w:rsidRPr="0055285F">
              <w:rPr>
                <w:lang w:val="en-US" w:eastAsia="da-DK"/>
              </w:rPr>
              <w:t>):</w:t>
            </w:r>
          </w:p>
          <w:p w14:paraId="0C990B6F" w14:textId="77777777" w:rsidR="00B619EB" w:rsidRPr="0055285F" w:rsidRDefault="00B619EB" w:rsidP="0055285F">
            <w:pPr>
              <w:pStyle w:val="code"/>
              <w:rPr>
                <w:lang w:val="en-US" w:eastAsia="da-DK"/>
              </w:rPr>
            </w:pPr>
            <w:r w:rsidRPr="0055285F">
              <w:rPr>
                <w:lang w:val="en-US" w:eastAsia="da-DK"/>
              </w:rPr>
              <w:t xml:space="preserve">    print ('RESULT: The number of spaces is correct')</w:t>
            </w:r>
          </w:p>
          <w:p w14:paraId="66585B9E" w14:textId="77777777" w:rsidR="00B619EB" w:rsidRPr="0055285F" w:rsidRDefault="00B619EB" w:rsidP="0055285F">
            <w:pPr>
              <w:pStyle w:val="code"/>
              <w:rPr>
                <w:lang w:val="en-US" w:eastAsia="da-DK"/>
              </w:rPr>
            </w:pPr>
            <w:r w:rsidRPr="0055285F">
              <w:rPr>
                <w:lang w:val="en-US" w:eastAsia="da-DK"/>
              </w:rPr>
              <w:t>else:</w:t>
            </w:r>
          </w:p>
          <w:p w14:paraId="341BDF4E" w14:textId="025325F6" w:rsidR="00B619EB" w:rsidRDefault="00B619EB" w:rsidP="0055285F">
            <w:pPr>
              <w:pStyle w:val="code"/>
              <w:rPr>
                <w:lang w:val="en-US" w:eastAsia="da-DK"/>
              </w:rPr>
            </w:pPr>
            <w:r w:rsidRPr="0055285F">
              <w:rPr>
                <w:lang w:val="en-US" w:eastAsia="da-DK"/>
              </w:rPr>
              <w:t xml:space="preserve">    print ('RESULT: </w:t>
            </w:r>
            <w:r>
              <w:t xml:space="preserve">The number of </w:t>
            </w:r>
            <w:r w:rsidR="009C5AB1">
              <w:t>doors</w:t>
            </w:r>
            <w:r>
              <w:t xml:space="preserve"> is wrong</w:t>
            </w:r>
            <w:r w:rsidRPr="0055285F">
              <w:rPr>
                <w:lang w:val="en-US" w:eastAsia="da-DK"/>
              </w:rPr>
              <w:t>')</w:t>
            </w:r>
          </w:p>
          <w:p w14:paraId="32B97931" w14:textId="0B4A1532" w:rsidR="00B619EB" w:rsidRDefault="00B619EB" w:rsidP="0055285F">
            <w:pPr>
              <w:pStyle w:val="code"/>
              <w:rPr>
                <w:lang w:val="en-US" w:eastAsia="da-DK"/>
              </w:rPr>
            </w:pPr>
          </w:p>
        </w:tc>
      </w:tr>
      <w:tr w:rsidR="00B619EB" w14:paraId="7E43A8BB" w14:textId="77777777" w:rsidTr="37714FF1">
        <w:trPr>
          <w:trHeight w:val="265"/>
        </w:trPr>
        <w:tc>
          <w:tcPr>
            <w:tcW w:w="1202" w:type="dxa"/>
            <w:vMerge/>
          </w:tcPr>
          <w:p w14:paraId="5716F7A2" w14:textId="77777777" w:rsidR="00B619EB" w:rsidRDefault="00B619EB" w:rsidP="005E63B9">
            <w:pPr>
              <w:spacing w:after="160" w:line="259" w:lineRule="auto"/>
              <w:jc w:val="center"/>
              <w:rPr>
                <w:lang w:val="en-US"/>
              </w:rPr>
            </w:pPr>
          </w:p>
        </w:tc>
        <w:tc>
          <w:tcPr>
            <w:tcW w:w="345" w:type="dxa"/>
            <w:vMerge/>
          </w:tcPr>
          <w:p w14:paraId="2726D6F9" w14:textId="77777777" w:rsidR="00B619EB" w:rsidRPr="00395FB4" w:rsidRDefault="00B619EB" w:rsidP="00880E3B">
            <w:pPr>
              <w:spacing w:after="160" w:line="259" w:lineRule="auto"/>
              <w:jc w:val="right"/>
              <w:rPr>
                <w:lang w:val="en-US"/>
              </w:rPr>
            </w:pPr>
          </w:p>
        </w:tc>
        <w:tc>
          <w:tcPr>
            <w:tcW w:w="8267" w:type="dxa"/>
            <w:tcBorders>
              <w:top w:val="single" w:sz="4" w:space="0" w:color="auto"/>
            </w:tcBorders>
            <w:shd w:val="clear" w:color="auto" w:fill="E7E6E6" w:themeFill="background2"/>
          </w:tcPr>
          <w:p w14:paraId="1811CF1F" w14:textId="795903B2" w:rsidR="00C31F6A" w:rsidRPr="00DE062C" w:rsidRDefault="00B619EB" w:rsidP="00DE062C">
            <w:pPr>
              <w:spacing w:after="0"/>
            </w:pPr>
            <w:r w:rsidRPr="00DE062C">
              <w:t xml:space="preserve">RESULT: </w:t>
            </w:r>
          </w:p>
        </w:tc>
      </w:tr>
      <w:tr w:rsidR="00B619EB" w14:paraId="20D7C81F" w14:textId="77777777" w:rsidTr="37714FF1">
        <w:trPr>
          <w:trHeight w:val="70"/>
        </w:trPr>
        <w:tc>
          <w:tcPr>
            <w:tcW w:w="1202" w:type="dxa"/>
            <w:vMerge/>
          </w:tcPr>
          <w:p w14:paraId="3873967F" w14:textId="77777777" w:rsidR="00B619EB" w:rsidRDefault="00B619EB" w:rsidP="005E63B9">
            <w:pPr>
              <w:spacing w:after="160" w:line="259" w:lineRule="auto"/>
              <w:jc w:val="center"/>
              <w:rPr>
                <w:lang w:val="en-US"/>
              </w:rPr>
            </w:pPr>
          </w:p>
        </w:tc>
        <w:tc>
          <w:tcPr>
            <w:tcW w:w="345" w:type="dxa"/>
            <w:vMerge/>
          </w:tcPr>
          <w:p w14:paraId="456162C0" w14:textId="77777777" w:rsidR="00B619EB" w:rsidRPr="00395FB4" w:rsidRDefault="00B619EB" w:rsidP="00880E3B">
            <w:pPr>
              <w:spacing w:after="160" w:line="259" w:lineRule="auto"/>
              <w:jc w:val="right"/>
              <w:rPr>
                <w:lang w:val="en-US"/>
              </w:rPr>
            </w:pPr>
          </w:p>
        </w:tc>
        <w:tc>
          <w:tcPr>
            <w:tcW w:w="8267" w:type="dxa"/>
            <w:tcBorders>
              <w:bottom w:val="single" w:sz="4" w:space="0" w:color="auto"/>
            </w:tcBorders>
            <w:shd w:val="clear" w:color="auto" w:fill="000000" w:themeFill="text1"/>
          </w:tcPr>
          <w:p w14:paraId="34DAB54A" w14:textId="77777777" w:rsidR="008D31C5" w:rsidRPr="008D31C5" w:rsidRDefault="008D31C5" w:rsidP="008D31C5">
            <w:pPr>
              <w:pStyle w:val="code"/>
            </w:pPr>
            <w:r w:rsidRPr="008D31C5">
              <w:t>There are 21 spaces in the model</w:t>
            </w:r>
          </w:p>
          <w:p w14:paraId="441626B5" w14:textId="45699DDE" w:rsidR="00B619EB" w:rsidRDefault="008D31C5" w:rsidP="008D31C5">
            <w:pPr>
              <w:pStyle w:val="code"/>
            </w:pPr>
            <w:r w:rsidRPr="008D31C5">
              <w:t>RESULT: The number of spaces is correct</w:t>
            </w:r>
          </w:p>
        </w:tc>
      </w:tr>
    </w:tbl>
    <w:p w14:paraId="48C79BDD" w14:textId="77777777" w:rsidR="00BA088C" w:rsidRDefault="00BA088C">
      <w:r>
        <w:br w:type="page"/>
      </w:r>
    </w:p>
    <w:tbl>
      <w:tblPr>
        <w:tblW w:w="9814" w:type="dxa"/>
        <w:tblLook w:val="04A0" w:firstRow="1" w:lastRow="0" w:firstColumn="1" w:lastColumn="0" w:noHBand="0" w:noVBand="1"/>
      </w:tblPr>
      <w:tblGrid>
        <w:gridCol w:w="1202"/>
        <w:gridCol w:w="714"/>
        <w:gridCol w:w="7898"/>
      </w:tblGrid>
      <w:tr w:rsidR="008B1FC7" w14:paraId="46681146" w14:textId="77777777" w:rsidTr="5AF8DBAC">
        <w:tc>
          <w:tcPr>
            <w:tcW w:w="1202" w:type="dxa"/>
            <w:vMerge w:val="restart"/>
            <w:tcBorders>
              <w:top w:val="single" w:sz="4" w:space="0" w:color="auto"/>
            </w:tcBorders>
          </w:tcPr>
          <w:p w14:paraId="129D606C" w14:textId="5B904583" w:rsidR="008B1FC7" w:rsidRPr="00292E94" w:rsidRDefault="008B1FC7"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lastRenderedPageBreak/>
              <w:t>QUANTIFY</w:t>
            </w:r>
          </w:p>
          <w:p w14:paraId="16A2E372" w14:textId="73E4BBCA" w:rsidR="008B1FC7" w:rsidRPr="003A08BB" w:rsidRDefault="008B1FC7" w:rsidP="005E63B9">
            <w:pPr>
              <w:spacing w:after="160" w:line="259" w:lineRule="auto"/>
              <w:jc w:val="center"/>
              <w:rPr>
                <w:lang w:val="en-US"/>
              </w:rPr>
            </w:pPr>
            <w:r w:rsidRPr="003A08BB">
              <w:rPr>
                <w:lang w:val="en-US"/>
              </w:rPr>
              <w:t>[</w:t>
            </w:r>
            <w:r>
              <w:rPr>
                <w:lang w:val="en-US"/>
              </w:rPr>
              <w:t>MEDIUM</w:t>
            </w:r>
            <w:r w:rsidRPr="003A08BB">
              <w:rPr>
                <w:lang w:val="en-US"/>
              </w:rPr>
              <w:t>]</w:t>
            </w:r>
            <w:r w:rsidR="002304ED">
              <w:rPr>
                <w:lang w:val="en-US"/>
              </w:rPr>
              <w:t xml:space="preserve">    </w:t>
            </w:r>
          </w:p>
        </w:tc>
        <w:tc>
          <w:tcPr>
            <w:tcW w:w="8612" w:type="dxa"/>
            <w:gridSpan w:val="2"/>
            <w:tcBorders>
              <w:top w:val="single" w:sz="4" w:space="0" w:color="auto"/>
            </w:tcBorders>
          </w:tcPr>
          <w:p w14:paraId="01FC4823" w14:textId="5AFE83BD" w:rsidR="008B1FC7" w:rsidRPr="0000533E" w:rsidRDefault="008B1FC7">
            <w:pPr>
              <w:spacing w:after="160" w:line="259" w:lineRule="auto"/>
              <w:jc w:val="left"/>
              <w:rPr>
                <w:i/>
                <w:iCs/>
                <w:lang w:val="en-US"/>
              </w:rPr>
            </w:pPr>
            <w:r>
              <w:rPr>
                <w:i/>
                <w:iCs/>
              </w:rPr>
              <w:t>E</w:t>
            </w:r>
            <w:r w:rsidRPr="0000533E">
              <w:rPr>
                <w:i/>
                <w:iCs/>
              </w:rPr>
              <w:t>xpress or measure the amount of a facility element</w:t>
            </w:r>
          </w:p>
        </w:tc>
      </w:tr>
      <w:tr w:rsidR="008B1FC7" w14:paraId="680836B9" w14:textId="77777777" w:rsidTr="5AF8DBAC">
        <w:trPr>
          <w:trHeight w:val="1193"/>
        </w:trPr>
        <w:tc>
          <w:tcPr>
            <w:tcW w:w="1202" w:type="dxa"/>
            <w:vMerge/>
          </w:tcPr>
          <w:p w14:paraId="216B8ADE" w14:textId="77777777" w:rsidR="008B1FC7" w:rsidRDefault="008B1FC7" w:rsidP="005E63B9">
            <w:pPr>
              <w:spacing w:after="160" w:line="259" w:lineRule="auto"/>
              <w:jc w:val="center"/>
              <w:rPr>
                <w:lang w:val="en-US"/>
              </w:rPr>
            </w:pPr>
          </w:p>
        </w:tc>
        <w:tc>
          <w:tcPr>
            <w:tcW w:w="714" w:type="dxa"/>
            <w:vMerge w:val="restart"/>
            <w:shd w:val="clear" w:color="auto" w:fill="FFFFFF" w:themeFill="background1"/>
          </w:tcPr>
          <w:p w14:paraId="20408355" w14:textId="0285AD2C" w:rsidR="008B1FC7" w:rsidRPr="00395FB4" w:rsidRDefault="008B1FC7" w:rsidP="00880E3B">
            <w:pPr>
              <w:spacing w:after="160" w:line="259" w:lineRule="auto"/>
              <w:jc w:val="right"/>
              <w:rPr>
                <w:lang w:val="en-US"/>
              </w:rPr>
            </w:pPr>
            <w:r w:rsidRPr="00395FB4">
              <w:rPr>
                <w:lang w:val="en-US"/>
              </w:rPr>
              <w:t xml:space="preserve">Rule: </w:t>
            </w:r>
          </w:p>
        </w:tc>
        <w:tc>
          <w:tcPr>
            <w:tcW w:w="7898" w:type="dxa"/>
            <w:tcBorders>
              <w:bottom w:val="single" w:sz="4" w:space="0" w:color="auto"/>
            </w:tcBorders>
            <w:shd w:val="clear" w:color="auto" w:fill="E7E6E6" w:themeFill="background2"/>
          </w:tcPr>
          <w:p w14:paraId="71DD7E41" w14:textId="29EB5FC7" w:rsidR="008B1FC7" w:rsidRDefault="00E11022">
            <w:pPr>
              <w:spacing w:after="160" w:line="259" w:lineRule="auto"/>
              <w:jc w:val="left"/>
              <w:rPr>
                <w:lang w:val="en-US"/>
              </w:rPr>
            </w:pPr>
            <w:r>
              <w:rPr>
                <w:lang w:val="en-US"/>
              </w:rPr>
              <w:t>In this example we will try to quantify the length of the beam</w:t>
            </w:r>
            <w:r w:rsidR="008B1FC7">
              <w:rPr>
                <w:lang w:val="en-US"/>
              </w:rPr>
              <w:t>.</w:t>
            </w:r>
            <w:r w:rsidR="006F627D">
              <w:rPr>
                <w:lang w:val="en-US"/>
              </w:rPr>
              <w:t xml:space="preserve"> We will base this on the for loop we defined in example 1A.</w:t>
            </w:r>
          </w:p>
          <w:p w14:paraId="35BB285D" w14:textId="34DD38FA" w:rsidR="008B1FC7" w:rsidRDefault="008B1FC7">
            <w:pPr>
              <w:spacing w:after="160" w:line="259" w:lineRule="auto"/>
              <w:jc w:val="left"/>
              <w:rPr>
                <w:lang w:val="en-US"/>
              </w:rPr>
            </w:pPr>
            <w:r w:rsidRPr="00B57DCC">
              <w:rPr>
                <w:rFonts w:ascii="Bahnschrift SemiBold" w:hAnsi="Bahnschrift SemiBold"/>
                <w:lang w:val="en-US"/>
              </w:rPr>
              <w:t>Example 2:</w:t>
            </w:r>
            <w:r>
              <w:rPr>
                <w:lang w:val="en-US"/>
              </w:rPr>
              <w:t xml:space="preserve"> Quantify use case code example</w:t>
            </w:r>
          </w:p>
        </w:tc>
      </w:tr>
      <w:tr w:rsidR="008B1FC7" w14:paraId="2EB947DA" w14:textId="77777777" w:rsidTr="5AF8DBAC">
        <w:trPr>
          <w:trHeight w:val="743"/>
        </w:trPr>
        <w:tc>
          <w:tcPr>
            <w:tcW w:w="1202" w:type="dxa"/>
            <w:vMerge/>
          </w:tcPr>
          <w:p w14:paraId="321D4EFF" w14:textId="77777777" w:rsidR="008B1FC7" w:rsidRDefault="008B1FC7" w:rsidP="005E63B9">
            <w:pPr>
              <w:spacing w:after="160" w:line="259" w:lineRule="auto"/>
              <w:jc w:val="center"/>
              <w:rPr>
                <w:lang w:val="en-US"/>
              </w:rPr>
            </w:pPr>
          </w:p>
        </w:tc>
        <w:tc>
          <w:tcPr>
            <w:tcW w:w="714" w:type="dxa"/>
            <w:vMerge/>
          </w:tcPr>
          <w:p w14:paraId="296C69C6" w14:textId="77777777" w:rsidR="008B1FC7" w:rsidRPr="00395FB4" w:rsidRDefault="008B1FC7" w:rsidP="00880E3B">
            <w:pPr>
              <w:spacing w:after="160" w:line="259" w:lineRule="auto"/>
              <w:jc w:val="right"/>
              <w:rPr>
                <w:lang w:val="en-US"/>
              </w:rPr>
            </w:pPr>
          </w:p>
        </w:tc>
        <w:tc>
          <w:tcPr>
            <w:tcW w:w="7898" w:type="dxa"/>
            <w:tcBorders>
              <w:top w:val="single" w:sz="4" w:space="0" w:color="auto"/>
              <w:bottom w:val="single" w:sz="4" w:space="0" w:color="auto"/>
            </w:tcBorders>
            <w:shd w:val="clear" w:color="auto" w:fill="FFFFFF" w:themeFill="background1"/>
          </w:tcPr>
          <w:p w14:paraId="173CC9E5" w14:textId="77777777" w:rsidR="00F20F95" w:rsidRDefault="00F20F95" w:rsidP="00F20F95">
            <w:pPr>
              <w:pStyle w:val="code"/>
              <w:rPr>
                <w:lang w:val="en-US"/>
              </w:rPr>
            </w:pPr>
          </w:p>
          <w:p w14:paraId="4ABB20BC" w14:textId="00C2322C" w:rsidR="00F20F95" w:rsidRPr="00F20F95" w:rsidRDefault="00F20F95" w:rsidP="00F20F95">
            <w:pPr>
              <w:pStyle w:val="code"/>
              <w:rPr>
                <w:lang w:val="en-US"/>
              </w:rPr>
            </w:pPr>
            <w:r w:rsidRPr="5AF8DBAC">
              <w:rPr>
                <w:lang w:val="en-US"/>
              </w:rPr>
              <w:t>total_</w:t>
            </w:r>
            <w:r w:rsidR="1881B79B" w:rsidRPr="5AF8DBAC">
              <w:rPr>
                <w:lang w:val="en-US"/>
              </w:rPr>
              <w:t>beam</w:t>
            </w:r>
            <w:r w:rsidRPr="5AF8DBAC">
              <w:rPr>
                <w:lang w:val="en-US"/>
              </w:rPr>
              <w:t>_</w:t>
            </w:r>
            <w:r w:rsidR="77C66AAD" w:rsidRPr="5AF8DBAC">
              <w:rPr>
                <w:lang w:val="en-US"/>
              </w:rPr>
              <w:t>Lenght</w:t>
            </w:r>
            <w:r w:rsidRPr="5AF8DBAC">
              <w:rPr>
                <w:lang w:val="en-US"/>
              </w:rPr>
              <w:t xml:space="preserve"> = 0</w:t>
            </w:r>
          </w:p>
          <w:p w14:paraId="07E3B9D9" w14:textId="77777777" w:rsidR="00F20F95" w:rsidRPr="00F20F95" w:rsidRDefault="00F20F95" w:rsidP="00F20F95">
            <w:pPr>
              <w:pStyle w:val="code"/>
              <w:rPr>
                <w:lang w:val="en-US"/>
              </w:rPr>
            </w:pPr>
          </w:p>
          <w:p w14:paraId="465D5C60" w14:textId="0752803D" w:rsidR="00F20F95" w:rsidRPr="00F20F95" w:rsidRDefault="00F20F95" w:rsidP="00F20F95">
            <w:pPr>
              <w:pStyle w:val="code"/>
              <w:rPr>
                <w:lang w:val="en-US"/>
              </w:rPr>
            </w:pPr>
            <w:r w:rsidRPr="5AF8DBAC">
              <w:rPr>
                <w:lang w:val="en-US"/>
              </w:rPr>
              <w:t>for entity in model.by_type("</w:t>
            </w:r>
            <w:r w:rsidR="47AABA2C" w:rsidRPr="5AF8DBAC">
              <w:rPr>
                <w:lang w:val="en-US"/>
              </w:rPr>
              <w:t>Ifc</w:t>
            </w:r>
            <w:r w:rsidR="692FDA93" w:rsidRPr="5AF8DBAC">
              <w:rPr>
                <w:lang w:val="en-US"/>
              </w:rPr>
              <w:t>Beam</w:t>
            </w:r>
            <w:r w:rsidRPr="5AF8DBAC">
              <w:rPr>
                <w:lang w:val="en-US"/>
              </w:rPr>
              <w:t>"):</w:t>
            </w:r>
          </w:p>
          <w:p w14:paraId="06AD9E9A" w14:textId="77777777" w:rsidR="00F20F95" w:rsidRPr="00F20F95" w:rsidRDefault="00F20F95" w:rsidP="00F20F95">
            <w:pPr>
              <w:pStyle w:val="code"/>
              <w:rPr>
                <w:lang w:val="en-US"/>
              </w:rPr>
            </w:pPr>
            <w:r w:rsidRPr="00F20F95">
              <w:rPr>
                <w:lang w:val="en-US"/>
              </w:rPr>
              <w:t xml:space="preserve">    #we need to get the attributes</w:t>
            </w:r>
          </w:p>
          <w:p w14:paraId="4DAA379C" w14:textId="0B2D33A5" w:rsidR="00F20F95" w:rsidRPr="00F20F95" w:rsidRDefault="00F20F95" w:rsidP="00F20F95">
            <w:pPr>
              <w:pStyle w:val="code"/>
              <w:rPr>
                <w:lang w:val="en-US"/>
              </w:rPr>
            </w:pPr>
            <w:r w:rsidRPr="00F20F95">
              <w:rPr>
                <w:lang w:val="en-US"/>
              </w:rPr>
              <w:t xml:space="preserve">   for relDefinesByProperties in entity.IsDefinedBy:</w:t>
            </w:r>
          </w:p>
          <w:p w14:paraId="16244852" w14:textId="77777777" w:rsidR="00F20F95" w:rsidRPr="00F20F95" w:rsidRDefault="00F20F95" w:rsidP="00F20F95">
            <w:pPr>
              <w:pStyle w:val="code"/>
              <w:rPr>
                <w:lang w:val="en-US"/>
              </w:rPr>
            </w:pPr>
            <w:r w:rsidRPr="00F20F95">
              <w:rPr>
                <w:lang w:val="en-US"/>
              </w:rPr>
              <w:t xml:space="preserve">        for prop in relDefinesByProperties.RelatingPropertyDefinition.HasProperties:</w:t>
            </w:r>
          </w:p>
          <w:p w14:paraId="08F733CE" w14:textId="77777777" w:rsidR="00F20F95" w:rsidRPr="00F20F95" w:rsidRDefault="00F20F95" w:rsidP="00F20F95">
            <w:pPr>
              <w:pStyle w:val="code"/>
              <w:rPr>
                <w:lang w:val="en-US"/>
              </w:rPr>
            </w:pPr>
            <w:r w:rsidRPr="00F20F95">
              <w:rPr>
                <w:lang w:val="en-US"/>
              </w:rPr>
              <w:t xml:space="preserve">            #and then get the attribute we are looking for</w:t>
            </w:r>
          </w:p>
          <w:p w14:paraId="0E8B1A4A" w14:textId="77777777" w:rsidR="00F20F95" w:rsidRPr="00F20F95" w:rsidRDefault="00F20F95" w:rsidP="00F20F95">
            <w:pPr>
              <w:pStyle w:val="code"/>
              <w:rPr>
                <w:lang w:val="en-US"/>
              </w:rPr>
            </w:pPr>
            <w:r w:rsidRPr="00F20F95">
              <w:rPr>
                <w:lang w:val="en-US"/>
              </w:rPr>
              <w:t xml:space="preserve">            if prop.Name == 'Length':</w:t>
            </w:r>
          </w:p>
          <w:p w14:paraId="097C420F" w14:textId="77777777" w:rsidR="00F20F95" w:rsidRPr="00F20F95" w:rsidRDefault="00F20F95" w:rsidP="00F20F95">
            <w:pPr>
              <w:pStyle w:val="code"/>
              <w:rPr>
                <w:lang w:val="en-US"/>
              </w:rPr>
            </w:pPr>
            <w:r w:rsidRPr="00F20F95">
              <w:rPr>
                <w:lang w:val="en-US"/>
              </w:rPr>
              <w:t xml:space="preserve">                #add the length to the total length</w:t>
            </w:r>
          </w:p>
          <w:p w14:paraId="7EFEDD43" w14:textId="77777777" w:rsidR="00F20F95" w:rsidRPr="00F20F95" w:rsidRDefault="00F20F95" w:rsidP="00F20F95">
            <w:pPr>
              <w:pStyle w:val="code"/>
              <w:rPr>
                <w:lang w:val="en-US"/>
              </w:rPr>
            </w:pPr>
            <w:r w:rsidRPr="00F20F95">
              <w:rPr>
                <w:lang w:val="en-US"/>
              </w:rPr>
              <w:t xml:space="preserve">                total_beam_length += prop.NominalValue.wrappedValue</w:t>
            </w:r>
          </w:p>
          <w:p w14:paraId="127B4CCD" w14:textId="77777777" w:rsidR="00F20F95" w:rsidRPr="00F20F95" w:rsidRDefault="00F20F95" w:rsidP="00F20F95">
            <w:pPr>
              <w:pStyle w:val="code"/>
              <w:rPr>
                <w:lang w:val="en-US"/>
              </w:rPr>
            </w:pPr>
          </w:p>
          <w:p w14:paraId="0EB7B6DA" w14:textId="77777777" w:rsidR="008B1FC7" w:rsidRDefault="00F20F95" w:rsidP="00F20F95">
            <w:pPr>
              <w:pStyle w:val="code"/>
              <w:rPr>
                <w:lang w:val="en-US"/>
              </w:rPr>
            </w:pPr>
            <w:r w:rsidRPr="00F20F95">
              <w:rPr>
                <w:lang w:val="en-US"/>
              </w:rPr>
              <w:t>print("\nThere are "+str(total_beam_length)+" meters of beam in the model")</w:t>
            </w:r>
          </w:p>
          <w:p w14:paraId="3F22A24D" w14:textId="121A1C2D" w:rsidR="00F20F95" w:rsidRDefault="00F20F95" w:rsidP="00F20F95">
            <w:pPr>
              <w:pStyle w:val="code"/>
              <w:rPr>
                <w:lang w:val="en-US"/>
              </w:rPr>
            </w:pPr>
          </w:p>
        </w:tc>
      </w:tr>
      <w:tr w:rsidR="008B1FC7" w14:paraId="739DDDDA" w14:textId="77777777" w:rsidTr="5AF8DBAC">
        <w:trPr>
          <w:trHeight w:val="465"/>
        </w:trPr>
        <w:tc>
          <w:tcPr>
            <w:tcW w:w="1202" w:type="dxa"/>
            <w:vMerge/>
          </w:tcPr>
          <w:p w14:paraId="0BC9E7C4" w14:textId="77777777" w:rsidR="008B1FC7" w:rsidRDefault="008B1FC7" w:rsidP="005E63B9">
            <w:pPr>
              <w:spacing w:after="160" w:line="259" w:lineRule="auto"/>
              <w:jc w:val="center"/>
              <w:rPr>
                <w:lang w:val="en-US"/>
              </w:rPr>
            </w:pPr>
          </w:p>
        </w:tc>
        <w:tc>
          <w:tcPr>
            <w:tcW w:w="714" w:type="dxa"/>
            <w:vMerge/>
          </w:tcPr>
          <w:p w14:paraId="5BCD0399" w14:textId="77777777" w:rsidR="008B1FC7" w:rsidRPr="00395FB4" w:rsidRDefault="008B1FC7" w:rsidP="00880E3B">
            <w:pPr>
              <w:spacing w:after="160" w:line="259" w:lineRule="auto"/>
              <w:jc w:val="right"/>
              <w:rPr>
                <w:lang w:val="en-US"/>
              </w:rPr>
            </w:pPr>
          </w:p>
        </w:tc>
        <w:tc>
          <w:tcPr>
            <w:tcW w:w="7898" w:type="dxa"/>
            <w:tcBorders>
              <w:top w:val="single" w:sz="4" w:space="0" w:color="auto"/>
            </w:tcBorders>
            <w:shd w:val="clear" w:color="auto" w:fill="E7E6E6" w:themeFill="background2"/>
          </w:tcPr>
          <w:p w14:paraId="630FE3AA" w14:textId="4E4C3D4F" w:rsidR="008B1FC7" w:rsidRDefault="008B1FC7">
            <w:pPr>
              <w:spacing w:after="160" w:line="259" w:lineRule="auto"/>
              <w:jc w:val="left"/>
              <w:rPr>
                <w:lang w:val="en-US"/>
              </w:rPr>
            </w:pPr>
            <w:r>
              <w:t xml:space="preserve">RESULT: </w:t>
            </w:r>
          </w:p>
        </w:tc>
      </w:tr>
      <w:tr w:rsidR="008B1FC7" w14:paraId="38BA7592" w14:textId="77777777" w:rsidTr="5AF8DBAC">
        <w:trPr>
          <w:trHeight w:val="465"/>
        </w:trPr>
        <w:tc>
          <w:tcPr>
            <w:tcW w:w="1202" w:type="dxa"/>
            <w:vMerge/>
          </w:tcPr>
          <w:p w14:paraId="3BA108E6" w14:textId="77777777" w:rsidR="008B1FC7" w:rsidRDefault="008B1FC7" w:rsidP="005E63B9">
            <w:pPr>
              <w:spacing w:after="160" w:line="259" w:lineRule="auto"/>
              <w:jc w:val="center"/>
              <w:rPr>
                <w:lang w:val="en-US"/>
              </w:rPr>
            </w:pPr>
          </w:p>
        </w:tc>
        <w:tc>
          <w:tcPr>
            <w:tcW w:w="714" w:type="dxa"/>
            <w:vMerge/>
          </w:tcPr>
          <w:p w14:paraId="2BDF423D" w14:textId="77777777" w:rsidR="008B1FC7" w:rsidRPr="00395FB4" w:rsidRDefault="008B1FC7" w:rsidP="00880E3B">
            <w:pPr>
              <w:spacing w:after="160" w:line="259" w:lineRule="auto"/>
              <w:jc w:val="right"/>
              <w:rPr>
                <w:lang w:val="en-US"/>
              </w:rPr>
            </w:pPr>
          </w:p>
        </w:tc>
        <w:tc>
          <w:tcPr>
            <w:tcW w:w="7898" w:type="dxa"/>
            <w:shd w:val="clear" w:color="auto" w:fill="000000" w:themeFill="text1"/>
          </w:tcPr>
          <w:p w14:paraId="2EFCF11B" w14:textId="66DA3E10" w:rsidR="008B1FC7" w:rsidRDefault="00EA7275">
            <w:pPr>
              <w:spacing w:after="160" w:line="259" w:lineRule="auto"/>
              <w:jc w:val="left"/>
              <w:rPr>
                <w:color w:val="FFFFFF" w:themeColor="background1"/>
              </w:rPr>
            </w:pPr>
            <w:r w:rsidRPr="1D2CACD4">
              <w:rPr>
                <w:color w:val="FFFFFF" w:themeColor="background1"/>
              </w:rPr>
              <w:t>There are 43.8523340981 meters of beam in the model</w:t>
            </w:r>
          </w:p>
        </w:tc>
      </w:tr>
      <w:tr w:rsidR="004D2A4A" w14:paraId="04F75AF0" w14:textId="77777777" w:rsidTr="5AF8DBAC">
        <w:tc>
          <w:tcPr>
            <w:tcW w:w="1202" w:type="dxa"/>
            <w:vMerge w:val="restart"/>
            <w:tcBorders>
              <w:top w:val="single" w:sz="4" w:space="0" w:color="auto"/>
            </w:tcBorders>
          </w:tcPr>
          <w:p w14:paraId="039B23D8" w14:textId="092B3C45" w:rsidR="004D2A4A" w:rsidRPr="00292E94" w:rsidRDefault="004D2A4A"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MONITOR</w:t>
            </w:r>
          </w:p>
          <w:p w14:paraId="1E28473A" w14:textId="057D79FF" w:rsidR="004D2A4A" w:rsidRPr="003A08BB" w:rsidRDefault="0006343F" w:rsidP="005E63B9">
            <w:pPr>
              <w:spacing w:after="160" w:line="259" w:lineRule="auto"/>
              <w:jc w:val="center"/>
              <w:rPr>
                <w:lang w:val="en-US"/>
              </w:rPr>
            </w:pPr>
            <w:r>
              <w:rPr>
                <w:lang w:val="en-US"/>
              </w:rPr>
              <w:t>[</w:t>
            </w:r>
            <w:r w:rsidR="007E04A4" w:rsidRPr="003A08BB">
              <w:rPr>
                <w:lang w:val="en-US"/>
              </w:rPr>
              <w:t>HARD]</w:t>
            </w:r>
          </w:p>
        </w:tc>
        <w:tc>
          <w:tcPr>
            <w:tcW w:w="8612" w:type="dxa"/>
            <w:gridSpan w:val="2"/>
            <w:tcBorders>
              <w:top w:val="single" w:sz="4" w:space="0" w:color="auto"/>
            </w:tcBorders>
          </w:tcPr>
          <w:p w14:paraId="0A4144C1" w14:textId="55DBECDA" w:rsidR="004D2A4A" w:rsidRPr="0000533E" w:rsidRDefault="0023057F">
            <w:pPr>
              <w:spacing w:after="160" w:line="259" w:lineRule="auto"/>
              <w:jc w:val="left"/>
              <w:rPr>
                <w:i/>
                <w:iCs/>
                <w:lang w:val="en-US"/>
              </w:rPr>
            </w:pPr>
            <w:r>
              <w:rPr>
                <w:i/>
                <w:iCs/>
                <w:lang w:val="en-US"/>
              </w:rPr>
              <w:t>C</w:t>
            </w:r>
            <w:r w:rsidR="004D2A4A" w:rsidRPr="0000533E">
              <w:rPr>
                <w:i/>
                <w:iCs/>
              </w:rPr>
              <w:t>ollect information regarding the performance of facility elements and systems</w:t>
            </w:r>
          </w:p>
        </w:tc>
      </w:tr>
      <w:tr w:rsidR="00395FB4" w14:paraId="64FB896B" w14:textId="77777777" w:rsidTr="5AF8DBAC">
        <w:tc>
          <w:tcPr>
            <w:tcW w:w="1202" w:type="dxa"/>
            <w:vMerge/>
          </w:tcPr>
          <w:p w14:paraId="20684CDB" w14:textId="3F2B6896" w:rsidR="00395FB4" w:rsidRDefault="00395FB4" w:rsidP="005E63B9">
            <w:pPr>
              <w:spacing w:after="160" w:line="259" w:lineRule="auto"/>
              <w:jc w:val="center"/>
              <w:rPr>
                <w:lang w:val="en-US"/>
              </w:rPr>
            </w:pPr>
          </w:p>
        </w:tc>
        <w:tc>
          <w:tcPr>
            <w:tcW w:w="714" w:type="dxa"/>
            <w:tcBorders>
              <w:bottom w:val="single" w:sz="4" w:space="0" w:color="auto"/>
            </w:tcBorders>
            <w:shd w:val="clear" w:color="auto" w:fill="FFFFFF" w:themeFill="background1"/>
          </w:tcPr>
          <w:p w14:paraId="4CA036DD" w14:textId="07DBDFD0" w:rsidR="00395FB4" w:rsidRPr="00395FB4" w:rsidRDefault="00395FB4" w:rsidP="00880E3B">
            <w:pPr>
              <w:spacing w:after="160" w:line="259" w:lineRule="auto"/>
              <w:jc w:val="right"/>
              <w:rPr>
                <w:lang w:val="en-US"/>
              </w:rPr>
            </w:pPr>
            <w:r w:rsidRPr="00395FB4">
              <w:rPr>
                <w:lang w:val="en-US"/>
              </w:rPr>
              <w:t xml:space="preserve">Rule: </w:t>
            </w:r>
          </w:p>
        </w:tc>
        <w:tc>
          <w:tcPr>
            <w:tcW w:w="7898" w:type="dxa"/>
            <w:shd w:val="clear" w:color="auto" w:fill="E7E6E6" w:themeFill="background2"/>
          </w:tcPr>
          <w:p w14:paraId="5C5932B7" w14:textId="1ABAC67B" w:rsidR="00395FB4" w:rsidRDefault="0006343F">
            <w:pPr>
              <w:spacing w:after="160" w:line="259" w:lineRule="auto"/>
              <w:jc w:val="left"/>
              <w:rPr>
                <w:lang w:val="en-US"/>
              </w:rPr>
            </w:pPr>
            <w:r>
              <w:rPr>
                <w:lang w:val="en-US"/>
              </w:rPr>
              <w:t>This is hard because it is difficult to think of a way we could make it work in our example file, but it is not necessarily impossible</w:t>
            </w:r>
            <w:r w:rsidR="00960B9B">
              <w:rPr>
                <w:lang w:val="en-US"/>
              </w:rPr>
              <w:t xml:space="preserve"> …</w:t>
            </w:r>
          </w:p>
        </w:tc>
      </w:tr>
      <w:tr w:rsidR="00856F6D" w14:paraId="7B497120" w14:textId="77777777" w:rsidTr="5AF8DBAC">
        <w:tc>
          <w:tcPr>
            <w:tcW w:w="1202" w:type="dxa"/>
            <w:vMerge w:val="restart"/>
            <w:tcBorders>
              <w:top w:val="single" w:sz="4" w:space="0" w:color="auto"/>
            </w:tcBorders>
          </w:tcPr>
          <w:p w14:paraId="1544771E" w14:textId="5AB3DABD" w:rsidR="00856F6D" w:rsidRPr="00292E94" w:rsidRDefault="00856F6D"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QUALIFY</w:t>
            </w:r>
          </w:p>
          <w:p w14:paraId="20D3C024" w14:textId="7E9A831A" w:rsidR="007E04A4" w:rsidRPr="003A08BB" w:rsidRDefault="007E04A4" w:rsidP="005E63B9">
            <w:pPr>
              <w:spacing w:after="160" w:line="259" w:lineRule="auto"/>
              <w:jc w:val="center"/>
              <w:rPr>
                <w:lang w:val="en-US"/>
              </w:rPr>
            </w:pPr>
            <w:r w:rsidRPr="003A08BB">
              <w:rPr>
                <w:lang w:val="en-US"/>
              </w:rPr>
              <w:t>[HARD]</w:t>
            </w:r>
          </w:p>
        </w:tc>
        <w:tc>
          <w:tcPr>
            <w:tcW w:w="8612" w:type="dxa"/>
            <w:gridSpan w:val="2"/>
            <w:tcBorders>
              <w:top w:val="single" w:sz="4" w:space="0" w:color="auto"/>
            </w:tcBorders>
          </w:tcPr>
          <w:p w14:paraId="767ED8A0" w14:textId="0F96CCD1" w:rsidR="00856F6D" w:rsidRPr="00587268" w:rsidRDefault="0023057F">
            <w:pPr>
              <w:spacing w:after="160" w:line="259" w:lineRule="auto"/>
              <w:jc w:val="left"/>
              <w:rPr>
                <w:i/>
                <w:iCs/>
                <w:lang w:val="en-US"/>
              </w:rPr>
            </w:pPr>
            <w:r>
              <w:rPr>
                <w:i/>
                <w:iCs/>
              </w:rPr>
              <w:t>C</w:t>
            </w:r>
            <w:r w:rsidR="00856F6D" w:rsidRPr="00587268">
              <w:rPr>
                <w:i/>
                <w:iCs/>
              </w:rPr>
              <w:t>haracterize, or identify facility elements status</w:t>
            </w:r>
          </w:p>
        </w:tc>
      </w:tr>
      <w:tr w:rsidR="00395FB4" w14:paraId="2FDFCD80" w14:textId="77777777" w:rsidTr="5AF8DBAC">
        <w:tc>
          <w:tcPr>
            <w:tcW w:w="1202" w:type="dxa"/>
            <w:vMerge/>
          </w:tcPr>
          <w:p w14:paraId="15A52DD8" w14:textId="77777777" w:rsidR="00395FB4" w:rsidRPr="00587268" w:rsidRDefault="00395FB4">
            <w:pPr>
              <w:spacing w:after="160" w:line="259" w:lineRule="auto"/>
              <w:jc w:val="left"/>
              <w:rPr>
                <w:b/>
                <w:bCs/>
                <w:lang w:val="en-US"/>
              </w:rPr>
            </w:pPr>
          </w:p>
        </w:tc>
        <w:tc>
          <w:tcPr>
            <w:tcW w:w="714" w:type="dxa"/>
          </w:tcPr>
          <w:p w14:paraId="5733DC75" w14:textId="56DAD6D8" w:rsidR="00395FB4" w:rsidRPr="00395FB4" w:rsidRDefault="00395FB4" w:rsidP="00880E3B">
            <w:pPr>
              <w:spacing w:after="160" w:line="259" w:lineRule="auto"/>
              <w:jc w:val="right"/>
            </w:pPr>
            <w:r w:rsidRPr="00395FB4">
              <w:t xml:space="preserve">Rule: </w:t>
            </w:r>
          </w:p>
        </w:tc>
        <w:tc>
          <w:tcPr>
            <w:tcW w:w="7898" w:type="dxa"/>
            <w:shd w:val="clear" w:color="auto" w:fill="E7E6E6" w:themeFill="background2"/>
          </w:tcPr>
          <w:p w14:paraId="76BF9673" w14:textId="4D438619" w:rsidR="00395FB4" w:rsidRDefault="00395FB4">
            <w:pPr>
              <w:spacing w:after="160" w:line="259" w:lineRule="auto"/>
              <w:jc w:val="left"/>
            </w:pPr>
            <w:r>
              <w:t xml:space="preserve">Is the element at least </w:t>
            </w:r>
            <w:r w:rsidRPr="0062479D">
              <w:rPr>
                <w:b/>
                <w:bCs/>
                <w:u w:val="single"/>
              </w:rPr>
              <w:t>Level of Development (LOD)</w:t>
            </w:r>
            <w:r>
              <w:t xml:space="preserve"> 200 [DiKon]</w:t>
            </w:r>
            <w:r w:rsidR="00A12866">
              <w:t>. Hint: LOG is hard to calculate but LOI might be a bit easier</w:t>
            </w:r>
            <w:r w:rsidR="00CD4070">
              <w:t xml:space="preserve"> – if basing </w:t>
            </w:r>
            <w:r w:rsidR="00BF01BB">
              <w:t xml:space="preserve">LOI test </w:t>
            </w:r>
            <w:r w:rsidR="00CD4070">
              <w:t xml:space="preserve">on the real DiKon specification it still </w:t>
            </w:r>
            <w:r w:rsidR="00BF01BB">
              <w:t>counts as H</w:t>
            </w:r>
            <w:r w:rsidR="0051382E">
              <w:t>ARD</w:t>
            </w:r>
            <w:r w:rsidR="00BF01BB">
              <w:t>!</w:t>
            </w:r>
            <w:r w:rsidR="0051382E">
              <w:t xml:space="preserve"> – but it is possible.</w:t>
            </w:r>
            <w:r w:rsidR="00D74D76">
              <w:t xml:space="preserve"> </w:t>
            </w:r>
          </w:p>
          <w:p w14:paraId="7CDC70C9" w14:textId="65B272FA" w:rsidR="00F828A5" w:rsidRPr="000C15F5" w:rsidRDefault="00F828A5">
            <w:pPr>
              <w:spacing w:after="160" w:line="259" w:lineRule="auto"/>
              <w:jc w:val="left"/>
            </w:pPr>
            <w:r>
              <w:t xml:space="preserve">RESULT: </w:t>
            </w:r>
            <w:r w:rsidR="00952489" w:rsidRPr="00952489">
              <w:rPr>
                <w:color w:val="70AD47" w:themeColor="accent6"/>
              </w:rPr>
              <w:t xml:space="preserve">The LOI of the slabs is </w:t>
            </w:r>
            <w:r w:rsidR="00952489" w:rsidRPr="00952489">
              <w:rPr>
                <w:color w:val="4472C4" w:themeColor="accent1"/>
              </w:rPr>
              <w:t>325</w:t>
            </w:r>
          </w:p>
        </w:tc>
      </w:tr>
    </w:tbl>
    <w:p w14:paraId="5EF062EA" w14:textId="4417E0CB" w:rsidR="005F44A7" w:rsidRDefault="005F44A7">
      <w:pPr>
        <w:spacing w:after="160" w:line="259" w:lineRule="auto"/>
        <w:jc w:val="left"/>
        <w:rPr>
          <w:lang w:val="en-US"/>
        </w:rPr>
      </w:pPr>
    </w:p>
    <w:tbl>
      <w:tblPr>
        <w:tblW w:w="0" w:type="auto"/>
        <w:tblLook w:val="04A0" w:firstRow="1" w:lastRow="0" w:firstColumn="1" w:lastColumn="0" w:noHBand="0" w:noVBand="1"/>
      </w:tblPr>
      <w:tblGrid>
        <w:gridCol w:w="1378"/>
        <w:gridCol w:w="1032"/>
        <w:gridCol w:w="6940"/>
      </w:tblGrid>
      <w:tr w:rsidR="00395FB4" w:rsidRPr="00D513E7" w14:paraId="53821120" w14:textId="77777777" w:rsidTr="05358923">
        <w:tc>
          <w:tcPr>
            <w:tcW w:w="9350" w:type="dxa"/>
            <w:gridSpan w:val="3"/>
            <w:tcBorders>
              <w:bottom w:val="single" w:sz="4" w:space="0" w:color="auto"/>
            </w:tcBorders>
            <w:shd w:val="clear" w:color="auto" w:fill="00FFFF"/>
          </w:tcPr>
          <w:p w14:paraId="7403DEAA" w14:textId="762E4258" w:rsidR="00395FB4" w:rsidRPr="00866106" w:rsidRDefault="00395FB4" w:rsidP="00C84B84">
            <w:pPr>
              <w:spacing w:before="80" w:after="80" w:line="259" w:lineRule="auto"/>
              <w:jc w:val="center"/>
              <w:rPr>
                <w:rFonts w:ascii="Bahnschrift SemiBold" w:hAnsi="Bahnschrift SemiBold"/>
                <w:b/>
                <w:bCs/>
                <w:sz w:val="36"/>
                <w:szCs w:val="36"/>
                <w:lang w:val="en-US"/>
              </w:rPr>
            </w:pPr>
            <w:r w:rsidRPr="00866106">
              <w:rPr>
                <w:rFonts w:ascii="Jersey M54" w:hAnsi="Jersey M54"/>
                <w:sz w:val="36"/>
                <w:szCs w:val="36"/>
                <w:lang w:val="en-US"/>
              </w:rPr>
              <w:t>Generate</w:t>
            </w:r>
          </w:p>
        </w:tc>
      </w:tr>
      <w:tr w:rsidR="00395FB4" w:rsidRPr="0000533E" w14:paraId="61B26D25" w14:textId="77777777" w:rsidTr="05358923">
        <w:tc>
          <w:tcPr>
            <w:tcW w:w="1378" w:type="dxa"/>
            <w:vMerge w:val="restart"/>
            <w:tcBorders>
              <w:top w:val="single" w:sz="4" w:space="0" w:color="auto"/>
            </w:tcBorders>
          </w:tcPr>
          <w:p w14:paraId="15EF5A01" w14:textId="77777777" w:rsidR="00395FB4" w:rsidRPr="00292E94" w:rsidRDefault="004F43F7"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PRESCRIBE</w:t>
            </w:r>
          </w:p>
          <w:p w14:paraId="3FD7CBB9" w14:textId="14F493F5" w:rsidR="00DA2FBE" w:rsidRPr="00DA2FBE" w:rsidRDefault="00DA2FBE" w:rsidP="005E63B9">
            <w:pPr>
              <w:spacing w:after="160" w:line="259" w:lineRule="auto"/>
              <w:jc w:val="center"/>
              <w:rPr>
                <w:lang w:val="en-US"/>
              </w:rPr>
            </w:pPr>
            <w:r w:rsidRPr="00DA2FBE">
              <w:rPr>
                <w:lang w:val="en-US"/>
              </w:rPr>
              <w:t>[MEDIUM]</w:t>
            </w:r>
          </w:p>
        </w:tc>
        <w:tc>
          <w:tcPr>
            <w:tcW w:w="7972" w:type="dxa"/>
            <w:gridSpan w:val="2"/>
            <w:tcBorders>
              <w:top w:val="single" w:sz="4" w:space="0" w:color="auto"/>
            </w:tcBorders>
          </w:tcPr>
          <w:p w14:paraId="54AF3C8A" w14:textId="4AAB4611" w:rsidR="00395FB4" w:rsidRPr="001362D0" w:rsidRDefault="0023057F" w:rsidP="00A02A10">
            <w:pPr>
              <w:spacing w:after="160" w:line="259" w:lineRule="auto"/>
              <w:jc w:val="left"/>
              <w:rPr>
                <w:i/>
                <w:highlight w:val="yellow"/>
                <w:lang w:val="en-US"/>
              </w:rPr>
            </w:pPr>
            <w:r w:rsidRPr="671CBAA3">
              <w:rPr>
                <w:i/>
                <w:highlight w:val="yellow"/>
              </w:rPr>
              <w:t>D</w:t>
            </w:r>
            <w:r w:rsidR="00FF2B16" w:rsidRPr="671CBAA3">
              <w:rPr>
                <w:i/>
                <w:highlight w:val="yellow"/>
              </w:rPr>
              <w:t>etermine the need for and select specific facility elements.</w:t>
            </w:r>
          </w:p>
        </w:tc>
      </w:tr>
      <w:tr w:rsidR="00395FB4" w14:paraId="296EB7F8" w14:textId="77777777" w:rsidTr="05358923">
        <w:tc>
          <w:tcPr>
            <w:tcW w:w="1378" w:type="dxa"/>
            <w:vMerge/>
          </w:tcPr>
          <w:p w14:paraId="15121DAE" w14:textId="77777777" w:rsidR="00395FB4" w:rsidRDefault="00395FB4" w:rsidP="005E63B9">
            <w:pPr>
              <w:spacing w:after="160" w:line="259" w:lineRule="auto"/>
              <w:jc w:val="center"/>
              <w:rPr>
                <w:lang w:val="en-US"/>
              </w:rPr>
            </w:pPr>
          </w:p>
        </w:tc>
        <w:tc>
          <w:tcPr>
            <w:tcW w:w="1032" w:type="dxa"/>
            <w:tcBorders>
              <w:bottom w:val="single" w:sz="4" w:space="0" w:color="auto"/>
            </w:tcBorders>
            <w:shd w:val="clear" w:color="auto" w:fill="FFFFFF" w:themeFill="background1"/>
          </w:tcPr>
          <w:p w14:paraId="73094BA3"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tcBorders>
              <w:bottom w:val="single" w:sz="4" w:space="0" w:color="auto"/>
            </w:tcBorders>
            <w:shd w:val="clear" w:color="auto" w:fill="E7E6E6" w:themeFill="background2"/>
          </w:tcPr>
          <w:p w14:paraId="14E5893B" w14:textId="77777777" w:rsidR="00395FB4" w:rsidRDefault="00DA2FBE" w:rsidP="00A02A10">
            <w:pPr>
              <w:spacing w:after="160" w:line="259" w:lineRule="auto"/>
              <w:jc w:val="left"/>
              <w:rPr>
                <w:lang w:val="en-US"/>
              </w:rPr>
            </w:pPr>
            <w:r>
              <w:rPr>
                <w:lang w:val="en-US"/>
              </w:rPr>
              <w:t>Test to see if required elements are present in the model, for instance</w:t>
            </w:r>
            <w:r w:rsidR="009E3B96">
              <w:rPr>
                <w:lang w:val="en-US"/>
              </w:rPr>
              <w:t xml:space="preserve">, </w:t>
            </w:r>
            <w:r w:rsidR="00C177D1">
              <w:rPr>
                <w:lang w:val="en-US"/>
              </w:rPr>
              <w:t xml:space="preserve">are </w:t>
            </w:r>
            <w:r w:rsidR="00C177D1" w:rsidRPr="671CBAA3">
              <w:rPr>
                <w:highlight w:val="yellow"/>
                <w:lang w:val="en-US"/>
              </w:rPr>
              <w:t>there basins in the WC</w:t>
            </w:r>
            <w:r w:rsidR="00C177D1">
              <w:rPr>
                <w:lang w:val="en-US"/>
              </w:rPr>
              <w:t>s?</w:t>
            </w:r>
          </w:p>
          <w:p w14:paraId="46A7AB98" w14:textId="285BF39D" w:rsidR="001B709D" w:rsidRPr="00656991" w:rsidRDefault="008C36F7" w:rsidP="00A02A10">
            <w:pPr>
              <w:spacing w:after="160" w:line="259" w:lineRule="auto"/>
              <w:jc w:val="left"/>
              <w:rPr>
                <w:color w:val="70AD47" w:themeColor="accent6"/>
              </w:rPr>
            </w:pPr>
            <w:r>
              <w:t xml:space="preserve">RESULT: </w:t>
            </w:r>
            <w:r w:rsidR="005233CE" w:rsidRPr="005233CE">
              <w:rPr>
                <w:color w:val="70AD47" w:themeColor="accent6"/>
              </w:rPr>
              <w:t>You have WCs, don’t forget the Basins!</w:t>
            </w:r>
          </w:p>
        </w:tc>
      </w:tr>
      <w:tr w:rsidR="00395FB4" w:rsidRPr="0000533E" w14:paraId="478DDDFF" w14:textId="77777777" w:rsidTr="05358923">
        <w:tc>
          <w:tcPr>
            <w:tcW w:w="1378" w:type="dxa"/>
            <w:vMerge w:val="restart"/>
            <w:tcBorders>
              <w:top w:val="single" w:sz="4" w:space="0" w:color="auto"/>
            </w:tcBorders>
          </w:tcPr>
          <w:p w14:paraId="38514301" w14:textId="77777777" w:rsidR="00395FB4" w:rsidRDefault="004F43F7"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ARRANGE</w:t>
            </w:r>
          </w:p>
          <w:p w14:paraId="17945F17" w14:textId="1713F4D2" w:rsidR="00AD2754" w:rsidRPr="00292E94" w:rsidRDefault="00AD2754" w:rsidP="005E63B9">
            <w:pPr>
              <w:spacing w:after="160" w:line="259" w:lineRule="auto"/>
              <w:jc w:val="center"/>
              <w:rPr>
                <w:rFonts w:ascii="Bahnschrift SemiBold" w:hAnsi="Bahnschrift SemiBold"/>
                <w:b/>
                <w:bCs/>
                <w:lang w:val="en-US"/>
              </w:rPr>
            </w:pPr>
            <w:r w:rsidRPr="00DA2FBE">
              <w:rPr>
                <w:lang w:val="en-US"/>
              </w:rPr>
              <w:t>[</w:t>
            </w:r>
            <w:r w:rsidR="00F04D5B">
              <w:rPr>
                <w:lang w:val="en-US"/>
              </w:rPr>
              <w:t>MEDIUM</w:t>
            </w:r>
            <w:r w:rsidRPr="00DA2FBE">
              <w:rPr>
                <w:lang w:val="en-US"/>
              </w:rPr>
              <w:t>]</w:t>
            </w:r>
          </w:p>
        </w:tc>
        <w:tc>
          <w:tcPr>
            <w:tcW w:w="7972" w:type="dxa"/>
            <w:gridSpan w:val="2"/>
            <w:tcBorders>
              <w:top w:val="single" w:sz="4" w:space="0" w:color="auto"/>
            </w:tcBorders>
          </w:tcPr>
          <w:p w14:paraId="3210BF76" w14:textId="4DEB3F15" w:rsidR="00395FB4" w:rsidRPr="001362D0" w:rsidRDefault="0023057F" w:rsidP="00A02A10">
            <w:pPr>
              <w:spacing w:after="160" w:line="259" w:lineRule="auto"/>
              <w:jc w:val="left"/>
              <w:rPr>
                <w:i/>
                <w:iCs/>
                <w:lang w:val="en-US"/>
              </w:rPr>
            </w:pPr>
            <w:r>
              <w:rPr>
                <w:i/>
                <w:iCs/>
              </w:rPr>
              <w:t>D</w:t>
            </w:r>
            <w:r w:rsidR="005F103D" w:rsidRPr="001362D0">
              <w:rPr>
                <w:i/>
                <w:iCs/>
              </w:rPr>
              <w:t>etermine location and placement of facility elements.</w:t>
            </w:r>
          </w:p>
        </w:tc>
      </w:tr>
      <w:tr w:rsidR="00395FB4" w14:paraId="312D9BF1" w14:textId="77777777" w:rsidTr="05358923">
        <w:tc>
          <w:tcPr>
            <w:tcW w:w="1378" w:type="dxa"/>
            <w:vMerge/>
          </w:tcPr>
          <w:p w14:paraId="288A4818" w14:textId="77777777" w:rsidR="00395FB4" w:rsidRDefault="00395FB4" w:rsidP="005E63B9">
            <w:pPr>
              <w:spacing w:after="160" w:line="259" w:lineRule="auto"/>
              <w:jc w:val="center"/>
              <w:rPr>
                <w:lang w:val="en-US"/>
              </w:rPr>
            </w:pPr>
          </w:p>
        </w:tc>
        <w:tc>
          <w:tcPr>
            <w:tcW w:w="1032" w:type="dxa"/>
            <w:tcBorders>
              <w:bottom w:val="single" w:sz="4" w:space="0" w:color="auto"/>
            </w:tcBorders>
            <w:shd w:val="clear" w:color="auto" w:fill="FFFFFF" w:themeFill="background1"/>
          </w:tcPr>
          <w:p w14:paraId="5BFC8CFF"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shd w:val="clear" w:color="auto" w:fill="E7E6E6" w:themeFill="background2"/>
          </w:tcPr>
          <w:p w14:paraId="6C954666" w14:textId="159ED188" w:rsidR="00395FB4" w:rsidRDefault="00C727A8" w:rsidP="00A02A10">
            <w:pPr>
              <w:spacing w:after="160" w:line="259" w:lineRule="auto"/>
              <w:jc w:val="left"/>
              <w:rPr>
                <w:lang w:val="en-US"/>
              </w:rPr>
            </w:pPr>
            <w:r>
              <w:rPr>
                <w:lang w:val="en-US"/>
              </w:rPr>
              <w:t>Are the elements placed on the correct stor</w:t>
            </w:r>
            <w:r w:rsidR="00BB6B3D">
              <w:rPr>
                <w:lang w:val="en-US"/>
              </w:rPr>
              <w:t>ey / level or in the correct room? – what other examples can you think of?</w:t>
            </w:r>
            <w:r w:rsidR="00ED2CED">
              <w:rPr>
                <w:lang w:val="en-US"/>
              </w:rPr>
              <w:t xml:space="preserve"> </w:t>
            </w:r>
          </w:p>
          <w:p w14:paraId="02B9E908" w14:textId="4DBF4C61" w:rsidR="002A14A4" w:rsidRDefault="002A14A4" w:rsidP="00A02A10">
            <w:pPr>
              <w:spacing w:after="160" w:line="259" w:lineRule="auto"/>
              <w:jc w:val="left"/>
              <w:rPr>
                <w:color w:val="70AD47" w:themeColor="accent6"/>
                <w:lang w:val="en-US"/>
              </w:rPr>
            </w:pPr>
            <w:r>
              <w:t xml:space="preserve">RESULT: </w:t>
            </w:r>
            <w:r w:rsidR="007C219D" w:rsidRPr="007B2A7D">
              <w:rPr>
                <w:color w:val="70AD47" w:themeColor="accent6"/>
              </w:rPr>
              <w:t xml:space="preserve">The </w:t>
            </w:r>
            <w:r w:rsidR="007B2A7D">
              <w:rPr>
                <w:color w:val="70AD47" w:themeColor="accent6"/>
              </w:rPr>
              <w:t>basins are placed in</w:t>
            </w:r>
            <w:r w:rsidR="007B2A7D" w:rsidRPr="007B2A7D">
              <w:rPr>
                <w:color w:val="70AD47" w:themeColor="accent6"/>
              </w:rPr>
              <w:t xml:space="preserve"> </w:t>
            </w:r>
            <w:r w:rsidR="49C97BEF" w:rsidRPr="05358923">
              <w:rPr>
                <w:color w:val="70AD47" w:themeColor="accent6"/>
              </w:rPr>
              <w:t>WCs</w:t>
            </w:r>
            <w:r w:rsidR="007B2A7D" w:rsidRPr="007B2A7D">
              <w:rPr>
                <w:color w:val="70AD47" w:themeColor="accent6"/>
              </w:rPr>
              <w:t xml:space="preserve"> – good job!</w:t>
            </w:r>
          </w:p>
        </w:tc>
      </w:tr>
    </w:tbl>
    <w:p w14:paraId="7879E2DB" w14:textId="77777777" w:rsidR="00BA088C" w:rsidRDefault="00BA088C">
      <w:r>
        <w:br w:type="page"/>
      </w:r>
    </w:p>
    <w:tbl>
      <w:tblPr>
        <w:tblW w:w="0" w:type="auto"/>
        <w:tblLook w:val="04A0" w:firstRow="1" w:lastRow="0" w:firstColumn="1" w:lastColumn="0" w:noHBand="0" w:noVBand="1"/>
      </w:tblPr>
      <w:tblGrid>
        <w:gridCol w:w="1378"/>
        <w:gridCol w:w="1032"/>
        <w:gridCol w:w="6940"/>
      </w:tblGrid>
      <w:tr w:rsidR="00395FB4" w:rsidRPr="0000533E" w14:paraId="5E2270B0" w14:textId="77777777" w:rsidTr="05358923">
        <w:tc>
          <w:tcPr>
            <w:tcW w:w="1378" w:type="dxa"/>
            <w:vMerge w:val="restart"/>
            <w:tcBorders>
              <w:top w:val="single" w:sz="4" w:space="0" w:color="auto"/>
            </w:tcBorders>
          </w:tcPr>
          <w:p w14:paraId="2A72DF79" w14:textId="1D9501FC" w:rsidR="00395FB4" w:rsidRDefault="004F43F7"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lastRenderedPageBreak/>
              <w:t>SIZE</w:t>
            </w:r>
          </w:p>
          <w:p w14:paraId="2D65D7A9" w14:textId="3ED46B29" w:rsidR="00AD2754" w:rsidRPr="00292E94" w:rsidRDefault="00AD2754" w:rsidP="005E63B9">
            <w:pPr>
              <w:spacing w:after="160" w:line="259" w:lineRule="auto"/>
              <w:jc w:val="center"/>
              <w:rPr>
                <w:rFonts w:ascii="Bahnschrift SemiBold" w:hAnsi="Bahnschrift SemiBold"/>
                <w:b/>
                <w:bCs/>
                <w:lang w:val="en-US"/>
              </w:rPr>
            </w:pPr>
            <w:r w:rsidRPr="00DA2FBE">
              <w:rPr>
                <w:lang w:val="en-US"/>
              </w:rPr>
              <w:t>[</w:t>
            </w:r>
            <w:r w:rsidR="00C177D1">
              <w:rPr>
                <w:lang w:val="en-US"/>
              </w:rPr>
              <w:t>HARD</w:t>
            </w:r>
            <w:r w:rsidRPr="00DA2FBE">
              <w:rPr>
                <w:lang w:val="en-US"/>
              </w:rPr>
              <w:t>]</w:t>
            </w:r>
          </w:p>
        </w:tc>
        <w:tc>
          <w:tcPr>
            <w:tcW w:w="7972" w:type="dxa"/>
            <w:gridSpan w:val="2"/>
            <w:tcBorders>
              <w:top w:val="single" w:sz="4" w:space="0" w:color="auto"/>
            </w:tcBorders>
          </w:tcPr>
          <w:p w14:paraId="370F39A0" w14:textId="70E241C2" w:rsidR="00395FB4" w:rsidRPr="001362D0" w:rsidRDefault="0023057F" w:rsidP="00A02A10">
            <w:pPr>
              <w:spacing w:after="160" w:line="259" w:lineRule="auto"/>
              <w:jc w:val="left"/>
              <w:rPr>
                <w:i/>
                <w:highlight w:val="yellow"/>
                <w:lang w:val="en-US"/>
              </w:rPr>
            </w:pPr>
            <w:r w:rsidRPr="671CBAA3">
              <w:rPr>
                <w:i/>
                <w:highlight w:val="yellow"/>
              </w:rPr>
              <w:t>D</w:t>
            </w:r>
            <w:r w:rsidR="005F103D" w:rsidRPr="671CBAA3">
              <w:rPr>
                <w:i/>
                <w:highlight w:val="yellow"/>
              </w:rPr>
              <w:t>etermine the magnitude and scale of facility elements.</w:t>
            </w:r>
          </w:p>
        </w:tc>
      </w:tr>
      <w:tr w:rsidR="00395FB4" w14:paraId="3E70EDCC" w14:textId="77777777" w:rsidTr="05358923">
        <w:tc>
          <w:tcPr>
            <w:tcW w:w="1378" w:type="dxa"/>
            <w:vMerge/>
          </w:tcPr>
          <w:p w14:paraId="6A49E74D" w14:textId="77777777" w:rsidR="00395FB4" w:rsidRDefault="00395FB4" w:rsidP="00A02A10">
            <w:pPr>
              <w:spacing w:after="160" w:line="259" w:lineRule="auto"/>
              <w:jc w:val="left"/>
              <w:rPr>
                <w:lang w:val="en-US"/>
              </w:rPr>
            </w:pPr>
          </w:p>
        </w:tc>
        <w:tc>
          <w:tcPr>
            <w:tcW w:w="1032" w:type="dxa"/>
            <w:shd w:val="clear" w:color="auto" w:fill="FFFFFF" w:themeFill="background1"/>
          </w:tcPr>
          <w:p w14:paraId="303B6D3C"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shd w:val="clear" w:color="auto" w:fill="E7E6E6" w:themeFill="background2"/>
          </w:tcPr>
          <w:p w14:paraId="56588A31" w14:textId="620F715C" w:rsidR="00395FB4" w:rsidRDefault="008E2FD7" w:rsidP="00A02A10">
            <w:pPr>
              <w:spacing w:after="160" w:line="259" w:lineRule="auto"/>
              <w:jc w:val="left"/>
            </w:pPr>
            <w:r>
              <w:rPr>
                <w:lang w:val="en-US"/>
              </w:rPr>
              <w:t xml:space="preserve">Examples: </w:t>
            </w:r>
            <w:r w:rsidR="00202E7B">
              <w:rPr>
                <w:lang w:val="en-US"/>
              </w:rPr>
              <w:t>c</w:t>
            </w:r>
            <w:r w:rsidR="00202E7B" w:rsidRPr="671CBAA3">
              <w:rPr>
                <w:highlight w:val="yellow"/>
                <w:lang w:val="en-US"/>
              </w:rPr>
              <w:t xml:space="preserve">heck </w:t>
            </w:r>
            <w:r w:rsidRPr="671CBAA3">
              <w:rPr>
                <w:highlight w:val="yellow"/>
              </w:rPr>
              <w:t>the dimensions of space</w:t>
            </w:r>
            <w:r>
              <w:t>s, the shape of a steel beam, or the size of ductwork.</w:t>
            </w:r>
            <w:r w:rsidR="005B12A7">
              <w:t xml:space="preserve"> This is similar to the work we did in IFC Dashboard.</w:t>
            </w:r>
          </w:p>
          <w:p w14:paraId="057CBD3A" w14:textId="072504A1" w:rsidR="00656991" w:rsidRDefault="00656991" w:rsidP="00A02A10">
            <w:pPr>
              <w:spacing w:after="160" w:line="259" w:lineRule="auto"/>
              <w:jc w:val="left"/>
            </w:pPr>
            <w:r>
              <w:t xml:space="preserve">REQUIRES: </w:t>
            </w:r>
            <w:r w:rsidRPr="671CBAA3">
              <w:rPr>
                <w:color w:val="70AD47" w:themeColor="accent6"/>
                <w:highlight w:val="yellow"/>
              </w:rPr>
              <w:t>Specify the minimum depth of a slab.</w:t>
            </w:r>
          </w:p>
          <w:p w14:paraId="72DA5EBA" w14:textId="36E89202" w:rsidR="00973C31" w:rsidRDefault="00481E8A" w:rsidP="00A02A10">
            <w:pPr>
              <w:spacing w:after="160" w:line="259" w:lineRule="auto"/>
              <w:jc w:val="left"/>
              <w:rPr>
                <w:lang w:val="en-US"/>
              </w:rPr>
            </w:pPr>
            <w:r>
              <w:t xml:space="preserve">RESULT: </w:t>
            </w:r>
            <w:r w:rsidRPr="007B2A7D">
              <w:rPr>
                <w:color w:val="70AD47" w:themeColor="accent6"/>
              </w:rPr>
              <w:t>Th</w:t>
            </w:r>
            <w:r w:rsidR="000C1951">
              <w:rPr>
                <w:color w:val="70AD47" w:themeColor="accent6"/>
              </w:rPr>
              <w:t>e depth of slabs is OK!</w:t>
            </w:r>
          </w:p>
        </w:tc>
      </w:tr>
    </w:tbl>
    <w:p w14:paraId="4FDDABF8" w14:textId="3AD64106" w:rsidR="004F43F7" w:rsidRDefault="004F43F7">
      <w:pPr>
        <w:spacing w:after="160" w:line="259" w:lineRule="auto"/>
        <w:jc w:val="left"/>
      </w:pPr>
    </w:p>
    <w:p w14:paraId="58E867A6" w14:textId="77777777" w:rsidR="00395FB4" w:rsidRPr="00395FB4" w:rsidRDefault="00395FB4">
      <w:pPr>
        <w:spacing w:after="160" w:line="259" w:lineRule="auto"/>
        <w:jc w:val="left"/>
      </w:pPr>
    </w:p>
    <w:tbl>
      <w:tblPr>
        <w:tblW w:w="0" w:type="auto"/>
        <w:tblLook w:val="04A0" w:firstRow="1" w:lastRow="0" w:firstColumn="1" w:lastColumn="0" w:noHBand="0" w:noVBand="1"/>
      </w:tblPr>
      <w:tblGrid>
        <w:gridCol w:w="1520"/>
        <w:gridCol w:w="890"/>
        <w:gridCol w:w="6940"/>
      </w:tblGrid>
      <w:tr w:rsidR="00395FB4" w:rsidRPr="00D513E7" w14:paraId="0DE65B35" w14:textId="77777777" w:rsidTr="00D57538">
        <w:tc>
          <w:tcPr>
            <w:tcW w:w="9350" w:type="dxa"/>
            <w:gridSpan w:val="3"/>
            <w:tcBorders>
              <w:bottom w:val="single" w:sz="4" w:space="0" w:color="auto"/>
            </w:tcBorders>
            <w:shd w:val="clear" w:color="auto" w:fill="FF00FF"/>
          </w:tcPr>
          <w:p w14:paraId="111280DD" w14:textId="508692BC" w:rsidR="00395FB4" w:rsidRPr="00866106" w:rsidRDefault="005753F0" w:rsidP="00C84B84">
            <w:pPr>
              <w:spacing w:before="80" w:after="80" w:line="259" w:lineRule="auto"/>
              <w:jc w:val="center"/>
              <w:rPr>
                <w:rFonts w:ascii="Bahnschrift SemiBold" w:hAnsi="Bahnschrift SemiBold"/>
                <w:b/>
                <w:bCs/>
                <w:sz w:val="36"/>
                <w:szCs w:val="36"/>
                <w:lang w:val="en-US"/>
              </w:rPr>
            </w:pPr>
            <w:r w:rsidRPr="00866106">
              <w:rPr>
                <w:rFonts w:ascii="Jersey M54" w:hAnsi="Jersey M54"/>
                <w:sz w:val="36"/>
                <w:szCs w:val="36"/>
                <w:lang w:val="en-US"/>
              </w:rPr>
              <w:t>Analyze</w:t>
            </w:r>
          </w:p>
        </w:tc>
      </w:tr>
      <w:tr w:rsidR="00395FB4" w:rsidRPr="0000533E" w14:paraId="32D5A5F5" w14:textId="77777777" w:rsidTr="00D57538">
        <w:tc>
          <w:tcPr>
            <w:tcW w:w="1520" w:type="dxa"/>
            <w:vMerge w:val="restart"/>
            <w:tcBorders>
              <w:top w:val="single" w:sz="4" w:space="0" w:color="auto"/>
            </w:tcBorders>
          </w:tcPr>
          <w:p w14:paraId="47243E65" w14:textId="77777777" w:rsidR="00395FB4" w:rsidRDefault="005753F0"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COORDINATE</w:t>
            </w:r>
          </w:p>
          <w:p w14:paraId="5945A737" w14:textId="579644B2" w:rsidR="00AD2754" w:rsidRPr="00292E94" w:rsidRDefault="00AD2754" w:rsidP="00AD2754">
            <w:pPr>
              <w:spacing w:after="160" w:line="259" w:lineRule="auto"/>
              <w:jc w:val="center"/>
              <w:rPr>
                <w:rFonts w:ascii="Bahnschrift SemiBold" w:hAnsi="Bahnschrift SemiBold"/>
                <w:b/>
                <w:bCs/>
                <w:lang w:val="en-US"/>
              </w:rPr>
            </w:pPr>
            <w:r w:rsidRPr="00AD2754">
              <w:rPr>
                <w:lang w:val="en-US"/>
              </w:rPr>
              <w:t>[</w:t>
            </w:r>
            <w:r w:rsidR="00415BC2">
              <w:rPr>
                <w:lang w:val="en-US"/>
              </w:rPr>
              <w:t>EASY</w:t>
            </w:r>
            <w:r w:rsidRPr="00AD2754">
              <w:rPr>
                <w:lang w:val="en-US"/>
              </w:rPr>
              <w:t>]</w:t>
            </w:r>
          </w:p>
        </w:tc>
        <w:tc>
          <w:tcPr>
            <w:tcW w:w="7830" w:type="dxa"/>
            <w:gridSpan w:val="2"/>
            <w:tcBorders>
              <w:top w:val="single" w:sz="4" w:space="0" w:color="auto"/>
            </w:tcBorders>
          </w:tcPr>
          <w:p w14:paraId="602CD434" w14:textId="0DC540BE" w:rsidR="00395FB4" w:rsidRPr="0023057F" w:rsidRDefault="0023057F" w:rsidP="00A02A10">
            <w:pPr>
              <w:spacing w:after="160" w:line="259" w:lineRule="auto"/>
              <w:jc w:val="left"/>
              <w:rPr>
                <w:i/>
                <w:highlight w:val="yellow"/>
                <w:lang w:val="en-US"/>
              </w:rPr>
            </w:pPr>
            <w:r>
              <w:rPr>
                <w:i/>
                <w:iCs/>
              </w:rPr>
              <w:t>E</w:t>
            </w:r>
            <w:r w:rsidR="00624A03" w:rsidRPr="0023057F">
              <w:rPr>
                <w:i/>
                <w:iCs/>
              </w:rPr>
              <w:t>ns</w:t>
            </w:r>
            <w:r w:rsidR="00624A03" w:rsidRPr="671CBAA3">
              <w:rPr>
                <w:i/>
                <w:highlight w:val="yellow"/>
              </w:rPr>
              <w:t>ure the efficiency and harmony of the relationship of facility elements</w:t>
            </w:r>
          </w:p>
        </w:tc>
      </w:tr>
      <w:tr w:rsidR="00395FB4" w14:paraId="1F472BB7" w14:textId="77777777" w:rsidTr="671CBAA3">
        <w:tc>
          <w:tcPr>
            <w:tcW w:w="1520" w:type="dxa"/>
            <w:vMerge/>
          </w:tcPr>
          <w:p w14:paraId="494C8464" w14:textId="77777777" w:rsidR="00395FB4" w:rsidRDefault="00395FB4" w:rsidP="00A02A10">
            <w:pPr>
              <w:spacing w:after="160" w:line="259" w:lineRule="auto"/>
              <w:jc w:val="left"/>
              <w:rPr>
                <w:lang w:val="en-US"/>
              </w:rPr>
            </w:pPr>
          </w:p>
        </w:tc>
        <w:tc>
          <w:tcPr>
            <w:tcW w:w="890" w:type="dxa"/>
            <w:tcBorders>
              <w:bottom w:val="single" w:sz="4" w:space="0" w:color="auto"/>
            </w:tcBorders>
            <w:shd w:val="clear" w:color="auto" w:fill="FFFFFF" w:themeFill="background1"/>
          </w:tcPr>
          <w:p w14:paraId="177FC8BF"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tcBorders>
              <w:bottom w:val="single" w:sz="4" w:space="0" w:color="auto"/>
            </w:tcBorders>
            <w:shd w:val="clear" w:color="auto" w:fill="E7E6E6" w:themeFill="background2"/>
          </w:tcPr>
          <w:p w14:paraId="1C4507C1" w14:textId="5CD06E2C" w:rsidR="00395FB4" w:rsidRDefault="00BE2456" w:rsidP="00A02A10">
            <w:pPr>
              <w:spacing w:after="160" w:line="259" w:lineRule="auto"/>
              <w:jc w:val="left"/>
              <w:rPr>
                <w:lang w:val="en-US"/>
              </w:rPr>
            </w:pPr>
            <w:r>
              <w:rPr>
                <w:lang w:val="en-US"/>
              </w:rPr>
              <w:t>Chec</w:t>
            </w:r>
            <w:r w:rsidR="005E7538">
              <w:rPr>
                <w:lang w:val="en-US"/>
              </w:rPr>
              <w:t>k the storey elevations and names are the same between the disciplinary models.</w:t>
            </w:r>
          </w:p>
        </w:tc>
      </w:tr>
      <w:tr w:rsidR="00395FB4" w:rsidRPr="0000533E" w14:paraId="6BC4BB97" w14:textId="77777777" w:rsidTr="00D57538">
        <w:tc>
          <w:tcPr>
            <w:tcW w:w="1520" w:type="dxa"/>
            <w:vMerge w:val="restart"/>
            <w:tcBorders>
              <w:top w:val="single" w:sz="4" w:space="0" w:color="auto"/>
            </w:tcBorders>
          </w:tcPr>
          <w:p w14:paraId="74269757" w14:textId="77777777" w:rsidR="00395FB4" w:rsidRDefault="005753F0"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FORECAST</w:t>
            </w:r>
          </w:p>
          <w:p w14:paraId="0864D297" w14:textId="62E156BF" w:rsidR="00AD2754" w:rsidRPr="00AD2754" w:rsidRDefault="00AD2754" w:rsidP="00AD2754">
            <w:pPr>
              <w:spacing w:after="160" w:line="259" w:lineRule="auto"/>
              <w:jc w:val="center"/>
              <w:rPr>
                <w:lang w:val="en-US"/>
              </w:rPr>
            </w:pPr>
            <w:r w:rsidRPr="00AD2754">
              <w:rPr>
                <w:lang w:val="en-US"/>
              </w:rPr>
              <w:t>[</w:t>
            </w:r>
            <w:r w:rsidR="009F5C34">
              <w:rPr>
                <w:lang w:val="en-US"/>
              </w:rPr>
              <w:t>HARD</w:t>
            </w:r>
            <w:r w:rsidRPr="00AD2754">
              <w:rPr>
                <w:lang w:val="en-US"/>
              </w:rPr>
              <w:t>]</w:t>
            </w:r>
          </w:p>
        </w:tc>
        <w:tc>
          <w:tcPr>
            <w:tcW w:w="7830" w:type="dxa"/>
            <w:gridSpan w:val="2"/>
            <w:tcBorders>
              <w:top w:val="single" w:sz="4" w:space="0" w:color="auto"/>
            </w:tcBorders>
          </w:tcPr>
          <w:p w14:paraId="1EEFACCB" w14:textId="7D8CA4E1" w:rsidR="00395FB4" w:rsidRPr="0060281A" w:rsidRDefault="0060281A" w:rsidP="00A02A10">
            <w:pPr>
              <w:spacing w:after="160" w:line="259" w:lineRule="auto"/>
              <w:jc w:val="left"/>
              <w:rPr>
                <w:i/>
                <w:iCs/>
                <w:lang w:val="en-US"/>
              </w:rPr>
            </w:pPr>
            <w:r w:rsidRPr="0060281A">
              <w:rPr>
                <w:i/>
                <w:iCs/>
              </w:rPr>
              <w:t>Predict the future performance of the facility and facility elements</w:t>
            </w:r>
          </w:p>
        </w:tc>
      </w:tr>
      <w:tr w:rsidR="00395FB4" w14:paraId="1DE61A4B" w14:textId="77777777" w:rsidTr="671CBAA3">
        <w:tc>
          <w:tcPr>
            <w:tcW w:w="1520" w:type="dxa"/>
            <w:vMerge/>
          </w:tcPr>
          <w:p w14:paraId="755D7382" w14:textId="77777777" w:rsidR="00395FB4" w:rsidRDefault="00395FB4" w:rsidP="00A02A10">
            <w:pPr>
              <w:spacing w:after="160" w:line="259" w:lineRule="auto"/>
              <w:jc w:val="left"/>
              <w:rPr>
                <w:lang w:val="en-US"/>
              </w:rPr>
            </w:pPr>
          </w:p>
        </w:tc>
        <w:tc>
          <w:tcPr>
            <w:tcW w:w="890" w:type="dxa"/>
            <w:tcBorders>
              <w:bottom w:val="single" w:sz="4" w:space="0" w:color="auto"/>
            </w:tcBorders>
            <w:shd w:val="clear" w:color="auto" w:fill="FFFFFF" w:themeFill="background1"/>
          </w:tcPr>
          <w:p w14:paraId="1D25328C"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shd w:val="clear" w:color="auto" w:fill="E7E6E6" w:themeFill="background2"/>
          </w:tcPr>
          <w:p w14:paraId="370A90FC" w14:textId="77777777" w:rsidR="00395FB4" w:rsidRDefault="001E7BF2" w:rsidP="00A02A10">
            <w:pPr>
              <w:spacing w:after="160" w:line="259" w:lineRule="auto"/>
              <w:jc w:val="left"/>
              <w:rPr>
                <w:lang w:val="en-US"/>
              </w:rPr>
            </w:pPr>
            <w:r>
              <w:rPr>
                <w:lang w:val="en-US"/>
              </w:rPr>
              <w:t xml:space="preserve">Calculate if the energy use </w:t>
            </w:r>
            <w:r w:rsidR="00177BE4">
              <w:rPr>
                <w:lang w:val="en-US"/>
              </w:rPr>
              <w:t>for instance exceeds the project budget</w:t>
            </w:r>
            <w:r w:rsidR="00160E95">
              <w:rPr>
                <w:lang w:val="en-US"/>
              </w:rPr>
              <w:t xml:space="preserve"> for a year</w:t>
            </w:r>
            <w:r w:rsidR="00177BE4">
              <w:rPr>
                <w:lang w:val="en-US"/>
              </w:rPr>
              <w:t xml:space="preserve">. This may also mean that you need to define this budget. </w:t>
            </w:r>
          </w:p>
          <w:p w14:paraId="2B68F2DB" w14:textId="5E48BD8A" w:rsidR="00531C32" w:rsidRDefault="00531C32" w:rsidP="00531C32">
            <w:pPr>
              <w:spacing w:after="160" w:line="259" w:lineRule="auto"/>
              <w:jc w:val="left"/>
            </w:pPr>
            <w:r>
              <w:t xml:space="preserve">REQUIRES: </w:t>
            </w:r>
            <w:r w:rsidRPr="00656991">
              <w:rPr>
                <w:color w:val="70AD47" w:themeColor="accent6"/>
              </w:rPr>
              <w:t>Specify</w:t>
            </w:r>
            <w:r w:rsidR="009F5C34">
              <w:rPr>
                <w:color w:val="70AD47" w:themeColor="accent6"/>
              </w:rPr>
              <w:t xml:space="preserve"> predicted energy use per m2/yr</w:t>
            </w:r>
            <w:r w:rsidR="008C6BF6">
              <w:rPr>
                <w:color w:val="70AD47" w:themeColor="accent6"/>
              </w:rPr>
              <w:t xml:space="preserve"> (you will not be able to get this directly form the IFC)</w:t>
            </w:r>
          </w:p>
          <w:p w14:paraId="3710E320" w14:textId="7D0CD1A5" w:rsidR="00531C32" w:rsidRDefault="00531C32" w:rsidP="00531C32">
            <w:pPr>
              <w:spacing w:after="160" w:line="259" w:lineRule="auto"/>
              <w:jc w:val="left"/>
              <w:rPr>
                <w:lang w:val="en-US"/>
              </w:rPr>
            </w:pPr>
            <w:r>
              <w:t xml:space="preserve">RESULT: </w:t>
            </w:r>
            <w:r w:rsidR="009F5C34">
              <w:rPr>
                <w:color w:val="70AD47" w:themeColor="accent6"/>
              </w:rPr>
              <w:t>The</w:t>
            </w:r>
            <w:r w:rsidR="008C6BF6">
              <w:rPr>
                <w:color w:val="70AD47" w:themeColor="accent6"/>
              </w:rPr>
              <w:t xml:space="preserve"> forecasted energy use for the building for a year.</w:t>
            </w:r>
          </w:p>
        </w:tc>
      </w:tr>
      <w:tr w:rsidR="00395FB4" w:rsidRPr="0000533E" w14:paraId="5C58AC0B" w14:textId="77777777" w:rsidTr="00D57538">
        <w:tc>
          <w:tcPr>
            <w:tcW w:w="1520" w:type="dxa"/>
            <w:vMerge w:val="restart"/>
            <w:tcBorders>
              <w:top w:val="single" w:sz="4" w:space="0" w:color="auto"/>
            </w:tcBorders>
          </w:tcPr>
          <w:p w14:paraId="598CD7DB" w14:textId="77777777" w:rsidR="00395FB4" w:rsidRDefault="005753F0" w:rsidP="005E63B9">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VALIDATE</w:t>
            </w:r>
          </w:p>
          <w:p w14:paraId="7747F2FF" w14:textId="77777777" w:rsidR="00AD2754" w:rsidRDefault="00AD2754" w:rsidP="00A02A10">
            <w:pPr>
              <w:spacing w:after="160" w:line="259" w:lineRule="auto"/>
              <w:jc w:val="left"/>
              <w:rPr>
                <w:rFonts w:ascii="Bahnschrift SemiBold" w:hAnsi="Bahnschrift SemiBold"/>
                <w:b/>
                <w:bCs/>
                <w:lang w:val="en-US"/>
              </w:rPr>
            </w:pPr>
          </w:p>
          <w:p w14:paraId="1F8B76A8" w14:textId="14117E43" w:rsidR="00AD2754" w:rsidRPr="00AD2754" w:rsidRDefault="00AD2754" w:rsidP="00AD2754">
            <w:pPr>
              <w:spacing w:after="160" w:line="259" w:lineRule="auto"/>
              <w:jc w:val="center"/>
              <w:rPr>
                <w:lang w:val="en-US"/>
              </w:rPr>
            </w:pPr>
            <w:r w:rsidRPr="00AD2754">
              <w:rPr>
                <w:lang w:val="en-US"/>
              </w:rPr>
              <w:t>[HARD]</w:t>
            </w:r>
          </w:p>
        </w:tc>
        <w:tc>
          <w:tcPr>
            <w:tcW w:w="7830" w:type="dxa"/>
            <w:gridSpan w:val="2"/>
            <w:tcBorders>
              <w:top w:val="single" w:sz="4" w:space="0" w:color="auto"/>
            </w:tcBorders>
          </w:tcPr>
          <w:p w14:paraId="4453C27A" w14:textId="16704D32" w:rsidR="00395FB4" w:rsidRPr="00203C45" w:rsidRDefault="00203C45" w:rsidP="00A02A10">
            <w:pPr>
              <w:spacing w:after="160" w:line="259" w:lineRule="auto"/>
              <w:jc w:val="left"/>
              <w:rPr>
                <w:i/>
                <w:highlight w:val="yellow"/>
                <w:lang w:val="en-US"/>
              </w:rPr>
            </w:pPr>
            <w:r w:rsidRPr="671CBAA3">
              <w:rPr>
                <w:i/>
                <w:highlight w:val="yellow"/>
              </w:rPr>
              <w:t>Check or prove accuracy of facility information and that is logical and reasonable</w:t>
            </w:r>
          </w:p>
        </w:tc>
      </w:tr>
      <w:tr w:rsidR="00395FB4" w14:paraId="1A52A566" w14:textId="77777777" w:rsidTr="00880E3B">
        <w:tc>
          <w:tcPr>
            <w:tcW w:w="1520" w:type="dxa"/>
            <w:vMerge/>
          </w:tcPr>
          <w:p w14:paraId="50CD0726" w14:textId="77777777" w:rsidR="00395FB4" w:rsidRDefault="00395FB4" w:rsidP="00A02A10">
            <w:pPr>
              <w:spacing w:after="160" w:line="259" w:lineRule="auto"/>
              <w:jc w:val="left"/>
              <w:rPr>
                <w:lang w:val="en-US"/>
              </w:rPr>
            </w:pPr>
          </w:p>
        </w:tc>
        <w:tc>
          <w:tcPr>
            <w:tcW w:w="890" w:type="dxa"/>
            <w:shd w:val="clear" w:color="auto" w:fill="FFFFFF" w:themeFill="background1"/>
          </w:tcPr>
          <w:p w14:paraId="64981EE2" w14:textId="77777777" w:rsidR="00395FB4" w:rsidRPr="00395FB4" w:rsidRDefault="00395FB4" w:rsidP="00880E3B">
            <w:pPr>
              <w:spacing w:after="160" w:line="259" w:lineRule="auto"/>
              <w:jc w:val="right"/>
              <w:rPr>
                <w:lang w:val="en-US"/>
              </w:rPr>
            </w:pPr>
            <w:r w:rsidRPr="00395FB4">
              <w:rPr>
                <w:lang w:val="en-US"/>
              </w:rPr>
              <w:t xml:space="preserve">Rule: </w:t>
            </w:r>
          </w:p>
        </w:tc>
        <w:tc>
          <w:tcPr>
            <w:tcW w:w="6940" w:type="dxa"/>
            <w:shd w:val="clear" w:color="auto" w:fill="E7E6E6" w:themeFill="background2"/>
          </w:tcPr>
          <w:p w14:paraId="3AE5BB63" w14:textId="5E7CB9AE" w:rsidR="00395FB4" w:rsidRDefault="00852265" w:rsidP="00A02A10">
            <w:pPr>
              <w:spacing w:after="160" w:line="259" w:lineRule="auto"/>
              <w:jc w:val="left"/>
              <w:rPr>
                <w:lang w:val="en-US"/>
              </w:rPr>
            </w:pPr>
            <w:r>
              <w:rPr>
                <w:lang w:val="en-US"/>
              </w:rPr>
              <w:t>Check the produced information (IFC files) against the requirements for the project</w:t>
            </w:r>
            <w:r w:rsidR="005A70B2">
              <w:rPr>
                <w:lang w:val="en-US"/>
              </w:rPr>
              <w:t xml:space="preserve">, this could include regulatory requirements. Can you for instance </w:t>
            </w:r>
            <w:r w:rsidR="005A70B2" w:rsidRPr="671CBAA3">
              <w:rPr>
                <w:highlight w:val="yellow"/>
                <w:lang w:val="en-US"/>
              </w:rPr>
              <w:t xml:space="preserve">identify a </w:t>
            </w:r>
            <w:r w:rsidR="004C7A98" w:rsidRPr="671CBAA3">
              <w:rPr>
                <w:highlight w:val="yellow"/>
                <w:lang w:val="en-US"/>
              </w:rPr>
              <w:t xml:space="preserve">clause in </w:t>
            </w:r>
            <w:hyperlink r:id="rId34">
              <w:r w:rsidR="6BABE06E" w:rsidRPr="671CBAA3">
                <w:rPr>
                  <w:rStyle w:val="Hyperlink"/>
                  <w:highlight w:val="yellow"/>
                  <w:lang w:val="en-US"/>
                </w:rPr>
                <w:t>BR18</w:t>
              </w:r>
            </w:hyperlink>
            <w:r w:rsidR="004C7A98" w:rsidRPr="671CBAA3">
              <w:rPr>
                <w:highlight w:val="yellow"/>
                <w:lang w:val="en-US"/>
              </w:rPr>
              <w:t xml:space="preserve"> that you could test the model for?</w:t>
            </w:r>
            <w:r w:rsidR="004C7A98">
              <w:rPr>
                <w:lang w:val="en-US"/>
              </w:rPr>
              <w:t xml:space="preserve"> </w:t>
            </w:r>
          </w:p>
        </w:tc>
      </w:tr>
    </w:tbl>
    <w:p w14:paraId="1E70288E" w14:textId="6A13B48A" w:rsidR="00E2449A" w:rsidRDefault="00E2449A" w:rsidP="00395FB4">
      <w:pPr>
        <w:spacing w:after="160" w:line="259" w:lineRule="auto"/>
        <w:jc w:val="left"/>
      </w:pPr>
    </w:p>
    <w:p w14:paraId="1DA1E7EE" w14:textId="6D9CD681" w:rsidR="00AC67E9" w:rsidRPr="00D50D31" w:rsidRDefault="00F73C35" w:rsidP="00CC5A4D">
      <w:pPr>
        <w:rPr>
          <w:rFonts w:ascii="Bahnschrift SemiBold" w:eastAsiaTheme="majorEastAsia" w:hAnsi="Bahnschrift SemiBold" w:cstheme="majorBidi"/>
          <w:sz w:val="32"/>
          <w:szCs w:val="32"/>
        </w:rPr>
      </w:pPr>
      <w:r>
        <w:t>So the task</w:t>
      </w:r>
      <w:r w:rsidR="00A503F0">
        <w:t xml:space="preserve"> for IFC Rules</w:t>
      </w:r>
      <w:r>
        <w:t xml:space="preserve"> is to select 3 </w:t>
      </w:r>
      <w:r w:rsidR="00E331E7">
        <w:t>from the Gather, Generate and Analyze use case segments</w:t>
      </w:r>
      <w:r w:rsidR="00797A16">
        <w:t>. For interest the last two segments are included in</w:t>
      </w:r>
      <w:r w:rsidR="00CC5A4D" w:rsidRPr="00CC5A4D">
        <w:t xml:space="preserve"> Appendix B: BIM Use Case Wheel and Segments</w:t>
      </w:r>
      <w:r w:rsidR="00C67CB0">
        <w:t xml:space="preserve">, </w:t>
      </w:r>
      <w:r w:rsidR="00DE40F4">
        <w:t xml:space="preserve">however it is not anticipated that it will be possible to use these in the IFC Rules assignment, although we would be interested if you </w:t>
      </w:r>
      <w:r w:rsidR="002A66D7">
        <w:t xml:space="preserve">think you </w:t>
      </w:r>
      <w:r w:rsidR="00DE40F4">
        <w:t>could</w:t>
      </w:r>
      <w:r w:rsidR="00F107BA">
        <w:t xml:space="preserve"> </w:t>
      </w:r>
      <w:r w:rsidR="00F107B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60419">
        <w:t xml:space="preserve">. </w:t>
      </w:r>
      <w:r w:rsidR="00AC67E9">
        <w:rPr>
          <w:lang w:val="en-US"/>
        </w:rPr>
        <w:t>We started to look at BIM use cases in last week</w:t>
      </w:r>
      <w:r w:rsidR="00760419">
        <w:rPr>
          <w:lang w:val="en-US"/>
        </w:rPr>
        <w:t>’</w:t>
      </w:r>
      <w:r w:rsidR="00AC67E9">
        <w:rPr>
          <w:lang w:val="en-US"/>
        </w:rPr>
        <w:t>s lecture and we will revisit them in the next assignment. Each use case on the wheel has 4 characteristics.</w:t>
      </w:r>
    </w:p>
    <w:p w14:paraId="674B5419" w14:textId="77777777" w:rsidR="00AC67E9" w:rsidRPr="00406220" w:rsidRDefault="00AC67E9" w:rsidP="00406220">
      <w:pPr>
        <w:rPr>
          <w:rFonts w:ascii="Bahnschrift SemiBold" w:hAnsi="Bahnschrift SemiBold"/>
        </w:rPr>
      </w:pPr>
      <w:r w:rsidRPr="00406220">
        <w:rPr>
          <w:rFonts w:ascii="Bahnschrift SemiBold" w:hAnsi="Bahnschrift SemiBold"/>
        </w:rPr>
        <w:t>Facility Element</w:t>
      </w:r>
    </w:p>
    <w:p w14:paraId="4FE63D97" w14:textId="77777777" w:rsidR="00AC67E9" w:rsidRPr="000204B1" w:rsidRDefault="00AC67E9" w:rsidP="000204B1">
      <w:r w:rsidRPr="000204B1">
        <w:t>The system of the facility on which the BIM Use will be implemented.</w:t>
      </w:r>
    </w:p>
    <w:p w14:paraId="4ED5A305" w14:textId="77777777" w:rsidR="00AC67E9" w:rsidRPr="00406220" w:rsidRDefault="00AC67E9" w:rsidP="00406220">
      <w:pPr>
        <w:rPr>
          <w:rFonts w:ascii="Bahnschrift SemiBold" w:hAnsi="Bahnschrift SemiBold"/>
        </w:rPr>
      </w:pPr>
      <w:r w:rsidRPr="00406220">
        <w:rPr>
          <w:rFonts w:ascii="Bahnschrift SemiBold" w:hAnsi="Bahnschrift SemiBold"/>
        </w:rPr>
        <w:t>Facility Phase</w:t>
      </w:r>
    </w:p>
    <w:p w14:paraId="74DBD67F" w14:textId="77777777" w:rsidR="00AC67E9" w:rsidRPr="000204B1" w:rsidRDefault="00AC67E9" w:rsidP="000204B1">
      <w:r w:rsidRPr="000204B1">
        <w:t>The point in the facility’s lifecycle at which the BIM Use will be implemented.</w:t>
      </w:r>
    </w:p>
    <w:p w14:paraId="30C0C49E" w14:textId="77777777" w:rsidR="00AC67E9" w:rsidRPr="00406220" w:rsidRDefault="00AC67E9" w:rsidP="00406220">
      <w:pPr>
        <w:rPr>
          <w:rFonts w:ascii="Bahnschrift SemiBold" w:hAnsi="Bahnschrift SemiBold"/>
        </w:rPr>
      </w:pPr>
      <w:r w:rsidRPr="00406220">
        <w:rPr>
          <w:rFonts w:ascii="Bahnschrift SemiBold" w:hAnsi="Bahnschrift SemiBold"/>
        </w:rPr>
        <w:t>Discipline</w:t>
      </w:r>
    </w:p>
    <w:p w14:paraId="6E43AC40" w14:textId="77777777" w:rsidR="00AC67E9" w:rsidRPr="000204B1" w:rsidRDefault="00AC67E9" w:rsidP="000204B1">
      <w:r w:rsidRPr="000204B1">
        <w:lastRenderedPageBreak/>
        <w:t xml:space="preserve">The party by whom the BIM Use will be implemented. The models are typically divided into different disciplinary models, for instance Architecture and MEP. </w:t>
      </w:r>
    </w:p>
    <w:p w14:paraId="3533FEB3" w14:textId="77777777" w:rsidR="00AC67E9" w:rsidRPr="00406220" w:rsidRDefault="00AC67E9" w:rsidP="00406220">
      <w:pPr>
        <w:rPr>
          <w:rFonts w:ascii="Bahnschrift SemiBold" w:hAnsi="Bahnschrift SemiBold"/>
        </w:rPr>
      </w:pPr>
      <w:r w:rsidRPr="00406220">
        <w:rPr>
          <w:rFonts w:ascii="Bahnschrift SemiBold" w:hAnsi="Bahnschrift SemiBold"/>
        </w:rPr>
        <w:t>Level of Development</w:t>
      </w:r>
    </w:p>
    <w:p w14:paraId="11EB449C" w14:textId="47B06063" w:rsidR="00AB580C" w:rsidRPr="00A44EAF" w:rsidRDefault="00AC67E9" w:rsidP="00A44EAF">
      <w:r w:rsidRPr="000204B1">
        <w:t>The degree of granularity to which the BIM Use will be implemented. For more information on Level of Development</w:t>
      </w:r>
      <w:r w:rsidR="000204B1" w:rsidRPr="000204B1">
        <w:t xml:space="preserve"> </w:t>
      </w:r>
      <w:r w:rsidR="004C52A2" w:rsidRPr="000204B1">
        <w:t xml:space="preserve">see </w:t>
      </w:r>
      <w:r w:rsidR="00B303F2" w:rsidRPr="00B303F2">
        <w:rPr>
          <w:b/>
          <w:bCs/>
        </w:rPr>
        <w:t>Appendix D:</w:t>
      </w:r>
      <w:r w:rsidR="00B303F2">
        <w:t xml:space="preserve"> LOD</w:t>
      </w:r>
    </w:p>
    <w:p w14:paraId="169DA9D9" w14:textId="23D9AA5C" w:rsidR="00257A70" w:rsidRDefault="000F772A" w:rsidP="005F1461">
      <w:pPr>
        <w:pStyle w:val="Heading1"/>
        <w:rPr>
          <w:rStyle w:val="Heading1Char"/>
        </w:rPr>
      </w:pPr>
      <w:bookmarkStart w:id="6" w:name="_Toc55207099"/>
      <w:r>
        <w:rPr>
          <w:noProof/>
          <w:lang w:val="en-US"/>
        </w:rPr>
        <mc:AlternateContent>
          <mc:Choice Requires="wps">
            <w:drawing>
              <wp:anchor distT="0" distB="0" distL="114300" distR="114300" simplePos="0" relativeHeight="251658244" behindDoc="0" locked="0" layoutInCell="1" allowOverlap="1" wp14:anchorId="518ABBEF" wp14:editId="0B21D41F">
                <wp:simplePos x="0" y="0"/>
                <wp:positionH relativeFrom="page">
                  <wp:align>right</wp:align>
                </wp:positionH>
                <wp:positionV relativeFrom="paragraph">
                  <wp:posOffset>13335</wp:posOffset>
                </wp:positionV>
                <wp:extent cx="3450771" cy="24955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50771" cy="2495550"/>
                        </a:xfrm>
                        <a:prstGeom prst="rect">
                          <a:avLst/>
                        </a:prstGeom>
                        <a:solidFill>
                          <a:schemeClr val="bg1">
                            <a:lumMod val="95000"/>
                          </a:schemeClr>
                        </a:solidFill>
                        <a:ln w="6350">
                          <a:noFill/>
                        </a:ln>
                      </wps:spPr>
                      <wps:txbx>
                        <w:txbxContent>
                          <w:p w14:paraId="2F58FA69" w14:textId="31C95054" w:rsidR="00C57A61" w:rsidRPr="00662A92" w:rsidRDefault="005825FE" w:rsidP="004613B4">
                            <w:pPr>
                              <w:ind w:right="851"/>
                              <w:rPr>
                                <w:i/>
                                <w:iCs/>
                                <w:lang w:val="en-US"/>
                              </w:rPr>
                            </w:pPr>
                            <w:r w:rsidRPr="00662A92">
                              <w:rPr>
                                <w:i/>
                                <w:iCs/>
                                <w:lang w:val="en-US"/>
                              </w:rPr>
                              <w:t>Further thinking….</w:t>
                            </w:r>
                          </w:p>
                          <w:p w14:paraId="6CC09F30" w14:textId="77777777" w:rsidR="005825FE" w:rsidRDefault="00C57A61" w:rsidP="004613B4">
                            <w:pPr>
                              <w:ind w:right="851"/>
                              <w:rPr>
                                <w:lang w:val="en-US"/>
                              </w:rPr>
                            </w:pPr>
                            <w:r w:rsidRPr="00F501DA">
                              <w:rPr>
                                <w:lang w:val="en-US"/>
                              </w:rPr>
                              <w:t xml:space="preserve">Thomas Krijnen the author of </w:t>
                            </w:r>
                            <w:r w:rsidR="00F501DA" w:rsidRPr="00F501DA">
                              <w:rPr>
                                <w:lang w:val="en-US"/>
                              </w:rPr>
                              <w:t>I</w:t>
                            </w:r>
                            <w:r w:rsidR="00F501DA">
                              <w:rPr>
                                <w:lang w:val="en-US"/>
                              </w:rPr>
                              <w:t xml:space="preserve">fcOpenShell has recently produced this awesome </w:t>
                            </w:r>
                            <w:hyperlink r:id="rId35" w:history="1">
                              <w:r w:rsidR="00F501DA" w:rsidRPr="004C36DA">
                                <w:rPr>
                                  <w:rStyle w:val="Hyperlink"/>
                                  <w:lang w:val="en-US"/>
                                </w:rPr>
                                <w:t>web viewer</w:t>
                              </w:r>
                            </w:hyperlink>
                            <w:r w:rsidR="00F501DA">
                              <w:rPr>
                                <w:lang w:val="en-US"/>
                              </w:rPr>
                              <w:t xml:space="preserve"> that enables us to </w:t>
                            </w:r>
                            <w:r w:rsidR="007972C1">
                              <w:rPr>
                                <w:lang w:val="en-US"/>
                              </w:rPr>
                              <w:t xml:space="preserve">view IFC files on the web. </w:t>
                            </w:r>
                          </w:p>
                          <w:p w14:paraId="14F82669" w14:textId="5909EC71" w:rsidR="00C57A61" w:rsidRDefault="005825FE" w:rsidP="004613B4">
                            <w:pPr>
                              <w:ind w:right="851"/>
                              <w:rPr>
                                <w:lang w:val="en-US"/>
                              </w:rPr>
                            </w:pPr>
                            <w:r>
                              <w:rPr>
                                <w:lang w:val="en-US"/>
                              </w:rPr>
                              <w:t>How might this example be developed in the future to support the use cases we identified in the first assignment?</w:t>
                            </w:r>
                          </w:p>
                          <w:p w14:paraId="7C32C646" w14:textId="77777777" w:rsidR="007972C1" w:rsidRDefault="007972C1" w:rsidP="001243E6">
                            <w:pPr>
                              <w:ind w:rightChars="150" w:right="330"/>
                              <w:rPr>
                                <w:lang w:val="en-US"/>
                              </w:rPr>
                            </w:pPr>
                          </w:p>
                          <w:p w14:paraId="1C6985AC" w14:textId="77777777" w:rsidR="007972C1" w:rsidRPr="00F501DA" w:rsidRDefault="007972C1" w:rsidP="001243E6">
                            <w:pPr>
                              <w:ind w:rightChars="150" w:right="33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ABBEF" id="Text Box 18" o:spid="_x0000_s1028" type="#_x0000_t202" style="position:absolute;left:0;text-align:left;margin-left:220.5pt;margin-top:1.05pt;width:271.7pt;height:196.5pt;z-index:2516582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" fillcolor="#f2f2f2 [3052]" stroked="f" strokeweight=".5pt">
                <v:textbox>
                  <w:txbxContent>
                    <w:p w14:paraId="2F58FA69" w14:textId="31C95054" w:rsidR="00C57A61" w:rsidRPr="00662A92" w:rsidRDefault="005825FE" w:rsidP="004613B4">
                      <w:pPr>
                        <w:ind w:right="851"/>
                        <w:rPr>
                          <w:i/>
                          <w:iCs/>
                          <w:lang w:val="en-US"/>
                        </w:rPr>
                      </w:pPr>
                      <w:r w:rsidRPr="00662A92">
                        <w:rPr>
                          <w:i/>
                          <w:iCs/>
                          <w:lang w:val="en-US"/>
                        </w:rPr>
                        <w:t>Further thinking….</w:t>
                      </w:r>
                    </w:p>
                    <w:p w14:paraId="6CC09F30" w14:textId="77777777" w:rsidR="005825FE" w:rsidRDefault="00C57A61" w:rsidP="004613B4">
                      <w:pPr>
                        <w:ind w:right="851"/>
                        <w:rPr>
                          <w:lang w:val="en-US"/>
                        </w:rPr>
                      </w:pPr>
                      <w:r w:rsidRPr="00F501DA">
                        <w:rPr>
                          <w:lang w:val="en-US"/>
                        </w:rPr>
                        <w:t xml:space="preserve">Thomas Krijnen the author of </w:t>
                      </w:r>
                      <w:r w:rsidR="00F501DA" w:rsidRPr="00F501DA">
                        <w:rPr>
                          <w:lang w:val="en-US"/>
                        </w:rPr>
                        <w:t>I</w:t>
                      </w:r>
                      <w:r w:rsidR="00F501DA">
                        <w:rPr>
                          <w:lang w:val="en-US"/>
                        </w:rPr>
                        <w:t xml:space="preserve">fcOpenShell has recently produced this awesome </w:t>
                      </w:r>
                      <w:hyperlink r:id="rId36" w:history="1">
                        <w:r w:rsidR="00F501DA" w:rsidRPr="004C36DA">
                          <w:rPr>
                            <w:rStyle w:val="Hyperlink"/>
                            <w:lang w:val="en-US"/>
                          </w:rPr>
                          <w:t>web viewer</w:t>
                        </w:r>
                      </w:hyperlink>
                      <w:r w:rsidR="00F501DA">
                        <w:rPr>
                          <w:lang w:val="en-US"/>
                        </w:rPr>
                        <w:t xml:space="preserve"> that enables us to </w:t>
                      </w:r>
                      <w:r w:rsidR="007972C1">
                        <w:rPr>
                          <w:lang w:val="en-US"/>
                        </w:rPr>
                        <w:t xml:space="preserve">view IFC files on the web. </w:t>
                      </w:r>
                    </w:p>
                    <w:p w14:paraId="14F82669" w14:textId="5909EC71" w:rsidR="00C57A61" w:rsidRDefault="005825FE" w:rsidP="004613B4">
                      <w:pPr>
                        <w:ind w:right="851"/>
                        <w:rPr>
                          <w:lang w:val="en-US"/>
                        </w:rPr>
                      </w:pPr>
                      <w:r>
                        <w:rPr>
                          <w:lang w:val="en-US"/>
                        </w:rPr>
                        <w:t>How might this example be developed in the future to support the use cases we identified in the first assignment?</w:t>
                      </w:r>
                    </w:p>
                    <w:p w14:paraId="7C32C646" w14:textId="77777777" w:rsidR="007972C1" w:rsidRDefault="007972C1" w:rsidP="001243E6">
                      <w:pPr>
                        <w:ind w:rightChars="150" w:right="330"/>
                        <w:rPr>
                          <w:lang w:val="en-US"/>
                        </w:rPr>
                      </w:pPr>
                    </w:p>
                    <w:p w14:paraId="1C6985AC" w14:textId="77777777" w:rsidR="007972C1" w:rsidRPr="00F501DA" w:rsidRDefault="007972C1" w:rsidP="001243E6">
                      <w:pPr>
                        <w:ind w:rightChars="150" w:right="330"/>
                        <w:rPr>
                          <w:lang w:val="en-US"/>
                        </w:rPr>
                      </w:pPr>
                    </w:p>
                  </w:txbxContent>
                </v:textbox>
                <w10:wrap type="square" anchorx="page"/>
              </v:shape>
            </w:pict>
          </mc:Fallback>
        </mc:AlternateContent>
      </w:r>
      <w:r w:rsidR="00881DC9">
        <w:rPr>
          <w:lang w:val="en-US"/>
        </w:rPr>
        <w:t>Python</w:t>
      </w:r>
      <w:bookmarkEnd w:id="6"/>
    </w:p>
    <w:p w14:paraId="60C0BEFD" w14:textId="13594FCE" w:rsidR="00D9155C" w:rsidRDefault="008045D7" w:rsidP="005F1461">
      <w:r>
        <w:t xml:space="preserve">The code snippets that you can see in the RWTH view are written in </w:t>
      </w:r>
      <w:r w:rsidR="003C7AB1">
        <w:t>P</w:t>
      </w:r>
      <w:r>
        <w:t xml:space="preserve">ython. </w:t>
      </w:r>
      <w:r w:rsidR="00BE4D3D">
        <w:t xml:space="preserve">Python is the most popular programming language in the world and is highly regarded for its scientific libraries that </w:t>
      </w:r>
      <w:r w:rsidR="00756BA9">
        <w:t xml:space="preserve">make it easier to use advanced approaches such as machine learning and natural language processing </w:t>
      </w:r>
      <w:r w:rsidR="00D9155C">
        <w:t>in your code.</w:t>
      </w:r>
    </w:p>
    <w:p w14:paraId="3E8D9A85" w14:textId="77777777" w:rsidR="00115DC4" w:rsidRDefault="00D9155C" w:rsidP="00115DC4">
      <w:pPr>
        <w:spacing w:after="300"/>
      </w:pPr>
      <w:r>
        <w:t xml:space="preserve">Excitingly IfcOpenShell is also possible to access in python as evidenced in the previous example. The RWTH viewer is a great starting point but the </w:t>
      </w:r>
      <w:r w:rsidR="00316116">
        <w:t xml:space="preserve">really interesting thing is using Python directly to develop your queries. This is what we will aim to do in this assignment. </w:t>
      </w:r>
      <w:r w:rsidR="00962952">
        <w:t>See</w:t>
      </w:r>
      <w:r w:rsidR="00B522F6">
        <w:t xml:space="preserve"> </w:t>
      </w:r>
      <w:r w:rsidR="00B522F6" w:rsidRPr="00B522F6">
        <w:t>Appendix A: RWTH Download and Installation instructions</w:t>
      </w:r>
      <w:r w:rsidR="00962952">
        <w:t xml:space="preserve"> </w:t>
      </w:r>
      <w:r w:rsidR="009A7B58" w:rsidRPr="009A7B58">
        <w:t>Appendix A: RWTH Download and Installation instructions</w:t>
      </w:r>
    </w:p>
    <w:p w14:paraId="09BE20F6" w14:textId="45A74EFA" w:rsidR="008F3B2C" w:rsidRDefault="00BC23C6" w:rsidP="00115DC4">
      <w:pPr>
        <w:spacing w:after="300"/>
      </w:pPr>
      <w:r w:rsidRPr="00BC23C6">
        <w:t xml:space="preserve">Once you </w:t>
      </w:r>
      <w:r>
        <w:t xml:space="preserve">have the viewer running and you have familiarised yourself with the interface and how to </w:t>
      </w:r>
      <w:r w:rsidR="008F3B2C">
        <w:t>run the different snippets, please make your way through the following tutorials.</w:t>
      </w:r>
    </w:p>
    <w:p w14:paraId="6983A0CC" w14:textId="433EA9C9" w:rsidR="00A94319" w:rsidRDefault="00A94319" w:rsidP="002247AE">
      <w:pPr>
        <w:pStyle w:val="ListParagraph"/>
        <w:numPr>
          <w:ilvl w:val="0"/>
          <w:numId w:val="5"/>
        </w:numPr>
      </w:pPr>
      <w:r w:rsidRPr="002247AE">
        <w:t xml:space="preserve">The </w:t>
      </w:r>
      <w:hyperlink r:id="rId37" w:history="1">
        <w:r w:rsidR="00324A3B" w:rsidRPr="002247AE">
          <w:rPr>
            <w:rStyle w:val="Hyperlink"/>
          </w:rPr>
          <w:t>byte of python book</w:t>
        </w:r>
      </w:hyperlink>
      <w:r w:rsidR="00324A3B" w:rsidRPr="002247AE">
        <w:t>, is a great to start to learn more about the language</w:t>
      </w:r>
      <w:r w:rsidR="007A7AD2" w:rsidRPr="002247AE">
        <w:t xml:space="preserve">. You can skip the installation stage unless you want to run scripts from the console – which would be awesome, but is not necessary to complete the assignment., so here I have provided the link to </w:t>
      </w:r>
      <w:r w:rsidR="002247AE" w:rsidRPr="002247AE">
        <w:t>the getting started chapter.</w:t>
      </w:r>
    </w:p>
    <w:p w14:paraId="560456AA" w14:textId="7E97A963" w:rsidR="002247AE" w:rsidRDefault="00DD0F0A" w:rsidP="002247AE">
      <w:pPr>
        <w:pStyle w:val="ListParagraph"/>
        <w:numPr>
          <w:ilvl w:val="0"/>
          <w:numId w:val="5"/>
        </w:numPr>
      </w:pPr>
      <w:r>
        <w:t>This is a great</w:t>
      </w:r>
      <w:hyperlink r:id="rId38" w:history="1">
        <w:r w:rsidRPr="00D2019C">
          <w:rPr>
            <w:rStyle w:val="Hyperlink"/>
          </w:rPr>
          <w:t xml:space="preserve"> tutorial</w:t>
        </w:r>
      </w:hyperlink>
      <w:r>
        <w:t xml:space="preserve"> to start with working with RWTH</w:t>
      </w:r>
    </w:p>
    <w:p w14:paraId="6D51E3BA" w14:textId="439639FB" w:rsidR="00403A83" w:rsidRDefault="006F0D90" w:rsidP="00403A83">
      <w:pPr>
        <w:pStyle w:val="ListParagraph"/>
        <w:numPr>
          <w:ilvl w:val="0"/>
          <w:numId w:val="5"/>
        </w:numPr>
        <w:rPr>
          <w:lang w:val="da-DK"/>
        </w:rPr>
      </w:pPr>
      <w:hyperlink r:id="rId39" w:history="1">
        <w:r w:rsidR="00403A83" w:rsidRPr="00403A83">
          <w:rPr>
            <w:rStyle w:val="Hyperlink"/>
            <w:lang w:val="da-DK"/>
          </w:rPr>
          <w:t>Working with the IFC model</w:t>
        </w:r>
      </w:hyperlink>
    </w:p>
    <w:p w14:paraId="3FCFBF39" w14:textId="2FB90A9A" w:rsidR="00FF2500" w:rsidRPr="00FF2500" w:rsidRDefault="006F0D90" w:rsidP="00FF2500">
      <w:pPr>
        <w:pStyle w:val="ListParagraph"/>
        <w:numPr>
          <w:ilvl w:val="0"/>
          <w:numId w:val="5"/>
        </w:numPr>
        <w:rPr>
          <w:lang w:val="en-US"/>
        </w:rPr>
      </w:pPr>
      <w:hyperlink r:id="rId40" w:history="1">
        <w:r w:rsidR="00FF2500" w:rsidRPr="00FF2500">
          <w:rPr>
            <w:rStyle w:val="Hyperlink"/>
            <w:lang w:val="en-US"/>
          </w:rPr>
          <w:t>Inspecting IFC instance objects</w:t>
        </w:r>
      </w:hyperlink>
      <w:r w:rsidR="00FF2500" w:rsidRPr="00FF2500">
        <w:rPr>
          <w:lang w:val="en-US"/>
        </w:rPr>
        <w:t xml:space="preserve"> (g</w:t>
      </w:r>
      <w:r w:rsidR="00FF2500">
        <w:rPr>
          <w:lang w:val="en-US"/>
        </w:rPr>
        <w:t>ets us the attributes but not properties)</w:t>
      </w:r>
    </w:p>
    <w:p w14:paraId="18A3AE66" w14:textId="2F484A87" w:rsidR="005543DC" w:rsidRPr="005543DC" w:rsidRDefault="006F0D90" w:rsidP="005543DC">
      <w:pPr>
        <w:pStyle w:val="ListParagraph"/>
        <w:numPr>
          <w:ilvl w:val="0"/>
          <w:numId w:val="5"/>
        </w:numPr>
        <w:rPr>
          <w:lang w:val="en-US"/>
        </w:rPr>
      </w:pPr>
      <w:hyperlink r:id="rId41" w:history="1">
        <w:r w:rsidR="005543DC" w:rsidRPr="005543DC">
          <w:rPr>
            <w:rStyle w:val="Hyperlink"/>
            <w:lang w:val="en-US"/>
          </w:rPr>
          <w:t>Selecting and visualizing</w:t>
        </w:r>
      </w:hyperlink>
      <w:r w:rsidR="005543DC" w:rsidRPr="005543DC">
        <w:rPr>
          <w:lang w:val="en-US"/>
        </w:rPr>
        <w:t xml:space="preserve"> (for </w:t>
      </w:r>
      <w:r w:rsidR="005543DC">
        <w:rPr>
          <w:lang w:val="en-US"/>
        </w:rPr>
        <w:t>more interactivity in the rules)</w:t>
      </w:r>
    </w:p>
    <w:p w14:paraId="71D2D39E" w14:textId="77777777" w:rsidR="00BA088C" w:rsidRDefault="00BA088C">
      <w:pPr>
        <w:spacing w:after="160" w:line="259" w:lineRule="auto"/>
        <w:jc w:val="left"/>
        <w:rPr>
          <w:rFonts w:ascii="Bahnschrift SemiBold" w:eastAsiaTheme="majorEastAsia" w:hAnsi="Bahnschrift SemiBold" w:cstheme="majorBidi"/>
          <w:sz w:val="32"/>
          <w:szCs w:val="32"/>
          <w:lang w:val="en-US"/>
        </w:rPr>
      </w:pPr>
      <w:bookmarkStart w:id="7" w:name="_Ref51402323"/>
      <w:bookmarkStart w:id="8" w:name="_Ref51402450"/>
      <w:r>
        <w:rPr>
          <w:lang w:val="en-US"/>
        </w:rPr>
        <w:br w:type="page"/>
      </w:r>
    </w:p>
    <w:p w14:paraId="5F55B580" w14:textId="2653A44D" w:rsidR="00292797" w:rsidRDefault="00F73C35" w:rsidP="00765AB5">
      <w:pPr>
        <w:pStyle w:val="Heading1"/>
        <w:rPr>
          <w:lang w:val="en-US"/>
        </w:rPr>
      </w:pPr>
      <w:bookmarkStart w:id="9" w:name="_Toc55207100"/>
      <w:r>
        <w:rPr>
          <w:lang w:val="en-US"/>
        </w:rPr>
        <w:lastRenderedPageBreak/>
        <w:t xml:space="preserve">Appendix A: </w:t>
      </w:r>
      <w:r w:rsidR="00A577F7">
        <w:rPr>
          <w:lang w:val="en-US"/>
        </w:rPr>
        <w:t>RWTH Download and Installation</w:t>
      </w:r>
      <w:bookmarkEnd w:id="7"/>
      <w:r w:rsidR="004F057F">
        <w:rPr>
          <w:lang w:val="en-US"/>
        </w:rPr>
        <w:t xml:space="preserve"> instructions</w:t>
      </w:r>
      <w:bookmarkEnd w:id="8"/>
      <w:bookmarkEnd w:id="9"/>
    </w:p>
    <w:p w14:paraId="120371AD" w14:textId="5CB744A1" w:rsidR="002318B0" w:rsidRDefault="00261950">
      <w:r>
        <w:t xml:space="preserve">The link below provides an overview of how to </w:t>
      </w:r>
      <w:r w:rsidR="005E6FA6">
        <w:t>get the RWTH up and running on your computer, unfortunately this is currently only for windows machines but we are working on developing a</w:t>
      </w:r>
      <w:r w:rsidR="002318B0">
        <w:t xml:space="preserve"> version that also runs on mac in the future.</w:t>
      </w:r>
      <w:r w:rsidR="00A9295D">
        <w:t xml:space="preserve"> I could write out the instructions but Jakob Beetz has already done an amazing job of this below. </w:t>
      </w:r>
      <w:r w:rsidR="007F5F64">
        <w:t>I have included a table below, to answer some of the common questions we get about setting up the RWTH viewer.</w:t>
      </w:r>
    </w:p>
    <w:p w14:paraId="2D42CE3A" w14:textId="004EA7AB" w:rsidR="00235EC1" w:rsidRDefault="006F0D90">
      <w:pPr>
        <w:rPr>
          <w:lang w:val="en-US"/>
        </w:rPr>
      </w:pPr>
      <w:hyperlink r:id="rId42" w:history="1">
        <w:r w:rsidR="00235EC1" w:rsidRPr="009B0651">
          <w:rPr>
            <w:rStyle w:val="Hyperlink"/>
            <w:lang w:val="en-US"/>
          </w:rPr>
          <w:t>https://github.com/jakob-beetz/IfcOpenShellScriptingTutorial</w:t>
        </w:r>
      </w:hyperlink>
    </w:p>
    <w:tbl>
      <w:tblPr>
        <w:tblW w:w="7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3411"/>
        <w:gridCol w:w="5512"/>
      </w:tblGrid>
      <w:tr w:rsidR="002F40CD" w14:paraId="74971C41" w14:textId="77777777" w:rsidTr="00D315F0">
        <w:trPr>
          <w:trHeight w:val="1824"/>
        </w:trPr>
        <w:tc>
          <w:tcPr>
            <w:tcW w:w="891" w:type="dxa"/>
          </w:tcPr>
          <w:p w14:paraId="29710586" w14:textId="77777777" w:rsidR="002F40CD" w:rsidRDefault="002F40CD" w:rsidP="006A59CA">
            <w:pPr>
              <w:jc w:val="left"/>
              <w:rPr>
                <w:lang w:val="en-US"/>
              </w:rPr>
            </w:pPr>
          </w:p>
        </w:tc>
        <w:tc>
          <w:tcPr>
            <w:tcW w:w="2223" w:type="dxa"/>
          </w:tcPr>
          <w:p w14:paraId="08F812AB" w14:textId="42520E0C" w:rsidR="002F40CD" w:rsidRDefault="002F40CD" w:rsidP="006A59CA">
            <w:pPr>
              <w:jc w:val="left"/>
              <w:rPr>
                <w:lang w:val="en-US"/>
              </w:rPr>
            </w:pPr>
            <w:r>
              <w:rPr>
                <w:lang w:val="en-US"/>
              </w:rPr>
              <w:t>Zip folder</w:t>
            </w:r>
            <w:r w:rsidR="00002453">
              <w:rPr>
                <w:lang w:val="en-US"/>
              </w:rPr>
              <w:t>*</w:t>
            </w:r>
          </w:p>
          <w:p w14:paraId="6FEDB134" w14:textId="7EB61BFC" w:rsidR="00002453" w:rsidRDefault="006F0D90" w:rsidP="00002453">
            <w:pPr>
              <w:jc w:val="left"/>
              <w:rPr>
                <w:lang w:val="en-US"/>
              </w:rPr>
            </w:pPr>
            <w:hyperlink r:id="rId43" w:history="1">
              <w:r w:rsidR="00002453" w:rsidRPr="009B0651">
                <w:rPr>
                  <w:rStyle w:val="Hyperlink"/>
                  <w:lang w:val="en-US"/>
                </w:rPr>
                <w:t>http://caad.arch.rwth-aachen.de/download/rwth_viewer.zip</w:t>
              </w:r>
            </w:hyperlink>
          </w:p>
        </w:tc>
        <w:tc>
          <w:tcPr>
            <w:tcW w:w="4840" w:type="dxa"/>
          </w:tcPr>
          <w:p w14:paraId="6EDD5E50" w14:textId="2686D1D0" w:rsidR="002F40CD" w:rsidRDefault="00850382" w:rsidP="006A59CA">
            <w:pPr>
              <w:jc w:val="left"/>
              <w:rPr>
                <w:lang w:val="en-US"/>
              </w:rPr>
            </w:pPr>
            <w:r>
              <w:rPr>
                <w:lang w:val="en-US"/>
              </w:rPr>
              <w:t>snippets</w:t>
            </w:r>
            <w:r w:rsidR="002F40CD">
              <w:rPr>
                <w:lang w:val="en-US"/>
              </w:rPr>
              <w:t xml:space="preserve">.conf </w:t>
            </w:r>
            <w:r>
              <w:rPr>
                <w:lang w:val="en-US"/>
              </w:rPr>
              <w:t>file</w:t>
            </w:r>
            <w:r w:rsidR="00002453">
              <w:rPr>
                <w:lang w:val="en-US"/>
              </w:rPr>
              <w:t>*</w:t>
            </w:r>
          </w:p>
          <w:p w14:paraId="0CB41BB1" w14:textId="5F9D83B0" w:rsidR="00002453" w:rsidRDefault="006F0D90" w:rsidP="00002453">
            <w:pPr>
              <w:jc w:val="left"/>
              <w:rPr>
                <w:lang w:val="en-US"/>
              </w:rPr>
            </w:pPr>
            <w:hyperlink r:id="rId44" w:history="1">
              <w:r w:rsidR="00002453" w:rsidRPr="009B0651">
                <w:rPr>
                  <w:rStyle w:val="Hyperlink"/>
                  <w:lang w:val="en-US"/>
                </w:rPr>
                <w:t>https://raw.githubusercontent.com/jakob-beetz/IfcOpenShellScriptingTutorial/master/src/snippets.conf</w:t>
              </w:r>
            </w:hyperlink>
          </w:p>
        </w:tc>
      </w:tr>
      <w:tr w:rsidR="009628FE" w14:paraId="13E6DA0C" w14:textId="77777777" w:rsidTr="00D315F0">
        <w:trPr>
          <w:trHeight w:val="1508"/>
        </w:trPr>
        <w:tc>
          <w:tcPr>
            <w:tcW w:w="891" w:type="dxa"/>
          </w:tcPr>
          <w:p w14:paraId="48F5CB95" w14:textId="77777777" w:rsidR="009628FE" w:rsidRDefault="009628FE" w:rsidP="006A59CA">
            <w:pPr>
              <w:jc w:val="left"/>
              <w:rPr>
                <w:lang w:val="en-US"/>
              </w:rPr>
            </w:pPr>
          </w:p>
        </w:tc>
        <w:tc>
          <w:tcPr>
            <w:tcW w:w="2223" w:type="dxa"/>
          </w:tcPr>
          <w:p w14:paraId="14DFC0C5" w14:textId="33907C1A" w:rsidR="009628FE" w:rsidRDefault="009628FE" w:rsidP="006A59CA">
            <w:pPr>
              <w:jc w:val="left"/>
              <w:rPr>
                <w:lang w:val="en-US"/>
              </w:rPr>
            </w:pPr>
            <w:r>
              <w:rPr>
                <w:lang w:val="en-US"/>
              </w:rPr>
              <w:t>The zip folder that contains the application and all its interdependencies</w:t>
            </w:r>
          </w:p>
        </w:tc>
        <w:tc>
          <w:tcPr>
            <w:tcW w:w="4840" w:type="dxa"/>
          </w:tcPr>
          <w:p w14:paraId="66F303D4" w14:textId="77777777" w:rsidR="009628FE" w:rsidRDefault="009628FE" w:rsidP="006A59CA">
            <w:pPr>
              <w:jc w:val="left"/>
              <w:rPr>
                <w:lang w:val="en-US"/>
              </w:rPr>
            </w:pPr>
          </w:p>
        </w:tc>
      </w:tr>
      <w:tr w:rsidR="009628FE" w14:paraId="583E32D0" w14:textId="77777777" w:rsidTr="00D315F0">
        <w:trPr>
          <w:trHeight w:val="701"/>
        </w:trPr>
        <w:tc>
          <w:tcPr>
            <w:tcW w:w="891" w:type="dxa"/>
          </w:tcPr>
          <w:p w14:paraId="15ED01C6" w14:textId="77777777" w:rsidR="009628FE" w:rsidRDefault="009628FE" w:rsidP="006A59CA">
            <w:pPr>
              <w:jc w:val="left"/>
              <w:rPr>
                <w:lang w:val="en-US"/>
              </w:rPr>
            </w:pPr>
          </w:p>
        </w:tc>
        <w:tc>
          <w:tcPr>
            <w:tcW w:w="2223" w:type="dxa"/>
          </w:tcPr>
          <w:p w14:paraId="1A47C5C5" w14:textId="50277CD6" w:rsidR="009628FE" w:rsidRDefault="009628FE" w:rsidP="006A59CA">
            <w:pPr>
              <w:jc w:val="left"/>
              <w:rPr>
                <w:lang w:val="en-US"/>
              </w:rPr>
            </w:pPr>
          </w:p>
        </w:tc>
        <w:tc>
          <w:tcPr>
            <w:tcW w:w="4840" w:type="dxa"/>
          </w:tcPr>
          <w:p w14:paraId="4E7ACE03" w14:textId="77777777" w:rsidR="009628FE" w:rsidRDefault="009628FE" w:rsidP="006A59CA">
            <w:pPr>
              <w:jc w:val="left"/>
              <w:rPr>
                <w:lang w:val="en-US"/>
              </w:rPr>
            </w:pPr>
          </w:p>
        </w:tc>
      </w:tr>
      <w:tr w:rsidR="009628FE" w14:paraId="480A453C" w14:textId="77777777" w:rsidTr="00D315F0">
        <w:trPr>
          <w:trHeight w:val="1929"/>
        </w:trPr>
        <w:tc>
          <w:tcPr>
            <w:tcW w:w="891" w:type="dxa"/>
          </w:tcPr>
          <w:p w14:paraId="18F9CC87" w14:textId="58CDC40D" w:rsidR="009628FE" w:rsidRDefault="006A59CA" w:rsidP="006A59CA">
            <w:pPr>
              <w:jc w:val="left"/>
              <w:rPr>
                <w:lang w:val="en-US"/>
              </w:rPr>
            </w:pPr>
            <w:r>
              <w:rPr>
                <w:lang w:val="en-US"/>
              </w:rPr>
              <w:t>Where to place it on your computer</w:t>
            </w:r>
          </w:p>
        </w:tc>
        <w:tc>
          <w:tcPr>
            <w:tcW w:w="2223" w:type="dxa"/>
          </w:tcPr>
          <w:p w14:paraId="65303AB7" w14:textId="332A05C2" w:rsidR="009628FE" w:rsidRDefault="00AB1A96" w:rsidP="006A59CA">
            <w:pPr>
              <w:jc w:val="left"/>
              <w:rPr>
                <w:lang w:val="en-US"/>
              </w:rPr>
            </w:pPr>
            <w:r>
              <w:rPr>
                <w:lang w:val="en-US"/>
              </w:rPr>
              <w:t>It looks like this can be placed anywhere</w:t>
            </w:r>
            <w:r w:rsidR="006A59CA">
              <w:rPr>
                <w:lang w:val="en-US"/>
              </w:rPr>
              <w:t xml:space="preserve"> (not downloads </w:t>
            </w:r>
            <w:r w:rsidR="006A59CA" w:rsidRPr="006A59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6A59CA">
              <w:rPr>
                <w:lang w:val="en-US"/>
              </w:rPr>
              <w:t>)</w:t>
            </w:r>
            <w:r w:rsidR="001104F1">
              <w:rPr>
                <w:lang w:val="en-US"/>
              </w:rPr>
              <w:t xml:space="preserve"> as long as you </w:t>
            </w:r>
            <w:r w:rsidR="00105479">
              <w:rPr>
                <w:lang w:val="en-US"/>
              </w:rPr>
              <w:t xml:space="preserve">unzip it. </w:t>
            </w:r>
          </w:p>
        </w:tc>
        <w:tc>
          <w:tcPr>
            <w:tcW w:w="4840" w:type="dxa"/>
          </w:tcPr>
          <w:p w14:paraId="06496091" w14:textId="0A3F85B0" w:rsidR="009628FE" w:rsidRDefault="006A59CA" w:rsidP="006A59CA">
            <w:pPr>
              <w:jc w:val="left"/>
              <w:rPr>
                <w:lang w:val="en-US"/>
              </w:rPr>
            </w:pPr>
            <w:r>
              <w:rPr>
                <w:lang w:val="en-US"/>
              </w:rPr>
              <w:t>The location of this file is important, please follow the instructions on the RWTH viewer page.</w:t>
            </w:r>
          </w:p>
        </w:tc>
      </w:tr>
    </w:tbl>
    <w:p w14:paraId="476ECD1C" w14:textId="52C953E2" w:rsidR="00F73C35" w:rsidRPr="00BD3814" w:rsidRDefault="00002453" w:rsidP="00BD3814">
      <w:pPr>
        <w:jc w:val="left"/>
        <w:rPr>
          <w:lang w:val="en-US"/>
        </w:rPr>
      </w:pPr>
      <w:r w:rsidRPr="00002453">
        <w:rPr>
          <w:lang w:val="en-US"/>
        </w:rPr>
        <w:t>*</w:t>
      </w:r>
      <w:r>
        <w:rPr>
          <w:lang w:val="en-US"/>
        </w:rPr>
        <w:t xml:space="preserve"> If the links are broken please </w:t>
      </w:r>
      <w:r w:rsidR="00133AEE">
        <w:rPr>
          <w:lang w:val="en-US"/>
        </w:rPr>
        <w:t xml:space="preserve">go the </w:t>
      </w:r>
      <w:hyperlink r:id="rId45" w:history="1">
        <w:r w:rsidR="00133AEE" w:rsidRPr="00133AEE">
          <w:rPr>
            <w:rStyle w:val="Hyperlink"/>
            <w:lang w:val="en-US"/>
          </w:rPr>
          <w:t>IfcOpenShellScriptingTutorial</w:t>
        </w:r>
      </w:hyperlink>
      <w:r w:rsidR="00133AEE">
        <w:rPr>
          <w:lang w:val="en-US"/>
        </w:rPr>
        <w:t xml:space="preserve"> tutorial on github</w:t>
      </w:r>
      <w:r w:rsidR="00F73C35">
        <w:br w:type="page"/>
      </w:r>
    </w:p>
    <w:p w14:paraId="6EFD6E43" w14:textId="77777777" w:rsidR="00735CAB" w:rsidRDefault="002C4EA3" w:rsidP="00735CAB">
      <w:pPr>
        <w:pStyle w:val="Heading1"/>
        <w:rPr>
          <w:lang w:val="en-US"/>
        </w:rPr>
      </w:pPr>
      <w:bookmarkStart w:id="10" w:name="_Toc55207101"/>
      <w:bookmarkStart w:id="11" w:name="_Ref51534750"/>
      <w:r>
        <w:rPr>
          <w:lang w:val="en-US"/>
        </w:rPr>
        <w:lastRenderedPageBreak/>
        <w:t>Appendix B: BIM Use Case Wheel and Segments</w:t>
      </w:r>
      <w:bookmarkEnd w:id="10"/>
    </w:p>
    <w:p w14:paraId="00B78933" w14:textId="166B77A5" w:rsidR="002C4EA3" w:rsidRDefault="6438A27F" w:rsidP="00276A13">
      <w:pPr>
        <w:rPr>
          <w:lang w:val="en-US"/>
        </w:rPr>
      </w:pPr>
      <w:r>
        <w:rPr>
          <w:noProof/>
          <w:lang w:val="en-US"/>
        </w:rPr>
        <w:t>7a</w:t>
      </w:r>
      <w:r w:rsidR="00B55E07">
        <w:rPr>
          <w:noProof/>
          <w:lang w:val="en-US"/>
        </w:rPr>
        <w:drawing>
          <wp:inline distT="0" distB="0" distL="0" distR="0" wp14:anchorId="22318A25" wp14:editId="0B5E21C8">
            <wp:extent cx="7915371" cy="4971883"/>
            <wp:effectExtent l="508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text on a white background&#10;&#10;Description automatically generated"/>
                    <pic:cNvPicPr/>
                  </pic:nvPicPr>
                  <pic:blipFill rotWithShape="1">
                    <a:blip r:embed="rId46" cstate="print">
                      <a:extLst>
                        <a:ext uri="{28A0092B-C50C-407E-A947-70E740481C1C}">
                          <a14:useLocalDpi xmlns:a14="http://schemas.microsoft.com/office/drawing/2010/main" val="0"/>
                        </a:ext>
                      </a:extLst>
                    </a:blip>
                    <a:srcRect l="1876" r="2433"/>
                    <a:stretch/>
                  </pic:blipFill>
                  <pic:spPr bwMode="auto">
                    <a:xfrm rot="16200000">
                      <a:off x="0" y="0"/>
                      <a:ext cx="7933127" cy="4983036"/>
                    </a:xfrm>
                    <a:prstGeom prst="rect">
                      <a:avLst/>
                    </a:prstGeom>
                    <a:ln>
                      <a:noFill/>
                    </a:ln>
                    <a:extLst>
                      <a:ext uri="{53640926-AAD7-44D8-BBD7-CCE9431645EC}">
                        <a14:shadowObscured xmlns:a14="http://schemas.microsoft.com/office/drawing/2010/main"/>
                      </a:ext>
                    </a:extLst>
                  </pic:spPr>
                </pic:pic>
              </a:graphicData>
            </a:graphic>
          </wp:inline>
        </w:drawing>
      </w:r>
    </w:p>
    <w:p w14:paraId="5AC3E612" w14:textId="77777777" w:rsidR="00BA088C" w:rsidRDefault="00BA088C">
      <w:pPr>
        <w:spacing w:after="160" w:line="259" w:lineRule="auto"/>
        <w:jc w:val="left"/>
        <w:rPr>
          <w:rFonts w:ascii="Bahnschrift SemiBold" w:eastAsiaTheme="majorEastAsia" w:hAnsi="Bahnschrift SemiBold" w:cstheme="majorBidi"/>
          <w:sz w:val="32"/>
          <w:szCs w:val="32"/>
        </w:rPr>
      </w:pPr>
      <w:r>
        <w:br w:type="page"/>
      </w:r>
    </w:p>
    <w:p w14:paraId="2E096B95" w14:textId="400D56B3" w:rsidR="00F73C35" w:rsidRDefault="00F73C35" w:rsidP="00E8708D">
      <w:pPr>
        <w:pStyle w:val="Heading1"/>
      </w:pPr>
      <w:bookmarkStart w:id="12" w:name="_Toc55207102"/>
      <w:r>
        <w:lastRenderedPageBreak/>
        <w:t xml:space="preserve">Appendix </w:t>
      </w:r>
      <w:r w:rsidR="002C4EA3">
        <w:t>C</w:t>
      </w:r>
      <w:r>
        <w:t xml:space="preserve">: </w:t>
      </w:r>
      <w:r w:rsidR="00E8708D">
        <w:t>Remaining use cases with Rule suggestion</w:t>
      </w:r>
      <w:bookmarkEnd w:id="11"/>
      <w:r w:rsidR="00922914">
        <w:t>s</w:t>
      </w:r>
      <w:bookmarkEnd w:id="12"/>
    </w:p>
    <w:tbl>
      <w:tblPr>
        <w:tblW w:w="0" w:type="auto"/>
        <w:tblLook w:val="04A0" w:firstRow="1" w:lastRow="0" w:firstColumn="1" w:lastColumn="0" w:noHBand="0" w:noVBand="1"/>
      </w:tblPr>
      <w:tblGrid>
        <w:gridCol w:w="1478"/>
        <w:gridCol w:w="714"/>
        <w:gridCol w:w="7731"/>
      </w:tblGrid>
      <w:tr w:rsidR="00F73C35" w:rsidRPr="00D513E7" w14:paraId="4D5621A9" w14:textId="77777777" w:rsidTr="00B55E07">
        <w:tc>
          <w:tcPr>
            <w:tcW w:w="9923" w:type="dxa"/>
            <w:gridSpan w:val="3"/>
            <w:tcBorders>
              <w:bottom w:val="single" w:sz="4" w:space="0" w:color="auto"/>
            </w:tcBorders>
            <w:shd w:val="clear" w:color="auto" w:fill="00FF00"/>
          </w:tcPr>
          <w:p w14:paraId="00BF7E1F" w14:textId="1CA9E693" w:rsidR="00F73C35" w:rsidRPr="00866106" w:rsidRDefault="00F73C35" w:rsidP="00B55E07">
            <w:pPr>
              <w:spacing w:before="40" w:after="40" w:line="259" w:lineRule="auto"/>
              <w:jc w:val="center"/>
              <w:rPr>
                <w:rFonts w:ascii="Bahnschrift SemiBold" w:hAnsi="Bahnschrift SemiBold"/>
                <w:b/>
                <w:bCs/>
                <w:sz w:val="36"/>
                <w:szCs w:val="36"/>
                <w:lang w:val="en-US"/>
              </w:rPr>
            </w:pPr>
            <w:r w:rsidRPr="00866106">
              <w:rPr>
                <w:rFonts w:ascii="Jersey M54" w:hAnsi="Jersey M54"/>
                <w:sz w:val="36"/>
                <w:szCs w:val="36"/>
                <w:lang w:val="en-US"/>
              </w:rPr>
              <w:t>Communicate</w:t>
            </w:r>
          </w:p>
        </w:tc>
      </w:tr>
      <w:tr w:rsidR="00F73C35" w:rsidRPr="0000533E" w14:paraId="0495C03F" w14:textId="77777777" w:rsidTr="00B55E07">
        <w:tc>
          <w:tcPr>
            <w:tcW w:w="1478" w:type="dxa"/>
            <w:vMerge w:val="restart"/>
            <w:tcBorders>
              <w:top w:val="single" w:sz="4" w:space="0" w:color="auto"/>
            </w:tcBorders>
          </w:tcPr>
          <w:p w14:paraId="7C562549"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VIZUALIZE</w:t>
            </w:r>
          </w:p>
          <w:p w14:paraId="0FE16579" w14:textId="77777777" w:rsidR="00F73C35" w:rsidRDefault="00F73C35" w:rsidP="00A02A10">
            <w:pPr>
              <w:spacing w:after="160" w:line="259" w:lineRule="auto"/>
              <w:jc w:val="left"/>
              <w:rPr>
                <w:rFonts w:ascii="Bahnschrift SemiBold" w:hAnsi="Bahnschrift SemiBold"/>
                <w:b/>
                <w:bCs/>
                <w:lang w:val="en-US"/>
              </w:rPr>
            </w:pPr>
          </w:p>
          <w:p w14:paraId="54FE817D" w14:textId="77777777" w:rsidR="00F73C35" w:rsidRPr="0010255D" w:rsidRDefault="00F73C35" w:rsidP="00A02A10">
            <w:pPr>
              <w:spacing w:after="160" w:line="259" w:lineRule="auto"/>
              <w:jc w:val="center"/>
              <w:rPr>
                <w:lang w:val="en-US"/>
              </w:rPr>
            </w:pPr>
            <w:r>
              <w:rPr>
                <w:lang w:val="en-US"/>
              </w:rPr>
              <w:t>[</w:t>
            </w:r>
            <w:r w:rsidRPr="0010255D">
              <w:rPr>
                <w:lang w:val="en-US"/>
              </w:rPr>
              <w:t>N/A</w:t>
            </w:r>
            <w:r>
              <w:rPr>
                <w:lang w:val="en-US"/>
              </w:rPr>
              <w:t>]</w:t>
            </w:r>
          </w:p>
        </w:tc>
        <w:tc>
          <w:tcPr>
            <w:tcW w:w="8445" w:type="dxa"/>
            <w:gridSpan w:val="2"/>
            <w:tcBorders>
              <w:top w:val="single" w:sz="4" w:space="0" w:color="auto"/>
            </w:tcBorders>
          </w:tcPr>
          <w:p w14:paraId="42BA6A88" w14:textId="77777777" w:rsidR="00F73C35" w:rsidRPr="00EC7D40" w:rsidRDefault="00F73C35" w:rsidP="00A02A10">
            <w:pPr>
              <w:spacing w:after="160" w:line="259" w:lineRule="auto"/>
              <w:jc w:val="left"/>
              <w:rPr>
                <w:i/>
                <w:iCs/>
                <w:lang w:val="en-US"/>
              </w:rPr>
            </w:pPr>
            <w:r w:rsidRPr="00EC7D40">
              <w:rPr>
                <w:i/>
                <w:iCs/>
                <w:lang w:val="en-US"/>
              </w:rPr>
              <w:t>F</w:t>
            </w:r>
            <w:r w:rsidRPr="00EC7D40">
              <w:rPr>
                <w:i/>
                <w:iCs/>
              </w:rPr>
              <w:t>orm a realistic representation of a facility or facility elements</w:t>
            </w:r>
          </w:p>
        </w:tc>
      </w:tr>
      <w:tr w:rsidR="00F73C35" w14:paraId="563CAEC3" w14:textId="77777777" w:rsidTr="00B55E07">
        <w:tc>
          <w:tcPr>
            <w:tcW w:w="1478" w:type="dxa"/>
            <w:vMerge/>
            <w:tcBorders>
              <w:bottom w:val="single" w:sz="4" w:space="0" w:color="auto"/>
            </w:tcBorders>
          </w:tcPr>
          <w:p w14:paraId="7FFCE662" w14:textId="77777777" w:rsidR="00F73C35" w:rsidRDefault="00F73C35" w:rsidP="00A02A10">
            <w:pPr>
              <w:spacing w:after="160" w:line="259" w:lineRule="auto"/>
              <w:jc w:val="left"/>
              <w:rPr>
                <w:lang w:val="en-US"/>
              </w:rPr>
            </w:pPr>
          </w:p>
        </w:tc>
        <w:tc>
          <w:tcPr>
            <w:tcW w:w="714" w:type="dxa"/>
            <w:tcBorders>
              <w:bottom w:val="single" w:sz="4" w:space="0" w:color="auto"/>
            </w:tcBorders>
            <w:shd w:val="clear" w:color="auto" w:fill="FFFFFF" w:themeFill="background1"/>
          </w:tcPr>
          <w:p w14:paraId="241F31F8" w14:textId="77777777" w:rsidR="00F73C35" w:rsidRPr="00395FB4" w:rsidRDefault="00F73C35" w:rsidP="00A02A10">
            <w:pPr>
              <w:spacing w:after="160" w:line="259" w:lineRule="auto"/>
              <w:jc w:val="left"/>
              <w:rPr>
                <w:lang w:val="en-US"/>
              </w:rPr>
            </w:pPr>
            <w:r w:rsidRPr="00395FB4">
              <w:rPr>
                <w:lang w:val="en-US"/>
              </w:rPr>
              <w:t xml:space="preserve">Rule: </w:t>
            </w:r>
          </w:p>
        </w:tc>
        <w:tc>
          <w:tcPr>
            <w:tcW w:w="7731" w:type="dxa"/>
            <w:shd w:val="clear" w:color="auto" w:fill="E7E6E6" w:themeFill="background2"/>
          </w:tcPr>
          <w:p w14:paraId="5BCCAE04" w14:textId="77777777" w:rsidR="00F73C35" w:rsidRDefault="00F73C35" w:rsidP="00A02A10">
            <w:pPr>
              <w:spacing w:after="160" w:line="259" w:lineRule="auto"/>
              <w:jc w:val="left"/>
              <w:rPr>
                <w:lang w:val="en-US"/>
              </w:rPr>
            </w:pPr>
            <w:r>
              <w:rPr>
                <w:lang w:val="en-US"/>
              </w:rPr>
              <w:t>Check (possibly using the RWTH viewer) what elements are modelled. is something missing – this requires your interpretation. It might not be relevant in this assessment</w:t>
            </w:r>
          </w:p>
        </w:tc>
      </w:tr>
      <w:tr w:rsidR="00F73C35" w:rsidRPr="0000533E" w14:paraId="2ABADB9C" w14:textId="77777777" w:rsidTr="00B55E07">
        <w:tc>
          <w:tcPr>
            <w:tcW w:w="1478" w:type="dxa"/>
            <w:vMerge w:val="restart"/>
            <w:tcBorders>
              <w:top w:val="single" w:sz="4" w:space="0" w:color="auto"/>
            </w:tcBorders>
          </w:tcPr>
          <w:p w14:paraId="71094A79"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TRANSFORM</w:t>
            </w:r>
          </w:p>
          <w:p w14:paraId="0C7B09C8" w14:textId="77777777" w:rsidR="00F73C35" w:rsidRPr="00292E94" w:rsidRDefault="00F73C35"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45" w:type="dxa"/>
            <w:gridSpan w:val="2"/>
            <w:tcBorders>
              <w:top w:val="single" w:sz="4" w:space="0" w:color="auto"/>
            </w:tcBorders>
          </w:tcPr>
          <w:p w14:paraId="67330104" w14:textId="77777777" w:rsidR="00F73C35" w:rsidRPr="0000533E" w:rsidRDefault="00F73C35" w:rsidP="00A02A10">
            <w:pPr>
              <w:spacing w:after="160" w:line="259" w:lineRule="auto"/>
              <w:jc w:val="left"/>
              <w:rPr>
                <w:i/>
                <w:iCs/>
                <w:lang w:val="en-US"/>
              </w:rPr>
            </w:pPr>
            <w:r w:rsidRPr="0000533E">
              <w:rPr>
                <w:i/>
                <w:iCs/>
              </w:rPr>
              <w:t xml:space="preserve">Objective: </w:t>
            </w:r>
            <w:r>
              <w:t>to modify information and translate it to be received by another process.</w:t>
            </w:r>
          </w:p>
        </w:tc>
      </w:tr>
      <w:tr w:rsidR="00F73C35" w14:paraId="4C6591A5" w14:textId="77777777" w:rsidTr="00B55E07">
        <w:tc>
          <w:tcPr>
            <w:tcW w:w="1478" w:type="dxa"/>
            <w:vMerge/>
            <w:tcBorders>
              <w:bottom w:val="single" w:sz="4" w:space="0" w:color="auto"/>
            </w:tcBorders>
          </w:tcPr>
          <w:p w14:paraId="5D87AB63" w14:textId="77777777" w:rsidR="00F73C35" w:rsidRDefault="00F73C35" w:rsidP="00A02A10">
            <w:pPr>
              <w:spacing w:after="160" w:line="259" w:lineRule="auto"/>
              <w:jc w:val="center"/>
              <w:rPr>
                <w:lang w:val="en-US"/>
              </w:rPr>
            </w:pPr>
          </w:p>
        </w:tc>
        <w:tc>
          <w:tcPr>
            <w:tcW w:w="714" w:type="dxa"/>
            <w:tcBorders>
              <w:bottom w:val="single" w:sz="4" w:space="0" w:color="auto"/>
            </w:tcBorders>
            <w:shd w:val="clear" w:color="auto" w:fill="FFFFFF" w:themeFill="background1"/>
          </w:tcPr>
          <w:p w14:paraId="38C6EC40" w14:textId="77777777" w:rsidR="00F73C35" w:rsidRPr="00395FB4" w:rsidRDefault="00F73C35" w:rsidP="00A02A10">
            <w:pPr>
              <w:spacing w:after="160" w:line="259" w:lineRule="auto"/>
              <w:jc w:val="left"/>
              <w:rPr>
                <w:lang w:val="en-US"/>
              </w:rPr>
            </w:pPr>
            <w:r w:rsidRPr="00395FB4">
              <w:rPr>
                <w:lang w:val="en-US"/>
              </w:rPr>
              <w:t xml:space="preserve">Rule: </w:t>
            </w:r>
          </w:p>
        </w:tc>
        <w:tc>
          <w:tcPr>
            <w:tcW w:w="7731" w:type="dxa"/>
            <w:shd w:val="clear" w:color="auto" w:fill="E7E6E6" w:themeFill="background2"/>
          </w:tcPr>
          <w:p w14:paraId="426233AF" w14:textId="77777777" w:rsidR="00F73C35" w:rsidRDefault="00F73C35" w:rsidP="00A02A10">
            <w:pPr>
              <w:spacing w:after="160" w:line="259" w:lineRule="auto"/>
              <w:jc w:val="left"/>
              <w:rPr>
                <w:lang w:val="en-US"/>
              </w:rPr>
            </w:pPr>
            <w:r>
              <w:rPr>
                <w:lang w:val="en-US"/>
              </w:rPr>
              <w:t>Elements transformed accurately between the files? Revit / IFC mapping…?</w:t>
            </w:r>
          </w:p>
        </w:tc>
      </w:tr>
      <w:tr w:rsidR="00F73C35" w:rsidRPr="00E962F4" w14:paraId="4B259710" w14:textId="77777777" w:rsidTr="00B55E07">
        <w:tc>
          <w:tcPr>
            <w:tcW w:w="1478" w:type="dxa"/>
            <w:vMerge w:val="restart"/>
            <w:tcBorders>
              <w:top w:val="single" w:sz="4" w:space="0" w:color="auto"/>
            </w:tcBorders>
          </w:tcPr>
          <w:p w14:paraId="6F91554F" w14:textId="77777777" w:rsidR="00F73C35" w:rsidRPr="009C4CBA" w:rsidRDefault="00F73C35" w:rsidP="00A02A10">
            <w:pPr>
              <w:spacing w:after="160" w:line="259" w:lineRule="auto"/>
              <w:jc w:val="center"/>
              <w:rPr>
                <w:rFonts w:ascii="Bahnschrift SemiBold" w:hAnsi="Bahnschrift SemiBold"/>
                <w:b/>
                <w:bCs/>
                <w:lang w:val="en-US"/>
              </w:rPr>
            </w:pPr>
            <w:r w:rsidRPr="009C4CBA">
              <w:rPr>
                <w:rFonts w:ascii="Bahnschrift SemiBold" w:hAnsi="Bahnschrift SemiBold"/>
                <w:b/>
                <w:bCs/>
                <w:lang w:val="en-US"/>
              </w:rPr>
              <w:t>DRAW</w:t>
            </w:r>
          </w:p>
          <w:p w14:paraId="3582A6E5" w14:textId="77777777" w:rsidR="00F73C35" w:rsidRPr="009C4CBA" w:rsidRDefault="00F73C35" w:rsidP="00A02A10">
            <w:pPr>
              <w:spacing w:after="160" w:line="259" w:lineRule="auto"/>
              <w:jc w:val="center"/>
              <w:rPr>
                <w:rFonts w:ascii="Bahnschrift SemiBold" w:hAnsi="Bahnschrift SemiBold"/>
                <w:b/>
                <w:bCs/>
                <w:lang w:val="en-US"/>
              </w:rPr>
            </w:pPr>
            <w:r w:rsidRPr="009C4CBA">
              <w:rPr>
                <w:lang w:val="en-US"/>
              </w:rPr>
              <w:t>[N/A]</w:t>
            </w:r>
          </w:p>
        </w:tc>
        <w:tc>
          <w:tcPr>
            <w:tcW w:w="8445" w:type="dxa"/>
            <w:gridSpan w:val="2"/>
            <w:tcBorders>
              <w:top w:val="single" w:sz="4" w:space="0" w:color="auto"/>
            </w:tcBorders>
          </w:tcPr>
          <w:p w14:paraId="704967F2" w14:textId="77777777" w:rsidR="00F73C35" w:rsidRPr="009C4CBA" w:rsidRDefault="00F73C35" w:rsidP="00A02A10">
            <w:pPr>
              <w:spacing w:after="160" w:line="259" w:lineRule="auto"/>
              <w:jc w:val="left"/>
              <w:rPr>
                <w:i/>
                <w:iCs/>
                <w:lang w:val="en-US"/>
              </w:rPr>
            </w:pPr>
            <w:r w:rsidRPr="009C4CBA">
              <w:rPr>
                <w:i/>
                <w:iCs/>
              </w:rPr>
              <w:t>Objective:</w:t>
            </w:r>
            <w:r w:rsidRPr="009C4CBA">
              <w:t xml:space="preserve"> to make a symbolic representation of the facility and facility elements.</w:t>
            </w:r>
          </w:p>
        </w:tc>
      </w:tr>
      <w:tr w:rsidR="00F73C35" w:rsidRPr="00E962F4" w14:paraId="1D3DAAE4" w14:textId="77777777" w:rsidTr="00B55E07">
        <w:tc>
          <w:tcPr>
            <w:tcW w:w="1478" w:type="dxa"/>
            <w:vMerge/>
            <w:tcBorders>
              <w:bottom w:val="single" w:sz="4" w:space="0" w:color="auto"/>
            </w:tcBorders>
          </w:tcPr>
          <w:p w14:paraId="7C212D3B" w14:textId="77777777" w:rsidR="00F73C35" w:rsidRPr="009C4CBA" w:rsidRDefault="00F73C35" w:rsidP="00A02A10">
            <w:pPr>
              <w:spacing w:after="160" w:line="259" w:lineRule="auto"/>
              <w:jc w:val="center"/>
              <w:rPr>
                <w:lang w:val="en-US"/>
              </w:rPr>
            </w:pPr>
          </w:p>
        </w:tc>
        <w:tc>
          <w:tcPr>
            <w:tcW w:w="714" w:type="dxa"/>
            <w:tcBorders>
              <w:bottom w:val="single" w:sz="4" w:space="0" w:color="auto"/>
            </w:tcBorders>
            <w:shd w:val="clear" w:color="auto" w:fill="FFFFFF" w:themeFill="background1"/>
          </w:tcPr>
          <w:p w14:paraId="1FD12A45" w14:textId="77777777" w:rsidR="00F73C35" w:rsidRPr="009C4CBA" w:rsidRDefault="00F73C35" w:rsidP="00A02A10">
            <w:pPr>
              <w:spacing w:after="160" w:line="259" w:lineRule="auto"/>
              <w:jc w:val="left"/>
              <w:rPr>
                <w:lang w:val="en-US"/>
              </w:rPr>
            </w:pPr>
            <w:r w:rsidRPr="009C4CBA">
              <w:rPr>
                <w:lang w:val="en-US"/>
              </w:rPr>
              <w:t xml:space="preserve">Rule: </w:t>
            </w:r>
          </w:p>
        </w:tc>
        <w:tc>
          <w:tcPr>
            <w:tcW w:w="7731" w:type="dxa"/>
            <w:shd w:val="clear" w:color="auto" w:fill="E7E6E6" w:themeFill="background2"/>
          </w:tcPr>
          <w:p w14:paraId="364F5A08" w14:textId="77777777" w:rsidR="00F73C35" w:rsidRPr="009C4CBA" w:rsidRDefault="00F73C35" w:rsidP="00A02A10">
            <w:pPr>
              <w:spacing w:after="160" w:line="259" w:lineRule="auto"/>
              <w:jc w:val="left"/>
              <w:rPr>
                <w:lang w:val="en-US"/>
              </w:rPr>
            </w:pPr>
            <w:r w:rsidRPr="009C4CBA">
              <w:rPr>
                <w:lang w:val="en-US"/>
              </w:rPr>
              <w:t>Drawings / Symbolic representations are up to date?</w:t>
            </w:r>
          </w:p>
        </w:tc>
      </w:tr>
      <w:tr w:rsidR="00F73C35" w:rsidRPr="00587268" w14:paraId="1A5CF0DA" w14:textId="77777777" w:rsidTr="00B55E07">
        <w:tc>
          <w:tcPr>
            <w:tcW w:w="1478" w:type="dxa"/>
            <w:vMerge w:val="restart"/>
            <w:tcBorders>
              <w:top w:val="single" w:sz="4" w:space="0" w:color="auto"/>
            </w:tcBorders>
          </w:tcPr>
          <w:p w14:paraId="61D1B954"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DOCUMENT</w:t>
            </w:r>
          </w:p>
          <w:p w14:paraId="45BFB6D0" w14:textId="77777777" w:rsidR="00F73C35" w:rsidRPr="00292E94" w:rsidRDefault="00F73C35"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45" w:type="dxa"/>
            <w:gridSpan w:val="2"/>
            <w:tcBorders>
              <w:top w:val="single" w:sz="4" w:space="0" w:color="auto"/>
            </w:tcBorders>
          </w:tcPr>
          <w:p w14:paraId="66D52798" w14:textId="77777777" w:rsidR="00F73C35" w:rsidRPr="00587268" w:rsidRDefault="00F73C35" w:rsidP="00A02A10">
            <w:pPr>
              <w:spacing w:after="160" w:line="259" w:lineRule="auto"/>
              <w:jc w:val="left"/>
              <w:rPr>
                <w:i/>
                <w:iCs/>
                <w:lang w:val="en-US"/>
              </w:rPr>
            </w:pPr>
            <w:r w:rsidRPr="00587268">
              <w:rPr>
                <w:i/>
                <w:iCs/>
              </w:rPr>
              <w:t xml:space="preserve">Objective: </w:t>
            </w:r>
            <w:r>
              <w:t>to create a record of facility information including the information necessary to precisely specify facility elements</w:t>
            </w:r>
          </w:p>
        </w:tc>
      </w:tr>
      <w:tr w:rsidR="00F73C35" w:rsidRPr="000C15F5" w14:paraId="240E021F" w14:textId="77777777" w:rsidTr="00B55E07">
        <w:tc>
          <w:tcPr>
            <w:tcW w:w="1478" w:type="dxa"/>
            <w:vMerge/>
          </w:tcPr>
          <w:p w14:paraId="7A908D9E" w14:textId="77777777" w:rsidR="00F73C35" w:rsidRPr="00587268" w:rsidRDefault="00F73C35" w:rsidP="00A02A10">
            <w:pPr>
              <w:spacing w:after="160" w:line="259" w:lineRule="auto"/>
              <w:jc w:val="left"/>
              <w:rPr>
                <w:b/>
                <w:bCs/>
                <w:lang w:val="en-US"/>
              </w:rPr>
            </w:pPr>
          </w:p>
        </w:tc>
        <w:tc>
          <w:tcPr>
            <w:tcW w:w="714" w:type="dxa"/>
          </w:tcPr>
          <w:p w14:paraId="1695EFF8" w14:textId="77777777" w:rsidR="00F73C35" w:rsidRPr="00395FB4" w:rsidRDefault="00F73C35" w:rsidP="00A02A10">
            <w:pPr>
              <w:spacing w:after="160" w:line="259" w:lineRule="auto"/>
              <w:jc w:val="left"/>
            </w:pPr>
            <w:r w:rsidRPr="00395FB4">
              <w:t xml:space="preserve">Rule: </w:t>
            </w:r>
          </w:p>
        </w:tc>
        <w:tc>
          <w:tcPr>
            <w:tcW w:w="7731" w:type="dxa"/>
            <w:shd w:val="clear" w:color="auto" w:fill="E7E6E6" w:themeFill="background2"/>
          </w:tcPr>
          <w:p w14:paraId="1123C374" w14:textId="77777777" w:rsidR="00F73C35" w:rsidRPr="000C15F5" w:rsidRDefault="00F73C35" w:rsidP="00A02A10">
            <w:pPr>
              <w:spacing w:after="160" w:line="259" w:lineRule="auto"/>
              <w:jc w:val="left"/>
            </w:pPr>
            <w:r>
              <w:t>Are elements specified in the BIM model?</w:t>
            </w:r>
          </w:p>
        </w:tc>
      </w:tr>
    </w:tbl>
    <w:p w14:paraId="487435F4" w14:textId="77777777" w:rsidR="00F73C35" w:rsidRDefault="00F73C35" w:rsidP="006F5F6E">
      <w:pPr>
        <w:spacing w:after="0" w:line="259" w:lineRule="auto"/>
        <w:jc w:val="left"/>
      </w:pPr>
    </w:p>
    <w:p w14:paraId="2D46B18D" w14:textId="77777777" w:rsidR="00F73C35" w:rsidRDefault="00F73C35" w:rsidP="006F5F6E">
      <w:pPr>
        <w:spacing w:after="0" w:line="259" w:lineRule="auto"/>
        <w:jc w:val="left"/>
      </w:pPr>
    </w:p>
    <w:tbl>
      <w:tblPr>
        <w:tblW w:w="0" w:type="auto"/>
        <w:tblLook w:val="04A0" w:firstRow="1" w:lastRow="0" w:firstColumn="1" w:lastColumn="0" w:noHBand="0" w:noVBand="1"/>
      </w:tblPr>
      <w:tblGrid>
        <w:gridCol w:w="1468"/>
        <w:gridCol w:w="714"/>
        <w:gridCol w:w="7741"/>
      </w:tblGrid>
      <w:tr w:rsidR="00F73C35" w:rsidRPr="00D513E7" w14:paraId="4AF78097" w14:textId="77777777" w:rsidTr="00B55E07">
        <w:tc>
          <w:tcPr>
            <w:tcW w:w="9923" w:type="dxa"/>
            <w:gridSpan w:val="3"/>
            <w:tcBorders>
              <w:bottom w:val="single" w:sz="4" w:space="0" w:color="auto"/>
            </w:tcBorders>
            <w:shd w:val="clear" w:color="auto" w:fill="FF0000"/>
          </w:tcPr>
          <w:p w14:paraId="0C1634E2" w14:textId="0C474E9A" w:rsidR="00F73C35" w:rsidRPr="00866106" w:rsidRDefault="00F73C35" w:rsidP="00B55E07">
            <w:pPr>
              <w:spacing w:before="40" w:after="40" w:line="259" w:lineRule="auto"/>
              <w:jc w:val="center"/>
              <w:rPr>
                <w:rFonts w:ascii="Jersey M54" w:hAnsi="Jersey M54"/>
                <w:sz w:val="36"/>
                <w:szCs w:val="36"/>
                <w:lang w:val="en-US"/>
              </w:rPr>
            </w:pPr>
            <w:r w:rsidRPr="00866106">
              <w:rPr>
                <w:rFonts w:ascii="Jersey M54" w:hAnsi="Jersey M54"/>
                <w:color w:val="000000" w:themeColor="text1"/>
                <w:sz w:val="36"/>
                <w:szCs w:val="36"/>
                <w:lang w:val="en-US"/>
              </w:rPr>
              <w:t>Realize</w:t>
            </w:r>
          </w:p>
        </w:tc>
      </w:tr>
      <w:tr w:rsidR="00F73C35" w:rsidRPr="0000533E" w14:paraId="0F8583C6" w14:textId="77777777" w:rsidTr="00B55E07">
        <w:tc>
          <w:tcPr>
            <w:tcW w:w="1468" w:type="dxa"/>
            <w:vMerge w:val="restart"/>
            <w:tcBorders>
              <w:top w:val="single" w:sz="4" w:space="0" w:color="auto"/>
            </w:tcBorders>
          </w:tcPr>
          <w:p w14:paraId="140D0D6E"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FABRICATE</w:t>
            </w:r>
          </w:p>
          <w:p w14:paraId="53C8F001" w14:textId="32CC6A88" w:rsidR="00F73C35" w:rsidRPr="00292E94" w:rsidRDefault="00915697"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55" w:type="dxa"/>
            <w:gridSpan w:val="2"/>
            <w:tcBorders>
              <w:top w:val="single" w:sz="4" w:space="0" w:color="auto"/>
            </w:tcBorders>
          </w:tcPr>
          <w:p w14:paraId="5EAC354C" w14:textId="77777777" w:rsidR="00F73C35" w:rsidRPr="0000533E" w:rsidRDefault="00F73C35" w:rsidP="00A02A10">
            <w:pPr>
              <w:spacing w:after="160" w:line="259" w:lineRule="auto"/>
              <w:jc w:val="left"/>
              <w:rPr>
                <w:i/>
                <w:iCs/>
                <w:lang w:val="en-US"/>
              </w:rPr>
            </w:pPr>
            <w:r w:rsidRPr="0000533E">
              <w:rPr>
                <w:i/>
                <w:iCs/>
              </w:rPr>
              <w:t xml:space="preserve">Objective: </w:t>
            </w:r>
            <w:r>
              <w:t>to use facility information to manufacture the elements of a facility.</w:t>
            </w:r>
          </w:p>
        </w:tc>
      </w:tr>
      <w:tr w:rsidR="00F73C35" w14:paraId="28AC8AC9" w14:textId="77777777" w:rsidTr="00B55E07">
        <w:tc>
          <w:tcPr>
            <w:tcW w:w="1468" w:type="dxa"/>
            <w:vMerge/>
          </w:tcPr>
          <w:p w14:paraId="101CEA45" w14:textId="77777777" w:rsidR="00F73C35" w:rsidRDefault="00F73C35" w:rsidP="00A02A10">
            <w:pPr>
              <w:spacing w:after="160" w:line="259" w:lineRule="auto"/>
              <w:jc w:val="center"/>
              <w:rPr>
                <w:lang w:val="en-US"/>
              </w:rPr>
            </w:pPr>
          </w:p>
        </w:tc>
        <w:tc>
          <w:tcPr>
            <w:tcW w:w="714" w:type="dxa"/>
            <w:shd w:val="clear" w:color="auto" w:fill="FFFFFF" w:themeFill="background1"/>
          </w:tcPr>
          <w:p w14:paraId="40541A67" w14:textId="77777777" w:rsidR="00F73C35" w:rsidRPr="00395FB4" w:rsidRDefault="00F73C35" w:rsidP="00A02A10">
            <w:pPr>
              <w:spacing w:after="160" w:line="259" w:lineRule="auto"/>
              <w:jc w:val="left"/>
              <w:rPr>
                <w:lang w:val="en-US"/>
              </w:rPr>
            </w:pPr>
            <w:r w:rsidRPr="00395FB4">
              <w:rPr>
                <w:lang w:val="en-US"/>
              </w:rPr>
              <w:t xml:space="preserve">Rule: </w:t>
            </w:r>
          </w:p>
        </w:tc>
        <w:tc>
          <w:tcPr>
            <w:tcW w:w="7741" w:type="dxa"/>
            <w:shd w:val="clear" w:color="auto" w:fill="E7E6E6" w:themeFill="background2"/>
          </w:tcPr>
          <w:p w14:paraId="7585CA3D" w14:textId="60AE5FBB" w:rsidR="00F73C35" w:rsidRDefault="00371BA3" w:rsidP="00A02A10">
            <w:pPr>
              <w:spacing w:after="160" w:line="259" w:lineRule="auto"/>
              <w:jc w:val="left"/>
              <w:rPr>
                <w:lang w:val="en-US"/>
              </w:rPr>
            </w:pPr>
            <w:r>
              <w:rPr>
                <w:lang w:val="en-US"/>
              </w:rPr>
              <w:t xml:space="preserve">Could </w:t>
            </w:r>
            <w:r w:rsidR="00915697">
              <w:rPr>
                <w:lang w:val="en-US"/>
              </w:rPr>
              <w:t xml:space="preserve">get </w:t>
            </w:r>
            <w:r>
              <w:rPr>
                <w:lang w:val="en-US"/>
              </w:rPr>
              <w:t xml:space="preserve">the geometry </w:t>
            </w:r>
            <w:r w:rsidR="00915697">
              <w:rPr>
                <w:lang w:val="en-US"/>
              </w:rPr>
              <w:t xml:space="preserve">of the element </w:t>
            </w:r>
            <w:r>
              <w:rPr>
                <w:lang w:val="en-US"/>
              </w:rPr>
              <w:t xml:space="preserve">and test if it could be produced automatically </w:t>
            </w:r>
            <w:r w:rsidR="00915697">
              <w:rPr>
                <w:lang w:val="en-US"/>
              </w:rPr>
              <w:t xml:space="preserve">using robots / CNC for instance </w:t>
            </w:r>
            <w:r>
              <w:rPr>
                <w:lang w:val="en-US"/>
              </w:rPr>
              <w:t xml:space="preserve">(out of scope of </w:t>
            </w:r>
            <w:r w:rsidR="00BA171C">
              <w:rPr>
                <w:lang w:val="en-US"/>
              </w:rPr>
              <w:t xml:space="preserve">this </w:t>
            </w:r>
            <w:r>
              <w:rPr>
                <w:lang w:val="en-US"/>
              </w:rPr>
              <w:t>assignment)</w:t>
            </w:r>
          </w:p>
        </w:tc>
      </w:tr>
      <w:tr w:rsidR="00F73C35" w:rsidRPr="0000533E" w14:paraId="244ED350" w14:textId="77777777" w:rsidTr="00B55E07">
        <w:tc>
          <w:tcPr>
            <w:tcW w:w="1468" w:type="dxa"/>
            <w:vMerge w:val="restart"/>
            <w:tcBorders>
              <w:top w:val="single" w:sz="4" w:space="0" w:color="auto"/>
            </w:tcBorders>
          </w:tcPr>
          <w:p w14:paraId="450E29B1"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ASSSEMBLE</w:t>
            </w:r>
          </w:p>
          <w:p w14:paraId="7E5507F9" w14:textId="01645AE9" w:rsidR="00915697" w:rsidRPr="00292E94" w:rsidRDefault="00BA171C"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55" w:type="dxa"/>
            <w:gridSpan w:val="2"/>
            <w:tcBorders>
              <w:top w:val="single" w:sz="4" w:space="0" w:color="auto"/>
            </w:tcBorders>
          </w:tcPr>
          <w:p w14:paraId="1F1FDC30" w14:textId="77777777" w:rsidR="00F73C35" w:rsidRPr="0000533E" w:rsidRDefault="00F73C35" w:rsidP="00A02A10">
            <w:pPr>
              <w:spacing w:after="160" w:line="259" w:lineRule="auto"/>
              <w:jc w:val="left"/>
              <w:rPr>
                <w:i/>
                <w:iCs/>
                <w:lang w:val="en-US"/>
              </w:rPr>
            </w:pPr>
            <w:r w:rsidRPr="0000533E">
              <w:rPr>
                <w:i/>
                <w:iCs/>
              </w:rPr>
              <w:t xml:space="preserve">Objective: </w:t>
            </w:r>
            <w:r>
              <w:t>to use facility information to bring together the separate elements of a facility.</w:t>
            </w:r>
          </w:p>
        </w:tc>
      </w:tr>
      <w:tr w:rsidR="00F73C35" w14:paraId="5118CF6A" w14:textId="77777777" w:rsidTr="00B55E07">
        <w:tc>
          <w:tcPr>
            <w:tcW w:w="1468" w:type="dxa"/>
            <w:vMerge/>
            <w:tcBorders>
              <w:bottom w:val="single" w:sz="4" w:space="0" w:color="auto"/>
            </w:tcBorders>
          </w:tcPr>
          <w:p w14:paraId="7F0D6E8A" w14:textId="77777777" w:rsidR="00F73C35" w:rsidRDefault="00F73C35" w:rsidP="00A02A10">
            <w:pPr>
              <w:spacing w:after="160" w:line="259" w:lineRule="auto"/>
              <w:jc w:val="center"/>
              <w:rPr>
                <w:lang w:val="en-US"/>
              </w:rPr>
            </w:pPr>
          </w:p>
        </w:tc>
        <w:tc>
          <w:tcPr>
            <w:tcW w:w="714" w:type="dxa"/>
            <w:tcBorders>
              <w:bottom w:val="single" w:sz="4" w:space="0" w:color="auto"/>
            </w:tcBorders>
            <w:shd w:val="clear" w:color="auto" w:fill="FFFFFF" w:themeFill="background1"/>
          </w:tcPr>
          <w:p w14:paraId="4156931A" w14:textId="77777777" w:rsidR="00F73C35" w:rsidRPr="00395FB4" w:rsidRDefault="00F73C35" w:rsidP="00A02A10">
            <w:pPr>
              <w:spacing w:after="160" w:line="259" w:lineRule="auto"/>
              <w:jc w:val="left"/>
              <w:rPr>
                <w:lang w:val="en-US"/>
              </w:rPr>
            </w:pPr>
            <w:r w:rsidRPr="00395FB4">
              <w:rPr>
                <w:lang w:val="en-US"/>
              </w:rPr>
              <w:t xml:space="preserve">Rule: </w:t>
            </w:r>
          </w:p>
        </w:tc>
        <w:tc>
          <w:tcPr>
            <w:tcW w:w="7741" w:type="dxa"/>
            <w:tcBorders>
              <w:bottom w:val="single" w:sz="4" w:space="0" w:color="auto"/>
            </w:tcBorders>
            <w:shd w:val="clear" w:color="auto" w:fill="E7E6E6" w:themeFill="background2"/>
          </w:tcPr>
          <w:p w14:paraId="315626BC" w14:textId="6BC18C1A" w:rsidR="00F73C35" w:rsidRDefault="00232DDA" w:rsidP="00A02A10">
            <w:pPr>
              <w:spacing w:after="160" w:line="259" w:lineRule="auto"/>
              <w:jc w:val="left"/>
              <w:rPr>
                <w:lang w:val="en-US"/>
              </w:rPr>
            </w:pPr>
            <w:r>
              <w:rPr>
                <w:lang w:val="en-US"/>
              </w:rPr>
              <w:t>Check the assembly of differe</w:t>
            </w:r>
            <w:r w:rsidR="000D1DF6">
              <w:rPr>
                <w:lang w:val="en-US"/>
              </w:rPr>
              <w:t>nt disciplinary models including construction sequence.</w:t>
            </w:r>
          </w:p>
        </w:tc>
      </w:tr>
      <w:tr w:rsidR="00F73C35" w:rsidRPr="0000533E" w14:paraId="7E75FB82" w14:textId="77777777" w:rsidTr="00B55E07">
        <w:tc>
          <w:tcPr>
            <w:tcW w:w="1468" w:type="dxa"/>
            <w:vMerge w:val="restart"/>
            <w:tcBorders>
              <w:top w:val="single" w:sz="4" w:space="0" w:color="auto"/>
            </w:tcBorders>
          </w:tcPr>
          <w:p w14:paraId="0C80C988" w14:textId="77777777" w:rsidR="00F73C35" w:rsidRDefault="00F73C35" w:rsidP="00A02A10">
            <w:pPr>
              <w:spacing w:after="160" w:line="259" w:lineRule="auto"/>
              <w:jc w:val="center"/>
              <w:rPr>
                <w:rFonts w:ascii="Bahnschrift SemiBold" w:hAnsi="Bahnschrift SemiBold"/>
                <w:b/>
                <w:bCs/>
                <w:lang w:val="en-US"/>
              </w:rPr>
            </w:pPr>
            <w:r w:rsidRPr="00292E94">
              <w:rPr>
                <w:rFonts w:ascii="Bahnschrift SemiBold" w:hAnsi="Bahnschrift SemiBold"/>
                <w:b/>
                <w:bCs/>
                <w:lang w:val="en-US"/>
              </w:rPr>
              <w:t>CONTROL</w:t>
            </w:r>
          </w:p>
          <w:p w14:paraId="3FD9FC89" w14:textId="43C028CB" w:rsidR="00BA171C" w:rsidRPr="00292E94" w:rsidRDefault="00BA171C"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55" w:type="dxa"/>
            <w:gridSpan w:val="2"/>
            <w:tcBorders>
              <w:top w:val="single" w:sz="4" w:space="0" w:color="auto"/>
            </w:tcBorders>
          </w:tcPr>
          <w:p w14:paraId="28B9E43F" w14:textId="77777777" w:rsidR="00F73C35" w:rsidRPr="0000533E" w:rsidRDefault="00F73C35" w:rsidP="00A02A10">
            <w:pPr>
              <w:spacing w:after="160" w:line="259" w:lineRule="auto"/>
              <w:jc w:val="left"/>
              <w:rPr>
                <w:i/>
                <w:iCs/>
                <w:lang w:val="en-US"/>
              </w:rPr>
            </w:pPr>
            <w:r w:rsidRPr="0000533E">
              <w:rPr>
                <w:i/>
                <w:iCs/>
              </w:rPr>
              <w:t>Objective:</w:t>
            </w:r>
            <w:r>
              <w:rPr>
                <w:i/>
                <w:iCs/>
              </w:rPr>
              <w:t xml:space="preserve"> </w:t>
            </w:r>
            <w:r>
              <w:t>to use facility information to physically manipulate the operation of executing equipment.</w:t>
            </w:r>
          </w:p>
        </w:tc>
      </w:tr>
      <w:tr w:rsidR="00F73C35" w14:paraId="5E14D345" w14:textId="77777777" w:rsidTr="00B55E07">
        <w:tc>
          <w:tcPr>
            <w:tcW w:w="1468" w:type="dxa"/>
            <w:vMerge/>
            <w:tcBorders>
              <w:bottom w:val="single" w:sz="4" w:space="0" w:color="auto"/>
            </w:tcBorders>
          </w:tcPr>
          <w:p w14:paraId="0F3E9407" w14:textId="77777777" w:rsidR="00F73C35" w:rsidRDefault="00F73C35" w:rsidP="00A02A10">
            <w:pPr>
              <w:spacing w:after="160" w:line="259" w:lineRule="auto"/>
              <w:jc w:val="center"/>
              <w:rPr>
                <w:lang w:val="en-US"/>
              </w:rPr>
            </w:pPr>
          </w:p>
        </w:tc>
        <w:tc>
          <w:tcPr>
            <w:tcW w:w="714" w:type="dxa"/>
            <w:tcBorders>
              <w:bottom w:val="single" w:sz="4" w:space="0" w:color="auto"/>
            </w:tcBorders>
            <w:shd w:val="clear" w:color="auto" w:fill="FFFFFF" w:themeFill="background1"/>
          </w:tcPr>
          <w:p w14:paraId="6EC1964C" w14:textId="77777777" w:rsidR="00F73C35" w:rsidRPr="00395FB4" w:rsidRDefault="00F73C35" w:rsidP="00A02A10">
            <w:pPr>
              <w:spacing w:after="160" w:line="259" w:lineRule="auto"/>
              <w:jc w:val="left"/>
              <w:rPr>
                <w:lang w:val="en-US"/>
              </w:rPr>
            </w:pPr>
            <w:r w:rsidRPr="00395FB4">
              <w:rPr>
                <w:lang w:val="en-US"/>
              </w:rPr>
              <w:t xml:space="preserve">Rule: </w:t>
            </w:r>
          </w:p>
        </w:tc>
        <w:tc>
          <w:tcPr>
            <w:tcW w:w="7741" w:type="dxa"/>
            <w:tcBorders>
              <w:bottom w:val="single" w:sz="4" w:space="0" w:color="auto"/>
            </w:tcBorders>
            <w:shd w:val="clear" w:color="auto" w:fill="E7E6E6" w:themeFill="background2"/>
          </w:tcPr>
          <w:p w14:paraId="13AFE5F0" w14:textId="1001E94F" w:rsidR="00F73C35" w:rsidRDefault="004516C0" w:rsidP="00A02A10">
            <w:pPr>
              <w:spacing w:after="160" w:line="259" w:lineRule="auto"/>
              <w:jc w:val="left"/>
              <w:rPr>
                <w:lang w:val="en-US"/>
              </w:rPr>
            </w:pPr>
            <w:r>
              <w:rPr>
                <w:lang w:val="en-US"/>
              </w:rPr>
              <w:t xml:space="preserve">Devise a test to understand the </w:t>
            </w:r>
            <w:r w:rsidR="00661681">
              <w:rPr>
                <w:lang w:val="en-US"/>
              </w:rPr>
              <w:t>occupancy of the finished building under different use conditions.</w:t>
            </w:r>
          </w:p>
        </w:tc>
      </w:tr>
      <w:tr w:rsidR="00F73C35" w:rsidRPr="00587268" w14:paraId="0BED3F37" w14:textId="77777777" w:rsidTr="00B55E07">
        <w:tc>
          <w:tcPr>
            <w:tcW w:w="1468" w:type="dxa"/>
            <w:vMerge w:val="restart"/>
            <w:tcBorders>
              <w:top w:val="single" w:sz="4" w:space="0" w:color="auto"/>
            </w:tcBorders>
          </w:tcPr>
          <w:p w14:paraId="4D1F0990" w14:textId="77777777" w:rsidR="00F73C35" w:rsidRDefault="00F73C35" w:rsidP="00A02A10">
            <w:pPr>
              <w:spacing w:after="160" w:line="259" w:lineRule="auto"/>
              <w:jc w:val="center"/>
              <w:rPr>
                <w:rFonts w:ascii="Bahnschrift SemiBold" w:hAnsi="Bahnschrift SemiBold"/>
                <w:b/>
                <w:bCs/>
                <w:lang w:val="en-US"/>
              </w:rPr>
            </w:pPr>
            <w:r w:rsidRPr="002F274B">
              <w:rPr>
                <w:rFonts w:ascii="Bahnschrift SemiBold" w:hAnsi="Bahnschrift SemiBold"/>
                <w:b/>
                <w:bCs/>
                <w:lang w:val="en-US"/>
              </w:rPr>
              <w:t>REGULATE</w:t>
            </w:r>
          </w:p>
          <w:p w14:paraId="5FF9E8EA" w14:textId="3ABEA55E" w:rsidR="00BA171C" w:rsidRPr="002F274B" w:rsidRDefault="00BA171C" w:rsidP="00A02A10">
            <w:pPr>
              <w:spacing w:after="160" w:line="259" w:lineRule="auto"/>
              <w:jc w:val="center"/>
              <w:rPr>
                <w:rFonts w:ascii="Bahnschrift SemiBold" w:hAnsi="Bahnschrift SemiBold"/>
                <w:b/>
                <w:bCs/>
                <w:lang w:val="en-US"/>
              </w:rPr>
            </w:pPr>
            <w:r>
              <w:rPr>
                <w:lang w:val="en-US"/>
              </w:rPr>
              <w:t>[</w:t>
            </w:r>
            <w:r w:rsidRPr="0010255D">
              <w:rPr>
                <w:lang w:val="en-US"/>
              </w:rPr>
              <w:t>N/A</w:t>
            </w:r>
            <w:r>
              <w:rPr>
                <w:lang w:val="en-US"/>
              </w:rPr>
              <w:t>]</w:t>
            </w:r>
          </w:p>
        </w:tc>
        <w:tc>
          <w:tcPr>
            <w:tcW w:w="8455" w:type="dxa"/>
            <w:gridSpan w:val="2"/>
            <w:tcBorders>
              <w:top w:val="single" w:sz="4" w:space="0" w:color="auto"/>
            </w:tcBorders>
          </w:tcPr>
          <w:p w14:paraId="11693399" w14:textId="77777777" w:rsidR="00F73C35" w:rsidRPr="00587268" w:rsidRDefault="00F73C35" w:rsidP="00A02A10">
            <w:pPr>
              <w:spacing w:after="160" w:line="259" w:lineRule="auto"/>
              <w:jc w:val="left"/>
              <w:rPr>
                <w:i/>
                <w:iCs/>
                <w:lang w:val="en-US"/>
              </w:rPr>
            </w:pPr>
            <w:r w:rsidRPr="00587268">
              <w:rPr>
                <w:i/>
                <w:iCs/>
              </w:rPr>
              <w:t xml:space="preserve">Objective: </w:t>
            </w:r>
            <w:r>
              <w:rPr>
                <w:i/>
                <w:iCs/>
              </w:rPr>
              <w:t xml:space="preserve"> </w:t>
            </w:r>
            <w:r>
              <w:t>to use facility information to inform the operation of a facility element.</w:t>
            </w:r>
          </w:p>
        </w:tc>
      </w:tr>
      <w:tr w:rsidR="00F73C35" w:rsidRPr="000C15F5" w14:paraId="399400F7" w14:textId="77777777" w:rsidTr="00B55E07">
        <w:tc>
          <w:tcPr>
            <w:tcW w:w="1468" w:type="dxa"/>
            <w:vMerge/>
          </w:tcPr>
          <w:p w14:paraId="279ED129" w14:textId="77777777" w:rsidR="00F73C35" w:rsidRPr="00587268" w:rsidRDefault="00F73C35" w:rsidP="00A02A10">
            <w:pPr>
              <w:spacing w:after="160" w:line="259" w:lineRule="auto"/>
              <w:jc w:val="left"/>
              <w:rPr>
                <w:b/>
                <w:bCs/>
                <w:lang w:val="en-US"/>
              </w:rPr>
            </w:pPr>
          </w:p>
        </w:tc>
        <w:tc>
          <w:tcPr>
            <w:tcW w:w="714" w:type="dxa"/>
          </w:tcPr>
          <w:p w14:paraId="12CAE3DF" w14:textId="77777777" w:rsidR="00F73C35" w:rsidRPr="00395FB4" w:rsidRDefault="00F73C35" w:rsidP="00A02A10">
            <w:pPr>
              <w:spacing w:after="160" w:line="259" w:lineRule="auto"/>
              <w:jc w:val="left"/>
            </w:pPr>
            <w:r w:rsidRPr="00395FB4">
              <w:t xml:space="preserve">Rule: </w:t>
            </w:r>
          </w:p>
        </w:tc>
        <w:tc>
          <w:tcPr>
            <w:tcW w:w="7741" w:type="dxa"/>
            <w:shd w:val="clear" w:color="auto" w:fill="E7E6E6" w:themeFill="background2"/>
          </w:tcPr>
          <w:p w14:paraId="0C948A8D" w14:textId="3F80E5FB" w:rsidR="00F73C35" w:rsidRPr="000C15F5" w:rsidRDefault="00343A74" w:rsidP="00A02A10">
            <w:pPr>
              <w:spacing w:after="160" w:line="259" w:lineRule="auto"/>
              <w:jc w:val="left"/>
            </w:pPr>
            <w:r>
              <w:t xml:space="preserve">Identify </w:t>
            </w:r>
            <w:r w:rsidR="006E4E54">
              <w:t xml:space="preserve">entities, attributes and properties that could be linked in the future to real time sensing in the building. </w:t>
            </w:r>
            <w:r w:rsidR="005C1F09">
              <w:t>How could you test that the BIM model is able to support this use case?</w:t>
            </w:r>
          </w:p>
        </w:tc>
      </w:tr>
    </w:tbl>
    <w:p w14:paraId="3E15622D" w14:textId="77777777" w:rsidR="00BA088C" w:rsidRDefault="00BA088C" w:rsidP="00C05860">
      <w:pPr>
        <w:pStyle w:val="Heading1"/>
        <w:rPr>
          <w:lang w:val="en-US"/>
        </w:rPr>
      </w:pPr>
      <w:bookmarkStart w:id="13" w:name="_Ref51538264"/>
    </w:p>
    <w:p w14:paraId="00508854" w14:textId="77777777" w:rsidR="00BA088C" w:rsidRDefault="00BA088C">
      <w:pPr>
        <w:spacing w:after="160" w:line="259" w:lineRule="auto"/>
        <w:jc w:val="left"/>
        <w:rPr>
          <w:rFonts w:ascii="Bahnschrift SemiBold" w:eastAsiaTheme="majorEastAsia" w:hAnsi="Bahnschrift SemiBold" w:cstheme="majorBidi"/>
          <w:sz w:val="32"/>
          <w:szCs w:val="32"/>
          <w:lang w:val="en-US"/>
        </w:rPr>
      </w:pPr>
      <w:r>
        <w:rPr>
          <w:lang w:val="en-US"/>
        </w:rPr>
        <w:br w:type="page"/>
      </w:r>
    </w:p>
    <w:p w14:paraId="03449F7D" w14:textId="556434F5" w:rsidR="007B5116" w:rsidRDefault="00C05860" w:rsidP="00C05860">
      <w:pPr>
        <w:pStyle w:val="Heading1"/>
        <w:rPr>
          <w:lang w:val="en-US"/>
        </w:rPr>
      </w:pPr>
      <w:bookmarkStart w:id="14" w:name="_Toc55207103"/>
      <w:r>
        <w:rPr>
          <w:lang w:val="en-US"/>
        </w:rPr>
        <w:lastRenderedPageBreak/>
        <w:t xml:space="preserve">Appendix D: </w:t>
      </w:r>
      <w:r w:rsidR="007B5116">
        <w:rPr>
          <w:lang w:val="en-US"/>
        </w:rPr>
        <w:t xml:space="preserve">Level of Development </w:t>
      </w:r>
      <w:r>
        <w:rPr>
          <w:lang w:val="en-US"/>
        </w:rPr>
        <w:t xml:space="preserve">(LOD) </w:t>
      </w:r>
      <w:r w:rsidR="007B5116">
        <w:rPr>
          <w:lang w:val="en-US"/>
        </w:rPr>
        <w:t>Definition from DiKon</w:t>
      </w:r>
      <w:bookmarkEnd w:id="13"/>
      <w:bookmarkEnd w:id="14"/>
    </w:p>
    <w:p w14:paraId="6D6B25F1" w14:textId="77777777" w:rsidR="005D2740" w:rsidRDefault="007B5116">
      <w:pPr>
        <w:rPr>
          <w:lang w:val="en-US"/>
        </w:rPr>
      </w:pPr>
      <w:r>
        <w:t>Level of Development (LOD) describes explicitly which information about model elements must be present in the BIM at different stages during the design and construction process.</w:t>
      </w:r>
      <w:r w:rsidR="002D4F52">
        <w:t xml:space="preserve"> In Denmark this can be defined using</w:t>
      </w:r>
      <w:r>
        <w:t xml:space="preserve"> </w:t>
      </w:r>
      <w:hyperlink r:id="rId47" w:history="1">
        <w:r w:rsidR="002D4F52" w:rsidRPr="00750460">
          <w:rPr>
            <w:rStyle w:val="Hyperlink"/>
            <w:lang w:val="en-US"/>
          </w:rPr>
          <w:t>DiKon</w:t>
        </w:r>
      </w:hyperlink>
      <w:r w:rsidR="005D2740">
        <w:rPr>
          <w:lang w:val="en-US"/>
        </w:rPr>
        <w:t>.</w:t>
      </w:r>
      <w:r w:rsidR="002D4F52">
        <w:rPr>
          <w:lang w:val="en-US"/>
        </w:rPr>
        <w:t xml:space="preserve"> In this assignment </w:t>
      </w:r>
      <w:r w:rsidR="005D2740">
        <w:rPr>
          <w:lang w:val="en-US"/>
        </w:rPr>
        <w:t>LOD</w:t>
      </w:r>
      <w:r w:rsidR="002D4F52">
        <w:rPr>
          <w:lang w:val="en-US"/>
        </w:rPr>
        <w:t xml:space="preserve"> is a potential approach for the </w:t>
      </w:r>
      <w:r w:rsidR="002D4F52" w:rsidRPr="00AA28A0">
        <w:rPr>
          <w:rFonts w:ascii="Bahnschrift SemiBold" w:hAnsi="Bahnschrift SemiBold"/>
          <w:lang w:val="en-US"/>
        </w:rPr>
        <w:t xml:space="preserve">Qualify </w:t>
      </w:r>
      <w:r w:rsidR="002D4F52">
        <w:rPr>
          <w:lang w:val="en-US"/>
        </w:rPr>
        <w:t xml:space="preserve">use case. LOD is the result of LOG (Level of Geometry), LOI (Level of Information and </w:t>
      </w:r>
    </w:p>
    <w:p w14:paraId="215AF4A6" w14:textId="7D587C9B" w:rsidR="002D4F52" w:rsidRDefault="002D4F52">
      <w:r>
        <w:rPr>
          <w:lang w:val="en-US"/>
        </w:rPr>
        <w:t xml:space="preserve">In a recent thesis </w:t>
      </w:r>
      <w:r w:rsidR="371E70B6" w:rsidRPr="21B010F1">
        <w:rPr>
          <w:lang w:val="en-US"/>
        </w:rPr>
        <w:t>exploration</w:t>
      </w:r>
      <w:r>
        <w:rPr>
          <w:lang w:val="en-US"/>
        </w:rPr>
        <w:t xml:space="preserve"> we realized that LOG (Level of Geometry) is difficult to assess but LOI is easier to build rules for</w:t>
      </w:r>
    </w:p>
    <w:p w14:paraId="0E748B51" w14:textId="50928DE9" w:rsidR="00C05860" w:rsidRDefault="007B5116">
      <w:r>
        <w:t xml:space="preserve">LOD for building parts is comprised of: </w:t>
      </w:r>
    </w:p>
    <w:p w14:paraId="3A0E2821" w14:textId="77777777" w:rsidR="00C05860" w:rsidRDefault="007B5116" w:rsidP="00A24663">
      <w:pPr>
        <w:ind w:left="720"/>
      </w:pPr>
      <w:r w:rsidRPr="00D467B7">
        <w:rPr>
          <w:rFonts w:ascii="Bahnschrift SemiBold" w:hAnsi="Bahnschrift SemiBold"/>
        </w:rPr>
        <w:t>Level of Reliability (LOR)</w:t>
      </w:r>
      <w:r>
        <w:t xml:space="preserve"> describes the reliability of the information provided for the building part and it’s properties. </w:t>
      </w:r>
    </w:p>
    <w:p w14:paraId="69537CE1" w14:textId="77777777" w:rsidR="00D467B7" w:rsidRDefault="007B5116" w:rsidP="00A24663">
      <w:pPr>
        <w:ind w:left="720"/>
      </w:pPr>
      <w:r w:rsidRPr="00D467B7">
        <w:rPr>
          <w:rFonts w:ascii="Bahnschrift SemiBold" w:hAnsi="Bahnschrift SemiBold"/>
          <w:b/>
          <w:bCs/>
        </w:rPr>
        <w:t>Level of Geometry (LOG)</w:t>
      </w:r>
      <w:r>
        <w:t xml:space="preserve"> describes the building parts’ geometric representations and the extent of secondary components/parts</w:t>
      </w:r>
      <w:r w:rsidR="00D467B7">
        <w:t>.</w:t>
      </w:r>
    </w:p>
    <w:p w14:paraId="657FAEC8" w14:textId="37F9EE27" w:rsidR="007B5116" w:rsidRDefault="007B5116" w:rsidP="00A24663">
      <w:pPr>
        <w:ind w:left="720"/>
      </w:pPr>
      <w:r w:rsidRPr="00D467B7">
        <w:rPr>
          <w:rFonts w:ascii="Bahnschrift SemiBold" w:hAnsi="Bahnschrift SemiBold"/>
          <w:b/>
          <w:bCs/>
        </w:rPr>
        <w:t>Level of Information (LOI)</w:t>
      </w:r>
      <w:r>
        <w:t xml:space="preserve"> describes the building parts’ properties contained in, linked to, or in some other way connected.</w:t>
      </w:r>
    </w:p>
    <w:p w14:paraId="0A3228E9" w14:textId="4C09382B" w:rsidR="00B87C3B" w:rsidRDefault="00B87C3B">
      <w:r>
        <w:t xml:space="preserve">In a recent thesis </w:t>
      </w:r>
      <w:r w:rsidR="0011299A">
        <w:t>we realised that LOI is relatively easy to assess in a model based on DiKon but LOG and LOR are more di</w:t>
      </w:r>
      <w:r w:rsidR="00FD77C7">
        <w:t>fficult.</w:t>
      </w:r>
      <w:r w:rsidR="005D2740">
        <w:t xml:space="preserve"> </w:t>
      </w:r>
      <w:r w:rsidR="00FF111C">
        <w:t xml:space="preserve">If you select the </w:t>
      </w:r>
      <w:r w:rsidR="007229DA">
        <w:t xml:space="preserve">Quality use case you could focus on how to get the </w:t>
      </w:r>
      <w:r w:rsidR="003F22FF">
        <w:t>LOI of the element and check this against the DiKon specification.</w:t>
      </w:r>
      <w:r w:rsidR="00FF111C">
        <w:t xml:space="preserve"> </w:t>
      </w:r>
    </w:p>
    <w:p w14:paraId="18BC94A1" w14:textId="66CC94C1" w:rsidR="006136CD" w:rsidRDefault="006136CD">
      <w:pPr>
        <w:spacing w:after="160" w:line="259" w:lineRule="auto"/>
        <w:jc w:val="left"/>
      </w:pPr>
      <w:r>
        <w:br w:type="page"/>
      </w:r>
    </w:p>
    <w:p w14:paraId="3153E1B8" w14:textId="2131ABE1" w:rsidR="006136CD" w:rsidRDefault="006136CD" w:rsidP="006136CD">
      <w:pPr>
        <w:pStyle w:val="Heading1"/>
      </w:pPr>
      <w:bookmarkStart w:id="15" w:name="_Ref52031098"/>
      <w:bookmarkStart w:id="16" w:name="_Toc55207104"/>
      <w:r w:rsidRPr="00406220">
        <w:rPr>
          <w:highlight w:val="yellow"/>
        </w:rPr>
        <w:lastRenderedPageBreak/>
        <w:t xml:space="preserve">Appendix E: Setting up </w:t>
      </w:r>
      <w:r w:rsidR="007C4222" w:rsidRPr="00406220">
        <w:rPr>
          <w:highlight w:val="yellow"/>
        </w:rPr>
        <w:t xml:space="preserve">Python / </w:t>
      </w:r>
      <w:r w:rsidRPr="00406220">
        <w:rPr>
          <w:highlight w:val="yellow"/>
        </w:rPr>
        <w:t xml:space="preserve">IfcOpenShell </w:t>
      </w:r>
      <w:r w:rsidR="00DE0951" w:rsidRPr="00406220">
        <w:rPr>
          <w:highlight w:val="yellow"/>
        </w:rPr>
        <w:t>on your machine</w:t>
      </w:r>
      <w:bookmarkEnd w:id="15"/>
      <w:bookmarkEnd w:id="16"/>
    </w:p>
    <w:p w14:paraId="5064CD3B" w14:textId="26F615C7" w:rsidR="00DE0951" w:rsidRDefault="006136CD" w:rsidP="006136CD">
      <w:r>
        <w:t>We have been using the RWTH viewer, which is great to get us started</w:t>
      </w:r>
      <w:r w:rsidR="00DE0951">
        <w:t xml:space="preserve">, </w:t>
      </w:r>
      <w:r>
        <w:t>but we do not always need the graphical interface and you might like to run python form the command line / terminal.</w:t>
      </w:r>
      <w:r w:rsidR="00DE0951">
        <w:t xml:space="preserve"> </w:t>
      </w:r>
      <w:r>
        <w:t xml:space="preserve">The advantage to this approach is you can have better control of the </w:t>
      </w:r>
      <w:r w:rsidR="00833D0F">
        <w:t>script and the libraries that you are including</w:t>
      </w:r>
      <w:r w:rsidR="00DE0951">
        <w:t xml:space="preserve">. </w:t>
      </w:r>
      <w:r w:rsidRPr="008941DB">
        <w:t xml:space="preserve">Ok now we have Python set up we can add the IfcOpenShell Library. </w:t>
      </w:r>
    </w:p>
    <w:p w14:paraId="704BD236" w14:textId="0BB7D86A" w:rsidR="00DE0951" w:rsidRPr="00DE0951" w:rsidRDefault="00DE0951" w:rsidP="00406220">
      <w:pPr>
        <w:pStyle w:val="Heading2"/>
      </w:pPr>
      <w:bookmarkStart w:id="17" w:name="_Toc55207105"/>
      <w:r w:rsidRPr="00DE0951">
        <w:t>Step 1: Check if python installed on your machine and what version it is.</w:t>
      </w:r>
      <w:bookmarkEnd w:id="17"/>
    </w:p>
    <w:p w14:paraId="1DAE017B" w14:textId="6073AA9A" w:rsidR="006136CD" w:rsidRPr="008941DB" w:rsidRDefault="006136CD" w:rsidP="0044379C">
      <w:pPr>
        <w:ind w:left="360"/>
      </w:pPr>
      <w:r w:rsidRPr="008941DB">
        <w:t>To do this we need to add download the correct version of IfcOpenShell which depends on your operating system and the version of python you are using. To find this out.</w:t>
      </w:r>
    </w:p>
    <w:p w14:paraId="1B1CD473" w14:textId="77777777" w:rsidR="00DE0951" w:rsidRDefault="29657763" w:rsidP="0044379C">
      <w:pPr>
        <w:pStyle w:val="ListParagraph"/>
        <w:numPr>
          <w:ilvl w:val="0"/>
          <w:numId w:val="6"/>
        </w:numPr>
        <w:ind w:left="1080"/>
      </w:pPr>
      <w:r w:rsidRPr="008941DB">
        <w:t xml:space="preserve">Go to the command line in windows or the </w:t>
      </w:r>
      <w:r>
        <w:t>Terminal</w:t>
      </w:r>
      <w:r w:rsidRPr="008941DB">
        <w:t xml:space="preserve"> in mac and type</w:t>
      </w:r>
      <w:r w:rsidR="00DE0951">
        <w:t>:</w:t>
      </w:r>
      <w:r w:rsidRPr="008941DB">
        <w:t xml:space="preserve"> </w:t>
      </w:r>
    </w:p>
    <w:p w14:paraId="1973866E" w14:textId="1B60C44A" w:rsidR="006136CD" w:rsidRPr="008941DB" w:rsidRDefault="006136CD" w:rsidP="0044379C">
      <w:pPr>
        <w:pStyle w:val="code"/>
        <w:ind w:left="1800"/>
      </w:pPr>
      <w:r w:rsidRPr="008941DB">
        <w:t xml:space="preserve">python </w:t>
      </w:r>
      <w:r w:rsidR="00DE0951">
        <w:t>--</w:t>
      </w:r>
      <w:r w:rsidRPr="008941DB">
        <w:t>version</w:t>
      </w:r>
    </w:p>
    <w:p w14:paraId="6A571390" w14:textId="402590FB" w:rsidR="00DE0951" w:rsidRDefault="0044379C" w:rsidP="0044379C">
      <w:pPr>
        <w:pStyle w:val="code"/>
        <w:ind w:left="1800"/>
      </w:pPr>
      <w:r w:rsidRPr="008941DB">
        <w:rPr>
          <w:noProof/>
        </w:rPr>
        <w:drawing>
          <wp:anchor distT="0" distB="0" distL="114300" distR="114300" simplePos="0" relativeHeight="251658250" behindDoc="0" locked="0" layoutInCell="1" allowOverlap="1" wp14:anchorId="4D043DBB" wp14:editId="7C37CCA4">
            <wp:simplePos x="0" y="0"/>
            <wp:positionH relativeFrom="margin">
              <wp:align>right</wp:align>
            </wp:positionH>
            <wp:positionV relativeFrom="paragraph">
              <wp:posOffset>123190</wp:posOffset>
            </wp:positionV>
            <wp:extent cx="3538855" cy="1690370"/>
            <wp:effectExtent l="0" t="0" r="444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38855" cy="1690370"/>
                    </a:xfrm>
                    <a:prstGeom prst="rect">
                      <a:avLst/>
                    </a:prstGeom>
                  </pic:spPr>
                </pic:pic>
              </a:graphicData>
            </a:graphic>
            <wp14:sizeRelH relativeFrom="margin">
              <wp14:pctWidth>0</wp14:pctWidth>
            </wp14:sizeRelH>
            <wp14:sizeRelV relativeFrom="margin">
              <wp14:pctHeight>0</wp14:pctHeight>
            </wp14:sizeRelV>
          </wp:anchor>
        </w:drawing>
      </w:r>
    </w:p>
    <w:p w14:paraId="59EED695" w14:textId="2D0F367D" w:rsidR="00DE0951" w:rsidRPr="008941DB" w:rsidRDefault="00DE0951" w:rsidP="0044379C">
      <w:pPr>
        <w:pStyle w:val="code"/>
        <w:ind w:left="360"/>
      </w:pPr>
    </w:p>
    <w:p w14:paraId="4FFB9924" w14:textId="77777777" w:rsidR="006136CD" w:rsidRPr="0044379C" w:rsidRDefault="0044379C" w:rsidP="0044379C">
      <w:pPr>
        <w:ind w:left="360"/>
      </w:pPr>
      <w:r>
        <w:t>T</w:t>
      </w:r>
      <w:r w:rsidR="006136CD" w:rsidRPr="008941DB">
        <w:t>his should tell you the version of python that you are using.</w:t>
      </w:r>
      <w:r w:rsidR="00DE0951">
        <w:t xml:space="preserve"> </w:t>
      </w:r>
      <w:r w:rsidR="006136CD">
        <w:t xml:space="preserve">For instance </w:t>
      </w:r>
      <w:r w:rsidR="00DE0951">
        <w:t xml:space="preserve">you can see here that </w:t>
      </w:r>
      <w:r w:rsidR="006136CD">
        <w:t xml:space="preserve">I am using 3.8.3. So I can download the correct version from </w:t>
      </w:r>
      <w:hyperlink r:id="rId49" w:history="1">
        <w:r w:rsidR="006136CD" w:rsidRPr="009B0651">
          <w:rPr>
            <w:rStyle w:val="Hyperlink"/>
          </w:rPr>
          <w:t>http://ifcopenshell.org/python</w:t>
        </w:r>
      </w:hyperlink>
      <w:r w:rsidR="006136CD">
        <w:t>.</w:t>
      </w:r>
      <w:r w:rsidR="00DE0951">
        <w:t xml:space="preserve"> </w:t>
      </w:r>
    </w:p>
    <w:p w14:paraId="3DEC0D63" w14:textId="440F8AB8" w:rsidR="0044379C" w:rsidRDefault="0044379C" w:rsidP="00406220">
      <w:pPr>
        <w:pStyle w:val="Heading2"/>
        <w:rPr>
          <w:rStyle w:val="Heading3Char"/>
        </w:rPr>
      </w:pPr>
      <w:bookmarkStart w:id="18" w:name="_Toc55207106"/>
      <w:r w:rsidRPr="0044379C">
        <w:rPr>
          <w:rStyle w:val="Heading3Char"/>
          <w:noProof/>
        </w:rPr>
        <w:drawing>
          <wp:anchor distT="0" distB="0" distL="114300" distR="114300" simplePos="0" relativeHeight="251658251" behindDoc="0" locked="0" layoutInCell="1" allowOverlap="1" wp14:anchorId="4AA2162B" wp14:editId="5A115185">
            <wp:simplePos x="0" y="0"/>
            <wp:positionH relativeFrom="margin">
              <wp:align>right</wp:align>
            </wp:positionH>
            <wp:positionV relativeFrom="paragraph">
              <wp:posOffset>255270</wp:posOffset>
            </wp:positionV>
            <wp:extent cx="3512820" cy="1695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12820" cy="1695450"/>
                    </a:xfrm>
                    <a:prstGeom prst="rect">
                      <a:avLst/>
                    </a:prstGeom>
                  </pic:spPr>
                </pic:pic>
              </a:graphicData>
            </a:graphic>
            <wp14:sizeRelH relativeFrom="margin">
              <wp14:pctWidth>0</wp14:pctWidth>
            </wp14:sizeRelH>
            <wp14:sizeRelV relativeFrom="margin">
              <wp14:pctHeight>0</wp14:pctHeight>
            </wp14:sizeRelV>
          </wp:anchor>
        </w:drawing>
      </w:r>
      <w:r w:rsidR="14D739A2" w:rsidRPr="0044379C">
        <w:rPr>
          <w:rStyle w:val="Heading3Char"/>
        </w:rPr>
        <w:t>Step 2: jump into and out of python from the command line / terminal</w:t>
      </w:r>
      <w:r w:rsidR="1BB901FB">
        <w:rPr>
          <w:rStyle w:val="Heading3Char"/>
        </w:rPr>
        <w:t xml:space="preserve"> (optional)</w:t>
      </w:r>
      <w:bookmarkEnd w:id="18"/>
    </w:p>
    <w:p w14:paraId="28BC82D1" w14:textId="51B05309" w:rsidR="0044379C" w:rsidRPr="0044379C" w:rsidRDefault="0044379C" w:rsidP="0044379C">
      <w:pPr>
        <w:ind w:left="720"/>
        <w:rPr>
          <w:rFonts w:ascii="Bahnschrift SemiBold" w:eastAsiaTheme="majorEastAsia" w:hAnsi="Bahnschrift SemiBold" w:cstheme="majorBidi"/>
          <w:sz w:val="24"/>
          <w:szCs w:val="24"/>
          <w:u w:val="single"/>
        </w:rPr>
      </w:pPr>
      <w:r>
        <w:rPr>
          <w:lang w:val="en-US"/>
        </w:rPr>
        <w:t xml:space="preserve">You can see that this time I have typed </w:t>
      </w:r>
    </w:p>
    <w:p w14:paraId="69847B31" w14:textId="2D23BD51" w:rsidR="0044379C" w:rsidRDefault="0044379C" w:rsidP="0044379C">
      <w:pPr>
        <w:pStyle w:val="code"/>
        <w:ind w:left="720" w:firstLine="720"/>
        <w:rPr>
          <w:lang w:val="en-US"/>
        </w:rPr>
      </w:pPr>
      <w:r>
        <w:rPr>
          <w:lang w:val="en-US"/>
        </w:rPr>
        <w:t>python</w:t>
      </w:r>
    </w:p>
    <w:p w14:paraId="11B32721" w14:textId="20F0CB85" w:rsidR="0044379C" w:rsidRDefault="0044379C" w:rsidP="0044379C">
      <w:pPr>
        <w:pStyle w:val="code"/>
        <w:ind w:left="720"/>
        <w:rPr>
          <w:lang w:val="en-US"/>
        </w:rPr>
      </w:pPr>
    </w:p>
    <w:p w14:paraId="50BC7F70" w14:textId="4EB65AAA" w:rsidR="0044379C" w:rsidRDefault="0044379C" w:rsidP="0044379C">
      <w:pPr>
        <w:ind w:left="720"/>
        <w:rPr>
          <w:lang w:val="en-US"/>
        </w:rPr>
      </w:pPr>
      <w:r>
        <w:rPr>
          <w:lang w:val="en-US"/>
        </w:rPr>
        <w:t xml:space="preserve">And it has given me the python interpreter &gt;&gt;&gt; </w:t>
      </w:r>
    </w:p>
    <w:p w14:paraId="3B4044E4" w14:textId="64CF2DB2" w:rsidR="0044379C" w:rsidRDefault="0044379C" w:rsidP="0044379C">
      <w:pPr>
        <w:ind w:left="720"/>
        <w:rPr>
          <w:lang w:val="en-US"/>
        </w:rPr>
      </w:pPr>
      <w:r>
        <w:rPr>
          <w:noProof/>
        </w:rPr>
        <w:drawing>
          <wp:anchor distT="0" distB="0" distL="114300" distR="114300" simplePos="0" relativeHeight="251658252" behindDoc="0" locked="0" layoutInCell="1" allowOverlap="1" wp14:anchorId="4F392642" wp14:editId="2F158EB5">
            <wp:simplePos x="0" y="0"/>
            <wp:positionH relativeFrom="margin">
              <wp:align>right</wp:align>
            </wp:positionH>
            <wp:positionV relativeFrom="paragraph">
              <wp:posOffset>158115</wp:posOffset>
            </wp:positionV>
            <wp:extent cx="3516630" cy="16973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16630" cy="1697355"/>
                    </a:xfrm>
                    <a:prstGeom prst="rect">
                      <a:avLst/>
                    </a:prstGeom>
                  </pic:spPr>
                </pic:pic>
              </a:graphicData>
            </a:graphic>
            <wp14:sizeRelH relativeFrom="margin">
              <wp14:pctWidth>0</wp14:pctWidth>
            </wp14:sizeRelH>
            <wp14:sizeRelV relativeFrom="margin">
              <wp14:pctHeight>0</wp14:pctHeight>
            </wp14:sizeRelV>
          </wp:anchor>
        </w:drawing>
      </w:r>
      <w:r w:rsidR="14D739A2">
        <w:rPr>
          <w:lang w:val="en-US"/>
        </w:rPr>
        <w:t>I can now type python commands into this and it will give me an output. for instance:</w:t>
      </w:r>
    </w:p>
    <w:p w14:paraId="7B18E126" w14:textId="51617C90" w:rsidR="0044379C" w:rsidRDefault="0044379C" w:rsidP="0044379C">
      <w:pPr>
        <w:pStyle w:val="code"/>
        <w:ind w:left="720"/>
        <w:rPr>
          <w:lang w:val="en-US"/>
        </w:rPr>
      </w:pPr>
      <w:r>
        <w:rPr>
          <w:lang w:val="en-US"/>
        </w:rPr>
        <w:t>print(‘hello world’)</w:t>
      </w:r>
    </w:p>
    <w:p w14:paraId="23F48611" w14:textId="4431C065" w:rsidR="0044379C" w:rsidRPr="0044379C" w:rsidRDefault="0044379C" w:rsidP="0044379C">
      <w:pPr>
        <w:spacing w:before="100"/>
        <w:ind w:left="720"/>
      </w:pPr>
      <w:r w:rsidRPr="0044379C">
        <w:t>Produces the result</w:t>
      </w:r>
    </w:p>
    <w:p w14:paraId="43AEAFA5" w14:textId="23EA7254" w:rsidR="0044379C" w:rsidRDefault="0044379C" w:rsidP="0044379C">
      <w:pPr>
        <w:pStyle w:val="code"/>
        <w:ind w:left="720"/>
        <w:rPr>
          <w:lang w:val="en-US"/>
        </w:rPr>
      </w:pPr>
      <w:r>
        <w:rPr>
          <w:lang w:val="en-US"/>
        </w:rPr>
        <w:t>hello world</w:t>
      </w:r>
    </w:p>
    <w:p w14:paraId="2BEA8843" w14:textId="7B42A6BE" w:rsidR="0044379C" w:rsidRPr="0044379C" w:rsidRDefault="0044379C" w:rsidP="0044379C">
      <w:pPr>
        <w:ind w:left="720"/>
      </w:pPr>
    </w:p>
    <w:p w14:paraId="38909B43" w14:textId="76D5DC4F" w:rsidR="0044379C" w:rsidRDefault="0044379C" w:rsidP="00CD35FD">
      <w:pPr>
        <w:ind w:left="720"/>
        <w:rPr>
          <w:lang w:val="en-US"/>
        </w:rPr>
      </w:pPr>
      <w:r>
        <w:rPr>
          <w:lang w:val="en-US"/>
        </w:rPr>
        <w:t xml:space="preserve">To get out of the python interpreter type </w:t>
      </w:r>
    </w:p>
    <w:p w14:paraId="0571B02C" w14:textId="643D2883" w:rsidR="0044379C" w:rsidRDefault="0044379C" w:rsidP="00CD35FD">
      <w:pPr>
        <w:pStyle w:val="code"/>
        <w:ind w:left="720" w:firstLine="720"/>
        <w:rPr>
          <w:lang w:val="en-US"/>
        </w:rPr>
      </w:pPr>
      <w:r>
        <w:rPr>
          <w:lang w:val="en-US"/>
        </w:rPr>
        <w:t>exit()</w:t>
      </w:r>
    </w:p>
    <w:p w14:paraId="5AF8E756" w14:textId="19CFA3E3" w:rsidR="0044379C" w:rsidRDefault="0044379C" w:rsidP="00CD35FD">
      <w:pPr>
        <w:pStyle w:val="code"/>
        <w:ind w:left="720"/>
        <w:rPr>
          <w:lang w:val="en-US"/>
        </w:rPr>
      </w:pPr>
    </w:p>
    <w:p w14:paraId="4DCF068B" w14:textId="1E479A08" w:rsidR="0044379C" w:rsidRDefault="14D739A2" w:rsidP="00CD35FD">
      <w:pPr>
        <w:ind w:left="720"/>
      </w:pPr>
      <w:r w:rsidRPr="0044379C">
        <w:lastRenderedPageBreak/>
        <w:t xml:space="preserve">So you now shouldn’t be able to see the &gt;&gt;&gt; prompt and it should instead be something more like </w:t>
      </w:r>
      <w:r>
        <w:t xml:space="preserve"> </w:t>
      </w:r>
      <w:r w:rsidR="002B729B" w:rsidRPr="008941DB">
        <w:rPr>
          <w:noProof/>
        </w:rPr>
        <w:drawing>
          <wp:inline distT="0" distB="0" distL="0" distR="0" wp14:anchorId="6AC6B833" wp14:editId="64956281">
            <wp:extent cx="2316480" cy="198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56349" r="34541" b="31931"/>
                    <a:stretch/>
                  </pic:blipFill>
                  <pic:spPr bwMode="auto">
                    <a:xfrm>
                      <a:off x="0" y="0"/>
                      <a:ext cx="2316480" cy="198120"/>
                    </a:xfrm>
                    <a:prstGeom prst="rect">
                      <a:avLst/>
                    </a:prstGeom>
                    <a:ln>
                      <a:noFill/>
                    </a:ln>
                    <a:extLst>
                      <a:ext uri="{53640926-AAD7-44D8-BBD7-CCE9431645EC}">
                        <a14:shadowObscured xmlns:a14="http://schemas.microsoft.com/office/drawing/2010/main"/>
                      </a:ext>
                    </a:extLst>
                  </pic:spPr>
                </pic:pic>
              </a:graphicData>
            </a:graphic>
          </wp:inline>
        </w:drawing>
      </w:r>
      <w:r w:rsidR="250CE19E">
        <w:t xml:space="preserve"> </w:t>
      </w:r>
      <w:r>
        <w:t>or the equ</w:t>
      </w:r>
      <w:r w:rsidR="250CE19E">
        <w:t>ivalent on your machine.</w:t>
      </w:r>
    </w:p>
    <w:p w14:paraId="3BECE113" w14:textId="4BA72400" w:rsidR="002B729B" w:rsidRDefault="002B729B" w:rsidP="00406220">
      <w:pPr>
        <w:pStyle w:val="Heading2"/>
      </w:pPr>
      <w:bookmarkStart w:id="19" w:name="_Toc55207107"/>
      <w:r>
        <w:t>Step 3: run your first python program.</w:t>
      </w:r>
      <w:bookmarkEnd w:id="19"/>
    </w:p>
    <w:p w14:paraId="661CE8F7" w14:textId="687E1D6E" w:rsidR="002B729B" w:rsidRDefault="002B729B" w:rsidP="0044379C">
      <w:r>
        <w:t xml:space="preserve">It is a bit annoying to have to write out each line separately into the python interpreter, to get around this we can write a python script in a text editor and then save this a .py file. </w:t>
      </w:r>
    </w:p>
    <w:p w14:paraId="493C03E4" w14:textId="21AFF6B9" w:rsidR="002B729B" w:rsidRDefault="002B729B" w:rsidP="0044379C">
      <w:r>
        <w:t xml:space="preserve">So first we set up a location for your program. I am using c:/github as a root location on my machine, it is up to you where you choose, but it should be somewhere easy to find.  </w:t>
      </w:r>
    </w:p>
    <w:p w14:paraId="01479C9B" w14:textId="361FE523" w:rsidR="002B729B" w:rsidRDefault="002B729B" w:rsidP="00B0107C">
      <w:pPr>
        <w:pStyle w:val="Heading4"/>
        <w:ind w:left="720"/>
      </w:pPr>
      <w:r>
        <w:t>Step 3.1  creating a .bat file to get to your location</w:t>
      </w:r>
      <w:r w:rsidR="006B74F2">
        <w:t xml:space="preserve"> (optional)</w:t>
      </w:r>
    </w:p>
    <w:p w14:paraId="7698D6E5" w14:textId="1D3FAAFE" w:rsidR="002B729B" w:rsidRDefault="002B729B" w:rsidP="00B0107C">
      <w:pPr>
        <w:ind w:left="720"/>
      </w:pPr>
      <w:r>
        <w:t>This is an optional step, but I find it makes it easier - I don’t have a mac equivalent yet, and it is not an essential step</w:t>
      </w:r>
      <w:r w:rsidR="00B0107C">
        <w:t>. so create a new file on your desktop and rename it to [name of the program].bat for instance mine is called rule.bat.</w:t>
      </w:r>
      <w:r w:rsidR="003F14B7">
        <w:tab/>
      </w:r>
    </w:p>
    <w:p w14:paraId="74057AEA" w14:textId="16623CA4" w:rsidR="00B0107C" w:rsidRDefault="00B0107C" w:rsidP="00B0107C">
      <w:pPr>
        <w:ind w:left="720"/>
      </w:pPr>
      <w:r>
        <w:t xml:space="preserve">Open that file in a text editor for instance notepad++ or sublime and copy in the following. </w:t>
      </w:r>
    </w:p>
    <w:p w14:paraId="48031E60" w14:textId="156AA092" w:rsidR="00B0107C" w:rsidRDefault="00B0107C" w:rsidP="00B0107C">
      <w:pPr>
        <w:pStyle w:val="code"/>
        <w:ind w:left="720"/>
      </w:pPr>
      <w:r>
        <w:t>@ECHO OFF</w:t>
      </w:r>
    </w:p>
    <w:p w14:paraId="6F50F7E9" w14:textId="156AA092" w:rsidR="00B0107C" w:rsidRDefault="00B0107C" w:rsidP="00B0107C">
      <w:pPr>
        <w:pStyle w:val="code"/>
        <w:ind w:left="720"/>
      </w:pPr>
      <w:r>
        <w:t>cmd.exe /K "cd C:\github\rule &amp;&amp; c:"</w:t>
      </w:r>
    </w:p>
    <w:p w14:paraId="4B536DD0" w14:textId="156AA092" w:rsidR="3F3B1285" w:rsidRDefault="3F3B1285" w:rsidP="3F3B1285">
      <w:pPr>
        <w:pStyle w:val="code"/>
        <w:ind w:left="720"/>
      </w:pPr>
    </w:p>
    <w:p w14:paraId="7C14824E" w14:textId="77777777" w:rsidR="00B0107C" w:rsidRDefault="00B0107C" w:rsidP="00B0107C">
      <w:pPr>
        <w:pStyle w:val="code"/>
        <w:ind w:left="720"/>
      </w:pPr>
    </w:p>
    <w:p w14:paraId="4EB6713F" w14:textId="184BDCB6" w:rsidR="00B0107C" w:rsidRDefault="00B0107C" w:rsidP="00B0107C">
      <w:pPr>
        <w:ind w:left="720"/>
      </w:pPr>
      <w:r>
        <w:t>Save it and then when you double click it on your desktop it will automatically open the cmd line in the right place.</w:t>
      </w:r>
      <w:r w:rsidR="006B74F2">
        <w:t xml:space="preserve"> Please note that the bat file uses backslashes.</w:t>
      </w:r>
    </w:p>
    <w:p w14:paraId="5DB7FC85" w14:textId="0E6B3E79" w:rsidR="00B0107C" w:rsidRPr="00B0107C" w:rsidRDefault="5528C7FA" w:rsidP="00B0107C">
      <w:pPr>
        <w:ind w:left="720"/>
      </w:pPr>
      <w:r>
        <w:rPr>
          <w:noProof/>
        </w:rPr>
        <w:drawing>
          <wp:inline distT="0" distB="0" distL="0" distR="0" wp14:anchorId="4348640D" wp14:editId="46CA47F0">
            <wp:extent cx="5943600" cy="824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C3ED49A" w14:textId="2D76D5EB" w:rsidR="006136CD" w:rsidRDefault="006B74F2" w:rsidP="006136CD">
      <w:pPr>
        <w:rPr>
          <w:lang w:val="en-US"/>
        </w:rPr>
      </w:pPr>
      <w:r>
        <w:rPr>
          <w:lang w:val="en-US"/>
        </w:rPr>
        <w:t>Ok so now we have set that up go to the program folder (in our case c:/github/rule). In that folder create a new file called main.py. Open up that folder in a text editor (notepad++ for instance) and in the file type:</w:t>
      </w:r>
    </w:p>
    <w:p w14:paraId="01F65A6F" w14:textId="289E4922" w:rsidR="006B74F2" w:rsidRDefault="006B74F2" w:rsidP="00B55E07">
      <w:pPr>
        <w:pStyle w:val="code"/>
        <w:rPr>
          <w:lang w:val="en-US"/>
        </w:rPr>
      </w:pPr>
      <w:r>
        <w:rPr>
          <w:lang w:val="en-US"/>
        </w:rPr>
        <w:t>print (‘hello world’)</w:t>
      </w:r>
    </w:p>
    <w:p w14:paraId="5B686295" w14:textId="77777777" w:rsidR="00B55E07" w:rsidRPr="00B55E07" w:rsidRDefault="00B55E07" w:rsidP="00B55E07">
      <w:pPr>
        <w:pStyle w:val="code"/>
        <w:rPr>
          <w:lang w:val="en-US"/>
        </w:rPr>
      </w:pPr>
    </w:p>
    <w:p w14:paraId="77879B8F" w14:textId="5B9073BD" w:rsidR="006B74F2" w:rsidRDefault="006B74F2" w:rsidP="006B74F2">
      <w:r>
        <w:t>Now save the file - you can keep the text editor open so that you have the text editor and cmd line side by side for instance…</w:t>
      </w:r>
    </w:p>
    <w:p w14:paraId="1660392E" w14:textId="29CEEFDF" w:rsidR="006B74F2" w:rsidRPr="006B74F2" w:rsidRDefault="0FE8F035" w:rsidP="006B74F2">
      <w:r>
        <w:rPr>
          <w:noProof/>
        </w:rPr>
        <w:drawing>
          <wp:inline distT="0" distB="0" distL="0" distR="0" wp14:anchorId="02D4F46A" wp14:editId="4EF6E94F">
            <wp:extent cx="5943600" cy="135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7D394279" w14:textId="77777777" w:rsidR="00B55E07" w:rsidRDefault="00B55E07" w:rsidP="00B55E07">
      <w:pPr>
        <w:pStyle w:val="Heading4"/>
      </w:pPr>
      <w:r>
        <w:t>Step 3.2</w:t>
      </w:r>
    </w:p>
    <w:p w14:paraId="1F35DE7E" w14:textId="2D89095F" w:rsidR="006B74F2" w:rsidRDefault="006B74F2" w:rsidP="006B74F2">
      <w:r>
        <w:t>Ok now, type into the cmd line</w:t>
      </w:r>
    </w:p>
    <w:p w14:paraId="3B53D83D" w14:textId="5C831718" w:rsidR="006B74F2" w:rsidRDefault="006B74F2" w:rsidP="006B74F2">
      <w:pPr>
        <w:pStyle w:val="code"/>
      </w:pPr>
      <w:r>
        <w:lastRenderedPageBreak/>
        <w:t>python main.py</w:t>
      </w:r>
    </w:p>
    <w:p w14:paraId="2C19CCBC" w14:textId="77777777" w:rsidR="006B74F2" w:rsidRDefault="006B74F2" w:rsidP="006B74F2">
      <w:pPr>
        <w:pStyle w:val="code"/>
      </w:pPr>
    </w:p>
    <w:p w14:paraId="557B238C" w14:textId="74D01A0A" w:rsidR="006B74F2" w:rsidRDefault="006B74F2" w:rsidP="006B74F2">
      <w:r>
        <w:t>This will run your program and you will see the result in the command line.</w:t>
      </w:r>
    </w:p>
    <w:p w14:paraId="6E83F85A" w14:textId="1ABC8F05" w:rsidR="006B74F2" w:rsidRPr="006B74F2" w:rsidRDefault="007C4222" w:rsidP="006B74F2">
      <w:r>
        <w:rPr>
          <w:noProof/>
        </w:rPr>
        <w:drawing>
          <wp:inline distT="0" distB="0" distL="0" distR="0" wp14:anchorId="7688FADD" wp14:editId="541C0C5D">
            <wp:extent cx="59436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322"/>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5173A91F" w14:textId="23497E6D" w:rsidR="006136CD" w:rsidRDefault="007C4222" w:rsidP="007C4222">
      <w:r w:rsidRPr="007C4222">
        <w:t>Cool eh? you just wrote and ran your first proper program in Python - good job!</w:t>
      </w:r>
    </w:p>
    <w:p w14:paraId="5583DD4F" w14:textId="3739A21F" w:rsidR="00CD35FD" w:rsidRDefault="00CD35FD" w:rsidP="00406220">
      <w:pPr>
        <w:pStyle w:val="Heading2"/>
      </w:pPr>
      <w:bookmarkStart w:id="20" w:name="_Toc55207108"/>
      <w:r>
        <w:t>Step 4 add IfcOpenShell to python so that you can include it in your program.</w:t>
      </w:r>
      <w:bookmarkEnd w:id="20"/>
    </w:p>
    <w:p w14:paraId="6958F521" w14:textId="53C0097D" w:rsidR="003B3305" w:rsidRDefault="002D3089" w:rsidP="003B3305">
      <w:r>
        <w:t>Having worked out what version of Python you have in step 1 we now need to work out where it is installed so that we can add the ifcOpenShell folder you downloaded in Step 1. (</w:t>
      </w:r>
      <w:hyperlink r:id="rId55" w:history="1">
        <w:r w:rsidRPr="009B0651">
          <w:rPr>
            <w:rStyle w:val="Hyperlink"/>
          </w:rPr>
          <w:t>http://ifcopenshell.org/python</w:t>
        </w:r>
      </w:hyperlink>
      <w:r>
        <w:t>)</w:t>
      </w:r>
      <w:r w:rsidR="003B3305">
        <w:t xml:space="preserve">. On a windows machine I will type … </w:t>
      </w:r>
    </w:p>
    <w:p w14:paraId="4CBE8D89" w14:textId="4EDAD7A1" w:rsidR="003B3305" w:rsidRDefault="003B3305" w:rsidP="00B55E07">
      <w:pPr>
        <w:pStyle w:val="code"/>
        <w:ind w:left="720"/>
      </w:pPr>
      <w:r>
        <w:t>where python</w:t>
      </w:r>
    </w:p>
    <w:p w14:paraId="47064BAE" w14:textId="77777777" w:rsidR="003B3305" w:rsidRDefault="003B3305" w:rsidP="003B3305">
      <w:pPr>
        <w:spacing w:before="100"/>
      </w:pPr>
      <w:r>
        <w:t xml:space="preserve">on a mac I can type: </w:t>
      </w:r>
    </w:p>
    <w:p w14:paraId="553C9E9B" w14:textId="70780B5D" w:rsidR="003B3305" w:rsidRDefault="003B3305" w:rsidP="00B55E07">
      <w:pPr>
        <w:pStyle w:val="code"/>
        <w:ind w:firstLine="720"/>
      </w:pPr>
      <w:r>
        <w:t>which python</w:t>
      </w:r>
    </w:p>
    <w:p w14:paraId="4537F2E8" w14:textId="3A54C027" w:rsidR="003B3305" w:rsidRDefault="003B3305" w:rsidP="003B3305">
      <w:pPr>
        <w:pStyle w:val="code"/>
      </w:pPr>
    </w:p>
    <w:p w14:paraId="338A80CC" w14:textId="74D353DC" w:rsidR="003B3305" w:rsidRPr="003B3305" w:rsidRDefault="003D1DEC" w:rsidP="003B3305">
      <w:r>
        <w:rPr>
          <w:noProof/>
        </w:rPr>
        <w:drawing>
          <wp:anchor distT="0" distB="0" distL="114300" distR="114300" simplePos="0" relativeHeight="251658253" behindDoc="0" locked="0" layoutInCell="1" allowOverlap="1" wp14:anchorId="44CA4A4D" wp14:editId="16F58796">
            <wp:simplePos x="0" y="0"/>
            <wp:positionH relativeFrom="margin">
              <wp:align>right</wp:align>
            </wp:positionH>
            <wp:positionV relativeFrom="paragraph">
              <wp:posOffset>363220</wp:posOffset>
            </wp:positionV>
            <wp:extent cx="5921375" cy="1003300"/>
            <wp:effectExtent l="0" t="0" r="317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21375" cy="1003300"/>
                    </a:xfrm>
                    <a:prstGeom prst="rect">
                      <a:avLst/>
                    </a:prstGeom>
                  </pic:spPr>
                </pic:pic>
              </a:graphicData>
            </a:graphic>
            <wp14:sizeRelH relativeFrom="margin">
              <wp14:pctWidth>0</wp14:pctWidth>
            </wp14:sizeRelH>
            <wp14:sizeRelV relativeFrom="margin">
              <wp14:pctHeight>0</wp14:pctHeight>
            </wp14:sizeRelV>
          </wp:anchor>
        </w:drawing>
      </w:r>
      <w:r w:rsidR="7815C5DD" w:rsidRPr="003B3305">
        <w:t xml:space="preserve">into Terminal </w:t>
      </w:r>
      <w:r w:rsidR="7815C5DD">
        <w:t>which should give a similar result. On my machine it says two places, I choose the first one.</w:t>
      </w:r>
    </w:p>
    <w:p w14:paraId="26F64811" w14:textId="0FDB8D95" w:rsidR="00CD35FD" w:rsidRDefault="00CD35FD" w:rsidP="007C4222"/>
    <w:p w14:paraId="57593606" w14:textId="77777777" w:rsidR="003D1DEC" w:rsidRDefault="003D1DEC" w:rsidP="007C4222"/>
    <w:p w14:paraId="7623644C" w14:textId="77777777" w:rsidR="003D1DEC" w:rsidRDefault="003D1DEC" w:rsidP="007C4222"/>
    <w:p w14:paraId="5352EA13" w14:textId="7F658EC7" w:rsidR="00B55E07" w:rsidRDefault="003B3305" w:rsidP="007C4222">
      <w:r>
        <w:t xml:space="preserve">So I will go to </w:t>
      </w:r>
    </w:p>
    <w:p w14:paraId="03DCB718" w14:textId="2EEAC560" w:rsidR="00CD35FD" w:rsidRDefault="003B3305" w:rsidP="00B55E07">
      <w:pPr>
        <w:ind w:left="720"/>
      </w:pPr>
      <w:r w:rsidRPr="003B3305">
        <w:t>C:\Users\</w:t>
      </w:r>
      <w:r>
        <w:t>XXXX-XXXX</w:t>
      </w:r>
      <w:r w:rsidRPr="003B3305">
        <w:t>\AppData\Local\Programs\Python\Python38\</w:t>
      </w:r>
    </w:p>
    <w:p w14:paraId="7FA2D1FB" w14:textId="77777777" w:rsidR="00B55E07" w:rsidRDefault="00B55E07" w:rsidP="00B55E07">
      <w:pPr>
        <w:pStyle w:val="code"/>
      </w:pPr>
    </w:p>
    <w:p w14:paraId="179E00DB" w14:textId="47632E55" w:rsidR="003B3305" w:rsidRDefault="003B3305" w:rsidP="007C4222">
      <w:r>
        <w:t>n.b your location will not be XXXX-XXXX - this is an example!</w:t>
      </w:r>
    </w:p>
    <w:p w14:paraId="04B5D6C8" w14:textId="531ED5F7" w:rsidR="003B3305" w:rsidRDefault="003B3305" w:rsidP="007C4222">
      <w:r>
        <w:t xml:space="preserve">and from there I will open the Lib/site-packages so I end up at </w:t>
      </w:r>
    </w:p>
    <w:p w14:paraId="1B6042DF" w14:textId="071F92B7" w:rsidR="003B3305" w:rsidRDefault="003B3305" w:rsidP="00B55E07">
      <w:pPr>
        <w:ind w:left="720"/>
      </w:pPr>
      <w:r w:rsidRPr="003B3305">
        <w:t>C:\Users\</w:t>
      </w:r>
      <w:r w:rsidRPr="003B3305">
        <w:rPr>
          <w:i/>
          <w:iCs/>
        </w:rPr>
        <w:t>admin-timmc</w:t>
      </w:r>
      <w:r w:rsidRPr="003B3305">
        <w:t>\AppData\Local\Programs\Python\Python38\Lib\site-packages</w:t>
      </w:r>
    </w:p>
    <w:p w14:paraId="614C1E0B" w14:textId="77777777" w:rsidR="00B55E07" w:rsidRDefault="00B55E07" w:rsidP="00B55E07">
      <w:pPr>
        <w:pStyle w:val="code"/>
      </w:pPr>
    </w:p>
    <w:p w14:paraId="27D33CD8" w14:textId="1D5F8217" w:rsidR="003B3305" w:rsidRDefault="003B3305" w:rsidP="007C4222">
      <w:r>
        <w:t xml:space="preserve">The downloaded </w:t>
      </w:r>
      <w:r w:rsidR="001D6F4A">
        <w:t>i</w:t>
      </w:r>
      <w:r>
        <w:t>fc</w:t>
      </w:r>
      <w:r w:rsidR="001D6F4A">
        <w:t>o</w:t>
      </w:r>
      <w:r>
        <w:t>pen</w:t>
      </w:r>
      <w:r w:rsidR="001D6F4A">
        <w:t>s</w:t>
      </w:r>
      <w:r>
        <w:t>hell folder should go in there.</w:t>
      </w:r>
    </w:p>
    <w:p w14:paraId="1B50E177" w14:textId="1B8A6FD4" w:rsidR="003B3305" w:rsidRDefault="7815C5DD" w:rsidP="007C4222">
      <w:r>
        <w:rPr>
          <w:noProof/>
        </w:rPr>
        <w:lastRenderedPageBreak/>
        <w:drawing>
          <wp:inline distT="0" distB="0" distL="0" distR="0" wp14:anchorId="0AD6C949" wp14:editId="123FBC71">
            <wp:extent cx="5943600" cy="3039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28F0CB6B" w14:textId="453A0569" w:rsidR="001F7C36" w:rsidRDefault="001F7C36" w:rsidP="00406220">
      <w:pPr>
        <w:pStyle w:val="Heading2"/>
      </w:pPr>
      <w:bookmarkStart w:id="21" w:name="_Toc55207109"/>
      <w:r>
        <w:t>Step 5: Test your setup:</w:t>
      </w:r>
      <w:bookmarkEnd w:id="21"/>
    </w:p>
    <w:p w14:paraId="5DEE5F6A" w14:textId="177E97DC" w:rsidR="001F7C36" w:rsidRDefault="001F7C36" w:rsidP="007C4222">
      <w:pPr>
        <w:rPr>
          <w:lang w:val="en-US"/>
        </w:rPr>
      </w:pPr>
      <w:r>
        <w:t xml:space="preserve">Open up your program folder for me it was </w:t>
      </w:r>
      <w:r>
        <w:rPr>
          <w:lang w:val="en-US"/>
        </w:rPr>
        <w:t>(c:/github/rule), but this could be anywhere for you. In the text editor open up the main.py file in your folder. Now in that folder type the following</w:t>
      </w:r>
    </w:p>
    <w:p w14:paraId="70CC64DC" w14:textId="77777777" w:rsidR="001F7C36" w:rsidRPr="00201737" w:rsidRDefault="001F7C36" w:rsidP="00207E47">
      <w:pPr>
        <w:spacing w:before="100" w:after="0"/>
        <w:rPr>
          <w:rFonts w:ascii="Courier New" w:hAnsi="Courier New"/>
          <w:sz w:val="18"/>
          <w:highlight w:val="yellow"/>
        </w:rPr>
      </w:pPr>
      <w:r w:rsidRPr="00201737">
        <w:rPr>
          <w:rFonts w:ascii="Courier New" w:hAnsi="Courier New"/>
          <w:sz w:val="18"/>
          <w:highlight w:val="yellow"/>
        </w:rPr>
        <w:t>import ifcopenshell</w:t>
      </w:r>
    </w:p>
    <w:p w14:paraId="5C82005F" w14:textId="4CA45E5B" w:rsidR="001F7C36" w:rsidRPr="00207E47" w:rsidRDefault="001F7C36" w:rsidP="00207E47">
      <w:pPr>
        <w:spacing w:before="100" w:after="0"/>
        <w:rPr>
          <w:rFonts w:ascii="Courier New" w:hAnsi="Courier New"/>
          <w:sz w:val="18"/>
        </w:rPr>
      </w:pPr>
      <w:r w:rsidRPr="00201737">
        <w:rPr>
          <w:rFonts w:ascii="Courier New" w:hAnsi="Courier New"/>
          <w:sz w:val="18"/>
          <w:highlight w:val="yellow"/>
        </w:rPr>
        <w:t>model = ifcopenshell.open('model\Duplex_A_20110907.ifc')</w:t>
      </w:r>
    </w:p>
    <w:p w14:paraId="025530BB" w14:textId="389B9769" w:rsidR="00207E47" w:rsidRPr="00207E47" w:rsidRDefault="00207E47" w:rsidP="00207E47">
      <w:pPr>
        <w:spacing w:before="100" w:after="0"/>
        <w:rPr>
          <w:rFonts w:ascii="Courier New" w:hAnsi="Courier New"/>
          <w:sz w:val="18"/>
        </w:rPr>
      </w:pPr>
      <w:r w:rsidRPr="00207E47">
        <w:rPr>
          <w:rFonts w:ascii="Courier New" w:hAnsi="Courier New"/>
          <w:sz w:val="18"/>
        </w:rPr>
        <w:t>for obj in model.by_type('IfcSlab'):</w:t>
      </w:r>
    </w:p>
    <w:p w14:paraId="638633CA" w14:textId="193B1ED9" w:rsidR="00B55E07" w:rsidRDefault="001F7C36" w:rsidP="00B55E07">
      <w:pPr>
        <w:spacing w:before="100" w:after="0"/>
      </w:pPr>
      <w:r w:rsidRPr="00207E47">
        <w:rPr>
          <w:rFonts w:ascii="Courier New" w:hAnsi="Courier New"/>
          <w:sz w:val="18"/>
        </w:rPr>
        <w:tab/>
        <w:t>print(obj.Name)</w:t>
      </w:r>
    </w:p>
    <w:p w14:paraId="6562248E" w14:textId="6CB50488" w:rsidR="00B55E07" w:rsidRDefault="00B55E07" w:rsidP="00B55E07">
      <w:pPr>
        <w:spacing w:before="100" w:after="0"/>
      </w:pPr>
      <w:r>
        <w:t>Save that and then run it from the command line following Step 3.2 if this works, have a go at some of the code examples in the code examples document.</w:t>
      </w:r>
    </w:p>
    <w:p w14:paraId="58D346E3" w14:textId="62E7F39A" w:rsidR="00B55E07" w:rsidRDefault="00B55E07" w:rsidP="007C4222"/>
    <w:p w14:paraId="1CB11042" w14:textId="65EE14B3" w:rsidR="004A4E26" w:rsidRDefault="00B55E07" w:rsidP="004A4E26">
      <w:pPr>
        <w:pStyle w:val="Heading1"/>
      </w:pPr>
      <w:r>
        <w:br w:type="page"/>
      </w:r>
      <w:bookmarkStart w:id="22" w:name="_Ref52031224"/>
      <w:bookmarkStart w:id="23" w:name="_Toc55207110"/>
      <w:r w:rsidR="004A4E26" w:rsidRPr="00406220">
        <w:rPr>
          <w:highlight w:val="yellow"/>
        </w:rPr>
        <w:lastRenderedPageBreak/>
        <w:t>Appendix F: Advanced Python scripts</w:t>
      </w:r>
      <w:bookmarkEnd w:id="22"/>
      <w:bookmarkEnd w:id="23"/>
    </w:p>
    <w:p w14:paraId="7913EAB7" w14:textId="0E84EE27" w:rsidR="00B55E07" w:rsidRPr="00CF2780" w:rsidRDefault="00B55E07" w:rsidP="00B55E07">
      <w:pPr>
        <w:rPr>
          <w:i/>
          <w:iCs/>
        </w:rPr>
      </w:pPr>
      <w:r>
        <w:rPr>
          <w:i/>
          <w:iCs/>
        </w:rPr>
        <w:t xml:space="preserve">Appendix </w:t>
      </w:r>
      <w:r w:rsidRPr="00CF2780">
        <w:rPr>
          <w:i/>
          <w:iCs/>
        </w:rPr>
        <w:t>Firstly</w:t>
      </w:r>
      <w:r>
        <w:rPr>
          <w:i/>
          <w:iCs/>
        </w:rPr>
        <w:t>,</w:t>
      </w:r>
      <w:r w:rsidRPr="00CF2780">
        <w:rPr>
          <w:i/>
          <w:iCs/>
        </w:rPr>
        <w:t xml:space="preserve"> as always massive thanks to Thomas Krijnen for most of this source, which has just been commented here, but is mostly intact from Thomas’s original examples from different locations.</w:t>
      </w:r>
    </w:p>
    <w:p w14:paraId="0C206911" w14:textId="73292063" w:rsidR="00B55E07" w:rsidRDefault="008A4B8D" w:rsidP="008A4B8D">
      <w:pPr>
        <w:pStyle w:val="Heading2"/>
        <w:rPr>
          <w:rFonts w:ascii="Bahnschrift Light" w:hAnsi="Bahnschrift Light"/>
          <w:lang w:val="en-US" w:eastAsia="da-DK"/>
        </w:rPr>
      </w:pPr>
      <w:bookmarkStart w:id="24" w:name="_Toc55207111"/>
      <w:r>
        <w:rPr>
          <w:lang w:val="en-US" w:eastAsia="da-DK"/>
        </w:rPr>
        <w:t xml:space="preserve">Example 1: </w:t>
      </w:r>
      <w:r w:rsidR="00B55E07">
        <w:rPr>
          <w:lang w:val="en-US" w:eastAsia="da-DK"/>
        </w:rPr>
        <w:t xml:space="preserve">Get the property sets of </w:t>
      </w:r>
      <w:r w:rsidR="00B55E07" w:rsidRPr="0CD1D19F">
        <w:rPr>
          <w:lang w:val="en-US" w:eastAsia="da-DK"/>
        </w:rPr>
        <w:t>a</w:t>
      </w:r>
      <w:r w:rsidR="040E4029" w:rsidRPr="0CD1D19F">
        <w:rPr>
          <w:lang w:val="en-US" w:eastAsia="da-DK"/>
        </w:rPr>
        <w:t>n</w:t>
      </w:r>
      <w:r w:rsidR="00B55E07">
        <w:rPr>
          <w:lang w:val="en-US" w:eastAsia="da-DK"/>
        </w:rPr>
        <w:t xml:space="preserve"> element</w:t>
      </w:r>
      <w:bookmarkEnd w:id="24"/>
    </w:p>
    <w:p w14:paraId="526B6AF2" w14:textId="77777777" w:rsidR="00B55E07" w:rsidRDefault="00B55E07" w:rsidP="00B55E07">
      <w:pPr>
        <w:rPr>
          <w:lang w:val="en-US" w:eastAsia="da-DK"/>
        </w:rPr>
      </w:pPr>
      <w:r>
        <w:rPr>
          <w:lang w:val="en-US" w:eastAsia="da-DK"/>
        </w:rPr>
        <w:t>Only include the first chunk of text if you are NOT doing this in the RWTH viewer, in the viewer the import of the ifcopenshell library and getting the file has already been done for you and declared as model. Therefore in these examples we are also going to use model.</w:t>
      </w:r>
    </w:p>
    <w:p w14:paraId="7DF2A179" w14:textId="77777777" w:rsidR="00B55E07" w:rsidRDefault="00B55E07" w:rsidP="00B55E07">
      <w:pPr>
        <w:rPr>
          <w:lang w:val="en-US" w:eastAsia="da-DK"/>
        </w:rPr>
      </w:pPr>
    </w:p>
    <w:p w14:paraId="60299DCF" w14:textId="77777777" w:rsidR="00B55E07" w:rsidRDefault="00B55E07" w:rsidP="00B55E07">
      <w:pPr>
        <w:rPr>
          <w:lang w:val="en-US" w:eastAsia="da-DK"/>
        </w:rPr>
        <w:sectPr w:rsidR="00B55E07" w:rsidSect="00D92BDB">
          <w:headerReference w:type="default" r:id="rId58"/>
          <w:footerReference w:type="default" r:id="rId59"/>
          <w:pgSz w:w="12240" w:h="15840"/>
          <w:pgMar w:top="567" w:right="1134" w:bottom="567" w:left="1134" w:header="0" w:footer="0" w:gutter="0"/>
          <w:cols w:space="708"/>
          <w:docGrid w:linePitch="360"/>
        </w:sectPr>
      </w:pPr>
    </w:p>
    <w:p w14:paraId="3797FBF8" w14:textId="77777777" w:rsidR="00B55E07" w:rsidRDefault="00B55E07" w:rsidP="00B55E07">
      <w:pPr>
        <w:pStyle w:val="codecomment"/>
      </w:pPr>
      <w:r w:rsidRPr="00CF2780">
        <w:t xml:space="preserve"># </w:t>
      </w:r>
      <w:r>
        <w:t xml:space="preserve">########### </w:t>
      </w:r>
      <w:r w:rsidRPr="00CF2780">
        <w:t>this is required if running from console</w:t>
      </w:r>
      <w:r>
        <w:t xml:space="preserve"> ############</w:t>
      </w:r>
    </w:p>
    <w:p w14:paraId="5CAA36E7" w14:textId="77777777" w:rsidR="00B55E07" w:rsidRPr="00CF2780" w:rsidRDefault="00B55E07" w:rsidP="00B55E07">
      <w:pPr>
        <w:pStyle w:val="codecomment"/>
      </w:pPr>
    </w:p>
    <w:p w14:paraId="090925A5" w14:textId="77777777" w:rsidR="00B55E07" w:rsidRPr="00D813F0" w:rsidRDefault="00B55E07" w:rsidP="00D813F0">
      <w:pPr>
        <w:pStyle w:val="code"/>
      </w:pPr>
      <w:r w:rsidRPr="00D813F0">
        <w:t>import ifcopenshell</w:t>
      </w:r>
    </w:p>
    <w:p w14:paraId="3EF5E9BB" w14:textId="77777777" w:rsidR="00B55E07" w:rsidRPr="00D813F0" w:rsidRDefault="00B55E07" w:rsidP="00D813F0">
      <w:pPr>
        <w:pStyle w:val="code"/>
      </w:pPr>
      <w:r w:rsidRPr="00D813F0">
        <w:t>model = ifcopenshell.open('model\Duplex_A_20110907.ifc')</w:t>
      </w:r>
    </w:p>
    <w:p w14:paraId="7B148D03" w14:textId="77777777" w:rsidR="00B55E07" w:rsidRPr="00D813F0" w:rsidRDefault="00B55E07" w:rsidP="00D813F0">
      <w:pPr>
        <w:pStyle w:val="code"/>
      </w:pPr>
    </w:p>
    <w:p w14:paraId="5E72A360" w14:textId="77777777" w:rsidR="00B55E07" w:rsidRPr="00CF2780" w:rsidRDefault="00B55E07" w:rsidP="00B55E07">
      <w:pPr>
        <w:pStyle w:val="codecomment"/>
      </w:pPr>
      <w:r w:rsidRPr="00CF2780">
        <w:t xml:space="preserve"># </w:t>
      </w:r>
      <w:r>
        <w:t xml:space="preserve">########### </w:t>
      </w:r>
      <w:r w:rsidRPr="00CF2780">
        <w:t>end of required if running from console</w:t>
      </w:r>
      <w:r>
        <w:t xml:space="preserve"> #############</w:t>
      </w:r>
    </w:p>
    <w:p w14:paraId="6EF27A4E" w14:textId="77777777" w:rsidR="00B55E07" w:rsidRDefault="00B55E07" w:rsidP="00B55E07">
      <w:pPr>
        <w:pStyle w:val="codecomment"/>
      </w:pPr>
    </w:p>
    <w:p w14:paraId="674AF9C5" w14:textId="77777777" w:rsidR="00B55E07" w:rsidRDefault="00B55E07" w:rsidP="00B55E07">
      <w:pPr>
        <w:pStyle w:val="codecomment"/>
      </w:pPr>
      <w:r w:rsidRPr="00CF2780">
        <w:t xml:space="preserve"># </w:t>
      </w:r>
      <w:r>
        <w:t xml:space="preserve">############## </w:t>
      </w:r>
      <w:r w:rsidRPr="00CF2780">
        <w:t xml:space="preserve">code below </w:t>
      </w:r>
      <w:r>
        <w:t xml:space="preserve">needed </w:t>
      </w:r>
      <w:r w:rsidRPr="00CF2780">
        <w:t xml:space="preserve">in </w:t>
      </w:r>
      <w:r>
        <w:t>both cases ##################</w:t>
      </w:r>
    </w:p>
    <w:p w14:paraId="425CE916" w14:textId="77777777" w:rsidR="00B55E07" w:rsidRDefault="00B55E07" w:rsidP="00B55E07">
      <w:pPr>
        <w:pStyle w:val="codecomment"/>
      </w:pPr>
    </w:p>
    <w:p w14:paraId="0166C7C3" w14:textId="77777777" w:rsidR="00B55E07" w:rsidRPr="00CF2780" w:rsidRDefault="00B55E07" w:rsidP="00B55E07">
      <w:pPr>
        <w:pStyle w:val="codecomment"/>
      </w:pPr>
      <w:r w:rsidRPr="00CF2780">
        <w:t># this just gets you the entity, defined here as wall</w:t>
      </w:r>
    </w:p>
    <w:p w14:paraId="5F0A445A" w14:textId="77777777" w:rsidR="00B55E07" w:rsidRPr="00CF2780" w:rsidRDefault="00B55E07" w:rsidP="00B55E07">
      <w:pPr>
        <w:pStyle w:val="codecomment"/>
      </w:pPr>
      <w:r w:rsidRPr="00CF2780">
        <w:t># feel free to change this to your needs</w:t>
      </w:r>
    </w:p>
    <w:p w14:paraId="27ED1999" w14:textId="77777777" w:rsidR="00B55E07" w:rsidRPr="00C25C93" w:rsidRDefault="00B55E07" w:rsidP="00B55E07">
      <w:pPr>
        <w:pStyle w:val="code"/>
      </w:pPr>
      <w:r w:rsidRPr="00C25C93">
        <w:t xml:space="preserve">wall = </w:t>
      </w:r>
      <w:r>
        <w:t>model</w:t>
      </w:r>
      <w:r w:rsidRPr="00C25C93">
        <w:t>.by_type('IfcWall')[0]</w:t>
      </w:r>
    </w:p>
    <w:p w14:paraId="4DFBCCE9" w14:textId="77777777" w:rsidR="00B55E07" w:rsidRPr="00C25C93" w:rsidRDefault="00B55E07" w:rsidP="00B55E07">
      <w:pPr>
        <w:pStyle w:val="code"/>
      </w:pPr>
      <w:r w:rsidRPr="00C25C93">
        <w:t>for definition in wall.IsDefinedBy:</w:t>
      </w:r>
    </w:p>
    <w:p w14:paraId="4FF0E7AD" w14:textId="77777777" w:rsidR="00B55E07" w:rsidRDefault="00B55E07" w:rsidP="00B55E07">
      <w:pPr>
        <w:pStyle w:val="codecomment"/>
      </w:pPr>
      <w:r>
        <w:tab/>
      </w:r>
      <w:r w:rsidRPr="00CF2780">
        <w:t># To support IFC2X3, we need to filter our results.</w:t>
      </w:r>
    </w:p>
    <w:p w14:paraId="67F4BA4D" w14:textId="77777777" w:rsidR="00B55E07" w:rsidRDefault="00B55E07" w:rsidP="00B55E07">
      <w:pPr>
        <w:pStyle w:val="code"/>
      </w:pPr>
      <w:r>
        <w:tab/>
      </w:r>
      <w:r w:rsidRPr="00C25C93">
        <w:t>if definition.is_a('IfcRelDefinesByProperties'):</w:t>
      </w:r>
    </w:p>
    <w:p w14:paraId="329C0FBD" w14:textId="77777777" w:rsidR="00B55E07" w:rsidRDefault="00B55E07" w:rsidP="00B55E07">
      <w:pPr>
        <w:pStyle w:val="code"/>
      </w:pPr>
      <w:r>
        <w:tab/>
      </w:r>
      <w:r>
        <w:tab/>
      </w:r>
      <w:r w:rsidRPr="00C25C93">
        <w:t>property_set = definition.RelatingPropertyDefinition</w:t>
      </w:r>
    </w:p>
    <w:p w14:paraId="2814917D" w14:textId="77777777" w:rsidR="00B55E07" w:rsidRPr="00C25C93" w:rsidRDefault="00B55E07" w:rsidP="00B55E07">
      <w:pPr>
        <w:pStyle w:val="code"/>
      </w:pPr>
      <w:r>
        <w:tab/>
      </w:r>
      <w:r>
        <w:tab/>
      </w:r>
      <w:r w:rsidRPr="00C25C93">
        <w:t># Might return Pset_WallCommon</w:t>
      </w:r>
    </w:p>
    <w:p w14:paraId="381E3B5B" w14:textId="77777777" w:rsidR="00B55E07" w:rsidRDefault="00B55E07" w:rsidP="00B55E07">
      <w:pPr>
        <w:pStyle w:val="code"/>
      </w:pPr>
      <w:r>
        <w:tab/>
      </w:r>
      <w:r>
        <w:tab/>
      </w:r>
      <w:r w:rsidRPr="00C25C93">
        <w:t>print(property_set.Name)</w:t>
      </w:r>
    </w:p>
    <w:p w14:paraId="7AD7EED1" w14:textId="77777777" w:rsidR="00B55E07" w:rsidRDefault="00B55E07" w:rsidP="00B55E07">
      <w:pPr>
        <w:pStyle w:val="code"/>
      </w:pPr>
    </w:p>
    <w:p w14:paraId="48F1C32F" w14:textId="77777777" w:rsidR="00B55E07" w:rsidRDefault="00B55E07" w:rsidP="00B55E07">
      <w:pPr>
        <w:pStyle w:val="codecomment"/>
      </w:pPr>
      <w:r w:rsidRPr="00CF2780">
        <w:t xml:space="preserve"># </w:t>
      </w:r>
      <w:r>
        <w:t>###################### end of example ###########################</w:t>
      </w:r>
    </w:p>
    <w:p w14:paraId="7DD9B444" w14:textId="77777777" w:rsidR="00B55E07" w:rsidRDefault="00B55E07" w:rsidP="00B5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a-DK"/>
        </w:rPr>
        <w:sectPr w:rsidR="00B55E07" w:rsidSect="00117BB9">
          <w:headerReference w:type="default" r:id="rId60"/>
          <w:footerReference w:type="default" r:id="rId61"/>
          <w:type w:val="continuous"/>
          <w:pgSz w:w="12240" w:h="15840"/>
          <w:pgMar w:top="1440" w:right="1440" w:bottom="1440" w:left="1440" w:header="708" w:footer="708" w:gutter="0"/>
          <w:lnNumType w:countBy="1" w:restart="newSection"/>
          <w:cols w:space="708"/>
          <w:docGrid w:linePitch="360"/>
        </w:sectPr>
      </w:pPr>
    </w:p>
    <w:p w14:paraId="23E59EDF" w14:textId="77777777" w:rsidR="00B55E07" w:rsidRDefault="00B55E07" w:rsidP="00B5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a-DK"/>
        </w:rPr>
      </w:pPr>
    </w:p>
    <w:p w14:paraId="6FB2C27C" w14:textId="77A0D980" w:rsidR="00B55E07" w:rsidRPr="00BA088C" w:rsidRDefault="008A4B8D" w:rsidP="00BA088C">
      <w:pPr>
        <w:pStyle w:val="Heading2"/>
        <w:rPr>
          <w:color w:val="000000" w:themeColor="text1"/>
          <w:sz w:val="28"/>
          <w:szCs w:val="32"/>
          <w:lang w:val="en-US" w:eastAsia="da-DK"/>
        </w:rPr>
      </w:pPr>
      <w:bookmarkStart w:id="25" w:name="_Toc55207112"/>
      <w:r>
        <w:rPr>
          <w:lang w:val="en-US" w:eastAsia="da-DK"/>
        </w:rPr>
        <w:t xml:space="preserve">Example 2: </w:t>
      </w:r>
      <w:r w:rsidR="00B55E07">
        <w:rPr>
          <w:lang w:val="en-US" w:eastAsia="da-DK"/>
        </w:rPr>
        <w:t>Get the doors that bound a space (BoundedBy) - HARD</w:t>
      </w:r>
      <w:bookmarkEnd w:id="25"/>
    </w:p>
    <w:p w14:paraId="37DC0F1A" w14:textId="6944EAE9" w:rsidR="00B55E07" w:rsidRPr="00CF2780" w:rsidRDefault="00B55E07" w:rsidP="00B55E07">
      <w:pPr>
        <w:rPr>
          <w:lang w:val="en-US" w:eastAsia="da-DK"/>
        </w:rPr>
      </w:pPr>
      <w:r>
        <w:rPr>
          <w:lang w:val="en-US" w:eastAsia="da-DK"/>
        </w:rPr>
        <w:t xml:space="preserve">This example works to get you the doors (line </w:t>
      </w:r>
      <w:r w:rsidR="00EE22D3">
        <w:rPr>
          <w:lang w:val="en-US" w:eastAsia="da-DK"/>
        </w:rPr>
        <w:t>13</w:t>
      </w:r>
      <w:r>
        <w:rPr>
          <w:lang w:val="en-US" w:eastAsia="da-DK"/>
        </w:rPr>
        <w:t xml:space="preserve">) that bound the space (line </w:t>
      </w:r>
      <w:r w:rsidR="00EE22D3">
        <w:rPr>
          <w:lang w:val="en-US" w:eastAsia="da-DK"/>
        </w:rPr>
        <w:t>8</w:t>
      </w:r>
      <w:r>
        <w:rPr>
          <w:lang w:val="en-US" w:eastAsia="da-DK"/>
        </w:rPr>
        <w:t>)</w:t>
      </w:r>
    </w:p>
    <w:p w14:paraId="103C1C42" w14:textId="77777777" w:rsidR="00B55E07" w:rsidRDefault="00B55E07" w:rsidP="00B5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da-DK"/>
        </w:rPr>
      </w:pPr>
    </w:p>
    <w:p w14:paraId="6D14D236" w14:textId="77777777" w:rsidR="00B55E07" w:rsidRDefault="00B55E07" w:rsidP="00B55E07">
      <w:pPr>
        <w:pStyle w:val="codecomment"/>
        <w:sectPr w:rsidR="00B55E07" w:rsidSect="00BA088C">
          <w:headerReference w:type="default" r:id="rId62"/>
          <w:footerReference w:type="default" r:id="rId63"/>
          <w:type w:val="continuous"/>
          <w:pgSz w:w="12240" w:h="15840"/>
          <w:pgMar w:top="567" w:right="1134" w:bottom="567" w:left="1134" w:header="709" w:footer="709" w:gutter="0"/>
          <w:cols w:space="708"/>
          <w:docGrid w:linePitch="360"/>
        </w:sectPr>
      </w:pPr>
    </w:p>
    <w:p w14:paraId="432A237D" w14:textId="5B59E6CC" w:rsidR="00B55E07" w:rsidRPr="00CF2780" w:rsidRDefault="00B55E07" w:rsidP="00B55E07">
      <w:pPr>
        <w:pStyle w:val="codecomment"/>
      </w:pPr>
      <w:r w:rsidRPr="00CF2780">
        <w:t xml:space="preserve"># </w:t>
      </w:r>
      <w:r>
        <w:t xml:space="preserve">########### </w:t>
      </w:r>
      <w:r w:rsidRPr="00CF2780">
        <w:t>this is required if running from console</w:t>
      </w:r>
      <w:r>
        <w:t xml:space="preserve"> ############</w:t>
      </w:r>
    </w:p>
    <w:p w14:paraId="42A044AE" w14:textId="77777777" w:rsidR="00B55E07" w:rsidRPr="00CF2780" w:rsidRDefault="00B55E07" w:rsidP="00B55E07">
      <w:pPr>
        <w:pStyle w:val="code"/>
      </w:pPr>
      <w:r w:rsidRPr="00CF2780">
        <w:t>import ifcopenshell</w:t>
      </w:r>
    </w:p>
    <w:p w14:paraId="1FF3E42B" w14:textId="5E092522" w:rsidR="00B55E07" w:rsidRPr="00CF2780" w:rsidRDefault="00B55E07" w:rsidP="00B55E07">
      <w:pPr>
        <w:pStyle w:val="code"/>
      </w:pPr>
      <w:r w:rsidRPr="00CF2780">
        <w:t>model = ifcopenshell.open('model\Duplex_A_20110907.ifc')</w:t>
      </w:r>
    </w:p>
    <w:p w14:paraId="6A85145E" w14:textId="77777777" w:rsidR="00B55E07" w:rsidRPr="00CF2780" w:rsidRDefault="00B55E07" w:rsidP="00B55E07">
      <w:pPr>
        <w:pStyle w:val="codecomment"/>
      </w:pPr>
      <w:r w:rsidRPr="00CF2780">
        <w:t xml:space="preserve"># </w:t>
      </w:r>
      <w:r>
        <w:t xml:space="preserve">########### </w:t>
      </w:r>
      <w:r w:rsidRPr="00CF2780">
        <w:t>end of required if running from console</w:t>
      </w:r>
      <w:r>
        <w:t xml:space="preserve"> #############</w:t>
      </w:r>
    </w:p>
    <w:p w14:paraId="0E6B56AF" w14:textId="77777777" w:rsidR="00B55E07" w:rsidRPr="00CF2780" w:rsidRDefault="00B55E07" w:rsidP="00B55E07">
      <w:pPr>
        <w:pStyle w:val="code"/>
      </w:pPr>
    </w:p>
    <w:p w14:paraId="46E926B4" w14:textId="77777777" w:rsidR="00B55E07" w:rsidRDefault="00B55E07" w:rsidP="00B55E07">
      <w:pPr>
        <w:pStyle w:val="codecomment"/>
      </w:pPr>
      <w:r w:rsidRPr="00CF2780">
        <w:t xml:space="preserve"># </w:t>
      </w:r>
      <w:r>
        <w:t xml:space="preserve">############## </w:t>
      </w:r>
      <w:r w:rsidRPr="00CF2780">
        <w:t xml:space="preserve">code below </w:t>
      </w:r>
      <w:r>
        <w:t xml:space="preserve">needed </w:t>
      </w:r>
      <w:r w:rsidRPr="00CF2780">
        <w:t xml:space="preserve">in </w:t>
      </w:r>
      <w:r>
        <w:t>both cases ##################</w:t>
      </w:r>
    </w:p>
    <w:p w14:paraId="797EAAE4" w14:textId="77777777" w:rsidR="00B55E07" w:rsidRDefault="00B55E07" w:rsidP="00B55E07">
      <w:pPr>
        <w:pStyle w:val="codecomment"/>
      </w:pPr>
    </w:p>
    <w:p w14:paraId="0B6EF56D" w14:textId="77777777" w:rsidR="00B55E07" w:rsidRPr="00CF2780" w:rsidRDefault="00B55E07" w:rsidP="00B55E07">
      <w:pPr>
        <w:pStyle w:val="code"/>
      </w:pPr>
      <w:r w:rsidRPr="00CF2780">
        <w:t>for space in model.by_type("IfcSpace"):</w:t>
      </w:r>
    </w:p>
    <w:p w14:paraId="3ACA0F2B" w14:textId="77777777" w:rsidR="00B55E07" w:rsidRPr="00CF2780" w:rsidRDefault="00B55E07" w:rsidP="00B55E07">
      <w:pPr>
        <w:pStyle w:val="code"/>
      </w:pPr>
      <w:r w:rsidRPr="00CF2780">
        <w:t xml:space="preserve">    near = space.BoundedBy</w:t>
      </w:r>
    </w:p>
    <w:p w14:paraId="74B4C3C7" w14:textId="77777777" w:rsidR="00B55E07" w:rsidRPr="00CF2780" w:rsidRDefault="00B55E07" w:rsidP="00B55E07">
      <w:pPr>
        <w:pStyle w:val="code"/>
      </w:pPr>
      <w:r w:rsidRPr="00CF2780">
        <w:t xml:space="preserve">    print("\n\t####{}\n".format(space.Name))</w:t>
      </w:r>
    </w:p>
    <w:p w14:paraId="55C79D5B" w14:textId="77777777" w:rsidR="00B55E07" w:rsidRPr="00CF2780" w:rsidRDefault="00B55E07" w:rsidP="00B55E07">
      <w:pPr>
        <w:pStyle w:val="code"/>
      </w:pPr>
      <w:r w:rsidRPr="00CF2780">
        <w:t xml:space="preserve">    for objects in near:</w:t>
      </w:r>
    </w:p>
    <w:p w14:paraId="65EC93D5" w14:textId="77777777" w:rsidR="00B55E07" w:rsidRPr="00CF2780" w:rsidRDefault="00B55E07" w:rsidP="00B55E07">
      <w:pPr>
        <w:pStyle w:val="code"/>
      </w:pPr>
      <w:r w:rsidRPr="00CF2780">
        <w:t xml:space="preserve">        if (objects.RelatedBuildingElement != None):</w:t>
      </w:r>
    </w:p>
    <w:p w14:paraId="3FF0422C" w14:textId="77777777" w:rsidR="00B55E07" w:rsidRPr="00CF2780" w:rsidRDefault="00B55E07" w:rsidP="00B55E07">
      <w:pPr>
        <w:pStyle w:val="code"/>
      </w:pPr>
      <w:r w:rsidRPr="00CF2780">
        <w:t xml:space="preserve">            if (objects.RelatedBuildingElement.is_a('IfcDoor')):</w:t>
      </w:r>
    </w:p>
    <w:p w14:paraId="7F276C1F" w14:textId="77777777" w:rsidR="00B55E07" w:rsidRDefault="00B55E07" w:rsidP="00B55E07">
      <w:pPr>
        <w:pStyle w:val="code"/>
      </w:pPr>
      <w:r w:rsidRPr="00CF2780">
        <w:t xml:space="preserve">                print(objects.RelatedBuildingElement.Name)</w:t>
      </w:r>
    </w:p>
    <w:p w14:paraId="266BCECF" w14:textId="77777777" w:rsidR="00B55E07" w:rsidRDefault="00B55E07" w:rsidP="00B55E07">
      <w:pPr>
        <w:pStyle w:val="code"/>
      </w:pPr>
    </w:p>
    <w:p w14:paraId="6E4F2F45" w14:textId="7043115C" w:rsidR="00B55E07" w:rsidRDefault="00B55E07" w:rsidP="00BA088C">
      <w:pPr>
        <w:pStyle w:val="codecomment"/>
        <w:sectPr w:rsidR="00B55E07" w:rsidSect="00117BB9">
          <w:headerReference w:type="default" r:id="rId64"/>
          <w:footerReference w:type="default" r:id="rId65"/>
          <w:type w:val="continuous"/>
          <w:pgSz w:w="12240" w:h="15840"/>
          <w:pgMar w:top="1440" w:right="1440" w:bottom="1440" w:left="1440" w:header="708" w:footer="708" w:gutter="0"/>
          <w:lnNumType w:countBy="1" w:restart="newSection"/>
          <w:cols w:space="708"/>
          <w:docGrid w:linePitch="360"/>
        </w:sectPr>
      </w:pPr>
      <w:r w:rsidRPr="00CF2780">
        <w:t xml:space="preserve"># </w:t>
      </w:r>
      <w:r>
        <w:t>###################### end of example ###########################</w:t>
      </w:r>
    </w:p>
    <w:p w14:paraId="407E8F27" w14:textId="0A528780" w:rsidR="00B55E07" w:rsidRDefault="008A4B8D" w:rsidP="008A4B8D">
      <w:pPr>
        <w:pStyle w:val="Heading2"/>
        <w:rPr>
          <w:lang w:val="en-US" w:eastAsia="da-DK"/>
        </w:rPr>
      </w:pPr>
      <w:bookmarkStart w:id="26" w:name="_Toc55207113"/>
      <w:r>
        <w:rPr>
          <w:lang w:val="en-US" w:eastAsia="da-DK"/>
        </w:rPr>
        <w:lastRenderedPageBreak/>
        <w:t xml:space="preserve">Example 3: </w:t>
      </w:r>
      <w:r w:rsidR="00B55E07">
        <w:rPr>
          <w:lang w:val="en-US" w:eastAsia="da-DK"/>
        </w:rPr>
        <w:t>Get the doors that bound a space (BoundedBy)</w:t>
      </w:r>
      <w:bookmarkEnd w:id="26"/>
    </w:p>
    <w:p w14:paraId="5246A5FB" w14:textId="77777777" w:rsidR="00B55E07" w:rsidRDefault="00B55E07" w:rsidP="00B55E07">
      <w:pPr>
        <w:rPr>
          <w:lang w:val="en-US" w:eastAsia="da-DK"/>
        </w:rPr>
      </w:pPr>
      <w:r>
        <w:rPr>
          <w:lang w:val="en-US" w:eastAsia="da-DK"/>
        </w:rPr>
        <w:t>For this example we have to include an additional library, but it provides a really cool approach. Also please note that this example uses the optimized version of the Duplex model. This is also available in your models folder. Optimised versions of files are much smaller, they are optimized using a great tool (</w:t>
      </w:r>
      <w:hyperlink r:id="rId66" w:history="1">
        <w:r w:rsidRPr="00CF2780">
          <w:rPr>
            <w:rStyle w:val="Hyperlink"/>
            <w:lang w:val="en-US" w:eastAsia="da-DK"/>
          </w:rPr>
          <w:t>Solibri IFC Optimizer</w:t>
        </w:r>
      </w:hyperlink>
      <w:r>
        <w:rPr>
          <w:lang w:val="en-US" w:eastAsia="da-DK"/>
        </w:rPr>
        <w:t>) from Solibri. The idea is that it can be used to make IFC files easier to share.</w:t>
      </w:r>
    </w:p>
    <w:p w14:paraId="056A6075" w14:textId="77777777" w:rsidR="00406220" w:rsidRDefault="00406220" w:rsidP="00B55E07">
      <w:pPr>
        <w:pStyle w:val="codecomment"/>
      </w:pPr>
    </w:p>
    <w:p w14:paraId="6322A35F" w14:textId="77777777" w:rsidR="00406220" w:rsidRDefault="00406220" w:rsidP="00B55E07">
      <w:pPr>
        <w:pStyle w:val="codecomment"/>
        <w:sectPr w:rsidR="00406220" w:rsidSect="00406220">
          <w:headerReference w:type="default" r:id="rId67"/>
          <w:footerReference w:type="default" r:id="rId68"/>
          <w:pgSz w:w="12240" w:h="15840" w:code="1"/>
          <w:pgMar w:top="567" w:right="1134" w:bottom="567" w:left="1134" w:header="113" w:footer="0" w:gutter="0"/>
          <w:pgNumType w:start="0"/>
          <w:cols w:space="708"/>
          <w:titlePg/>
          <w:docGrid w:linePitch="360"/>
        </w:sectPr>
      </w:pPr>
    </w:p>
    <w:p w14:paraId="5FD582DE" w14:textId="16129D20" w:rsidR="00B55E07" w:rsidRPr="00CF2780" w:rsidRDefault="00B55E07" w:rsidP="00B55E07">
      <w:pPr>
        <w:pStyle w:val="codecomment"/>
      </w:pPr>
      <w:r w:rsidRPr="00CF2780">
        <w:t>#</w:t>
      </w:r>
      <w:r>
        <w:t xml:space="preserve"> We need all this code and we can’t run it from RWTH viewer</w:t>
      </w:r>
    </w:p>
    <w:p w14:paraId="1D0A696C" w14:textId="77777777" w:rsidR="00B55E07" w:rsidRDefault="00B55E07" w:rsidP="00B55E07">
      <w:pPr>
        <w:pStyle w:val="code"/>
      </w:pPr>
      <w:r w:rsidRPr="00CF2780">
        <w:t>import ifcopenshell</w:t>
      </w:r>
    </w:p>
    <w:p w14:paraId="337B27DB" w14:textId="77777777" w:rsidR="00B55E07" w:rsidRPr="00CF2780" w:rsidRDefault="00B55E07" w:rsidP="00B55E07">
      <w:pPr>
        <w:pStyle w:val="codecomment"/>
      </w:pPr>
      <w:r>
        <w:t># That was normal the new bit is this geom lib below</w:t>
      </w:r>
    </w:p>
    <w:p w14:paraId="16B4CB50" w14:textId="77777777" w:rsidR="00B55E07" w:rsidRDefault="00B55E07" w:rsidP="00B55E07">
      <w:pPr>
        <w:pStyle w:val="code"/>
      </w:pPr>
      <w:r w:rsidRPr="00CF2780">
        <w:t>import ifcopenshell.geom</w:t>
      </w:r>
    </w:p>
    <w:p w14:paraId="30E86BDE" w14:textId="77777777" w:rsidR="00B55E07" w:rsidRPr="00CF2780" w:rsidRDefault="00B55E07" w:rsidP="00B55E07">
      <w:pPr>
        <w:pStyle w:val="codecomment"/>
      </w:pPr>
      <w:r>
        <w:t># ok, so we are calling it fn (for file name here) - lets stick to that</w:t>
      </w:r>
    </w:p>
    <w:p w14:paraId="5F7EF924" w14:textId="77777777" w:rsidR="00B55E07" w:rsidRPr="00CF2780" w:rsidRDefault="00B55E07" w:rsidP="00B55E07">
      <w:pPr>
        <w:pStyle w:val="code"/>
      </w:pPr>
      <w:r w:rsidRPr="00CF2780">
        <w:t>fn = "model/Duplex_A_20110907_optimized.ifc"</w:t>
      </w:r>
    </w:p>
    <w:p w14:paraId="2528BD96" w14:textId="77777777" w:rsidR="00B55E07" w:rsidRPr="00CF2780" w:rsidRDefault="00B55E07" w:rsidP="00B55E07">
      <w:pPr>
        <w:pStyle w:val="codecomment"/>
      </w:pPr>
      <w:r>
        <w:t># based on the fn we can now create the model which is called f</w:t>
      </w:r>
    </w:p>
    <w:p w14:paraId="26FDDF5D" w14:textId="77777777" w:rsidR="00B55E07" w:rsidRDefault="00B55E07" w:rsidP="00B55E07">
      <w:pPr>
        <w:pStyle w:val="code"/>
      </w:pPr>
      <w:r w:rsidRPr="00CF2780">
        <w:t>f = ifcopenshell.open(fn)</w:t>
      </w:r>
    </w:p>
    <w:p w14:paraId="746EAB47" w14:textId="77777777" w:rsidR="00B55E07" w:rsidRPr="00CF2780" w:rsidRDefault="00B55E07" w:rsidP="00B55E07">
      <w:pPr>
        <w:pStyle w:val="code"/>
      </w:pPr>
    </w:p>
    <w:p w14:paraId="54ADC159" w14:textId="77777777" w:rsidR="00B55E07" w:rsidRDefault="00B55E07" w:rsidP="00B55E07">
      <w:pPr>
        <w:pStyle w:val="codecomment"/>
      </w:pPr>
      <w:r>
        <w:t># a specific wall is defined here based on its GlobalID</w:t>
      </w:r>
    </w:p>
    <w:p w14:paraId="28DF453B" w14:textId="77777777" w:rsidR="00B55E07" w:rsidRDefault="00B55E07" w:rsidP="00B55E07">
      <w:pPr>
        <w:pStyle w:val="codecomment"/>
      </w:pPr>
      <w:r>
        <w:t># we are working with standard files so you should also be able to find this.</w:t>
      </w:r>
    </w:p>
    <w:p w14:paraId="186FB05E" w14:textId="77777777" w:rsidR="00B55E07" w:rsidRPr="00CF2780" w:rsidRDefault="00B55E07" w:rsidP="00B55E07">
      <w:pPr>
        <w:pStyle w:val="codecomment"/>
      </w:pPr>
      <w:r>
        <w:t># the small diff is that this is working on the optimized version</w:t>
      </w:r>
    </w:p>
    <w:p w14:paraId="0FCDC804" w14:textId="77777777" w:rsidR="00B55E07" w:rsidRDefault="00B55E07" w:rsidP="00B55E07">
      <w:pPr>
        <w:pStyle w:val="code"/>
      </w:pPr>
      <w:r w:rsidRPr="00CF2780">
        <w:t>wall = f["2O2Fr$t4X7Zf8NOew3FLPP"]</w:t>
      </w:r>
    </w:p>
    <w:p w14:paraId="647EE7F7" w14:textId="77777777" w:rsidR="00B55E07" w:rsidRPr="00CF2780" w:rsidRDefault="00B55E07" w:rsidP="00B55E07">
      <w:pPr>
        <w:pStyle w:val="code"/>
      </w:pPr>
    </w:p>
    <w:p w14:paraId="7395D681" w14:textId="77777777" w:rsidR="00B55E07" w:rsidRPr="00CF2780" w:rsidRDefault="00B55E07" w:rsidP="00B55E07">
      <w:pPr>
        <w:pStyle w:val="codecomment"/>
      </w:pPr>
      <w:r>
        <w:t xml:space="preserve"># This is the magic code that loads the geometry for the models into its own model - so that we can query the geometry (and in this case the </w:t>
      </w:r>
    </w:p>
    <w:p w14:paraId="565302A8" w14:textId="77777777" w:rsidR="00B55E07" w:rsidRPr="00CF2780" w:rsidRDefault="00B55E07" w:rsidP="00B55E07">
      <w:pPr>
        <w:pStyle w:val="code"/>
      </w:pPr>
      <w:r w:rsidRPr="00CF2780">
        <w:t>tree_settings = ifcopenshell.geom.settings()</w:t>
      </w:r>
    </w:p>
    <w:p w14:paraId="4999C12B" w14:textId="77777777" w:rsidR="00B55E07" w:rsidRPr="00CF2780" w:rsidRDefault="00B55E07" w:rsidP="00B55E07">
      <w:pPr>
        <w:pStyle w:val="code"/>
      </w:pPr>
      <w:r w:rsidRPr="00CF2780">
        <w:t>tree_settings.set(tree_settings.DISABLE_OPENING_SUBTRACTIONS, True)</w:t>
      </w:r>
    </w:p>
    <w:p w14:paraId="2A947C2B" w14:textId="77777777" w:rsidR="00B55E07" w:rsidRDefault="00B55E07" w:rsidP="00B55E07">
      <w:pPr>
        <w:pStyle w:val="code"/>
      </w:pPr>
      <w:r w:rsidRPr="00CF2780">
        <w:t>t = ifcopenshell.geom.tree(f, tree_settings)</w:t>
      </w:r>
    </w:p>
    <w:p w14:paraId="1D6C4687" w14:textId="77777777" w:rsidR="00B55E07" w:rsidRPr="00CF2780" w:rsidRDefault="00B55E07" w:rsidP="00B55E07">
      <w:pPr>
        <w:pStyle w:val="code"/>
      </w:pPr>
    </w:p>
    <w:p w14:paraId="5DDA78C4" w14:textId="77777777" w:rsidR="00B55E07" w:rsidRPr="00CC1DDF" w:rsidRDefault="00B55E07" w:rsidP="00B55E07">
      <w:pPr>
        <w:pStyle w:val="codecomment"/>
        <w:rPr>
          <w:strike/>
        </w:rPr>
      </w:pPr>
      <w:r w:rsidRPr="00CC1DDF">
        <w:rPr>
          <w:strike/>
        </w:rPr>
        <w:t># you need the code below in both RWTH and if running it directly.</w:t>
      </w:r>
    </w:p>
    <w:p w14:paraId="2157DB3C" w14:textId="77777777" w:rsidR="00B55E07" w:rsidRPr="00CC1DDF" w:rsidRDefault="00B55E07" w:rsidP="00B55E07">
      <w:pPr>
        <w:pStyle w:val="code"/>
        <w:rPr>
          <w:strike/>
        </w:rPr>
      </w:pPr>
      <w:r w:rsidRPr="00CC1DDF">
        <w:rPr>
          <w:strike/>
        </w:rPr>
        <w:t>for space in model.by_type("IfcSpace"):</w:t>
      </w:r>
    </w:p>
    <w:p w14:paraId="42825314" w14:textId="77777777" w:rsidR="00B55E07" w:rsidRPr="00CC1DDF" w:rsidRDefault="00B55E07" w:rsidP="00B55E07">
      <w:pPr>
        <w:pStyle w:val="code"/>
        <w:rPr>
          <w:strike/>
        </w:rPr>
      </w:pPr>
      <w:r w:rsidRPr="00CC1DDF">
        <w:rPr>
          <w:strike/>
        </w:rPr>
        <w:t xml:space="preserve">    near = space.BoundedBy</w:t>
      </w:r>
    </w:p>
    <w:p w14:paraId="1CBA0EA5" w14:textId="77777777" w:rsidR="00B55E07" w:rsidRPr="00CC1DDF" w:rsidRDefault="00B55E07" w:rsidP="00B55E07">
      <w:pPr>
        <w:pStyle w:val="code"/>
        <w:rPr>
          <w:strike/>
        </w:rPr>
      </w:pPr>
      <w:r w:rsidRPr="00CC1DDF">
        <w:rPr>
          <w:strike/>
        </w:rPr>
        <w:t xml:space="preserve">    print("\n\t####{}\n".format(space.Name))</w:t>
      </w:r>
    </w:p>
    <w:p w14:paraId="28D08465" w14:textId="77777777" w:rsidR="00B55E07" w:rsidRPr="00CC1DDF" w:rsidRDefault="00B55E07" w:rsidP="00B55E07">
      <w:pPr>
        <w:pStyle w:val="code"/>
        <w:rPr>
          <w:strike/>
        </w:rPr>
      </w:pPr>
      <w:r w:rsidRPr="00CC1DDF">
        <w:rPr>
          <w:strike/>
        </w:rPr>
        <w:t xml:space="preserve">    for objects in near:</w:t>
      </w:r>
    </w:p>
    <w:p w14:paraId="6273CFDC" w14:textId="77777777" w:rsidR="00B55E07" w:rsidRPr="00CC1DDF" w:rsidRDefault="00B55E07" w:rsidP="00B55E07">
      <w:pPr>
        <w:pStyle w:val="code"/>
        <w:rPr>
          <w:strike/>
        </w:rPr>
      </w:pPr>
      <w:r w:rsidRPr="00CC1DDF">
        <w:rPr>
          <w:strike/>
        </w:rPr>
        <w:t xml:space="preserve">        if (objects.RelatedBuildingElement != None):</w:t>
      </w:r>
    </w:p>
    <w:p w14:paraId="0FFA1B78" w14:textId="77777777" w:rsidR="00B55E07" w:rsidRPr="00CC1DDF" w:rsidRDefault="00B55E07" w:rsidP="00B55E07">
      <w:pPr>
        <w:pStyle w:val="code"/>
        <w:rPr>
          <w:strike/>
        </w:rPr>
      </w:pPr>
      <w:r w:rsidRPr="00CC1DDF">
        <w:rPr>
          <w:strike/>
        </w:rPr>
        <w:t xml:space="preserve">            if (objects.RelatedBuildingElement.is_a('IfcDoor')):</w:t>
      </w:r>
    </w:p>
    <w:p w14:paraId="08FC7754" w14:textId="77777777" w:rsidR="00B55E07" w:rsidRPr="00CC1DDF" w:rsidRDefault="00B55E07" w:rsidP="00B55E07">
      <w:pPr>
        <w:pStyle w:val="code"/>
        <w:rPr>
          <w:strike/>
        </w:rPr>
      </w:pPr>
      <w:r w:rsidRPr="00CC1DDF">
        <w:rPr>
          <w:strike/>
        </w:rPr>
        <w:t xml:space="preserve">                print(objects.RelatedBuildingElement.Name)</w:t>
      </w:r>
    </w:p>
    <w:p w14:paraId="2C9A77AA" w14:textId="77777777" w:rsidR="00406220" w:rsidRPr="00CC1DDF" w:rsidRDefault="00406220" w:rsidP="008A4B8D">
      <w:pPr>
        <w:pStyle w:val="Heading2"/>
        <w:rPr>
          <w:strike/>
          <w:lang w:val="en-US" w:eastAsia="da-DK"/>
        </w:rPr>
        <w:sectPr w:rsidR="00406220" w:rsidRPr="00CC1DDF" w:rsidSect="00406220">
          <w:type w:val="continuous"/>
          <w:pgSz w:w="12240" w:h="15840" w:code="1"/>
          <w:pgMar w:top="567" w:right="1134" w:bottom="567" w:left="1134" w:header="113" w:footer="0" w:gutter="0"/>
          <w:lnNumType w:countBy="1" w:restart="newSection"/>
          <w:pgNumType w:start="0"/>
          <w:cols w:space="708"/>
          <w:titlePg/>
          <w:docGrid w:linePitch="360"/>
        </w:sectPr>
      </w:pPr>
    </w:p>
    <w:p w14:paraId="4B0A3865" w14:textId="62BDF630" w:rsidR="00406220" w:rsidRDefault="00406220" w:rsidP="008A4B8D">
      <w:pPr>
        <w:pStyle w:val="Heading2"/>
        <w:rPr>
          <w:lang w:val="en-US" w:eastAsia="da-DK"/>
        </w:rPr>
      </w:pPr>
    </w:p>
    <w:p w14:paraId="32F98727" w14:textId="77777777" w:rsidR="00406220" w:rsidRDefault="00406220">
      <w:pPr>
        <w:spacing w:after="160" w:line="259" w:lineRule="auto"/>
        <w:jc w:val="left"/>
        <w:rPr>
          <w:rFonts w:ascii="Bahnschrift SemiBold" w:eastAsiaTheme="majorEastAsia" w:hAnsi="Bahnschrift SemiBold" w:cstheme="majorBidi"/>
          <w:sz w:val="26"/>
          <w:szCs w:val="26"/>
          <w:lang w:val="en-US" w:eastAsia="da-DK"/>
        </w:rPr>
      </w:pPr>
      <w:r>
        <w:rPr>
          <w:lang w:val="en-US" w:eastAsia="da-DK"/>
        </w:rPr>
        <w:br w:type="page"/>
      </w:r>
    </w:p>
    <w:p w14:paraId="52D85FF3" w14:textId="32884941" w:rsidR="00DC3D06" w:rsidRDefault="008A4B8D" w:rsidP="008A4B8D">
      <w:pPr>
        <w:pStyle w:val="Heading2"/>
        <w:rPr>
          <w:lang w:val="en-US" w:eastAsia="da-DK"/>
        </w:rPr>
      </w:pPr>
      <w:bookmarkStart w:id="27" w:name="_Toc55207114"/>
      <w:r>
        <w:rPr>
          <w:lang w:val="en-US" w:eastAsia="da-DK"/>
        </w:rPr>
        <w:lastRenderedPageBreak/>
        <w:t>Example 4: Define a class and function to l</w:t>
      </w:r>
      <w:r w:rsidR="00DC3D06">
        <w:rPr>
          <w:lang w:val="en-US" w:eastAsia="da-DK"/>
        </w:rPr>
        <w:t xml:space="preserve">oad models </w:t>
      </w:r>
      <w:r>
        <w:rPr>
          <w:lang w:val="en-US" w:eastAsia="da-DK"/>
        </w:rPr>
        <w:t>(H</w:t>
      </w:r>
      <w:r w:rsidR="00992D93">
        <w:rPr>
          <w:lang w:val="en-US" w:eastAsia="da-DK"/>
        </w:rPr>
        <w:t>ard</w:t>
      </w:r>
      <w:r>
        <w:rPr>
          <w:lang w:val="en-US" w:eastAsia="da-DK"/>
        </w:rPr>
        <w:t>)</w:t>
      </w:r>
      <w:bookmarkEnd w:id="27"/>
    </w:p>
    <w:p w14:paraId="2F41030E" w14:textId="7EAD4C03" w:rsidR="00DC3D06" w:rsidRDefault="00DC3D06" w:rsidP="00DC3D06">
      <w:pPr>
        <w:rPr>
          <w:lang w:val="en-US" w:eastAsia="da-DK"/>
        </w:rPr>
        <w:sectPr w:rsidR="00DC3D06" w:rsidSect="00406220">
          <w:type w:val="continuous"/>
          <w:pgSz w:w="12240" w:h="15840" w:code="1"/>
          <w:pgMar w:top="567" w:right="1134" w:bottom="567" w:left="1134" w:header="113" w:footer="0" w:gutter="0"/>
          <w:pgNumType w:start="0"/>
          <w:cols w:space="708"/>
          <w:titlePg/>
          <w:docGrid w:linePitch="360"/>
        </w:sectPr>
      </w:pPr>
      <w:r>
        <w:rPr>
          <w:lang w:val="en-US" w:eastAsia="da-DK"/>
        </w:rPr>
        <w:t>For this example we will work with classes and functions to load the model, the reason for this is it will make it much more simple when we try and load multiple models in the next example.</w:t>
      </w:r>
    </w:p>
    <w:p w14:paraId="2CDC2D78" w14:textId="15419167" w:rsidR="00DC3D06" w:rsidRDefault="00DC3D06" w:rsidP="00DC3D06">
      <w:pPr>
        <w:pStyle w:val="codecomment"/>
      </w:pPr>
      <w:r w:rsidRPr="00CF2780">
        <w:t>#</w:t>
      </w:r>
      <w:r>
        <w:t xml:space="preserve"> We need all this code and we can’t run it from RWTH viewer</w:t>
      </w:r>
    </w:p>
    <w:p w14:paraId="0F73C63B" w14:textId="77777777" w:rsidR="008A4B8D" w:rsidRPr="00CF2780" w:rsidRDefault="008A4B8D" w:rsidP="00DC3D06">
      <w:pPr>
        <w:pStyle w:val="codecomment"/>
      </w:pPr>
    </w:p>
    <w:p w14:paraId="14166405" w14:textId="77777777" w:rsidR="00DC3D06" w:rsidRPr="00DC3D06" w:rsidRDefault="00DC3D06" w:rsidP="00DC3D06">
      <w:pPr>
        <w:pStyle w:val="code"/>
        <w:rPr>
          <w:lang w:val="en-US" w:eastAsia="da-DK"/>
        </w:rPr>
      </w:pPr>
      <w:r w:rsidRPr="00DC3D06">
        <w:rPr>
          <w:lang w:val="en-US" w:eastAsia="da-DK"/>
        </w:rPr>
        <w:t>import ifcopenshell</w:t>
      </w:r>
    </w:p>
    <w:p w14:paraId="3A07E005" w14:textId="77777777" w:rsidR="00DC3D06" w:rsidRPr="00DC3D06" w:rsidRDefault="00DC3D06" w:rsidP="00DC3D06">
      <w:pPr>
        <w:pStyle w:val="code"/>
        <w:rPr>
          <w:lang w:val="en-US" w:eastAsia="da-DK"/>
        </w:rPr>
      </w:pPr>
      <w:r w:rsidRPr="00DC3D06">
        <w:rPr>
          <w:lang w:val="en-US" w:eastAsia="da-DK"/>
        </w:rPr>
        <w:t>import ifcopenshell.geom</w:t>
      </w:r>
    </w:p>
    <w:p w14:paraId="5B29EF3D" w14:textId="77777777" w:rsidR="00DC3D06" w:rsidRPr="00DC3D06" w:rsidRDefault="00DC3D06" w:rsidP="00DC3D06">
      <w:pPr>
        <w:pStyle w:val="code"/>
        <w:rPr>
          <w:lang w:val="en-US" w:eastAsia="da-DK"/>
        </w:rPr>
      </w:pPr>
    </w:p>
    <w:p w14:paraId="72CBE5AD" w14:textId="61784469" w:rsidR="00DC3D06" w:rsidRDefault="00DC3D06" w:rsidP="00DC3D06">
      <w:pPr>
        <w:pStyle w:val="codecomment"/>
      </w:pPr>
      <w:r w:rsidRPr="00DC3D06">
        <w:t># we need this module to tell us how long our code took to run</w:t>
      </w:r>
    </w:p>
    <w:p w14:paraId="5DE550F3" w14:textId="77777777" w:rsidR="00DC3D06" w:rsidRPr="00DC3D06" w:rsidRDefault="00DC3D06" w:rsidP="00DC3D06">
      <w:pPr>
        <w:pStyle w:val="codecomment"/>
      </w:pPr>
    </w:p>
    <w:p w14:paraId="13371AFB" w14:textId="77777777" w:rsidR="00DC3D06" w:rsidRPr="00DC3D06" w:rsidRDefault="00DC3D06" w:rsidP="00DC3D06">
      <w:pPr>
        <w:pStyle w:val="code"/>
        <w:rPr>
          <w:lang w:val="en-US" w:eastAsia="da-DK"/>
        </w:rPr>
      </w:pPr>
      <w:r w:rsidRPr="00DC3D06">
        <w:rPr>
          <w:lang w:val="en-US" w:eastAsia="da-DK"/>
        </w:rPr>
        <w:t>import time</w:t>
      </w:r>
    </w:p>
    <w:p w14:paraId="4412CFD9" w14:textId="77777777" w:rsidR="00DC3D06" w:rsidRPr="00DC3D06" w:rsidRDefault="00DC3D06" w:rsidP="00DC3D06">
      <w:pPr>
        <w:pStyle w:val="code"/>
        <w:rPr>
          <w:lang w:val="en-US" w:eastAsia="da-DK"/>
        </w:rPr>
      </w:pPr>
      <w:r w:rsidRPr="00DC3D06">
        <w:rPr>
          <w:lang w:val="en-US" w:eastAsia="da-DK"/>
        </w:rPr>
        <w:t>start_time=time.time()</w:t>
      </w:r>
    </w:p>
    <w:p w14:paraId="20BC884F" w14:textId="77777777" w:rsidR="00DC3D06" w:rsidRPr="00DC3D06" w:rsidRDefault="00DC3D06" w:rsidP="00DC3D06">
      <w:pPr>
        <w:pStyle w:val="code"/>
        <w:rPr>
          <w:lang w:val="en-US" w:eastAsia="da-DK"/>
        </w:rPr>
      </w:pPr>
    </w:p>
    <w:p w14:paraId="7BC5F552" w14:textId="77777777" w:rsidR="00DC3D06" w:rsidRPr="00DC3D06" w:rsidRDefault="00DC3D06" w:rsidP="00DC3D06">
      <w:pPr>
        <w:pStyle w:val="codecomment"/>
      </w:pPr>
      <w:r w:rsidRPr="00DC3D06">
        <w:t># This is the tree settings - you shouldn't need to change this. keep it as is.</w:t>
      </w:r>
    </w:p>
    <w:p w14:paraId="74613496" w14:textId="77777777" w:rsidR="00DC3D06" w:rsidRPr="00DC3D06" w:rsidRDefault="00DC3D06" w:rsidP="00DC3D06">
      <w:pPr>
        <w:pStyle w:val="codecomment"/>
      </w:pPr>
      <w:r w:rsidRPr="00DC3D06">
        <w:t xml:space="preserve"># it is a smart way to structure the geometry of the model, </w:t>
      </w:r>
    </w:p>
    <w:p w14:paraId="1F478577" w14:textId="77777777" w:rsidR="008A4B8D" w:rsidRDefault="00DC3D06" w:rsidP="00DC3D06">
      <w:pPr>
        <w:pStyle w:val="codecomment"/>
      </w:pPr>
      <w:r w:rsidRPr="00DC3D06">
        <w:t xml:space="preserve"># so that we can do super fast 'bounding box' tests, where the </w:t>
      </w:r>
    </w:p>
    <w:p w14:paraId="502B4A9D" w14:textId="748B0B08" w:rsidR="00DC3D06" w:rsidRPr="00DC3D06" w:rsidRDefault="008A4B8D" w:rsidP="00DC3D06">
      <w:pPr>
        <w:pStyle w:val="codecomment"/>
      </w:pPr>
      <w:r>
        <w:t xml:space="preserve"># </w:t>
      </w:r>
      <w:r w:rsidR="00DC3D06" w:rsidRPr="00DC3D06">
        <w:t>smallest possible box isn</w:t>
      </w:r>
      <w:r w:rsidR="00DC3D06">
        <w:t>t</w:t>
      </w:r>
      <w:r w:rsidR="00DC3D06" w:rsidRPr="00DC3D06">
        <w:t xml:space="preserve"> drawn around the object.</w:t>
      </w:r>
    </w:p>
    <w:p w14:paraId="27DA4712" w14:textId="77777777" w:rsidR="00DC3D06" w:rsidRPr="00DC3D06" w:rsidRDefault="00DC3D06" w:rsidP="00DC3D06">
      <w:pPr>
        <w:pStyle w:val="codecomment"/>
      </w:pPr>
      <w:r w:rsidRPr="00DC3D06">
        <w:t xml:space="preserve"># the we can then do fast clash detection on those boxes. </w:t>
      </w:r>
    </w:p>
    <w:p w14:paraId="7BE555CD" w14:textId="6B3B3F36" w:rsidR="00DC3D06" w:rsidRDefault="00DC3D06" w:rsidP="00DC3D06">
      <w:pPr>
        <w:pStyle w:val="codecomment"/>
      </w:pPr>
      <w:r w:rsidRPr="00DC3D06">
        <w:t># i.e. does the bounding box of the slab intersect the bounding box of any columns?</w:t>
      </w:r>
    </w:p>
    <w:p w14:paraId="5AF4F340" w14:textId="77777777" w:rsidR="00DC3D06" w:rsidRPr="00DC3D06" w:rsidRDefault="00DC3D06" w:rsidP="00DC3D06">
      <w:pPr>
        <w:pStyle w:val="codecomment"/>
      </w:pPr>
    </w:p>
    <w:p w14:paraId="281998A1" w14:textId="77777777" w:rsidR="00DC3D06" w:rsidRPr="00DC3D06" w:rsidRDefault="00DC3D06" w:rsidP="00DC3D06">
      <w:pPr>
        <w:pStyle w:val="code"/>
        <w:rPr>
          <w:lang w:val="en-US" w:eastAsia="da-DK"/>
        </w:rPr>
      </w:pPr>
      <w:r w:rsidRPr="00DC3D06">
        <w:rPr>
          <w:lang w:val="en-US" w:eastAsia="da-DK"/>
        </w:rPr>
        <w:t>tree_settings = ifcopenshell.geom.settings()</w:t>
      </w:r>
    </w:p>
    <w:p w14:paraId="79011567" w14:textId="77777777" w:rsidR="00DC3D06" w:rsidRPr="00DC3D06" w:rsidRDefault="00DC3D06" w:rsidP="00DC3D06">
      <w:pPr>
        <w:pStyle w:val="code"/>
        <w:rPr>
          <w:lang w:val="en-US" w:eastAsia="da-DK"/>
        </w:rPr>
      </w:pPr>
      <w:r w:rsidRPr="00DC3D06">
        <w:rPr>
          <w:lang w:val="en-US" w:eastAsia="da-DK"/>
        </w:rPr>
        <w:t>tree_settings.set(tree_settings.DISABLE_OPENING_SUBTRACTIONS, True)</w:t>
      </w:r>
    </w:p>
    <w:p w14:paraId="399F041C" w14:textId="77777777" w:rsidR="00DC3D06" w:rsidRPr="00DC3D06" w:rsidRDefault="00DC3D06" w:rsidP="00DC3D06">
      <w:pPr>
        <w:pStyle w:val="code"/>
        <w:rPr>
          <w:lang w:val="en-US" w:eastAsia="da-DK"/>
        </w:rPr>
      </w:pPr>
    </w:p>
    <w:p w14:paraId="246D6B08" w14:textId="77777777" w:rsidR="00DC3D06" w:rsidRPr="00DC3D06" w:rsidRDefault="00DC3D06" w:rsidP="00DC3D06">
      <w:pPr>
        <w:pStyle w:val="codecomment"/>
      </w:pPr>
      <w:r w:rsidRPr="00DC3D06">
        <w:t xml:space="preserve"># This is a class, - your first one! good job! </w:t>
      </w:r>
    </w:p>
    <w:p w14:paraId="14AFE8FA" w14:textId="77777777" w:rsidR="00DC3D06" w:rsidRPr="00DC3D06" w:rsidRDefault="00DC3D06" w:rsidP="00DC3D06">
      <w:pPr>
        <w:pStyle w:val="codecomment"/>
      </w:pPr>
      <w:r w:rsidRPr="00DC3D06">
        <w:t># it defines an object (Model) that has attributes (i.e. name)- cool eh?</w:t>
      </w:r>
    </w:p>
    <w:p w14:paraId="3B8974D8" w14:textId="18C702A2" w:rsidR="00DC3D06" w:rsidRDefault="00DC3D06" w:rsidP="00DC3D06">
      <w:pPr>
        <w:pStyle w:val="codecomment"/>
      </w:pPr>
      <w:r w:rsidRPr="00DC3D06">
        <w:t># using this means we can get attribute info about the geometry model</w:t>
      </w:r>
    </w:p>
    <w:p w14:paraId="25BCC9C2" w14:textId="77777777" w:rsidR="00DC3D06" w:rsidRPr="00DC3D06" w:rsidRDefault="00DC3D06" w:rsidP="00DC3D06">
      <w:pPr>
        <w:pStyle w:val="codecomment"/>
      </w:pPr>
    </w:p>
    <w:p w14:paraId="23545AE3" w14:textId="77777777" w:rsidR="00DC3D06" w:rsidRPr="00DC3D06" w:rsidRDefault="00DC3D06" w:rsidP="00DC3D06">
      <w:pPr>
        <w:pStyle w:val="code"/>
        <w:rPr>
          <w:lang w:val="en-US" w:eastAsia="da-DK"/>
        </w:rPr>
      </w:pPr>
      <w:r w:rsidRPr="00DC3D06">
        <w:rPr>
          <w:lang w:val="en-US" w:eastAsia="da-DK"/>
        </w:rPr>
        <w:t>class Model:</w:t>
      </w:r>
    </w:p>
    <w:p w14:paraId="762F76D3" w14:textId="77777777" w:rsidR="00DC3D06" w:rsidRPr="00DC3D06" w:rsidRDefault="00DC3D06" w:rsidP="00DC3D06">
      <w:pPr>
        <w:pStyle w:val="code"/>
        <w:rPr>
          <w:lang w:val="en-US" w:eastAsia="da-DK"/>
        </w:rPr>
      </w:pPr>
      <w:r w:rsidRPr="00DC3D06">
        <w:rPr>
          <w:lang w:val="en-US" w:eastAsia="da-DK"/>
        </w:rPr>
        <w:t xml:space="preserve">  def __init__(self,name, file, geometry, load_time):</w:t>
      </w:r>
    </w:p>
    <w:p w14:paraId="15EE7DFB" w14:textId="77777777" w:rsidR="00DC3D06" w:rsidRPr="00DC3D06" w:rsidRDefault="00DC3D06" w:rsidP="00DC3D06">
      <w:pPr>
        <w:pStyle w:val="code"/>
        <w:rPr>
          <w:lang w:val="en-US" w:eastAsia="da-DK"/>
        </w:rPr>
      </w:pPr>
      <w:r w:rsidRPr="00DC3D06">
        <w:rPr>
          <w:lang w:val="en-US" w:eastAsia="da-DK"/>
        </w:rPr>
        <w:t xml:space="preserve">    self.name = name</w:t>
      </w:r>
    </w:p>
    <w:p w14:paraId="7963CD70" w14:textId="77777777" w:rsidR="00DC3D06" w:rsidRPr="00DC3D06" w:rsidRDefault="00DC3D06" w:rsidP="00DC3D06">
      <w:pPr>
        <w:pStyle w:val="code"/>
        <w:rPr>
          <w:lang w:val="en-US" w:eastAsia="da-DK"/>
        </w:rPr>
      </w:pPr>
      <w:r w:rsidRPr="00DC3D06">
        <w:rPr>
          <w:lang w:val="en-US" w:eastAsia="da-DK"/>
        </w:rPr>
        <w:t xml:space="preserve">    self.file = file</w:t>
      </w:r>
    </w:p>
    <w:p w14:paraId="04CD37EE" w14:textId="77777777" w:rsidR="00DC3D06" w:rsidRPr="00DC3D06" w:rsidRDefault="00DC3D06" w:rsidP="00DC3D06">
      <w:pPr>
        <w:pStyle w:val="code"/>
        <w:rPr>
          <w:lang w:val="en-US" w:eastAsia="da-DK"/>
        </w:rPr>
      </w:pPr>
      <w:r w:rsidRPr="00DC3D06">
        <w:rPr>
          <w:lang w:val="en-US" w:eastAsia="da-DK"/>
        </w:rPr>
        <w:t xml:space="preserve">    self.geometry = geometry</w:t>
      </w:r>
    </w:p>
    <w:p w14:paraId="4FE74AD9" w14:textId="77777777" w:rsidR="00DC3D06" w:rsidRPr="00DC3D06" w:rsidRDefault="00DC3D06" w:rsidP="00DC3D06">
      <w:pPr>
        <w:pStyle w:val="code"/>
        <w:rPr>
          <w:lang w:val="en-US" w:eastAsia="da-DK"/>
        </w:rPr>
      </w:pPr>
      <w:r w:rsidRPr="00DC3D06">
        <w:rPr>
          <w:lang w:val="en-US" w:eastAsia="da-DK"/>
        </w:rPr>
        <w:t xml:space="preserve">    self.load_time = load_time</w:t>
      </w:r>
    </w:p>
    <w:p w14:paraId="772F592B" w14:textId="77777777" w:rsidR="00DC3D06" w:rsidRPr="00DC3D06" w:rsidRDefault="00DC3D06" w:rsidP="00DC3D06">
      <w:pPr>
        <w:pStyle w:val="code"/>
        <w:rPr>
          <w:lang w:val="en-US" w:eastAsia="da-DK"/>
        </w:rPr>
      </w:pPr>
    </w:p>
    <w:p w14:paraId="6E7CCDDD" w14:textId="77777777" w:rsidR="00DC3D06" w:rsidRPr="00DC3D06" w:rsidRDefault="00DC3D06" w:rsidP="00DC3D06">
      <w:pPr>
        <w:pStyle w:val="codecomment"/>
      </w:pPr>
      <w:r w:rsidRPr="00DC3D06">
        <w:t># this is a function, we use functions when we want to repeat the same process in the code</w:t>
      </w:r>
    </w:p>
    <w:p w14:paraId="44F2923E" w14:textId="77777777" w:rsidR="00DC3D06" w:rsidRPr="00DC3D06" w:rsidRDefault="00DC3D06" w:rsidP="00DC3D06">
      <w:pPr>
        <w:pStyle w:val="codecomment"/>
      </w:pPr>
      <w:r w:rsidRPr="00DC3D06">
        <w:t># in python we need to define (def) the function before we can call it.</w:t>
      </w:r>
    </w:p>
    <w:p w14:paraId="28E13136" w14:textId="77777777" w:rsidR="00DC3D06" w:rsidRPr="00DC3D06" w:rsidRDefault="00DC3D06" w:rsidP="00DC3D06">
      <w:pPr>
        <w:pStyle w:val="codecomment"/>
      </w:pPr>
      <w:r w:rsidRPr="00DC3D06">
        <w:t># we call the function below with model=getGeometry('ARCHI',f_ifc, tree_settings)</w:t>
      </w:r>
    </w:p>
    <w:p w14:paraId="6229B28A" w14:textId="77777777" w:rsidR="00DC3D06" w:rsidRPr="00DC3D06" w:rsidRDefault="00DC3D06" w:rsidP="00DC3D06">
      <w:pPr>
        <w:pStyle w:val="codecomment"/>
      </w:pPr>
      <w:r w:rsidRPr="00DC3D06">
        <w:t># the function makes an instance of the model class defined above and 'returns'</w:t>
      </w:r>
    </w:p>
    <w:p w14:paraId="74B354BC" w14:textId="3879EE0F" w:rsidR="00DC3D06" w:rsidRDefault="00DC3D06" w:rsidP="00DC3D06">
      <w:pPr>
        <w:pStyle w:val="codecomment"/>
      </w:pPr>
      <w:r w:rsidRPr="00DC3D06">
        <w:t># this to us in</w:t>
      </w:r>
      <w:r>
        <w:t>.</w:t>
      </w:r>
    </w:p>
    <w:p w14:paraId="38AE7A16" w14:textId="77777777" w:rsidR="00DC3D06" w:rsidRPr="00DC3D06" w:rsidRDefault="00DC3D06" w:rsidP="00DC3D06">
      <w:pPr>
        <w:pStyle w:val="codecomment"/>
      </w:pPr>
    </w:p>
    <w:p w14:paraId="7349DB49" w14:textId="429B6704" w:rsidR="00DC3D06" w:rsidRPr="008A4B8D" w:rsidRDefault="00DC3D06" w:rsidP="008A4B8D">
      <w:pPr>
        <w:pStyle w:val="code"/>
        <w:rPr>
          <w:lang w:val="en-US" w:eastAsia="da-DK"/>
        </w:rPr>
      </w:pPr>
      <w:r w:rsidRPr="00DC3D06">
        <w:rPr>
          <w:lang w:val="en-US" w:eastAsia="da-DK"/>
        </w:rPr>
        <w:t>def getGeometry(model_name,file,tree_settings):</w:t>
      </w:r>
    </w:p>
    <w:p w14:paraId="736E78FA" w14:textId="77777777" w:rsidR="00DC3D06" w:rsidRPr="00DC3D06" w:rsidRDefault="00DC3D06" w:rsidP="00DC3D06">
      <w:pPr>
        <w:pStyle w:val="code"/>
        <w:rPr>
          <w:lang w:val="en-US" w:eastAsia="da-DK"/>
        </w:rPr>
      </w:pPr>
      <w:r w:rsidRPr="00DC3D06">
        <w:rPr>
          <w:lang w:val="en-US" w:eastAsia="da-DK"/>
        </w:rPr>
        <w:t xml:space="preserve">    start_time=time.time()</w:t>
      </w:r>
    </w:p>
    <w:p w14:paraId="7023F997" w14:textId="77777777" w:rsidR="00DC3D06" w:rsidRPr="00DC3D06" w:rsidRDefault="00DC3D06" w:rsidP="00DC3D06">
      <w:pPr>
        <w:pStyle w:val="code"/>
        <w:rPr>
          <w:lang w:val="en-US" w:eastAsia="da-DK"/>
        </w:rPr>
      </w:pPr>
      <w:r w:rsidRPr="00DC3D06">
        <w:rPr>
          <w:lang w:val="en-US" w:eastAsia="da-DK"/>
        </w:rPr>
        <w:t xml:space="preserve">    a = ifcopenshell.geom.tree()</w:t>
      </w:r>
    </w:p>
    <w:p w14:paraId="2F2B0FEA" w14:textId="77777777" w:rsidR="00DC3D06" w:rsidRPr="00DC3D06" w:rsidRDefault="00DC3D06" w:rsidP="00DC3D06">
      <w:pPr>
        <w:pStyle w:val="code"/>
        <w:rPr>
          <w:lang w:val="en-US" w:eastAsia="da-DK"/>
        </w:rPr>
      </w:pPr>
      <w:r w:rsidRPr="00DC3D06">
        <w:rPr>
          <w:lang w:val="en-US" w:eastAsia="da-DK"/>
        </w:rPr>
        <w:t xml:space="preserve">    a.add_file(file, tree_settings)</w:t>
      </w:r>
    </w:p>
    <w:p w14:paraId="220E59CE" w14:textId="77777777" w:rsidR="00DC3D06" w:rsidRPr="00DC3D06" w:rsidRDefault="00DC3D06" w:rsidP="00DC3D06">
      <w:pPr>
        <w:pStyle w:val="code"/>
        <w:rPr>
          <w:lang w:val="en-US" w:eastAsia="da-DK"/>
        </w:rPr>
      </w:pPr>
      <w:r w:rsidRPr="00DC3D06">
        <w:rPr>
          <w:lang w:val="en-US" w:eastAsia="da-DK"/>
        </w:rPr>
        <w:t xml:space="preserve">    load_time = time.time()-start_time</w:t>
      </w:r>
    </w:p>
    <w:p w14:paraId="1B97E67D" w14:textId="77777777" w:rsidR="00DC3D06" w:rsidRPr="00DC3D06" w:rsidRDefault="00DC3D06" w:rsidP="00DC3D06">
      <w:pPr>
        <w:pStyle w:val="code"/>
        <w:rPr>
          <w:lang w:val="en-US" w:eastAsia="da-DK"/>
        </w:rPr>
      </w:pPr>
      <w:r w:rsidRPr="00DC3D06">
        <w:rPr>
          <w:lang w:val="en-US" w:eastAsia="da-DK"/>
        </w:rPr>
        <w:t xml:space="preserve">    mod = Model(model_name,file,a,load_time)</w:t>
      </w:r>
    </w:p>
    <w:p w14:paraId="2D721B29" w14:textId="77777777" w:rsidR="00DC3D06" w:rsidRPr="00DC3D06" w:rsidRDefault="00DC3D06" w:rsidP="00DC3D06">
      <w:pPr>
        <w:pStyle w:val="code"/>
        <w:rPr>
          <w:lang w:val="en-US" w:eastAsia="da-DK"/>
        </w:rPr>
      </w:pPr>
      <w:r w:rsidRPr="00DC3D06">
        <w:rPr>
          <w:lang w:val="en-US" w:eastAsia="da-DK"/>
        </w:rPr>
        <w:t xml:space="preserve">    return mod</w:t>
      </w:r>
    </w:p>
    <w:p w14:paraId="0D88ADE4" w14:textId="77777777" w:rsidR="00DC3D06" w:rsidRPr="00DC3D06" w:rsidRDefault="00DC3D06" w:rsidP="00DC3D06">
      <w:pPr>
        <w:pStyle w:val="code"/>
        <w:rPr>
          <w:lang w:val="en-US" w:eastAsia="da-DK"/>
        </w:rPr>
      </w:pPr>
    </w:p>
    <w:p w14:paraId="4F83CDEE" w14:textId="77777777" w:rsidR="00DC3D06" w:rsidRPr="00DC3D06" w:rsidRDefault="00DC3D06" w:rsidP="00DC3D06">
      <w:pPr>
        <w:pStyle w:val="codecomment"/>
      </w:pPr>
      <w:r w:rsidRPr="00DC3D06">
        <w:t># now that we have done all that work above defining classes and functions,</w:t>
      </w:r>
    </w:p>
    <w:p w14:paraId="0E8015F4" w14:textId="77777777" w:rsidR="00DC3D06" w:rsidRPr="00DC3D06" w:rsidRDefault="00DC3D06" w:rsidP="00DC3D06">
      <w:pPr>
        <w:pStyle w:val="codecomment"/>
      </w:pPr>
      <w:r w:rsidRPr="00DC3D06">
        <w:t># the code below can be quite simple (it is only 3 lines.</w:t>
      </w:r>
    </w:p>
    <w:p w14:paraId="62D6FA18" w14:textId="77777777" w:rsidR="00DC3D06" w:rsidRPr="00DC3D06" w:rsidRDefault="00DC3D06" w:rsidP="00DC3D06">
      <w:pPr>
        <w:pStyle w:val="codecomment"/>
      </w:pPr>
      <w:r w:rsidRPr="00DC3D06">
        <w:t># you can see that it is important to name the functions and classes in a meaningful way to</w:t>
      </w:r>
    </w:p>
    <w:p w14:paraId="6C455D5B" w14:textId="77777777" w:rsidR="00DC3D06" w:rsidRPr="00DC3D06" w:rsidRDefault="00DC3D06" w:rsidP="00DC3D06">
      <w:pPr>
        <w:pStyle w:val="codecomment"/>
      </w:pPr>
      <w:r w:rsidRPr="00DC3D06">
        <w:t># contribute to the legibility of your code.</w:t>
      </w:r>
    </w:p>
    <w:p w14:paraId="3C1B68D1" w14:textId="77777777" w:rsidR="00DC3D06" w:rsidRPr="00DC3D06" w:rsidRDefault="00DC3D06" w:rsidP="00DC3D06">
      <w:pPr>
        <w:pStyle w:val="code"/>
        <w:rPr>
          <w:lang w:val="en-US" w:eastAsia="da-DK"/>
        </w:rPr>
      </w:pPr>
    </w:p>
    <w:p w14:paraId="0290DE0A" w14:textId="77777777" w:rsidR="00DC3D06" w:rsidRPr="00DC3D06" w:rsidRDefault="00DC3D06" w:rsidP="00DC3D06">
      <w:pPr>
        <w:pStyle w:val="code"/>
        <w:rPr>
          <w:lang w:val="en-US" w:eastAsia="da-DK"/>
        </w:rPr>
      </w:pPr>
      <w:r w:rsidRPr="00DC3D06">
        <w:rPr>
          <w:lang w:val="en-US" w:eastAsia="da-DK"/>
        </w:rPr>
        <w:t>f_ifc = ifcopenshell.open("model/Duplex_A_20110907_optimized.ifc")</w:t>
      </w:r>
    </w:p>
    <w:p w14:paraId="0AA2DD62" w14:textId="77777777" w:rsidR="00DC3D06" w:rsidRPr="00DC3D06" w:rsidRDefault="00DC3D06" w:rsidP="00DC3D06">
      <w:pPr>
        <w:pStyle w:val="code"/>
        <w:rPr>
          <w:lang w:val="en-US" w:eastAsia="da-DK"/>
        </w:rPr>
      </w:pPr>
      <w:r w:rsidRPr="00DC3D06">
        <w:rPr>
          <w:lang w:val="en-US" w:eastAsia="da-DK"/>
        </w:rPr>
        <w:t>f_geo = getGeometry('ARCHI',f_ifc, tree_settings)</w:t>
      </w:r>
    </w:p>
    <w:p w14:paraId="31D7E26C" w14:textId="4802F7F8" w:rsidR="00DC3D06" w:rsidRDefault="00DC3D06" w:rsidP="00DC3D06">
      <w:pPr>
        <w:pStyle w:val="code"/>
        <w:rPr>
          <w:lang w:val="en-US" w:eastAsia="da-DK"/>
        </w:rPr>
      </w:pPr>
      <w:r w:rsidRPr="00DC3D06">
        <w:rPr>
          <w:lang w:val="en-US" w:eastAsia="da-DK"/>
        </w:rPr>
        <w:t>print("\n\t{} Model took {:06.2f} seconds to</w:t>
      </w:r>
      <w:r w:rsidR="008A4B8D">
        <w:rPr>
          <w:lang w:val="en-US" w:eastAsia="da-DK"/>
        </w:rPr>
        <w:t xml:space="preserve"> </w:t>
      </w:r>
      <w:r w:rsidRPr="00DC3D06">
        <w:rPr>
          <w:lang w:val="en-US" w:eastAsia="da-DK"/>
        </w:rPr>
        <w:t>load".format(f_geo.name,f_geo.load_time))</w:t>
      </w:r>
    </w:p>
    <w:p w14:paraId="4511C49B" w14:textId="77777777" w:rsidR="00DC3D06" w:rsidRDefault="00DC3D06" w:rsidP="00DC3D06">
      <w:pPr>
        <w:pStyle w:val="code"/>
        <w:rPr>
          <w:lang w:val="en-US" w:eastAsia="da-DK"/>
        </w:rPr>
        <w:sectPr w:rsidR="00DC3D06" w:rsidSect="00DC3D06">
          <w:type w:val="continuous"/>
          <w:pgSz w:w="12240" w:h="15840" w:code="1"/>
          <w:pgMar w:top="567" w:right="1134" w:bottom="567" w:left="1134" w:header="113" w:footer="0" w:gutter="0"/>
          <w:lnNumType w:countBy="1" w:restart="newSection"/>
          <w:pgNumType w:start="0"/>
          <w:cols w:space="708"/>
          <w:titlePg/>
          <w:docGrid w:linePitch="360"/>
        </w:sectPr>
      </w:pPr>
    </w:p>
    <w:p w14:paraId="38E9D119" w14:textId="77777777" w:rsidR="00300F4B" w:rsidRDefault="00300F4B">
      <w:pPr>
        <w:spacing w:after="160" w:line="259" w:lineRule="auto"/>
        <w:jc w:val="left"/>
        <w:rPr>
          <w:rFonts w:ascii="Bahnschrift SemiBold" w:eastAsiaTheme="majorEastAsia" w:hAnsi="Bahnschrift SemiBold" w:cstheme="majorBidi"/>
          <w:sz w:val="26"/>
          <w:szCs w:val="26"/>
          <w:lang w:val="en-US" w:eastAsia="da-DK"/>
        </w:rPr>
      </w:pPr>
      <w:r>
        <w:rPr>
          <w:lang w:val="en-US" w:eastAsia="da-DK"/>
        </w:rPr>
        <w:br w:type="page"/>
      </w:r>
    </w:p>
    <w:p w14:paraId="6A001DD4" w14:textId="290B7DE7" w:rsidR="00B55E07" w:rsidRDefault="008A4B8D" w:rsidP="008A4B8D">
      <w:pPr>
        <w:pStyle w:val="Heading2"/>
        <w:rPr>
          <w:lang w:val="en-US" w:eastAsia="da-DK"/>
        </w:rPr>
      </w:pPr>
      <w:bookmarkStart w:id="28" w:name="_Toc55207115"/>
      <w:r>
        <w:rPr>
          <w:lang w:val="en-US" w:eastAsia="da-DK"/>
        </w:rPr>
        <w:lastRenderedPageBreak/>
        <w:t xml:space="preserve">Example 5: </w:t>
      </w:r>
      <w:r w:rsidR="00B55E07">
        <w:rPr>
          <w:lang w:val="en-US" w:eastAsia="da-DK"/>
        </w:rPr>
        <w:t>Compare geometry in different models</w:t>
      </w:r>
      <w:bookmarkEnd w:id="28"/>
    </w:p>
    <w:p w14:paraId="21853DE3" w14:textId="57E0C5E9" w:rsidR="00B55E07" w:rsidRDefault="00D7404F" w:rsidP="00B55E07">
      <w:pPr>
        <w:rPr>
          <w:lang w:val="en-US" w:eastAsia="da-DK"/>
        </w:rPr>
      </w:pPr>
      <w:r>
        <w:rPr>
          <w:lang w:val="en-US" w:eastAsia="da-DK"/>
        </w:rPr>
        <w:t xml:space="preserve">This code </w:t>
      </w:r>
      <w:r w:rsidR="002D2048">
        <w:rPr>
          <w:lang w:val="en-US" w:eastAsia="da-DK"/>
        </w:rPr>
        <w:t>enables you to load in different models into the same geometry model</w:t>
      </w:r>
      <w:r w:rsidR="00944666">
        <w:rPr>
          <w:lang w:val="en-US" w:eastAsia="da-DK"/>
        </w:rPr>
        <w:t xml:space="preserve"> </w:t>
      </w:r>
      <w:r w:rsidR="00E7189F">
        <w:rPr>
          <w:lang w:val="en-US" w:eastAsia="da-DK"/>
        </w:rPr>
        <w:t xml:space="preserve">/ tree </w:t>
      </w:r>
      <w:r w:rsidR="00944666">
        <w:rPr>
          <w:lang w:val="en-US" w:eastAsia="da-DK"/>
        </w:rPr>
        <w:t>(line 16)</w:t>
      </w:r>
      <w:r w:rsidR="00E7189F">
        <w:rPr>
          <w:lang w:val="en-US" w:eastAsia="da-DK"/>
        </w:rPr>
        <w:t>.</w:t>
      </w:r>
      <w:r w:rsidR="00944666">
        <w:rPr>
          <w:lang w:val="en-US" w:eastAsia="da-DK"/>
        </w:rPr>
        <w:t xml:space="preserve"> </w:t>
      </w:r>
      <w:r w:rsidR="00E7189F">
        <w:rPr>
          <w:lang w:val="en-US" w:eastAsia="da-DK"/>
        </w:rPr>
        <w:t>T</w:t>
      </w:r>
      <w:r w:rsidR="00944666">
        <w:rPr>
          <w:lang w:val="en-US" w:eastAsia="da-DK"/>
        </w:rPr>
        <w:t xml:space="preserve">he arch model is added on line </w:t>
      </w:r>
      <w:r w:rsidR="00944666" w:rsidRPr="00F41FC2">
        <w:rPr>
          <w:highlight w:val="yellow"/>
          <w:lang w:val="en-US" w:eastAsia="da-DK"/>
        </w:rPr>
        <w:t>20</w:t>
      </w:r>
      <w:r w:rsidR="00944666">
        <w:rPr>
          <w:lang w:val="en-US" w:eastAsia="da-DK"/>
        </w:rPr>
        <w:t xml:space="preserve"> and the MECH model is added on line </w:t>
      </w:r>
      <w:r w:rsidR="00DB2CC4" w:rsidRPr="00F41FC2">
        <w:rPr>
          <w:highlight w:val="yellow"/>
          <w:lang w:val="en-US" w:eastAsia="da-DK"/>
        </w:rPr>
        <w:t>27</w:t>
      </w:r>
      <w:r w:rsidR="00DB2CC4">
        <w:rPr>
          <w:lang w:val="en-US" w:eastAsia="da-DK"/>
        </w:rPr>
        <w:t xml:space="preserve">. Line </w:t>
      </w:r>
      <w:r w:rsidR="00DB2CC4" w:rsidRPr="00F41FC2">
        <w:rPr>
          <w:highlight w:val="yellow"/>
          <w:lang w:val="en-US" w:eastAsia="da-DK"/>
        </w:rPr>
        <w:t>31</w:t>
      </w:r>
      <w:r w:rsidR="00DB2CC4">
        <w:rPr>
          <w:lang w:val="en-US" w:eastAsia="da-DK"/>
        </w:rPr>
        <w:t xml:space="preserve"> and </w:t>
      </w:r>
      <w:r w:rsidR="00DB2CC4" w:rsidRPr="00F41FC2">
        <w:rPr>
          <w:highlight w:val="yellow"/>
          <w:lang w:val="en-US" w:eastAsia="da-DK"/>
        </w:rPr>
        <w:t>32</w:t>
      </w:r>
      <w:r w:rsidR="00DB2CC4">
        <w:rPr>
          <w:lang w:val="en-US" w:eastAsia="da-DK"/>
        </w:rPr>
        <w:t xml:space="preserve"> define the Ifc classes that you will use for your clash detection, in this example we are identifying clashes between IfcSpace</w:t>
      </w:r>
      <w:r w:rsidR="00AC0DA4">
        <w:rPr>
          <w:lang w:val="en-US" w:eastAsia="da-DK"/>
        </w:rPr>
        <w:t xml:space="preserve"> </w:t>
      </w:r>
      <w:r w:rsidR="00DB2CC4">
        <w:rPr>
          <w:lang w:val="en-US" w:eastAsia="da-DK"/>
        </w:rPr>
        <w:t>and IfcFlowSegment</w:t>
      </w:r>
      <w:r w:rsidR="00306BA5">
        <w:rPr>
          <w:lang w:val="en-US" w:eastAsia="da-DK"/>
        </w:rPr>
        <w:t xml:space="preserve"> as the IfcFlowSegment is something that definitely appears in the </w:t>
      </w:r>
      <w:r w:rsidR="00C833A8">
        <w:rPr>
          <w:lang w:val="en-US" w:eastAsia="da-DK"/>
        </w:rPr>
        <w:t>MECH model.</w:t>
      </w:r>
    </w:p>
    <w:p w14:paraId="67CE8A52" w14:textId="6420990D" w:rsidR="0003695E" w:rsidRDefault="0003695E" w:rsidP="00B55E07">
      <w:pPr>
        <w:rPr>
          <w:lang w:val="en-US" w:eastAsia="da-DK"/>
        </w:rPr>
      </w:pPr>
      <w:r>
        <w:rPr>
          <w:lang w:val="en-US" w:eastAsia="da-DK"/>
        </w:rPr>
        <w:t xml:space="preserve">For more code examples for detection check out this awesome </w:t>
      </w:r>
      <w:r w:rsidR="00DD4CD6">
        <w:rPr>
          <w:lang w:val="en-US" w:eastAsia="da-DK"/>
        </w:rPr>
        <w:t>page</w:t>
      </w:r>
    </w:p>
    <w:p w14:paraId="6C465B19" w14:textId="77777777" w:rsidR="0039543D" w:rsidRDefault="0039543D" w:rsidP="00B55E07">
      <w:pPr>
        <w:pStyle w:val="codecomment"/>
      </w:pPr>
    </w:p>
    <w:p w14:paraId="681DFE03" w14:textId="77777777" w:rsidR="0039543D" w:rsidRDefault="0039543D" w:rsidP="00B55E07">
      <w:pPr>
        <w:pStyle w:val="codecomment"/>
        <w:sectPr w:rsidR="0039543D" w:rsidSect="00DC3D06">
          <w:type w:val="continuous"/>
          <w:pgSz w:w="12240" w:h="15840" w:code="1"/>
          <w:pgMar w:top="567" w:right="1134" w:bottom="567" w:left="1134" w:header="113" w:footer="0" w:gutter="0"/>
          <w:pgNumType w:start="0"/>
          <w:cols w:space="708"/>
          <w:titlePg/>
          <w:docGrid w:linePitch="360"/>
        </w:sectPr>
      </w:pPr>
    </w:p>
    <w:p w14:paraId="40DC4BF3" w14:textId="77777777" w:rsidR="008D243E" w:rsidRDefault="008D243E" w:rsidP="008D243E">
      <w:pPr>
        <w:pStyle w:val="code"/>
      </w:pPr>
      <w:r>
        <w:t>import ifcopenshell</w:t>
      </w:r>
    </w:p>
    <w:p w14:paraId="5E5A80CB" w14:textId="77777777" w:rsidR="008D243E" w:rsidRDefault="008D243E" w:rsidP="008D243E">
      <w:pPr>
        <w:pStyle w:val="code"/>
      </w:pPr>
      <w:r>
        <w:t>import ifcopenshell.geom</w:t>
      </w:r>
    </w:p>
    <w:p w14:paraId="510BCB94" w14:textId="77777777" w:rsidR="008D243E" w:rsidRDefault="008D243E" w:rsidP="008D243E">
      <w:pPr>
        <w:pStyle w:val="code"/>
      </w:pPr>
      <w:r>
        <w:t>import time</w:t>
      </w:r>
    </w:p>
    <w:p w14:paraId="4C8DD2D1" w14:textId="77777777" w:rsidR="008D243E" w:rsidRDefault="008D243E" w:rsidP="008D243E">
      <w:pPr>
        <w:pStyle w:val="code"/>
      </w:pPr>
    </w:p>
    <w:p w14:paraId="77DD84E6" w14:textId="77777777" w:rsidR="008D243E" w:rsidRDefault="008D243E" w:rsidP="008D243E">
      <w:pPr>
        <w:pStyle w:val="codecomment"/>
      </w:pPr>
      <w:r>
        <w:t># setup</w:t>
      </w:r>
    </w:p>
    <w:p w14:paraId="084057C1" w14:textId="77777777" w:rsidR="008D243E" w:rsidRDefault="008D243E" w:rsidP="008D243E">
      <w:pPr>
        <w:pStyle w:val="code"/>
      </w:pPr>
      <w:r>
        <w:t>start_time=time.time()</w:t>
      </w:r>
    </w:p>
    <w:p w14:paraId="277345AE" w14:textId="77777777" w:rsidR="008D243E" w:rsidRDefault="008D243E" w:rsidP="008D243E">
      <w:pPr>
        <w:pStyle w:val="code"/>
      </w:pPr>
      <w:r>
        <w:t>tree_settings = ifcopenshell.geom.settings()</w:t>
      </w:r>
    </w:p>
    <w:p w14:paraId="0C44F164" w14:textId="77777777" w:rsidR="008D243E" w:rsidRDefault="008D243E" w:rsidP="008D243E">
      <w:pPr>
        <w:pStyle w:val="code"/>
      </w:pPr>
      <w:r>
        <w:t>tree_settings.set(tree_settings.DISABLE_OPENING_SUBTRACTIONS, True)</w:t>
      </w:r>
    </w:p>
    <w:p w14:paraId="4BED4040" w14:textId="77777777" w:rsidR="008D243E" w:rsidRDefault="008D243E" w:rsidP="008D243E">
      <w:pPr>
        <w:pStyle w:val="code"/>
      </w:pPr>
      <w:r>
        <w:t xml:space="preserve">    </w:t>
      </w:r>
    </w:p>
    <w:p w14:paraId="67C6B68F" w14:textId="77777777" w:rsidR="008D243E" w:rsidRDefault="008D243E" w:rsidP="008D243E">
      <w:pPr>
        <w:pStyle w:val="codecomment"/>
      </w:pPr>
      <w:r>
        <w:t># this gets the architectural model</w:t>
      </w:r>
    </w:p>
    <w:p w14:paraId="4D566796" w14:textId="77777777" w:rsidR="008D243E" w:rsidRDefault="008D243E" w:rsidP="008D243E">
      <w:pPr>
        <w:pStyle w:val="code"/>
      </w:pPr>
      <w:r>
        <w:t>a_ifc = ifcopenshell.open("model/Duplex_A_20110907_optimized.ifc")</w:t>
      </w:r>
    </w:p>
    <w:p w14:paraId="06D0C4F4" w14:textId="77777777" w:rsidR="008D243E" w:rsidRDefault="008D243E" w:rsidP="008D243E">
      <w:pPr>
        <w:pStyle w:val="codecomment"/>
      </w:pPr>
      <w:r>
        <w:t># this gets the mechanical model</w:t>
      </w:r>
    </w:p>
    <w:p w14:paraId="122087DB" w14:textId="77777777" w:rsidR="008D243E" w:rsidRDefault="008D243E" w:rsidP="008D243E">
      <w:pPr>
        <w:pStyle w:val="code"/>
      </w:pPr>
      <w:r>
        <w:t>m_ifc = ifcopenshell.open("model/Duplex_M_20111024_optimized.ifc")</w:t>
      </w:r>
    </w:p>
    <w:p w14:paraId="05088D6A" w14:textId="77777777" w:rsidR="008D243E" w:rsidRDefault="008D243E" w:rsidP="008D243E">
      <w:pPr>
        <w:pStyle w:val="code"/>
      </w:pPr>
    </w:p>
    <w:p w14:paraId="3425DF78" w14:textId="77777777" w:rsidR="008D243E" w:rsidRDefault="008D243E" w:rsidP="008D243E">
      <w:pPr>
        <w:pStyle w:val="codecomment"/>
      </w:pPr>
      <w:r>
        <w:t># this is a sperate geometry model tree</w:t>
      </w:r>
    </w:p>
    <w:p w14:paraId="2BFACEC5" w14:textId="77777777" w:rsidR="008D243E" w:rsidRDefault="008D243E" w:rsidP="008D243E">
      <w:pPr>
        <w:pStyle w:val="code"/>
      </w:pPr>
      <w:r>
        <w:t>t = ifcopenshell.geom.tree()</w:t>
      </w:r>
    </w:p>
    <w:p w14:paraId="4FDB1CAE" w14:textId="77777777" w:rsidR="008D243E" w:rsidRDefault="008D243E" w:rsidP="008D243E">
      <w:pPr>
        <w:pStyle w:val="code"/>
      </w:pPr>
    </w:p>
    <w:p w14:paraId="23E81322" w14:textId="77777777" w:rsidR="008D243E" w:rsidRDefault="008D243E" w:rsidP="008D243E">
      <w:pPr>
        <w:pStyle w:val="code"/>
      </w:pPr>
      <w:r>
        <w:t>start_time=time.time()</w:t>
      </w:r>
    </w:p>
    <w:p w14:paraId="1932C39D" w14:textId="77777777" w:rsidR="008D243E" w:rsidRDefault="008D243E" w:rsidP="008D243E">
      <w:pPr>
        <w:pStyle w:val="codecomment"/>
      </w:pPr>
      <w:r>
        <w:t># this adds the architecture geometry to the tree</w:t>
      </w:r>
    </w:p>
    <w:p w14:paraId="4B8723B8" w14:textId="77777777" w:rsidR="008D243E" w:rsidRDefault="008D243E" w:rsidP="008D243E">
      <w:pPr>
        <w:pStyle w:val="code"/>
      </w:pPr>
      <w:r w:rsidRPr="00F41FC2">
        <w:rPr>
          <w:highlight w:val="yellow"/>
        </w:rPr>
        <w:t>t.add_file(a_ifc, tree_settings)</w:t>
      </w:r>
    </w:p>
    <w:p w14:paraId="1A7220D7" w14:textId="77777777" w:rsidR="008D243E" w:rsidRDefault="008D243E" w:rsidP="008D243E">
      <w:pPr>
        <w:pStyle w:val="code"/>
      </w:pPr>
      <w:r>
        <w:t>load_time = time.time()-start_time</w:t>
      </w:r>
    </w:p>
    <w:p w14:paraId="2762872A" w14:textId="77777777" w:rsidR="008D243E" w:rsidRDefault="008D243E" w:rsidP="008D243E">
      <w:pPr>
        <w:pStyle w:val="code"/>
      </w:pPr>
      <w:r>
        <w:t>print("\n\t{} Model took {:06.2f} seconds to load".format('ARCH',load_time))</w:t>
      </w:r>
    </w:p>
    <w:p w14:paraId="09E80C6F" w14:textId="77777777" w:rsidR="008D243E" w:rsidRDefault="008D243E" w:rsidP="008D243E">
      <w:pPr>
        <w:pStyle w:val="code"/>
      </w:pPr>
    </w:p>
    <w:p w14:paraId="2631BE51" w14:textId="77777777" w:rsidR="008D243E" w:rsidRDefault="008D243E" w:rsidP="008D243E">
      <w:pPr>
        <w:pStyle w:val="code"/>
      </w:pPr>
      <w:r>
        <w:t>start_time=time.time()</w:t>
      </w:r>
    </w:p>
    <w:p w14:paraId="5D5EE18C" w14:textId="77777777" w:rsidR="008D243E" w:rsidRDefault="008D243E" w:rsidP="008D243E">
      <w:pPr>
        <w:pStyle w:val="codecomment"/>
      </w:pPr>
      <w:r>
        <w:t># this adds the mechanical geometry to the tree</w:t>
      </w:r>
    </w:p>
    <w:p w14:paraId="1BFF9393" w14:textId="77777777" w:rsidR="008D243E" w:rsidRDefault="008D243E" w:rsidP="008D243E">
      <w:pPr>
        <w:pStyle w:val="code"/>
      </w:pPr>
      <w:r w:rsidRPr="00F41FC2">
        <w:rPr>
          <w:highlight w:val="yellow"/>
        </w:rPr>
        <w:t>t.add_file(m_ifc, tree_settings)</w:t>
      </w:r>
    </w:p>
    <w:p w14:paraId="36CD2E78" w14:textId="77777777" w:rsidR="008D243E" w:rsidRDefault="008D243E" w:rsidP="008D243E">
      <w:pPr>
        <w:pStyle w:val="code"/>
      </w:pPr>
      <w:r>
        <w:t>load_time = time.time()-start_time</w:t>
      </w:r>
    </w:p>
    <w:p w14:paraId="787C70AE" w14:textId="77777777" w:rsidR="008D243E" w:rsidRDefault="008D243E" w:rsidP="008D243E">
      <w:pPr>
        <w:pStyle w:val="code"/>
      </w:pPr>
      <w:r>
        <w:t>print("\n\t{} Model took {:06.2f} seconds to load".format('MECH',load_time))</w:t>
      </w:r>
    </w:p>
    <w:p w14:paraId="58FBC12A" w14:textId="77777777" w:rsidR="008D243E" w:rsidRDefault="008D243E" w:rsidP="008D243E">
      <w:pPr>
        <w:pStyle w:val="code"/>
      </w:pPr>
    </w:p>
    <w:p w14:paraId="4D2E4F22" w14:textId="77777777" w:rsidR="008D243E" w:rsidRDefault="008D243E" w:rsidP="008D243E">
      <w:pPr>
        <w:pStyle w:val="code"/>
      </w:pPr>
      <w:r>
        <w:t>total_clashes = 0</w:t>
      </w:r>
    </w:p>
    <w:p w14:paraId="049EB441" w14:textId="77777777" w:rsidR="008D243E" w:rsidRDefault="008D243E" w:rsidP="008D243E">
      <w:pPr>
        <w:pStyle w:val="code"/>
      </w:pPr>
      <w:r>
        <w:t xml:space="preserve">obj1 = </w:t>
      </w:r>
      <w:r w:rsidRPr="00F41FC2">
        <w:rPr>
          <w:highlight w:val="yellow"/>
        </w:rPr>
        <w:t>"IfcSlab"</w:t>
      </w:r>
    </w:p>
    <w:p w14:paraId="5775E07A" w14:textId="77777777" w:rsidR="008D243E" w:rsidRDefault="008D243E" w:rsidP="008D243E">
      <w:pPr>
        <w:pStyle w:val="code"/>
      </w:pPr>
      <w:r>
        <w:t xml:space="preserve">obj2 = </w:t>
      </w:r>
      <w:r w:rsidRPr="00F41FC2">
        <w:rPr>
          <w:highlight w:val="yellow"/>
        </w:rPr>
        <w:t>"IfcFlowSegment"</w:t>
      </w:r>
    </w:p>
    <w:p w14:paraId="6031915E" w14:textId="77777777" w:rsidR="008D243E" w:rsidRDefault="008D243E" w:rsidP="008D243E">
      <w:pPr>
        <w:pStyle w:val="code"/>
      </w:pPr>
    </w:p>
    <w:p w14:paraId="68A2B650" w14:textId="77777777" w:rsidR="008D243E" w:rsidRDefault="008D243E" w:rsidP="008D243E">
      <w:pPr>
        <w:pStyle w:val="code"/>
      </w:pPr>
      <w:r>
        <w:t>start_time=time.time()</w:t>
      </w:r>
    </w:p>
    <w:p w14:paraId="4538FBDF" w14:textId="77777777" w:rsidR="008D243E" w:rsidRDefault="008D243E" w:rsidP="008D243E">
      <w:pPr>
        <w:pStyle w:val="code"/>
      </w:pPr>
    </w:p>
    <w:p w14:paraId="36236790" w14:textId="77777777" w:rsidR="008D243E" w:rsidRDefault="008D243E" w:rsidP="008D243E">
      <w:pPr>
        <w:pStyle w:val="codecomment"/>
      </w:pPr>
      <w:r>
        <w:t># ok so in this example I want to take</w:t>
      </w:r>
    </w:p>
    <w:p w14:paraId="0748D915" w14:textId="77777777" w:rsidR="008D243E" w:rsidRDefault="008D243E" w:rsidP="008D243E">
      <w:pPr>
        <w:pStyle w:val="code"/>
      </w:pPr>
      <w:r>
        <w:t>clashed = a_ifc.by_type(obj1)</w:t>
      </w:r>
    </w:p>
    <w:p w14:paraId="10BC9EF9" w14:textId="77777777" w:rsidR="008D243E" w:rsidRDefault="008D243E" w:rsidP="008D243E">
      <w:pPr>
        <w:pStyle w:val="code"/>
      </w:pPr>
      <w:r>
        <w:t>for clash_object in clashed:</w:t>
      </w:r>
    </w:p>
    <w:p w14:paraId="2F2B6D9B" w14:textId="77777777" w:rsidR="008D243E" w:rsidRDefault="008D243E" w:rsidP="008D243E">
      <w:pPr>
        <w:pStyle w:val="codecomment"/>
      </w:pPr>
      <w:r>
        <w:t xml:space="preserve">    #print('### {}'.format(space.Name))</w:t>
      </w:r>
    </w:p>
    <w:p w14:paraId="3018A129" w14:textId="77777777" w:rsidR="008D243E" w:rsidRDefault="008D243E" w:rsidP="008D243E">
      <w:pPr>
        <w:pStyle w:val="code"/>
      </w:pPr>
      <w:r>
        <w:t xml:space="preserve">    for obj in t.select_box(clash_object):</w:t>
      </w:r>
    </w:p>
    <w:p w14:paraId="3BEB712B" w14:textId="77777777" w:rsidR="008D243E" w:rsidRDefault="008D243E" w:rsidP="008D243E">
      <w:pPr>
        <w:pStyle w:val="code"/>
      </w:pPr>
      <w:r>
        <w:t xml:space="preserve">        if (obj.is_a(obj2)):</w:t>
      </w:r>
    </w:p>
    <w:p w14:paraId="52615F34" w14:textId="77777777" w:rsidR="008D243E" w:rsidRDefault="008D243E" w:rsidP="008D243E">
      <w:pPr>
        <w:pStyle w:val="codecomment"/>
      </w:pPr>
      <w:r>
        <w:t xml:space="preserve">            #print ('\t  - {}'.format(obj.Name))</w:t>
      </w:r>
    </w:p>
    <w:p w14:paraId="7C8E2CE5" w14:textId="77777777" w:rsidR="008D243E" w:rsidRDefault="008D243E" w:rsidP="008D243E">
      <w:pPr>
        <w:pStyle w:val="code"/>
      </w:pPr>
      <w:r>
        <w:t xml:space="preserve">            total_clashes+=1</w:t>
      </w:r>
    </w:p>
    <w:p w14:paraId="755D59AE" w14:textId="77777777" w:rsidR="008D243E" w:rsidRDefault="008D243E" w:rsidP="008D243E">
      <w:pPr>
        <w:pStyle w:val="code"/>
      </w:pPr>
      <w:r>
        <w:t>print("\n\tTotal clashes between {} and {} : {:6} ".format(obj1,obj2,total_clashes))</w:t>
      </w:r>
    </w:p>
    <w:p w14:paraId="1946583B" w14:textId="77777777" w:rsidR="008D243E" w:rsidRDefault="008D243E" w:rsidP="008D243E">
      <w:pPr>
        <w:pStyle w:val="code"/>
      </w:pPr>
      <w:r>
        <w:t>load_time = time.time()-start_time</w:t>
      </w:r>
    </w:p>
    <w:p w14:paraId="7902B729" w14:textId="3AB39831" w:rsidR="00DC2D79" w:rsidRPr="008042C7" w:rsidRDefault="008D243E" w:rsidP="008D243E">
      <w:pPr>
        <w:pStyle w:val="code"/>
      </w:pPr>
      <w:r>
        <w:t>print("\n\tClash detection took {:06.6f} seconds to complete".format(load_time))</w:t>
      </w:r>
    </w:p>
    <w:p w14:paraId="2D31DD51" w14:textId="6D0435C7" w:rsidR="00117BB9" w:rsidRDefault="00117BB9" w:rsidP="00566ED7">
      <w:pPr>
        <w:pStyle w:val="code"/>
      </w:pPr>
    </w:p>
    <w:p w14:paraId="0CBC7B23" w14:textId="77777777" w:rsidR="0040148D" w:rsidRDefault="0040148D" w:rsidP="00566ED7">
      <w:pPr>
        <w:pStyle w:val="code"/>
        <w:sectPr w:rsidR="0040148D" w:rsidSect="0040148D">
          <w:type w:val="continuous"/>
          <w:pgSz w:w="12240" w:h="15840" w:code="1"/>
          <w:pgMar w:top="567" w:right="1134" w:bottom="567" w:left="1134" w:header="113" w:footer="0" w:gutter="0"/>
          <w:lnNumType w:countBy="1" w:restart="newSection"/>
          <w:pgNumType w:start="0"/>
          <w:cols w:space="708"/>
          <w:titlePg/>
          <w:docGrid w:linePitch="360"/>
        </w:sectPr>
      </w:pPr>
    </w:p>
    <w:p w14:paraId="55900CD3" w14:textId="6A16EE2F" w:rsidR="00117BB9" w:rsidRDefault="00117BB9" w:rsidP="00566ED7">
      <w:pPr>
        <w:pStyle w:val="code"/>
      </w:pPr>
    </w:p>
    <w:p w14:paraId="12A48E10" w14:textId="4DEAC6D1" w:rsidR="00117BB9" w:rsidRDefault="00117BB9" w:rsidP="00566ED7">
      <w:pPr>
        <w:pStyle w:val="code"/>
      </w:pPr>
    </w:p>
    <w:p w14:paraId="2B68C73F" w14:textId="5B2D6902" w:rsidR="00B007BE" w:rsidRDefault="00CC4CDD" w:rsidP="004155B9">
      <w:pPr>
        <w:pStyle w:val="Heading2"/>
      </w:pPr>
      <w:bookmarkStart w:id="29" w:name="_Toc55207116"/>
      <w:r>
        <w:lastRenderedPageBreak/>
        <w:t xml:space="preserve">Example 5a: </w:t>
      </w:r>
      <w:r w:rsidR="004155B9">
        <w:t>Other collision functions to explore</w:t>
      </w:r>
      <w:bookmarkEnd w:id="29"/>
    </w:p>
    <w:p w14:paraId="7FF73073" w14:textId="1325EC0A" w:rsidR="00B007BE" w:rsidRDefault="00B007BE">
      <w:pPr>
        <w:spacing w:after="160" w:line="259" w:lineRule="auto"/>
        <w:jc w:val="left"/>
      </w:pPr>
      <w:r>
        <w:t>Extend the previous examples with the following commands</w:t>
      </w:r>
      <w:r w:rsidR="003C7D4F">
        <w:t xml:space="preserve"> ….</w:t>
      </w:r>
    </w:p>
    <w:p w14:paraId="393550C7" w14:textId="77777777" w:rsidR="00EC2644" w:rsidRDefault="00EC2644" w:rsidP="00776A73">
      <w:pPr>
        <w:pStyle w:val="codecomment"/>
        <w:rPr>
          <w:bdr w:val="none" w:sz="0" w:space="0" w:color="auto" w:frame="1"/>
        </w:rPr>
      </w:pPr>
    </w:p>
    <w:p w14:paraId="5D1C42B4" w14:textId="4B002CDE" w:rsidR="00EC2644" w:rsidRDefault="00EC2644" w:rsidP="00776A73">
      <w:pPr>
        <w:pStyle w:val="codecomment"/>
        <w:rPr>
          <w:bdr w:val="none" w:sz="0" w:space="0" w:color="auto" w:frame="1"/>
        </w:rPr>
        <w:sectPr w:rsidR="00EC2644" w:rsidSect="0040148D">
          <w:type w:val="continuous"/>
          <w:pgSz w:w="12240" w:h="15840" w:code="1"/>
          <w:pgMar w:top="567" w:right="1134" w:bottom="567" w:left="1134" w:header="113" w:footer="0" w:gutter="0"/>
          <w:pgNumType w:start="0"/>
          <w:cols w:space="708"/>
          <w:titlePg/>
          <w:docGrid w:linePitch="360"/>
        </w:sectPr>
      </w:pPr>
    </w:p>
    <w:p w14:paraId="26255CD8" w14:textId="42A1C739" w:rsidR="00927CB7" w:rsidRDefault="00927CB7" w:rsidP="00776A73">
      <w:pPr>
        <w:pStyle w:val="codecomment"/>
        <w:rPr>
          <w:bdr w:val="none" w:sz="0" w:space="0" w:color="auto" w:frame="1"/>
        </w:rPr>
      </w:pPr>
      <w:r>
        <w:rPr>
          <w:bdr w:val="none" w:sz="0" w:space="0" w:color="auto" w:frame="1"/>
        </w:rPr>
        <w:t xml:space="preserve"># extend the bounding box of the object being tested </w:t>
      </w:r>
      <w:r w:rsidR="006C6D12">
        <w:rPr>
          <w:bdr w:val="none" w:sz="0" w:space="0" w:color="auto" w:frame="1"/>
        </w:rPr>
        <w:t xml:space="preserve">-&gt; </w:t>
      </w:r>
      <w:r>
        <w:rPr>
          <w:bdr w:val="none" w:sz="0" w:space="0" w:color="auto" w:frame="1"/>
        </w:rPr>
        <w:t>wall in this case</w:t>
      </w:r>
    </w:p>
    <w:p w14:paraId="3BB0A0F5" w14:textId="4152F247" w:rsidR="00B007BE" w:rsidRPr="00B007BE" w:rsidRDefault="00B007BE" w:rsidP="00776A73">
      <w:pPr>
        <w:pStyle w:val="code"/>
        <w:rPr>
          <w:bdr w:val="none" w:sz="0" w:space="0" w:color="auto" w:frame="1"/>
          <w:lang w:val="en-US" w:eastAsia="da-DK"/>
        </w:rPr>
      </w:pPr>
      <w:r w:rsidRPr="00B007BE">
        <w:rPr>
          <w:bdr w:val="none" w:sz="0" w:space="0" w:color="auto" w:frame="1"/>
          <w:lang w:val="en-US" w:eastAsia="da-DK"/>
        </w:rPr>
        <w:t>t.select_box(wall, extend=1.)</w:t>
      </w:r>
    </w:p>
    <w:p w14:paraId="021BB139" w14:textId="77777777" w:rsidR="00B007BE" w:rsidRDefault="00B007BE" w:rsidP="00776A73">
      <w:pPr>
        <w:pStyle w:val="code"/>
        <w:rPr>
          <w:bdr w:val="none" w:sz="0" w:space="0" w:color="auto" w:frame="1"/>
          <w:lang w:val="en-US" w:eastAsia="da-DK"/>
        </w:rPr>
      </w:pPr>
    </w:p>
    <w:p w14:paraId="4D2178BC" w14:textId="77777777" w:rsidR="00776A73" w:rsidRDefault="006C6D12" w:rsidP="00776A73">
      <w:pPr>
        <w:pStyle w:val="codecomment"/>
        <w:rPr>
          <w:bdr w:val="none" w:sz="0" w:space="0" w:color="auto" w:frame="1"/>
        </w:rPr>
      </w:pPr>
      <w:r>
        <w:rPr>
          <w:bdr w:val="none" w:sz="0" w:space="0" w:color="auto" w:frame="1"/>
        </w:rPr>
        <w:t xml:space="preserve"># extend the bounding box of the object being tested </w:t>
      </w:r>
    </w:p>
    <w:p w14:paraId="5A1568ED" w14:textId="5F2F1A31" w:rsidR="006C6D12" w:rsidRPr="00B007BE" w:rsidRDefault="00776A73" w:rsidP="00776A73">
      <w:pPr>
        <w:pStyle w:val="codecomment"/>
        <w:rPr>
          <w:bdr w:val="none" w:sz="0" w:space="0" w:color="auto" w:frame="1"/>
        </w:rPr>
      </w:pPr>
      <w:r>
        <w:rPr>
          <w:bdr w:val="none" w:sz="0" w:space="0" w:color="auto" w:frame="1"/>
        </w:rPr>
        <w:t xml:space="preserve"># </w:t>
      </w:r>
      <w:r w:rsidR="006C6D12">
        <w:rPr>
          <w:bdr w:val="none" w:sz="0" w:space="0" w:color="auto" w:frame="1"/>
        </w:rPr>
        <w:t>and state that it has to be completely inside</w:t>
      </w:r>
    </w:p>
    <w:p w14:paraId="3FA9EFEC" w14:textId="5F9E96B1" w:rsidR="00B007BE" w:rsidRPr="00B007BE" w:rsidRDefault="00B007BE" w:rsidP="00776A73">
      <w:pPr>
        <w:pStyle w:val="code"/>
        <w:rPr>
          <w:bdr w:val="none" w:sz="0" w:space="0" w:color="auto" w:frame="1"/>
          <w:lang w:val="en-US" w:eastAsia="da-DK"/>
        </w:rPr>
      </w:pPr>
      <w:r w:rsidRPr="00B007BE">
        <w:rPr>
          <w:bdr w:val="none" w:sz="0" w:space="0" w:color="auto" w:frame="1"/>
          <w:lang w:val="en-US" w:eastAsia="da-DK"/>
        </w:rPr>
        <w:t>t.select_box(wall, extend=0.001, completely_within=True)</w:t>
      </w:r>
    </w:p>
    <w:p w14:paraId="756617E8" w14:textId="77777777" w:rsidR="00B007BE" w:rsidRPr="00B007BE" w:rsidRDefault="00B007BE" w:rsidP="00776A73">
      <w:pPr>
        <w:pStyle w:val="code"/>
        <w:rPr>
          <w:bdr w:val="none" w:sz="0" w:space="0" w:color="auto" w:frame="1"/>
          <w:lang w:val="en-US" w:eastAsia="da-DK"/>
        </w:rPr>
      </w:pPr>
    </w:p>
    <w:p w14:paraId="080A691B" w14:textId="2A40610D" w:rsidR="00B007BE" w:rsidRDefault="00192AEC" w:rsidP="00776A73">
      <w:pPr>
        <w:pStyle w:val="codecomment"/>
        <w:rPr>
          <w:bdr w:val="none" w:sz="0" w:space="0" w:color="auto" w:frame="1"/>
        </w:rPr>
      </w:pPr>
      <w:r>
        <w:rPr>
          <w:bdr w:val="none" w:sz="0" w:space="0" w:color="auto" w:frame="1"/>
        </w:rPr>
        <w:t># get the geometry in t that clash with point 0,0,0</w:t>
      </w:r>
    </w:p>
    <w:p w14:paraId="486401D4" w14:textId="0FE61042" w:rsidR="00B007BE" w:rsidRPr="00B007BE" w:rsidRDefault="00B007BE" w:rsidP="00776A73">
      <w:pPr>
        <w:pStyle w:val="code"/>
        <w:rPr>
          <w:bdr w:val="none" w:sz="0" w:space="0" w:color="auto" w:frame="1"/>
          <w:lang w:val="en-US" w:eastAsia="da-DK"/>
        </w:rPr>
      </w:pPr>
      <w:r w:rsidRPr="00B007BE">
        <w:rPr>
          <w:bdr w:val="none" w:sz="0" w:space="0" w:color="auto" w:frame="1"/>
          <w:lang w:val="en-US" w:eastAsia="da-DK"/>
        </w:rPr>
        <w:t>t.select((0.,0.,0.))</w:t>
      </w:r>
    </w:p>
    <w:p w14:paraId="3FA70C90" w14:textId="77777777" w:rsidR="00B007BE" w:rsidRPr="00B007BE" w:rsidRDefault="00B007BE" w:rsidP="00776A73">
      <w:pPr>
        <w:pStyle w:val="code"/>
        <w:rPr>
          <w:bdr w:val="none" w:sz="0" w:space="0" w:color="auto" w:frame="1"/>
          <w:lang w:val="en-US" w:eastAsia="da-DK"/>
        </w:rPr>
      </w:pPr>
    </w:p>
    <w:p w14:paraId="125B976F" w14:textId="0D2727E3" w:rsidR="00192AEC" w:rsidRDefault="00192AEC" w:rsidP="00776A73">
      <w:pPr>
        <w:pStyle w:val="codecomment"/>
        <w:rPr>
          <w:bdr w:val="none" w:sz="0" w:space="0" w:color="auto" w:frame="1"/>
        </w:rPr>
      </w:pPr>
      <w:r>
        <w:rPr>
          <w:bdr w:val="none" w:sz="0" w:space="0" w:color="auto" w:frame="1"/>
        </w:rPr>
        <w:t xml:space="preserve"># get the geometry in t that intersect a bounding box defined by </w:t>
      </w:r>
      <w:r w:rsidRPr="00B007BE">
        <w:rPr>
          <w:bdr w:val="none" w:sz="0" w:space="0" w:color="auto" w:frame="1"/>
        </w:rPr>
        <w:t>(-1.,-1.,-1.)</w:t>
      </w:r>
      <w:r>
        <w:rPr>
          <w:bdr w:val="none" w:sz="0" w:space="0" w:color="auto" w:frame="1"/>
        </w:rPr>
        <w:t xml:space="preserve"> -&gt; </w:t>
      </w:r>
      <w:r w:rsidRPr="00B007BE">
        <w:rPr>
          <w:bdr w:val="none" w:sz="0" w:space="0" w:color="auto" w:frame="1"/>
        </w:rPr>
        <w:t>(1.,1.,1.)</w:t>
      </w:r>
    </w:p>
    <w:p w14:paraId="569C3871" w14:textId="1A7D5E9E" w:rsidR="00B007BE" w:rsidRPr="00B007BE" w:rsidRDefault="00B007BE" w:rsidP="00776A73">
      <w:pPr>
        <w:pStyle w:val="code"/>
        <w:rPr>
          <w:bdr w:val="none" w:sz="0" w:space="0" w:color="auto" w:frame="1"/>
          <w:lang w:val="en-US" w:eastAsia="da-DK"/>
        </w:rPr>
      </w:pPr>
      <w:r w:rsidRPr="00B007BE">
        <w:rPr>
          <w:bdr w:val="none" w:sz="0" w:space="0" w:color="auto" w:frame="1"/>
          <w:lang w:val="en-US" w:eastAsia="da-DK"/>
        </w:rPr>
        <w:t>t.select_box(((-1.,-1.,-1.),(1.,1.,1.)))</w:t>
      </w:r>
    </w:p>
    <w:p w14:paraId="422E1C18" w14:textId="77777777" w:rsidR="00B007BE" w:rsidRPr="00B007BE" w:rsidRDefault="00B007BE" w:rsidP="00776A73">
      <w:pPr>
        <w:pStyle w:val="code"/>
        <w:rPr>
          <w:bdr w:val="none" w:sz="0" w:space="0" w:color="auto" w:frame="1"/>
          <w:lang w:val="en-US" w:eastAsia="da-DK"/>
        </w:rPr>
      </w:pPr>
    </w:p>
    <w:p w14:paraId="0B71BE77" w14:textId="34AA021A" w:rsidR="00776A73" w:rsidRDefault="00776A73" w:rsidP="00776A73">
      <w:pPr>
        <w:pStyle w:val="codecomment"/>
        <w:rPr>
          <w:bdr w:val="none" w:sz="0" w:space="0" w:color="auto" w:frame="1"/>
        </w:rPr>
      </w:pPr>
      <w:r>
        <w:rPr>
          <w:bdr w:val="none" w:sz="0" w:space="0" w:color="auto" w:frame="1"/>
        </w:rPr>
        <w:t xml:space="preserve"># get the t geometry that intersect a bounding box defined by </w:t>
      </w:r>
      <w:r w:rsidRPr="00B007BE">
        <w:rPr>
          <w:bdr w:val="none" w:sz="0" w:space="0" w:color="auto" w:frame="1"/>
        </w:rPr>
        <w:t>(-</w:t>
      </w:r>
      <w:r>
        <w:rPr>
          <w:bdr w:val="none" w:sz="0" w:space="0" w:color="auto" w:frame="1"/>
        </w:rPr>
        <w:t>2</w:t>
      </w:r>
      <w:r w:rsidRPr="00B007BE">
        <w:rPr>
          <w:bdr w:val="none" w:sz="0" w:space="0" w:color="auto" w:frame="1"/>
        </w:rPr>
        <w:t>.,-</w:t>
      </w:r>
      <w:r>
        <w:rPr>
          <w:bdr w:val="none" w:sz="0" w:space="0" w:color="auto" w:frame="1"/>
        </w:rPr>
        <w:t>2</w:t>
      </w:r>
      <w:r w:rsidRPr="00B007BE">
        <w:rPr>
          <w:bdr w:val="none" w:sz="0" w:space="0" w:color="auto" w:frame="1"/>
        </w:rPr>
        <w:t>.,-</w:t>
      </w:r>
      <w:r>
        <w:rPr>
          <w:bdr w:val="none" w:sz="0" w:space="0" w:color="auto" w:frame="1"/>
        </w:rPr>
        <w:t>2</w:t>
      </w:r>
      <w:r w:rsidRPr="00B007BE">
        <w:rPr>
          <w:bdr w:val="none" w:sz="0" w:space="0" w:color="auto" w:frame="1"/>
        </w:rPr>
        <w:t>.)</w:t>
      </w:r>
      <w:r>
        <w:rPr>
          <w:bdr w:val="none" w:sz="0" w:space="0" w:color="auto" w:frame="1"/>
        </w:rPr>
        <w:t xml:space="preserve"> -&gt; </w:t>
      </w:r>
      <w:r w:rsidRPr="00B007BE">
        <w:rPr>
          <w:bdr w:val="none" w:sz="0" w:space="0" w:color="auto" w:frame="1"/>
        </w:rPr>
        <w:t>(1</w:t>
      </w:r>
      <w:r>
        <w:rPr>
          <w:bdr w:val="none" w:sz="0" w:space="0" w:color="auto" w:frame="1"/>
        </w:rPr>
        <w:t>0</w:t>
      </w:r>
      <w:r w:rsidRPr="00B007BE">
        <w:rPr>
          <w:bdr w:val="none" w:sz="0" w:space="0" w:color="auto" w:frame="1"/>
        </w:rPr>
        <w:t>.,1</w:t>
      </w:r>
      <w:r>
        <w:rPr>
          <w:bdr w:val="none" w:sz="0" w:space="0" w:color="auto" w:frame="1"/>
        </w:rPr>
        <w:t>0</w:t>
      </w:r>
      <w:r w:rsidRPr="00B007BE">
        <w:rPr>
          <w:bdr w:val="none" w:sz="0" w:space="0" w:color="auto" w:frame="1"/>
        </w:rPr>
        <w:t>.,1</w:t>
      </w:r>
      <w:r>
        <w:rPr>
          <w:bdr w:val="none" w:sz="0" w:space="0" w:color="auto" w:frame="1"/>
        </w:rPr>
        <w:t>0</w:t>
      </w:r>
      <w:r w:rsidRPr="00B007BE">
        <w:rPr>
          <w:bdr w:val="none" w:sz="0" w:space="0" w:color="auto" w:frame="1"/>
        </w:rPr>
        <w:t>.)</w:t>
      </w:r>
    </w:p>
    <w:p w14:paraId="443AE108" w14:textId="10A85A0F" w:rsidR="00776A73" w:rsidRDefault="00776A73" w:rsidP="00776A73">
      <w:pPr>
        <w:pStyle w:val="codecomment"/>
        <w:rPr>
          <w:bdr w:val="none" w:sz="0" w:space="0" w:color="auto" w:frame="1"/>
        </w:rPr>
      </w:pPr>
      <w:r>
        <w:rPr>
          <w:bdr w:val="none" w:sz="0" w:space="0" w:color="auto" w:frame="1"/>
        </w:rPr>
        <w:t># and is completely contained by it</w:t>
      </w:r>
    </w:p>
    <w:p w14:paraId="46D63AE3" w14:textId="1657C0EF" w:rsidR="00B007BE" w:rsidRDefault="00B007BE" w:rsidP="00776A73">
      <w:pPr>
        <w:pStyle w:val="code"/>
        <w:rPr>
          <w:bdr w:val="none" w:sz="0" w:space="0" w:color="auto" w:frame="1"/>
          <w:lang w:val="en-US" w:eastAsia="da-DK"/>
        </w:rPr>
      </w:pPr>
      <w:r w:rsidRPr="00B007BE">
        <w:rPr>
          <w:bdr w:val="none" w:sz="0" w:space="0" w:color="auto" w:frame="1"/>
          <w:lang w:val="en-US" w:eastAsia="da-DK"/>
        </w:rPr>
        <w:t>t.select_box(((-2.,-2.,-2.),(10.,10.,10.)), completely_within=True)</w:t>
      </w:r>
    </w:p>
    <w:p w14:paraId="48A93CDD" w14:textId="77777777" w:rsidR="00EC2644" w:rsidRDefault="00EC2644" w:rsidP="00776A73">
      <w:pPr>
        <w:pStyle w:val="code"/>
        <w:rPr>
          <w:lang w:val="en-US" w:eastAsia="da-DK"/>
        </w:rPr>
        <w:sectPr w:rsidR="00EC2644" w:rsidSect="0040148D">
          <w:type w:val="continuous"/>
          <w:pgSz w:w="12240" w:h="15840" w:code="1"/>
          <w:pgMar w:top="567" w:right="1134" w:bottom="567" w:left="1134" w:header="113" w:footer="0" w:gutter="0"/>
          <w:pgNumType w:start="0"/>
          <w:cols w:space="708"/>
          <w:titlePg/>
          <w:docGrid w:linePitch="360"/>
        </w:sectPr>
      </w:pPr>
    </w:p>
    <w:p w14:paraId="7512747B" w14:textId="77777777" w:rsidR="00EC2644" w:rsidRDefault="00EC2644" w:rsidP="00776A73">
      <w:pPr>
        <w:pStyle w:val="code"/>
        <w:rPr>
          <w:lang w:val="en-US"/>
        </w:rPr>
      </w:pPr>
    </w:p>
    <w:p w14:paraId="1835AC8F" w14:textId="77777777" w:rsidR="001736AC" w:rsidRDefault="001736AC" w:rsidP="001736AC">
      <w:pPr>
        <w:spacing w:after="160" w:line="259" w:lineRule="auto"/>
        <w:jc w:val="left"/>
      </w:pPr>
    </w:p>
    <w:p w14:paraId="2D1BC4E4" w14:textId="415457AE" w:rsidR="006714D8" w:rsidRDefault="006714D8" w:rsidP="00303605">
      <w:pPr>
        <w:pStyle w:val="code"/>
      </w:pPr>
      <w:r>
        <w:br w:type="page"/>
      </w:r>
    </w:p>
    <w:p w14:paraId="7FC08906" w14:textId="2E78A49E" w:rsidR="006714D8" w:rsidRDefault="006714D8" w:rsidP="006714D8">
      <w:pPr>
        <w:pStyle w:val="Heading2"/>
        <w:rPr>
          <w:lang w:val="en-US" w:eastAsia="da-DK"/>
        </w:rPr>
      </w:pPr>
      <w:bookmarkStart w:id="30" w:name="_Toc55207117"/>
      <w:r>
        <w:rPr>
          <w:lang w:val="en-US" w:eastAsia="da-DK"/>
        </w:rPr>
        <w:lastRenderedPageBreak/>
        <w:t xml:space="preserve">Example </w:t>
      </w:r>
      <w:r w:rsidR="006620B7">
        <w:rPr>
          <w:lang w:val="en-US" w:eastAsia="da-DK"/>
        </w:rPr>
        <w:t>6</w:t>
      </w:r>
      <w:r>
        <w:rPr>
          <w:lang w:val="en-US" w:eastAsia="da-DK"/>
        </w:rPr>
        <w:t xml:space="preserve">: </w:t>
      </w:r>
      <w:r w:rsidR="006620B7">
        <w:rPr>
          <w:lang w:val="en-US" w:eastAsia="da-DK"/>
        </w:rPr>
        <w:t xml:space="preserve">Super fast </w:t>
      </w:r>
      <w:r w:rsidR="00365D23">
        <w:rPr>
          <w:lang w:val="en-US" w:eastAsia="da-DK"/>
        </w:rPr>
        <w:t>property queries using selector</w:t>
      </w:r>
      <w:r w:rsidR="006A7804">
        <w:rPr>
          <w:lang w:val="en-US" w:eastAsia="da-DK"/>
        </w:rPr>
        <w:t xml:space="preserve"> (Currently working on this)</w:t>
      </w:r>
      <w:bookmarkEnd w:id="30"/>
    </w:p>
    <w:p w14:paraId="1855A3E4" w14:textId="71DD0A98" w:rsidR="006714D8" w:rsidRDefault="00365D23" w:rsidP="006714D8">
      <w:pPr>
        <w:rPr>
          <w:lang w:val="en-US" w:eastAsia="da-DK"/>
        </w:rPr>
      </w:pPr>
      <w:r>
        <w:rPr>
          <w:lang w:val="en-US" w:eastAsia="da-DK"/>
        </w:rPr>
        <w:t xml:space="preserve">Ok, so this is pretty straight forward, the only thing that might mess this is up, is that selector has a dependency called lark, to install lark </w:t>
      </w:r>
      <w:r w:rsidR="005E7F59">
        <w:rPr>
          <w:lang w:val="en-US" w:eastAsia="da-DK"/>
        </w:rPr>
        <w:t>y</w:t>
      </w:r>
      <w:r>
        <w:rPr>
          <w:lang w:val="en-US" w:eastAsia="da-DK"/>
        </w:rPr>
        <w:t xml:space="preserve">ou can follow the guide </w:t>
      </w:r>
      <w:hyperlink r:id="rId69" w:history="1">
        <w:r w:rsidRPr="005E7F59">
          <w:rPr>
            <w:rStyle w:val="Hyperlink"/>
            <w:lang w:val="en-US" w:eastAsia="da-DK"/>
          </w:rPr>
          <w:t>here</w:t>
        </w:r>
      </w:hyperlink>
      <w:r w:rsidR="003A76BF">
        <w:rPr>
          <w:lang w:val="en-US" w:eastAsia="da-DK"/>
        </w:rPr>
        <w:t>. Or if feeling brav</w:t>
      </w:r>
      <w:r w:rsidR="00A14124">
        <w:rPr>
          <w:lang w:val="en-US" w:eastAsia="da-DK"/>
        </w:rPr>
        <w:t>e, just get the command line open and type</w:t>
      </w:r>
      <w:r w:rsidR="005E7F59">
        <w:rPr>
          <w:lang w:val="en-US" w:eastAsia="da-DK"/>
        </w:rPr>
        <w:t>:</w:t>
      </w:r>
    </w:p>
    <w:p w14:paraId="4D016C8A" w14:textId="60AE9E2A" w:rsidR="00A14124" w:rsidRDefault="005B65ED" w:rsidP="005B594E">
      <w:pPr>
        <w:pStyle w:val="code"/>
        <w:rPr>
          <w:lang w:val="en-US" w:eastAsia="da-DK"/>
        </w:rPr>
      </w:pPr>
      <w:r>
        <w:rPr>
          <w:lang w:val="en-US" w:eastAsia="da-DK"/>
        </w:rPr>
        <w:tab/>
      </w:r>
      <w:r w:rsidR="008E5A74">
        <w:rPr>
          <w:lang w:val="en-US" w:eastAsia="da-DK"/>
        </w:rPr>
        <w:t>pip install lark-parser --upgrade</w:t>
      </w:r>
    </w:p>
    <w:p w14:paraId="156677B7" w14:textId="77777777" w:rsidR="0040148D" w:rsidRDefault="237BBA1E">
      <w:pPr>
        <w:spacing w:after="160" w:line="259" w:lineRule="auto"/>
        <w:jc w:val="left"/>
      </w:pPr>
      <w:r>
        <w:rPr>
          <w:noProof/>
        </w:rPr>
        <w:drawing>
          <wp:inline distT="0" distB="0" distL="0" distR="0" wp14:anchorId="28334F40" wp14:editId="5F2CAEC0">
            <wp:extent cx="6332220" cy="1864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0">
                      <a:extLst>
                        <a:ext uri="{28A0092B-C50C-407E-A947-70E740481C1C}">
                          <a14:useLocalDpi xmlns:a14="http://schemas.microsoft.com/office/drawing/2010/main" val="0"/>
                        </a:ext>
                      </a:extLst>
                    </a:blip>
                    <a:stretch>
                      <a:fillRect/>
                    </a:stretch>
                  </pic:blipFill>
                  <pic:spPr>
                    <a:xfrm>
                      <a:off x="0" y="0"/>
                      <a:ext cx="6332220" cy="1864360"/>
                    </a:xfrm>
                    <a:prstGeom prst="rect">
                      <a:avLst/>
                    </a:prstGeom>
                  </pic:spPr>
                </pic:pic>
              </a:graphicData>
            </a:graphic>
          </wp:inline>
        </w:drawing>
      </w:r>
    </w:p>
    <w:p w14:paraId="686B5708" w14:textId="511A46C9" w:rsidR="002E3190" w:rsidRDefault="00F241D6" w:rsidP="45195C40">
      <w:pPr>
        <w:spacing w:line="257" w:lineRule="auto"/>
        <w:jc w:val="left"/>
      </w:pPr>
      <w:r w:rsidRPr="0CD1D19F">
        <w:rPr>
          <w:rFonts w:eastAsia="Bahnschrift Light" w:cs="Bahnschrift Light"/>
        </w:rPr>
        <w:t>You can look at the code examples here, to see what would be possible with it.</w:t>
      </w:r>
    </w:p>
    <w:p w14:paraId="4A7133CF" w14:textId="07DC065C" w:rsidR="427A8553" w:rsidRDefault="427A8553" w:rsidP="45195C40">
      <w:pPr>
        <w:spacing w:line="257" w:lineRule="auto"/>
        <w:jc w:val="left"/>
      </w:pPr>
      <w:r w:rsidRPr="0CD1D19F">
        <w:rPr>
          <w:rFonts w:eastAsia="Bahnschrift Light" w:cs="Bahnschrift Light"/>
        </w:rPr>
        <w:t>Examples for how to use it:</w:t>
      </w:r>
    </w:p>
    <w:p w14:paraId="41907602" w14:textId="06BC7D8B" w:rsidR="427A8553" w:rsidRDefault="427A8553" w:rsidP="00560842">
      <w:pPr>
        <w:pStyle w:val="codecomment"/>
      </w:pPr>
      <w:r w:rsidRPr="0CD1D19F">
        <w:rPr>
          <w:rFonts w:eastAsia="Courier New"/>
        </w:rPr>
        <w:t>#import the module and setup</w:t>
      </w:r>
    </w:p>
    <w:p w14:paraId="1CC32FD4" w14:textId="2F95DC33" w:rsidR="427A8553" w:rsidRDefault="427A8553" w:rsidP="00021B7D">
      <w:pPr>
        <w:pStyle w:val="code"/>
      </w:pPr>
      <w:r w:rsidRPr="0CD1D19F">
        <w:rPr>
          <w:rFonts w:eastAsiaTheme="minorEastAsia"/>
        </w:rPr>
        <w:t>import ifcopenshell.util</w:t>
      </w:r>
      <w:r>
        <w:br/>
      </w:r>
      <w:r w:rsidRPr="0CD1D19F">
        <w:rPr>
          <w:rFonts w:eastAsiaTheme="minorEastAsia"/>
        </w:rPr>
        <w:t>from ifcopenshell.util.selector import Selector</w:t>
      </w:r>
      <w:r>
        <w:br/>
      </w:r>
      <w:r w:rsidRPr="0CD1D19F">
        <w:t>model = ifcopenshell.open('model\Duplex_A_20110907.ifc')</w:t>
      </w:r>
      <w:r>
        <w:br/>
      </w:r>
      <w:r w:rsidRPr="0CD1D19F">
        <w:t xml:space="preserve"> selector = Selector()</w:t>
      </w:r>
    </w:p>
    <w:p w14:paraId="07B1672F" w14:textId="77777777" w:rsidR="00560842" w:rsidRDefault="00560842" w:rsidP="00560842">
      <w:pPr>
        <w:pStyle w:val="codecomment"/>
        <w:rPr>
          <w:rFonts w:eastAsia="Courier New"/>
          <w:lang w:val="en-GB"/>
        </w:rPr>
      </w:pPr>
    </w:p>
    <w:p w14:paraId="5E9B4F04" w14:textId="5E84B609" w:rsidR="427A8553" w:rsidRDefault="427A8553" w:rsidP="00560842">
      <w:pPr>
        <w:pStyle w:val="codecomment"/>
      </w:pPr>
      <w:r w:rsidRPr="0CD1D19F">
        <w:rPr>
          <w:rFonts w:eastAsia="Courier New"/>
        </w:rPr>
        <w:t>#this is equivalent to model.by_type(‘IfcWallStandardCase’)</w:t>
      </w:r>
    </w:p>
    <w:p w14:paraId="3FE78960" w14:textId="08C9685D" w:rsidR="427A8553" w:rsidRDefault="427A8553" w:rsidP="00021B7D">
      <w:pPr>
        <w:pStyle w:val="code"/>
      </w:pPr>
      <w:r w:rsidRPr="0CD1D19F">
        <w:t>walls = selector.parse(model, '.IfcWallStandardCase')</w:t>
      </w:r>
      <w:r>
        <w:br/>
      </w:r>
      <w:r w:rsidRPr="0CD1D19F">
        <w:t xml:space="preserve"> print(walls)</w:t>
      </w:r>
      <w:r>
        <w:br/>
      </w:r>
      <w:r w:rsidRPr="0CD1D19F">
        <w:t xml:space="preserve"> noWalls = len(walls)</w:t>
      </w:r>
      <w:r>
        <w:br/>
      </w:r>
      <w:r w:rsidRPr="0CD1D19F">
        <w:t xml:space="preserve"> print("There are {} walls in the model".format(noWalls)) </w:t>
      </w:r>
    </w:p>
    <w:p w14:paraId="6370F698" w14:textId="33B4C110" w:rsidR="427A8553" w:rsidRDefault="427A8553" w:rsidP="00560842">
      <w:pPr>
        <w:pStyle w:val="codecomment"/>
      </w:pPr>
      <w:r w:rsidRPr="0CD1D19F">
        <w:rPr>
          <w:rFonts w:eastAsia="Courier New"/>
        </w:rPr>
        <w:t>#this is equivalent to searching by GlobalId</w:t>
      </w:r>
    </w:p>
    <w:p w14:paraId="62FE906C" w14:textId="019F96F5" w:rsidR="427A8553" w:rsidRDefault="427A8553" w:rsidP="2E443D67">
      <w:pPr>
        <w:pStyle w:val="code"/>
        <w:ind w:left="720"/>
      </w:pPr>
      <w:r w:rsidRPr="0CD1D19F">
        <w:t>wall = selector.parse(model, '.IfcWallStandardCase'[GlobalId = "2O2Fr$t4X7Zf8NOew3FLOH"]')</w:t>
      </w:r>
      <w:r w:rsidR="5307D7DC">
        <w:t xml:space="preserve"> </w:t>
      </w:r>
      <w:r>
        <w:br/>
      </w:r>
      <w:r w:rsidRPr="0CD1D19F">
        <w:t xml:space="preserve"> print(wall)</w:t>
      </w:r>
    </w:p>
    <w:p w14:paraId="67E926E3" w14:textId="77777777" w:rsidR="00560842" w:rsidRDefault="00560842" w:rsidP="00560842">
      <w:pPr>
        <w:pStyle w:val="codecomment"/>
        <w:rPr>
          <w:rFonts w:eastAsia="Courier New"/>
        </w:rPr>
      </w:pPr>
    </w:p>
    <w:p w14:paraId="148237D0" w14:textId="334137AB" w:rsidR="427A8553" w:rsidRDefault="427A8553" w:rsidP="00560842">
      <w:pPr>
        <w:pStyle w:val="codecomment"/>
      </w:pPr>
      <w:r w:rsidRPr="0CD1D19F">
        <w:rPr>
          <w:rFonts w:eastAsia="Courier New"/>
        </w:rPr>
        <w:t>#you can search for elements based on their properties</w:t>
      </w:r>
      <w:r>
        <w:br/>
      </w:r>
      <w:r w:rsidRPr="0CD1D19F">
        <w:rPr>
          <w:rFonts w:eastAsia="Courier New"/>
        </w:rPr>
        <w:t>#here you find all the external walls</w:t>
      </w:r>
    </w:p>
    <w:p w14:paraId="5B4896F7" w14:textId="32D75EE7" w:rsidR="427A8553" w:rsidRDefault="427A8553" w:rsidP="00021B7D">
      <w:pPr>
        <w:pStyle w:val="code"/>
      </w:pPr>
      <w:r w:rsidRPr="0CD1D19F">
        <w:t>extWalls = selector.parse(model, '.IfcWallStandardCase'[Pset_WallCommon.IsExternal = "True"]')</w:t>
      </w:r>
      <w:r>
        <w:br/>
      </w:r>
      <w:r w:rsidRPr="0CD1D19F">
        <w:t xml:space="preserve"> noExtwalls = len(extWalls)</w:t>
      </w:r>
      <w:r>
        <w:br/>
      </w:r>
      <w:r w:rsidRPr="0CD1D19F">
        <w:t xml:space="preserve"> print("There are {} external walls in the model".format(noExtwalls))</w:t>
      </w:r>
    </w:p>
    <w:p w14:paraId="5567EFC6" w14:textId="77777777" w:rsidR="00560842" w:rsidRDefault="00560842" w:rsidP="00560842">
      <w:pPr>
        <w:pStyle w:val="codecomment"/>
        <w:rPr>
          <w:rFonts w:eastAsia="Courier New"/>
        </w:rPr>
      </w:pPr>
    </w:p>
    <w:p w14:paraId="44D72705" w14:textId="41885D4F" w:rsidR="427A8553" w:rsidRDefault="427A8553" w:rsidP="00560842">
      <w:pPr>
        <w:pStyle w:val="codecomment"/>
      </w:pPr>
      <w:r w:rsidRPr="0CD1D19F">
        <w:rPr>
          <w:rFonts w:eastAsia="Courier New"/>
        </w:rPr>
        <w:t>#here you find all the spaces on level 1</w:t>
      </w:r>
    </w:p>
    <w:p w14:paraId="319C03C8" w14:textId="1568D0E3" w:rsidR="427A8553" w:rsidRDefault="427A8553" w:rsidP="00021B7D">
      <w:pPr>
        <w:pStyle w:val="code"/>
      </w:pPr>
      <w:r w:rsidRPr="0CD1D19F">
        <w:t>spaces = selector.parse(model, '.IfcSpace[PSet_Revit_Constraints.Level = "Level 1"]')</w:t>
      </w:r>
      <w:r>
        <w:br/>
      </w:r>
      <w:r w:rsidRPr="0CD1D19F">
        <w:t xml:space="preserve"> noSpaces = len(spaces)</w:t>
      </w:r>
      <w:r>
        <w:br/>
      </w:r>
      <w:r w:rsidRPr="0CD1D19F">
        <w:t xml:space="preserve"> print("There are {} spaces on level 1".format(noSpaces))</w:t>
      </w:r>
    </w:p>
    <w:p w14:paraId="666947EF" w14:textId="77777777" w:rsidR="00560842" w:rsidRDefault="00560842" w:rsidP="00560842">
      <w:pPr>
        <w:pStyle w:val="codecomment"/>
        <w:rPr>
          <w:rFonts w:eastAsia="Courier New"/>
        </w:rPr>
      </w:pPr>
    </w:p>
    <w:p w14:paraId="13B7DB5E" w14:textId="194ABAEF" w:rsidR="427A8553" w:rsidRDefault="427A8553" w:rsidP="00560842">
      <w:pPr>
        <w:pStyle w:val="codecomment"/>
      </w:pPr>
      <w:r w:rsidRPr="0CD1D19F">
        <w:rPr>
          <w:rFonts w:eastAsia="Courier New"/>
        </w:rPr>
        <w:t>#find all walls with a volume above 5</w:t>
      </w:r>
    </w:p>
    <w:p w14:paraId="50499203" w14:textId="0EDF97E1" w:rsidR="009C3939" w:rsidRDefault="427A8553" w:rsidP="00021B7D">
      <w:pPr>
        <w:pStyle w:val="code"/>
      </w:pPr>
      <w:r w:rsidRPr="0CD1D19F">
        <w:t>wallsVol = selector.parse(model, '.IfcWallStandardCase[PSet_Revit_Dimensions.Volume &gt; "5"]')</w:t>
      </w:r>
      <w:r>
        <w:br/>
      </w:r>
      <w:r w:rsidRPr="0CD1D19F">
        <w:t xml:space="preserve"> noWallsVol = len(wallsVol)</w:t>
      </w:r>
      <w:r>
        <w:br/>
      </w:r>
      <w:r w:rsidRPr="0CD1D19F">
        <w:t xml:space="preserve"> print("{} walls out of {} walls in the model have a volume above 5".format(noWallsVol,noWalls))</w:t>
      </w:r>
    </w:p>
    <w:p w14:paraId="1E3EE237" w14:textId="77777777" w:rsidR="009C3939" w:rsidRDefault="009C3939">
      <w:pPr>
        <w:spacing w:after="160" w:line="259" w:lineRule="auto"/>
        <w:jc w:val="left"/>
        <w:rPr>
          <w:rFonts w:ascii="Courier New" w:eastAsia="Courier New" w:hAnsi="Courier New" w:cs="Courier New"/>
          <w:sz w:val="18"/>
          <w:szCs w:val="18"/>
        </w:rPr>
      </w:pPr>
      <w:r>
        <w:rPr>
          <w:rFonts w:ascii="Courier New" w:eastAsia="Courier New" w:hAnsi="Courier New" w:cs="Courier New"/>
          <w:sz w:val="18"/>
          <w:szCs w:val="18"/>
        </w:rPr>
        <w:br w:type="page"/>
      </w:r>
    </w:p>
    <w:p w14:paraId="6D79150B" w14:textId="7553DBA6" w:rsidR="009C3939" w:rsidRDefault="009C3939" w:rsidP="009C3939">
      <w:pPr>
        <w:pStyle w:val="Heading2"/>
      </w:pPr>
      <w:bookmarkStart w:id="31" w:name="_Toc55207118"/>
      <w:r w:rsidRPr="00D85459">
        <w:rPr>
          <w:highlight w:val="yellow"/>
        </w:rPr>
        <w:lastRenderedPageBreak/>
        <w:t>Example 7</w:t>
      </w:r>
      <w:r w:rsidR="00D85459" w:rsidRPr="00D85459">
        <w:rPr>
          <w:highlight w:val="yellow"/>
        </w:rPr>
        <w:t>a</w:t>
      </w:r>
      <w:r w:rsidRPr="00D85459">
        <w:rPr>
          <w:highlight w:val="yellow"/>
        </w:rPr>
        <w:t>:</w:t>
      </w:r>
      <w:r>
        <w:t xml:space="preserve"> Check the </w:t>
      </w:r>
      <w:r w:rsidR="0049410C">
        <w:t>NUMBER</w:t>
      </w:r>
      <w:r w:rsidR="0083084F">
        <w:t xml:space="preserve"> </w:t>
      </w:r>
      <w:r w:rsidR="00AA6C75">
        <w:t xml:space="preserve">of </w:t>
      </w:r>
      <w:r>
        <w:t xml:space="preserve">stories </w:t>
      </w:r>
      <w:r w:rsidR="00AA6C75">
        <w:t xml:space="preserve">in </w:t>
      </w:r>
      <w:r>
        <w:t>different models</w:t>
      </w:r>
      <w:bookmarkEnd w:id="31"/>
    </w:p>
    <w:p w14:paraId="5929489F" w14:textId="77777777" w:rsidR="009C3939" w:rsidRPr="00BA34FB" w:rsidRDefault="009C3939" w:rsidP="009C3939">
      <w:r>
        <w:t xml:space="preserve">This example checks to see if different models have the same number of stories. </w:t>
      </w:r>
    </w:p>
    <w:p w14:paraId="1FD3DEE5" w14:textId="77777777" w:rsidR="009C3939" w:rsidRDefault="009C3939" w:rsidP="009C3939">
      <w:pPr>
        <w:pStyle w:val="code"/>
      </w:pPr>
      <w:r>
        <w:t>import ifcopenshell</w:t>
      </w:r>
    </w:p>
    <w:p w14:paraId="1E1AB695" w14:textId="77777777" w:rsidR="009C3939" w:rsidRDefault="009C3939" w:rsidP="009C3939">
      <w:pPr>
        <w:pStyle w:val="code"/>
      </w:pPr>
      <w:r>
        <w:t xml:space="preserve">    </w:t>
      </w:r>
    </w:p>
    <w:p w14:paraId="01DB3F3C" w14:textId="77777777" w:rsidR="009C3939" w:rsidRDefault="009C3939" w:rsidP="009C3939">
      <w:pPr>
        <w:pStyle w:val="codecomment"/>
      </w:pPr>
      <w:r>
        <w:t># this gets the architectural model</w:t>
      </w:r>
    </w:p>
    <w:p w14:paraId="531590C0" w14:textId="77777777" w:rsidR="009C3939" w:rsidRDefault="009C3939" w:rsidP="009C3939">
      <w:pPr>
        <w:pStyle w:val="code"/>
      </w:pPr>
      <w:r>
        <w:t>a_ifc = ifcopenshell.open("model/Duplex_A_20110907_optimized.ifc")</w:t>
      </w:r>
    </w:p>
    <w:p w14:paraId="7D5EF92E" w14:textId="77777777" w:rsidR="009C3939" w:rsidRDefault="009C3939" w:rsidP="009C3939">
      <w:pPr>
        <w:pStyle w:val="codecomment"/>
      </w:pPr>
      <w:r>
        <w:t># this gets the mechanical model</w:t>
      </w:r>
    </w:p>
    <w:p w14:paraId="3F8A4BFA" w14:textId="77777777" w:rsidR="009C3939" w:rsidRDefault="009C3939" w:rsidP="009C3939">
      <w:pPr>
        <w:pStyle w:val="code"/>
      </w:pPr>
      <w:r>
        <w:t>m_ifc = ifcopenshell.open("model/Duplex_M_20111024_optimized.ifc")</w:t>
      </w:r>
    </w:p>
    <w:p w14:paraId="37918FCF" w14:textId="77777777" w:rsidR="009C3939" w:rsidRDefault="009C3939" w:rsidP="009C3939">
      <w:pPr>
        <w:pStyle w:val="code"/>
      </w:pPr>
    </w:p>
    <w:p w14:paraId="6646D7CE" w14:textId="77777777" w:rsidR="009C3939" w:rsidRDefault="009C3939" w:rsidP="009C3939">
      <w:pPr>
        <w:pStyle w:val="codecomment"/>
      </w:pPr>
      <w:r>
        <w:t># Ok so above we loaded 2 models...</w:t>
      </w:r>
    </w:p>
    <w:p w14:paraId="46D1F159" w14:textId="77777777" w:rsidR="009C3939" w:rsidRDefault="009C3939" w:rsidP="009C3939">
      <w:pPr>
        <w:pStyle w:val="code"/>
      </w:pPr>
      <w:r>
        <w:t>a_stories = a_ifc.by_type('IfcBuildingStorey')</w:t>
      </w:r>
    </w:p>
    <w:p w14:paraId="7F24B24E" w14:textId="77777777" w:rsidR="009C3939" w:rsidRDefault="009C3939" w:rsidP="009C3939">
      <w:pPr>
        <w:pStyle w:val="code"/>
      </w:pPr>
      <w:r>
        <w:t>m_stories = m_ifc.by_type('IfcBuildingStorey')</w:t>
      </w:r>
    </w:p>
    <w:p w14:paraId="3DD94569" w14:textId="77777777" w:rsidR="009C3939" w:rsidRDefault="009C3939" w:rsidP="009C3939">
      <w:pPr>
        <w:pStyle w:val="code"/>
      </w:pPr>
    </w:p>
    <w:p w14:paraId="53489659"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first we need to check if they have the same number of stories</w:t>
      </w:r>
    </w:p>
    <w:p w14:paraId="22BCBFEE"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check to see if the number of stories is the same in the different models...</w:t>
      </w:r>
    </w:p>
    <w:p w14:paraId="3E1BE102" w14:textId="77777777" w:rsidR="009C3939" w:rsidRPr="00303605" w:rsidRDefault="009C3939" w:rsidP="009C3939">
      <w:pPr>
        <w:pStyle w:val="code"/>
      </w:pPr>
      <w:r w:rsidRPr="00303605">
        <w:t>if (len(a_stories) == len(m_stories)):</w:t>
      </w:r>
    </w:p>
    <w:p w14:paraId="4E93D182" w14:textId="77777777" w:rsidR="009C3939" w:rsidRPr="00303605" w:rsidRDefault="009C3939" w:rsidP="009C3939">
      <w:pPr>
        <w:pStyle w:val="code"/>
      </w:pPr>
      <w:r w:rsidRPr="00303605">
        <w:t xml:space="preserve">    print ('\n\tnumber of stories matches')</w:t>
      </w:r>
    </w:p>
    <w:p w14:paraId="17D94285"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xml:space="preserve">    </w:t>
      </w:r>
    </w:p>
    <w:p w14:paraId="04D99713"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else if that is not true ... is a BIGGER than m ...</w:t>
      </w:r>
    </w:p>
    <w:p w14:paraId="2A857491" w14:textId="77777777" w:rsidR="009C3939" w:rsidRPr="00303605" w:rsidRDefault="009C3939" w:rsidP="009C3939">
      <w:pPr>
        <w:pStyle w:val="code"/>
      </w:pPr>
      <w:r w:rsidRPr="00303605">
        <w:t>elif (len(a_stories) &gt; len(m_stories)):</w:t>
      </w:r>
    </w:p>
    <w:p w14:paraId="5CD5AF26" w14:textId="77777777" w:rsidR="009C3939" w:rsidRPr="00303605" w:rsidRDefault="009C3939" w:rsidP="009C3939">
      <w:pPr>
        <w:pStyle w:val="code"/>
      </w:pPr>
      <w:r w:rsidRPr="00303605">
        <w:t xml:space="preserve">    print ('\n\tmodel_a has more stories than model_b')</w:t>
      </w:r>
    </w:p>
    <w:p w14:paraId="0CAD21CB"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xml:space="preserve">    </w:t>
      </w:r>
    </w:p>
    <w:p w14:paraId="68F62C2E" w14:textId="77777777" w:rsidR="009C3939" w:rsidRPr="00303605" w:rsidRDefault="009C3939" w:rsidP="009C3939">
      <w:pPr>
        <w:pStyle w:val="code"/>
        <w:rPr>
          <w:rFonts w:eastAsia="Times New Roman" w:cs="Courier New"/>
          <w:b/>
          <w:bCs/>
          <w:color w:val="7030A0"/>
          <w:szCs w:val="20"/>
          <w:lang w:val="en-US" w:eastAsia="da-DK"/>
        </w:rPr>
      </w:pPr>
      <w:r w:rsidRPr="00303605">
        <w:rPr>
          <w:rFonts w:eastAsia="Times New Roman" w:cs="Courier New"/>
          <w:b/>
          <w:bCs/>
          <w:color w:val="7030A0"/>
          <w:szCs w:val="20"/>
          <w:lang w:val="en-US" w:eastAsia="da-DK"/>
        </w:rPr>
        <w:t># else if that is not true ... is a SMALLLER than m ...</w:t>
      </w:r>
    </w:p>
    <w:p w14:paraId="4709CCD5" w14:textId="77777777" w:rsidR="009C3939" w:rsidRPr="00303605" w:rsidRDefault="009C3939" w:rsidP="009C3939">
      <w:pPr>
        <w:pStyle w:val="code"/>
      </w:pPr>
      <w:r w:rsidRPr="00303605">
        <w:t>elif (len(a_stories) &lt; len(m_stories)):</w:t>
      </w:r>
    </w:p>
    <w:p w14:paraId="3BB6FF5B" w14:textId="5E03E556" w:rsidR="427A8553" w:rsidRDefault="009C3939" w:rsidP="009C3939">
      <w:pPr>
        <w:pStyle w:val="code"/>
        <w:rPr>
          <w:rFonts w:eastAsia="Courier New" w:cs="Courier New"/>
          <w:szCs w:val="18"/>
        </w:rPr>
      </w:pPr>
      <w:r w:rsidRPr="00303605">
        <w:t xml:space="preserve">    print ('\n\tmodel_a has less stories than model_b')</w:t>
      </w:r>
    </w:p>
    <w:p w14:paraId="58F9891C" w14:textId="160A4401" w:rsidR="45195C40" w:rsidRDefault="45195C40" w:rsidP="45195C40">
      <w:pPr>
        <w:spacing w:after="160" w:line="259" w:lineRule="auto"/>
        <w:jc w:val="left"/>
      </w:pPr>
    </w:p>
    <w:p w14:paraId="61B7AB36" w14:textId="5B063716" w:rsidR="000858D1" w:rsidRDefault="000858D1" w:rsidP="0049410C">
      <w:pPr>
        <w:pStyle w:val="Heading2"/>
      </w:pPr>
      <w:bookmarkStart w:id="32" w:name="_Toc55207119"/>
      <w:r w:rsidRPr="0049410C">
        <w:rPr>
          <w:highlight w:val="yellow"/>
        </w:rPr>
        <w:t>Example 7</w:t>
      </w:r>
      <w:r w:rsidR="0049410C" w:rsidRPr="0049410C">
        <w:rPr>
          <w:highlight w:val="yellow"/>
        </w:rPr>
        <w:t>b</w:t>
      </w:r>
      <w:r w:rsidR="0049410C">
        <w:t>: Compare the storey ELEVATIONS in different models</w:t>
      </w:r>
      <w:bookmarkEnd w:id="32"/>
      <w:r w:rsidR="0049410C">
        <w:t xml:space="preserve"> </w:t>
      </w:r>
    </w:p>
    <w:p w14:paraId="5AD3300B" w14:textId="2FA68E2C" w:rsidR="00641CBF" w:rsidRPr="00641CBF" w:rsidRDefault="008C2421" w:rsidP="00641CBF">
      <w:r>
        <w:t>W</w:t>
      </w:r>
      <w:r w:rsidRPr="008C2421">
        <w:t xml:space="preserve">e use a </w:t>
      </w:r>
      <w:r w:rsidRPr="00F242A9">
        <w:rPr>
          <w:b/>
          <w:bCs/>
        </w:rPr>
        <w:t>while</w:t>
      </w:r>
      <w:r w:rsidRPr="008C2421">
        <w:t xml:space="preserve"> loop here</w:t>
      </w:r>
      <w:r w:rsidR="008C3299">
        <w:t xml:space="preserve"> which iterates through </w:t>
      </w:r>
      <w:r w:rsidR="00AB48FC">
        <w:t>the len of a_stories</w:t>
      </w:r>
      <w:r w:rsidRPr="008C2421">
        <w:t>.</w:t>
      </w:r>
      <w:r w:rsidR="00723CCB">
        <w:t xml:space="preserve"> </w:t>
      </w:r>
      <w:r w:rsidR="00294F02">
        <w:t xml:space="preserve">This could cause a problem if there are less b_stories than a_stories. </w:t>
      </w:r>
      <w:r w:rsidR="00E5062A">
        <w:t xml:space="preserve">So </w:t>
      </w:r>
      <w:r w:rsidR="00723CCB">
        <w:t xml:space="preserve">we use the </w:t>
      </w:r>
      <w:r w:rsidR="00723CCB" w:rsidRPr="00F242A9">
        <w:rPr>
          <w:b/>
          <w:bCs/>
        </w:rPr>
        <w:t>try</w:t>
      </w:r>
      <w:r w:rsidR="00723CCB">
        <w:t xml:space="preserve"> command here, this enables </w:t>
      </w:r>
      <w:r w:rsidR="00E5062A">
        <w:t>us</w:t>
      </w:r>
      <w:r w:rsidR="00723CCB">
        <w:t xml:space="preserve"> to try a piece of code, and if it doesn’t </w:t>
      </w:r>
      <w:r w:rsidR="0059347E">
        <w:t xml:space="preserve">work it will </w:t>
      </w:r>
      <w:r w:rsidR="0084635B">
        <w:t xml:space="preserve">trigger </w:t>
      </w:r>
      <w:r w:rsidR="0084635B" w:rsidRPr="00E5062A">
        <w:rPr>
          <w:b/>
          <w:bCs/>
        </w:rPr>
        <w:t>except</w:t>
      </w:r>
      <w:r w:rsidR="0084635B">
        <w:t>,</w:t>
      </w:r>
      <w:r w:rsidR="00E5062A">
        <w:t xml:space="preserve"> and</w:t>
      </w:r>
      <w:r w:rsidR="0084635B">
        <w:t xml:space="preserve"> </w:t>
      </w:r>
      <w:r w:rsidR="006E0518">
        <w:t>enable us to define an error message to help us debug our program or provide feedback to the user.</w:t>
      </w:r>
    </w:p>
    <w:p w14:paraId="05E957CC" w14:textId="73AF168C" w:rsidR="00641CBF" w:rsidRDefault="00641CBF" w:rsidP="00F44EE7">
      <w:pPr>
        <w:pStyle w:val="code"/>
        <w:sectPr w:rsidR="00641CBF" w:rsidSect="0040148D">
          <w:type w:val="continuous"/>
          <w:pgSz w:w="12240" w:h="15840" w:code="1"/>
          <w:pgMar w:top="567" w:right="1134" w:bottom="567" w:left="1134" w:header="113" w:footer="0" w:gutter="0"/>
          <w:pgNumType w:start="0"/>
          <w:cols w:space="708"/>
          <w:titlePg/>
          <w:docGrid w:linePitch="360"/>
        </w:sectPr>
      </w:pPr>
    </w:p>
    <w:p w14:paraId="254CACB0" w14:textId="77777777" w:rsidR="006E0518" w:rsidRDefault="006E0518" w:rsidP="00F44EE7">
      <w:pPr>
        <w:pStyle w:val="code"/>
        <w:sectPr w:rsidR="006E0518" w:rsidSect="0040148D">
          <w:type w:val="continuous"/>
          <w:pgSz w:w="12240" w:h="15840" w:code="1"/>
          <w:pgMar w:top="567" w:right="1134" w:bottom="567" w:left="1134" w:header="113" w:footer="0" w:gutter="0"/>
          <w:pgNumType w:start="0"/>
          <w:cols w:space="708"/>
          <w:titlePg/>
          <w:docGrid w:linePitch="360"/>
        </w:sectPr>
      </w:pPr>
    </w:p>
    <w:p w14:paraId="447D132E" w14:textId="77777777" w:rsidR="00F44EE7" w:rsidRDefault="00F44EE7" w:rsidP="00F44EE7">
      <w:pPr>
        <w:pStyle w:val="code"/>
      </w:pPr>
      <w:r>
        <w:t xml:space="preserve">import ifcopenshell   </w:t>
      </w:r>
    </w:p>
    <w:p w14:paraId="0D55A0E8" w14:textId="77777777" w:rsidR="00F44EE7" w:rsidRDefault="00F44EE7" w:rsidP="00F44EE7">
      <w:pPr>
        <w:pStyle w:val="codecomment"/>
      </w:pPr>
      <w:r>
        <w:t># this gets the architectural model</w:t>
      </w:r>
    </w:p>
    <w:p w14:paraId="290AABEA" w14:textId="77777777" w:rsidR="00F44EE7" w:rsidRDefault="00F44EE7" w:rsidP="00F44EE7">
      <w:pPr>
        <w:pStyle w:val="code"/>
      </w:pPr>
      <w:r>
        <w:t>a_ifc = ifcopenshell.open("model/Duplex_A_20110907_optimized.ifc")</w:t>
      </w:r>
    </w:p>
    <w:p w14:paraId="1971FC5D" w14:textId="77777777" w:rsidR="00F44EE7" w:rsidRDefault="00F44EE7" w:rsidP="00F44EE7">
      <w:pPr>
        <w:pStyle w:val="codecomment"/>
      </w:pPr>
      <w:r>
        <w:t># this gets the mechanical model</w:t>
      </w:r>
    </w:p>
    <w:p w14:paraId="44EB32C8" w14:textId="77777777" w:rsidR="00F44EE7" w:rsidRDefault="00F44EE7" w:rsidP="00F44EE7">
      <w:pPr>
        <w:pStyle w:val="code"/>
      </w:pPr>
      <w:r>
        <w:t>m_ifc = ifcopenshell.open("model/Duplex_M_20111024_optimized.ifc")</w:t>
      </w:r>
    </w:p>
    <w:p w14:paraId="0E0808F0" w14:textId="77777777" w:rsidR="00F44EE7" w:rsidRDefault="00F44EE7" w:rsidP="00F44EE7">
      <w:pPr>
        <w:pStyle w:val="code"/>
      </w:pPr>
    </w:p>
    <w:p w14:paraId="654B9057" w14:textId="77777777" w:rsidR="00F44EE7" w:rsidRDefault="00F44EE7" w:rsidP="00F44EE7">
      <w:pPr>
        <w:pStyle w:val="codecomment"/>
      </w:pPr>
      <w:r>
        <w:t># Ok so above we loaded 2 models...</w:t>
      </w:r>
    </w:p>
    <w:p w14:paraId="1EED3971" w14:textId="77777777" w:rsidR="00F44EE7" w:rsidRDefault="00F44EE7" w:rsidP="00F44EE7">
      <w:pPr>
        <w:pStyle w:val="code"/>
      </w:pPr>
      <w:r>
        <w:t>a_stories = a_ifc.by_type('IfcBuildingStorey')</w:t>
      </w:r>
    </w:p>
    <w:p w14:paraId="4F1C32A2" w14:textId="33AA3B3E" w:rsidR="00F44EE7" w:rsidRDefault="00F44EE7" w:rsidP="00F44EE7">
      <w:pPr>
        <w:pStyle w:val="code"/>
      </w:pPr>
      <w:r>
        <w:t>m_stories = m_ifc.by_type('IfcBuildingStorey')</w:t>
      </w:r>
    </w:p>
    <w:p w14:paraId="07CF5D0D" w14:textId="27C451F0" w:rsidR="00F44EE7" w:rsidRDefault="00F44EE7" w:rsidP="006F02A8">
      <w:pPr>
        <w:pStyle w:val="code"/>
      </w:pPr>
      <w:r>
        <w:t># we are creating a counter here to help us iterate through the stories</w:t>
      </w:r>
    </w:p>
    <w:p w14:paraId="128F337A" w14:textId="22CA378D" w:rsidR="000A656F" w:rsidRPr="000A656F" w:rsidRDefault="00F44EE7" w:rsidP="006F02A8">
      <w:pPr>
        <w:pStyle w:val="code"/>
      </w:pPr>
      <w:r>
        <w:t>count = 0</w:t>
      </w:r>
    </w:p>
    <w:p w14:paraId="643F764E" w14:textId="77777777" w:rsidR="00723CCB" w:rsidRPr="00723CCB" w:rsidRDefault="00723CCB" w:rsidP="00723CCB">
      <w:pPr>
        <w:pStyle w:val="codecomment"/>
      </w:pPr>
      <w:r w:rsidRPr="00723CCB">
        <w:t># we use a while loop here</w:t>
      </w:r>
    </w:p>
    <w:p w14:paraId="71AA6A1F" w14:textId="77777777" w:rsidR="00723CCB" w:rsidRPr="00723CCB" w:rsidRDefault="00723CCB" w:rsidP="00723CCB">
      <w:pPr>
        <w:pStyle w:val="code"/>
      </w:pPr>
      <w:r w:rsidRPr="00723CCB">
        <w:t>while count &lt; len(a_stories):</w:t>
      </w:r>
    </w:p>
    <w:p w14:paraId="31B614A9" w14:textId="77777777" w:rsidR="00723CCB" w:rsidRPr="00723CCB" w:rsidRDefault="00723CCB" w:rsidP="00723CCB">
      <w:pPr>
        <w:pStyle w:val="codecomment"/>
      </w:pPr>
      <w:r w:rsidRPr="00723CCB">
        <w:t xml:space="preserve">    # try is really cool and stops your code blowing up!</w:t>
      </w:r>
    </w:p>
    <w:p w14:paraId="3143525D" w14:textId="77777777" w:rsidR="00723CCB" w:rsidRPr="00723CCB" w:rsidRDefault="00723CCB" w:rsidP="00723CCB">
      <w:pPr>
        <w:pStyle w:val="code"/>
      </w:pPr>
      <w:r w:rsidRPr="00723CCB">
        <w:t xml:space="preserve">    try:</w:t>
      </w:r>
    </w:p>
    <w:p w14:paraId="7EBB91BF" w14:textId="77777777" w:rsidR="00723CCB" w:rsidRPr="00723CCB" w:rsidRDefault="00723CCB" w:rsidP="00723CCB">
      <w:pPr>
        <w:pStyle w:val="code"/>
      </w:pPr>
      <w:r w:rsidRPr="00723CCB">
        <w:t xml:space="preserve">        print ('for {} level: a is at {:04.2f} m, and b is at {:04.2f} m'.format(count,a_stories[count].Elevation,m_stories[count].Elevation))</w:t>
      </w:r>
    </w:p>
    <w:p w14:paraId="7CD35607" w14:textId="77777777" w:rsidR="00723CCB" w:rsidRPr="00723CCB" w:rsidRDefault="00723CCB" w:rsidP="00723CCB">
      <w:pPr>
        <w:pStyle w:val="codecomment"/>
        <w:rPr>
          <w:b w:val="0"/>
        </w:rPr>
      </w:pPr>
      <w:r w:rsidRPr="00723CCB">
        <w:t xml:space="preserve">        # each time this loop runs it adds one to count and gets </w:t>
      </w:r>
    </w:p>
    <w:p w14:paraId="52983E4E" w14:textId="77777777" w:rsidR="00723CCB" w:rsidRPr="00723CCB" w:rsidRDefault="00723CCB" w:rsidP="00723CCB">
      <w:pPr>
        <w:pStyle w:val="codecomment"/>
        <w:rPr>
          <w:b w:val="0"/>
        </w:rPr>
      </w:pPr>
      <w:r w:rsidRPr="00723CCB">
        <w:t xml:space="preserve">  </w:t>
      </w:r>
      <w:r w:rsidRPr="00723CCB">
        <w:rPr>
          <w:b w:val="0"/>
        </w:rPr>
        <w:t xml:space="preserve">      # closer to the len of m_stories </w:t>
      </w:r>
    </w:p>
    <w:p w14:paraId="359B289A" w14:textId="77777777" w:rsidR="00723CCB" w:rsidRPr="00723CCB" w:rsidRDefault="00723CCB" w:rsidP="00723CCB">
      <w:pPr>
        <w:pStyle w:val="code"/>
      </w:pPr>
      <w:r w:rsidRPr="00723CCB">
        <w:t xml:space="preserve">    except:</w:t>
      </w:r>
    </w:p>
    <w:p w14:paraId="1C7175DD" w14:textId="77777777" w:rsidR="00723CCB" w:rsidRPr="00723CCB" w:rsidRDefault="00723CCB" w:rsidP="00723CCB">
      <w:pPr>
        <w:pStyle w:val="code"/>
      </w:pPr>
      <w:r w:rsidRPr="00723CCB">
        <w:t xml:space="preserve">        print ('something went wrong')</w:t>
      </w:r>
    </w:p>
    <w:p w14:paraId="7D5D93D3" w14:textId="3F61D21C" w:rsidR="006E0518" w:rsidRDefault="009D5CE2" w:rsidP="00723CCB">
      <w:pPr>
        <w:pStyle w:val="code"/>
        <w:sectPr w:rsidR="006E0518" w:rsidSect="006E0518">
          <w:type w:val="continuous"/>
          <w:pgSz w:w="12240" w:h="15840" w:code="1"/>
          <w:pgMar w:top="567" w:right="1134" w:bottom="567" w:left="1134" w:header="113" w:footer="0" w:gutter="0"/>
          <w:lnNumType w:countBy="1" w:restart="newSection"/>
          <w:pgNumType w:start="0"/>
          <w:cols w:space="708"/>
          <w:titlePg/>
          <w:docGrid w:linePitch="360"/>
        </w:sectPr>
      </w:pPr>
      <w:r w:rsidRPr="00723CCB">
        <w:t>count+= 1</w:t>
      </w:r>
      <w:r w:rsidR="00723CCB" w:rsidRPr="00723CCB">
        <w:t xml:space="preserve">    </w:t>
      </w:r>
    </w:p>
    <w:p w14:paraId="639C60B6" w14:textId="3F0510FD" w:rsidR="008A4B8D" w:rsidRDefault="008A4B8D" w:rsidP="00543D16">
      <w:pPr>
        <w:pStyle w:val="code"/>
      </w:pPr>
      <w:r>
        <w:br w:type="page"/>
      </w:r>
    </w:p>
    <w:p w14:paraId="500F24D9" w14:textId="0FB2E8F6" w:rsidR="00021B7D" w:rsidRDefault="00021B7D" w:rsidP="00656D73">
      <w:pPr>
        <w:pStyle w:val="Heading2"/>
      </w:pPr>
      <w:bookmarkStart w:id="33" w:name="_Toc55207120"/>
      <w:r>
        <w:lastRenderedPageBreak/>
        <w:t>Example 7c:</w:t>
      </w:r>
      <w:r w:rsidR="00A06844">
        <w:t xml:space="preserve"> </w:t>
      </w:r>
      <w:r w:rsidR="00725BA2">
        <w:t>Are the ELEVATIONS in diff models the same?</w:t>
      </w:r>
      <w:bookmarkEnd w:id="33"/>
    </w:p>
    <w:p w14:paraId="1ED52E46" w14:textId="1EE8AEF8" w:rsidR="00021B7D" w:rsidRDefault="000E6961" w:rsidP="000E6961">
      <w:r w:rsidRPr="000E6961">
        <w:t xml:space="preserve">This example is a combination of </w:t>
      </w:r>
      <w:r w:rsidR="00B70622">
        <w:t xml:space="preserve">the logic in </w:t>
      </w:r>
      <w:r w:rsidR="00AA44D6">
        <w:t>7a and 7</w:t>
      </w:r>
      <w:r w:rsidR="00C6223D">
        <w:t>b</w:t>
      </w:r>
    </w:p>
    <w:p w14:paraId="1A6E8B6F" w14:textId="77777777" w:rsidR="00894C9B" w:rsidRDefault="00894C9B" w:rsidP="00894C9B">
      <w:pPr>
        <w:pStyle w:val="code"/>
      </w:pPr>
    </w:p>
    <w:p w14:paraId="1B0D80B7" w14:textId="77777777" w:rsidR="00894C9B" w:rsidRDefault="00894C9B" w:rsidP="00894C9B">
      <w:pPr>
        <w:pStyle w:val="code"/>
        <w:sectPr w:rsidR="00894C9B" w:rsidSect="00C80655">
          <w:type w:val="continuous"/>
          <w:pgSz w:w="12240" w:h="15840" w:code="1"/>
          <w:pgMar w:top="567" w:right="1134" w:bottom="567" w:left="1134" w:header="113" w:footer="0" w:gutter="0"/>
          <w:pgNumType w:start="0"/>
          <w:cols w:space="708"/>
          <w:titlePg/>
          <w:docGrid w:linePitch="360"/>
        </w:sectPr>
      </w:pPr>
    </w:p>
    <w:p w14:paraId="411ACF2C" w14:textId="43F7F8B8" w:rsidR="00894C9B" w:rsidRDefault="00894C9B" w:rsidP="00894C9B">
      <w:pPr>
        <w:pStyle w:val="code"/>
      </w:pPr>
      <w:r>
        <w:t xml:space="preserve">import ifcopenshell   </w:t>
      </w:r>
    </w:p>
    <w:p w14:paraId="3C8A9085" w14:textId="77777777" w:rsidR="00894C9B" w:rsidRDefault="00894C9B" w:rsidP="00894C9B">
      <w:pPr>
        <w:pStyle w:val="codecomment"/>
      </w:pPr>
      <w:r>
        <w:t># this gets the architectural model</w:t>
      </w:r>
    </w:p>
    <w:p w14:paraId="2AD70760" w14:textId="77777777" w:rsidR="00894C9B" w:rsidRDefault="00894C9B" w:rsidP="00894C9B">
      <w:pPr>
        <w:pStyle w:val="code"/>
      </w:pPr>
      <w:r>
        <w:t>a_ifc = ifcopenshell.open("model/Duplex_A_20110907_optimized.ifc")</w:t>
      </w:r>
    </w:p>
    <w:p w14:paraId="1642A52D" w14:textId="77777777" w:rsidR="00894C9B" w:rsidRDefault="00894C9B" w:rsidP="00894C9B">
      <w:pPr>
        <w:pStyle w:val="codecomment"/>
      </w:pPr>
      <w:r>
        <w:t># this gets the mechanical model</w:t>
      </w:r>
    </w:p>
    <w:p w14:paraId="15C764C6" w14:textId="77777777" w:rsidR="00894C9B" w:rsidRDefault="00894C9B" w:rsidP="00894C9B">
      <w:pPr>
        <w:pStyle w:val="code"/>
      </w:pPr>
      <w:r>
        <w:t>m_ifc = ifcopenshell.open("model/Duplex_M_20111024_optimized.ifc")</w:t>
      </w:r>
    </w:p>
    <w:p w14:paraId="1D71C6F7" w14:textId="77777777" w:rsidR="00894C9B" w:rsidRDefault="00894C9B" w:rsidP="00894C9B">
      <w:pPr>
        <w:pStyle w:val="code"/>
      </w:pPr>
    </w:p>
    <w:p w14:paraId="30EAACB3" w14:textId="77777777" w:rsidR="00894C9B" w:rsidRDefault="00894C9B" w:rsidP="00894C9B">
      <w:pPr>
        <w:pStyle w:val="codecomment"/>
      </w:pPr>
      <w:r>
        <w:t># Ok so above we loaded 2 models...</w:t>
      </w:r>
    </w:p>
    <w:p w14:paraId="35F026FE" w14:textId="77777777" w:rsidR="00894C9B" w:rsidRDefault="00894C9B" w:rsidP="00894C9B">
      <w:pPr>
        <w:pStyle w:val="code"/>
      </w:pPr>
      <w:r>
        <w:t>a_stories = a_ifc.by_type('IfcBuildingStorey')</w:t>
      </w:r>
    </w:p>
    <w:p w14:paraId="5914C18D" w14:textId="77777777" w:rsidR="00894C9B" w:rsidRDefault="00894C9B" w:rsidP="00894C9B">
      <w:pPr>
        <w:pStyle w:val="code"/>
      </w:pPr>
      <w:r>
        <w:t>m_stories = m_ifc.by_type('IfcBuildingStorey')</w:t>
      </w:r>
    </w:p>
    <w:p w14:paraId="0C5231EA" w14:textId="77777777" w:rsidR="00894C9B" w:rsidRDefault="00894C9B" w:rsidP="00894C9B">
      <w:pPr>
        <w:pStyle w:val="code"/>
      </w:pPr>
    </w:p>
    <w:p w14:paraId="4851A2DE" w14:textId="77777777" w:rsidR="00894C9B" w:rsidRDefault="00894C9B" w:rsidP="00894C9B">
      <w:pPr>
        <w:pStyle w:val="codecomment"/>
      </w:pPr>
      <w:r>
        <w:t># we are creating a counter here to help us iterate through the stories</w:t>
      </w:r>
    </w:p>
    <w:p w14:paraId="7EE1F5B6" w14:textId="77777777" w:rsidR="00894C9B" w:rsidRDefault="00894C9B" w:rsidP="00894C9B">
      <w:pPr>
        <w:pStyle w:val="code"/>
      </w:pPr>
      <w:r>
        <w:t>count = 0</w:t>
      </w:r>
    </w:p>
    <w:p w14:paraId="3D9C49DE" w14:textId="77777777" w:rsidR="00894C9B" w:rsidRDefault="00894C9B" w:rsidP="00894C9B">
      <w:pPr>
        <w:pStyle w:val="code"/>
      </w:pPr>
    </w:p>
    <w:p w14:paraId="2FCAA224" w14:textId="77777777" w:rsidR="0004688F" w:rsidRPr="0004688F" w:rsidRDefault="0004688F" w:rsidP="0004688F">
      <w:pPr>
        <w:pStyle w:val="codecomment"/>
      </w:pPr>
      <w:r w:rsidRPr="0004688F">
        <w:t># we use a while loop here</w:t>
      </w:r>
    </w:p>
    <w:p w14:paraId="0BBB066A" w14:textId="77777777" w:rsidR="0004688F" w:rsidRPr="0004688F" w:rsidRDefault="0004688F" w:rsidP="0004688F">
      <w:pPr>
        <w:pStyle w:val="code"/>
      </w:pPr>
      <w:r w:rsidRPr="0004688F">
        <w:t>while count &lt; len(a_stories):</w:t>
      </w:r>
    </w:p>
    <w:p w14:paraId="20F1C0FD" w14:textId="77777777" w:rsidR="0004688F" w:rsidRPr="0004688F" w:rsidRDefault="0004688F" w:rsidP="0004688F">
      <w:pPr>
        <w:pStyle w:val="codecomment"/>
      </w:pPr>
      <w:r w:rsidRPr="0004688F">
        <w:t xml:space="preserve">    # try is really cool and stops your code blowing up!</w:t>
      </w:r>
    </w:p>
    <w:p w14:paraId="75857164" w14:textId="77777777" w:rsidR="0004688F" w:rsidRPr="0004688F" w:rsidRDefault="0004688F" w:rsidP="0004688F">
      <w:pPr>
        <w:pStyle w:val="code"/>
      </w:pPr>
      <w:r w:rsidRPr="0004688F">
        <w:t xml:space="preserve">    try:</w:t>
      </w:r>
    </w:p>
    <w:p w14:paraId="284A6420" w14:textId="77777777" w:rsidR="0004688F" w:rsidRPr="0004688F" w:rsidRDefault="0004688F" w:rsidP="0004688F">
      <w:pPr>
        <w:pStyle w:val="codecomment"/>
      </w:pPr>
      <w:r w:rsidRPr="0004688F">
        <w:t xml:space="preserve">        # here we grab the elevations and also round them up to 3 decimal places</w:t>
      </w:r>
    </w:p>
    <w:p w14:paraId="48EFF68B" w14:textId="77777777" w:rsidR="0004688F" w:rsidRPr="0004688F" w:rsidRDefault="0004688F" w:rsidP="0004688F">
      <w:pPr>
        <w:pStyle w:val="code"/>
      </w:pPr>
      <w:r w:rsidRPr="0004688F">
        <w:t xml:space="preserve">        a_elev= round(a_stories[count].Elevation,3)</w:t>
      </w:r>
    </w:p>
    <w:p w14:paraId="38D200F2" w14:textId="77777777" w:rsidR="0004688F" w:rsidRPr="0004688F" w:rsidRDefault="0004688F" w:rsidP="0004688F">
      <w:pPr>
        <w:pStyle w:val="code"/>
      </w:pPr>
      <w:r w:rsidRPr="0004688F">
        <w:t xml:space="preserve">        m_elev= round(m_stories[count].Elevation,3)</w:t>
      </w:r>
    </w:p>
    <w:p w14:paraId="6B7B2492" w14:textId="77777777" w:rsidR="0004688F" w:rsidRPr="0004688F" w:rsidRDefault="0004688F" w:rsidP="0004688F">
      <w:pPr>
        <w:pStyle w:val="codecomment"/>
      </w:pPr>
      <w:r w:rsidRPr="0004688F">
        <w:t xml:space="preserve">        # we can then print the elevations as we did in example 7A</w:t>
      </w:r>
    </w:p>
    <w:p w14:paraId="6E36DB04" w14:textId="14A89FF1" w:rsidR="0004688F" w:rsidRPr="0004688F" w:rsidRDefault="0004688F" w:rsidP="0004688F">
      <w:pPr>
        <w:pStyle w:val="code"/>
      </w:pPr>
      <w:r w:rsidRPr="0004688F">
        <w:t xml:space="preserve">        </w:t>
      </w:r>
      <w:r w:rsidR="00986131" w:rsidRPr="00986131">
        <w:t>print ('\n[{} level] a : {:04.3f}m | b : {:04.3f}m'.format(count,a_elev,m_elev))</w:t>
      </w:r>
    </w:p>
    <w:p w14:paraId="497D0A89" w14:textId="5442BD00" w:rsidR="0004688F" w:rsidRPr="0004688F" w:rsidRDefault="0004688F" w:rsidP="0004688F">
      <w:pPr>
        <w:pStyle w:val="codecomment"/>
      </w:pPr>
      <w:r w:rsidRPr="0004688F">
        <w:t xml:space="preserve">        # test if the rounded values are equal</w:t>
      </w:r>
    </w:p>
    <w:p w14:paraId="5D09FAC4" w14:textId="77777777" w:rsidR="0004688F" w:rsidRPr="0004688F" w:rsidRDefault="0004688F" w:rsidP="0004688F">
      <w:pPr>
        <w:pStyle w:val="code"/>
      </w:pPr>
      <w:r w:rsidRPr="0004688F">
        <w:t xml:space="preserve">        if (a_elev == m_elev):</w:t>
      </w:r>
    </w:p>
    <w:p w14:paraId="62E6189A" w14:textId="2693F550" w:rsidR="0004688F" w:rsidRPr="0004688F" w:rsidRDefault="0004688F" w:rsidP="0004688F">
      <w:pPr>
        <w:pStyle w:val="code"/>
      </w:pPr>
      <w:r w:rsidRPr="0004688F">
        <w:t xml:space="preserve">            print ('</w:t>
      </w:r>
      <w:r w:rsidR="00F2367D">
        <w:t xml:space="preserve">- </w:t>
      </w:r>
      <w:r w:rsidRPr="0004688F">
        <w:t>PASS these match!')</w:t>
      </w:r>
    </w:p>
    <w:p w14:paraId="304ABF43" w14:textId="77777777" w:rsidR="0004688F" w:rsidRPr="0004688F" w:rsidRDefault="0004688F" w:rsidP="0004688F">
      <w:pPr>
        <w:pStyle w:val="code"/>
      </w:pPr>
      <w:r w:rsidRPr="0004688F">
        <w:t xml:space="preserve">        else:</w:t>
      </w:r>
    </w:p>
    <w:p w14:paraId="6BA1D7D8" w14:textId="516CAB4C" w:rsidR="0004688F" w:rsidRPr="0004688F" w:rsidRDefault="0004688F" w:rsidP="0004688F">
      <w:pPr>
        <w:pStyle w:val="code"/>
      </w:pPr>
      <w:r w:rsidRPr="0004688F">
        <w:t xml:space="preserve">            print ('</w:t>
      </w:r>
      <w:r w:rsidR="00F2367D">
        <w:t xml:space="preserve">- </w:t>
      </w:r>
      <w:r w:rsidRPr="0004688F">
        <w:t>FAIL these do not match')</w:t>
      </w:r>
    </w:p>
    <w:p w14:paraId="3976E659" w14:textId="77777777" w:rsidR="0004688F" w:rsidRPr="0004688F" w:rsidRDefault="0004688F" w:rsidP="0004688F">
      <w:pPr>
        <w:pStyle w:val="code"/>
      </w:pPr>
      <w:r w:rsidRPr="0004688F">
        <w:t xml:space="preserve">    except:</w:t>
      </w:r>
    </w:p>
    <w:p w14:paraId="3AE262E5" w14:textId="77777777" w:rsidR="0004688F" w:rsidRPr="0004688F" w:rsidRDefault="0004688F" w:rsidP="0004688F">
      <w:pPr>
        <w:pStyle w:val="code"/>
      </w:pPr>
      <w:r w:rsidRPr="0004688F">
        <w:t xml:space="preserve">        print ('\nError: maybe one of the models ran out of floors?')</w:t>
      </w:r>
    </w:p>
    <w:p w14:paraId="65A7226E" w14:textId="77777777" w:rsidR="00894C9B" w:rsidRDefault="00894C9B" w:rsidP="0004688F">
      <w:pPr>
        <w:pStyle w:val="code"/>
        <w:sectPr w:rsidR="00894C9B" w:rsidSect="00894C9B">
          <w:type w:val="continuous"/>
          <w:pgSz w:w="12240" w:h="15840" w:code="1"/>
          <w:pgMar w:top="567" w:right="1134" w:bottom="567" w:left="1134" w:header="113" w:footer="0" w:gutter="0"/>
          <w:lnNumType w:countBy="1" w:restart="newSection"/>
          <w:pgNumType w:start="0"/>
          <w:cols w:space="708"/>
          <w:titlePg/>
          <w:docGrid w:linePitch="360"/>
        </w:sectPr>
      </w:pPr>
      <w:r>
        <w:t xml:space="preserve">    count+= 1</w:t>
      </w:r>
    </w:p>
    <w:p w14:paraId="62510986" w14:textId="3685F035" w:rsidR="00C6223D" w:rsidRDefault="00C6223D" w:rsidP="000E6961">
      <w:r>
        <w:t xml:space="preserve">Example output from </w:t>
      </w:r>
      <w:r w:rsidR="00894C9B">
        <w:t>7c</w:t>
      </w:r>
      <w:r w:rsidR="0078656B">
        <w:t xml:space="preserve"> - does this match what you got?</w:t>
      </w:r>
      <w:r w:rsidR="007D70B1">
        <w:t xml:space="preserve"> - why does it error? </w:t>
      </w:r>
      <w:r w:rsidR="00F86572">
        <w:t>is the answer in 7</w:t>
      </w:r>
      <w:r w:rsidR="00CD1D3D">
        <w:t>a</w:t>
      </w:r>
      <w:r w:rsidR="00F86572">
        <w:t>?</w:t>
      </w:r>
      <w:r w:rsidR="00CD1D3D">
        <w:t>!?</w:t>
      </w:r>
    </w:p>
    <w:p w14:paraId="6E89F869" w14:textId="429E35F5" w:rsidR="00656D73" w:rsidRPr="0078656B" w:rsidRDefault="54BE0770" w:rsidP="0078656B">
      <w:r>
        <w:rPr>
          <w:noProof/>
        </w:rPr>
        <w:drawing>
          <wp:inline distT="0" distB="0" distL="0" distR="0" wp14:anchorId="55508EA8" wp14:editId="7BE38CED">
            <wp:extent cx="6332220" cy="2867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1">
                      <a:extLst>
                        <a:ext uri="{28A0092B-C50C-407E-A947-70E740481C1C}">
                          <a14:useLocalDpi xmlns:a14="http://schemas.microsoft.com/office/drawing/2010/main" val="0"/>
                        </a:ext>
                      </a:extLst>
                    </a:blip>
                    <a:stretch>
                      <a:fillRect/>
                    </a:stretch>
                  </pic:blipFill>
                  <pic:spPr>
                    <a:xfrm>
                      <a:off x="0" y="0"/>
                      <a:ext cx="6332220" cy="2867660"/>
                    </a:xfrm>
                    <a:prstGeom prst="rect">
                      <a:avLst/>
                    </a:prstGeom>
                  </pic:spPr>
                </pic:pic>
              </a:graphicData>
            </a:graphic>
          </wp:inline>
        </w:drawing>
      </w:r>
      <w:r>
        <w:br w:type="page"/>
      </w:r>
    </w:p>
    <w:p w14:paraId="533EE6E9" w14:textId="1CF6C7F9" w:rsidR="10AC461B" w:rsidRDefault="10AC461B" w:rsidP="10AC461B">
      <w:pPr>
        <w:pStyle w:val="Heading2"/>
        <w:rPr>
          <w:highlight w:val="yellow"/>
        </w:rPr>
      </w:pPr>
    </w:p>
    <w:p w14:paraId="31A5CA49" w14:textId="08CE16A8" w:rsidR="009B1F8B" w:rsidRDefault="009B1F8B" w:rsidP="007D5E64">
      <w:pPr>
        <w:pStyle w:val="Heading2"/>
      </w:pPr>
      <w:bookmarkStart w:id="34" w:name="_Toc55207121"/>
      <w:r w:rsidRPr="00A35E52">
        <w:rPr>
          <w:highlight w:val="yellow"/>
        </w:rPr>
        <w:t>Example 8a</w:t>
      </w:r>
      <w:r w:rsidR="007D5E64" w:rsidRPr="00A35E52">
        <w:rPr>
          <w:highlight w:val="yellow"/>
        </w:rPr>
        <w:t>:</w:t>
      </w:r>
      <w:r w:rsidR="007D5E64">
        <w:t xml:space="preserve"> </w:t>
      </w:r>
      <w:r>
        <w:t xml:space="preserve"> Property check</w:t>
      </w:r>
      <w:bookmarkEnd w:id="34"/>
    </w:p>
    <w:p w14:paraId="0FBB519C" w14:textId="64F0AA89" w:rsidR="009B1F8B" w:rsidRDefault="007D5E64">
      <w:pPr>
        <w:spacing w:after="160" w:line="259" w:lineRule="auto"/>
        <w:jc w:val="left"/>
      </w:pPr>
      <w:r>
        <w:t>Descirption and comments to follow</w:t>
      </w:r>
    </w:p>
    <w:p w14:paraId="14BF8C80" w14:textId="77777777" w:rsidR="004E27C4" w:rsidRDefault="004E27C4" w:rsidP="009B1F8B">
      <w:pPr>
        <w:pStyle w:val="code"/>
        <w:sectPr w:rsidR="004E27C4" w:rsidSect="00C80655">
          <w:type w:val="continuous"/>
          <w:pgSz w:w="12240" w:h="15840" w:code="1"/>
          <w:pgMar w:top="567" w:right="1134" w:bottom="567" w:left="1134" w:header="113" w:footer="0" w:gutter="0"/>
          <w:pgNumType w:start="0"/>
          <w:cols w:space="708"/>
          <w:titlePg/>
          <w:docGrid w:linePitch="360"/>
        </w:sectPr>
      </w:pPr>
    </w:p>
    <w:p w14:paraId="597A11AA" w14:textId="11235D50" w:rsidR="009B1F8B" w:rsidRDefault="009B1F8B" w:rsidP="009B1F8B">
      <w:pPr>
        <w:pStyle w:val="code"/>
      </w:pPr>
      <w:r>
        <w:t>import ifcopenshell</w:t>
      </w:r>
    </w:p>
    <w:p w14:paraId="3B048D8F" w14:textId="77777777" w:rsidR="009B1F8B" w:rsidRDefault="009B1F8B" w:rsidP="009B1F8B">
      <w:pPr>
        <w:pStyle w:val="code"/>
      </w:pPr>
      <w:r>
        <w:t>model = ifcopenshell.open("model\Duplex_A_20110907.ifc")</w:t>
      </w:r>
    </w:p>
    <w:p w14:paraId="38B788E2" w14:textId="77777777" w:rsidR="009B1F8B" w:rsidRDefault="009B1F8B" w:rsidP="009B1F8B">
      <w:pPr>
        <w:pStyle w:val="code"/>
      </w:pPr>
    </w:p>
    <w:p w14:paraId="740B0916" w14:textId="77777777" w:rsidR="009B1F8B" w:rsidRDefault="009B1F8B" w:rsidP="009B1F8B">
      <w:pPr>
        <w:pStyle w:val="code"/>
      </w:pPr>
      <w:r>
        <w:t xml:space="preserve">for entity in model.by_type("IfcFooting"): </w:t>
      </w:r>
    </w:p>
    <w:p w14:paraId="666879AA" w14:textId="77777777" w:rsidR="009B1F8B" w:rsidRDefault="009B1F8B" w:rsidP="009B1F8B">
      <w:pPr>
        <w:pStyle w:val="code"/>
      </w:pPr>
      <w:r>
        <w:t xml:space="preserve">    ele_at_bottom = False</w:t>
      </w:r>
    </w:p>
    <w:p w14:paraId="51106585" w14:textId="77777777" w:rsidR="009B1F8B" w:rsidRDefault="009B1F8B" w:rsidP="009B1F8B">
      <w:pPr>
        <w:pStyle w:val="code"/>
      </w:pPr>
      <w:r>
        <w:t xml:space="preserve">    #we need to get the attributes </w:t>
      </w:r>
    </w:p>
    <w:p w14:paraId="7D137555" w14:textId="77777777" w:rsidR="009B1F8B" w:rsidRDefault="009B1F8B" w:rsidP="009B1F8B">
      <w:pPr>
        <w:pStyle w:val="code"/>
      </w:pPr>
      <w:r>
        <w:t xml:space="preserve">    for relDefinesByProperties in entity.IsDefinedBy: </w:t>
      </w:r>
    </w:p>
    <w:p w14:paraId="6E892BCC" w14:textId="77777777" w:rsidR="009B1F8B" w:rsidRDefault="009B1F8B" w:rsidP="009B1F8B">
      <w:pPr>
        <w:pStyle w:val="code"/>
      </w:pPr>
      <w:r>
        <w:t xml:space="preserve">        for prop in relDefinesByProperties.RelatingPropertyDefinition.HasProperties: </w:t>
      </w:r>
    </w:p>
    <w:p w14:paraId="1F621CEF" w14:textId="77777777" w:rsidR="009B1F8B" w:rsidRDefault="009B1F8B" w:rsidP="009B1F8B">
      <w:pPr>
        <w:pStyle w:val="code"/>
      </w:pPr>
      <w:r>
        <w:t xml:space="preserve">            #and then get the attribute we are looking for </w:t>
      </w:r>
    </w:p>
    <w:p w14:paraId="11FCBEFD" w14:textId="77777777" w:rsidR="009B1F8B" w:rsidRDefault="009B1F8B" w:rsidP="009B1F8B">
      <w:pPr>
        <w:pStyle w:val="code"/>
      </w:pPr>
      <w:r>
        <w:t xml:space="preserve">            if prop.Name == 'Elevation at Bottom': </w:t>
      </w:r>
    </w:p>
    <w:p w14:paraId="2837B24C" w14:textId="77777777" w:rsidR="009B1F8B" w:rsidRDefault="009B1F8B" w:rsidP="009B1F8B">
      <w:pPr>
        <w:pStyle w:val="code"/>
      </w:pPr>
      <w:r>
        <w:t xml:space="preserve">                #add the length to the total length </w:t>
      </w:r>
    </w:p>
    <w:p w14:paraId="7BBFE4E6" w14:textId="77777777" w:rsidR="009B1F8B" w:rsidRDefault="009B1F8B" w:rsidP="009B1F8B">
      <w:pPr>
        <w:pStyle w:val="code"/>
      </w:pPr>
      <w:r>
        <w:t xml:space="preserve">                ele_at_bottom = True</w:t>
      </w:r>
    </w:p>
    <w:p w14:paraId="0BBD3CDA" w14:textId="77777777" w:rsidR="009B1F8B" w:rsidRDefault="009B1F8B" w:rsidP="009B1F8B">
      <w:pPr>
        <w:pStyle w:val="code"/>
      </w:pPr>
      <w:r>
        <w:t xml:space="preserve">    </w:t>
      </w:r>
    </w:p>
    <w:p w14:paraId="75D41CE2" w14:textId="77777777" w:rsidR="009B1F8B" w:rsidRDefault="009B1F8B" w:rsidP="009B1F8B">
      <w:pPr>
        <w:pStyle w:val="code"/>
      </w:pPr>
      <w:r>
        <w:t xml:space="preserve">    if (ele_at_bottom):</w:t>
      </w:r>
    </w:p>
    <w:p w14:paraId="6564F1F3" w14:textId="77777777" w:rsidR="009B1F8B" w:rsidRDefault="009B1F8B" w:rsidP="009B1F8B">
      <w:pPr>
        <w:pStyle w:val="code"/>
      </w:pPr>
      <w:r>
        <w:t xml:space="preserve">        print ('[X] {}'.format(entity.Name))</w:t>
      </w:r>
    </w:p>
    <w:p w14:paraId="6CA2EE30" w14:textId="77777777" w:rsidR="009B1F8B" w:rsidRDefault="009B1F8B" w:rsidP="009B1F8B">
      <w:pPr>
        <w:pStyle w:val="code"/>
      </w:pPr>
      <w:r>
        <w:t xml:space="preserve">    else:</w:t>
      </w:r>
    </w:p>
    <w:p w14:paraId="210EFD2D" w14:textId="77777777" w:rsidR="004E27C4" w:rsidRDefault="009B1F8B" w:rsidP="009B1F8B">
      <w:pPr>
        <w:pStyle w:val="code"/>
        <w:sectPr w:rsidR="004E27C4" w:rsidSect="004E27C4">
          <w:type w:val="continuous"/>
          <w:pgSz w:w="12240" w:h="15840" w:code="1"/>
          <w:pgMar w:top="567" w:right="1134" w:bottom="567" w:left="1134" w:header="113" w:footer="0" w:gutter="0"/>
          <w:lnNumType w:countBy="1" w:restart="newSection"/>
          <w:pgNumType w:start="0"/>
          <w:cols w:space="708"/>
          <w:titlePg/>
          <w:docGrid w:linePitch="360"/>
        </w:sectPr>
      </w:pPr>
      <w:r>
        <w:t xml:space="preserve">        print ('[ ] {}'.format(entity.Name))</w:t>
      </w:r>
    </w:p>
    <w:p w14:paraId="3A38A535" w14:textId="2B20B6BB" w:rsidR="00CA3235" w:rsidRDefault="00CA3235" w:rsidP="009B1F8B">
      <w:pPr>
        <w:pStyle w:val="code"/>
      </w:pPr>
    </w:p>
    <w:p w14:paraId="280E18CB" w14:textId="77777777" w:rsidR="00CA3235" w:rsidRDefault="00CA3235" w:rsidP="009B1F8B">
      <w:pPr>
        <w:pStyle w:val="code"/>
      </w:pPr>
    </w:p>
    <w:p w14:paraId="728D813D" w14:textId="77777777" w:rsidR="00A35E52" w:rsidRDefault="00A35E52" w:rsidP="009B1F8B">
      <w:pPr>
        <w:pStyle w:val="code"/>
      </w:pPr>
    </w:p>
    <w:p w14:paraId="60BA2C4A" w14:textId="61D2E44E" w:rsidR="00A35E52" w:rsidRPr="00E42270" w:rsidRDefault="00CA3235" w:rsidP="00A35E52">
      <w:pPr>
        <w:pStyle w:val="Heading2"/>
        <w:rPr>
          <w:highlight w:val="yellow"/>
        </w:rPr>
      </w:pPr>
      <w:bookmarkStart w:id="35" w:name="_Toc55207122"/>
      <w:r w:rsidRPr="003F3708">
        <w:rPr>
          <w:highlight w:val="yellow"/>
        </w:rPr>
        <w:t>Example 8b:</w:t>
      </w:r>
      <w:r>
        <w:t xml:space="preserve"> Generic Property list</w:t>
      </w:r>
      <w:bookmarkEnd w:id="35"/>
    </w:p>
    <w:p w14:paraId="70AA1F8D" w14:textId="2C27B092" w:rsidR="002703CA" w:rsidRDefault="002703CA" w:rsidP="00A35E52">
      <w:pPr>
        <w:rPr>
          <w:rFonts w:ascii="Segoe UI Emoji" w:eastAsia="Segoe UI Emoji" w:hAnsi="Segoe UI Emoji" w:cs="Segoe UI Emoji"/>
        </w:rPr>
      </w:pPr>
      <w:r>
        <w:rPr>
          <w:rFonts w:ascii="Segoe UI Emoji" w:eastAsia="Segoe UI Emoji" w:hAnsi="Segoe UI Emoji" w:cs="Segoe UI Emoji"/>
        </w:rPr>
        <w:t>OK so this is my best bet</w:t>
      </w:r>
      <w:r w:rsidR="00C761C9">
        <w:rPr>
          <w:rFonts w:ascii="Segoe UI Emoji" w:eastAsia="Segoe UI Emoji" w:hAnsi="Segoe UI Emoji" w:cs="Segoe UI Emoji"/>
        </w:rPr>
        <w:t xml:space="preserve"> its not perfect </w:t>
      </w:r>
      <w:r w:rsidR="003F3708">
        <w:rPr>
          <w:rFonts w:ascii="Segoe UI Emoji" w:eastAsia="Segoe UI Emoji" w:hAnsi="Segoe UI Emoji" w:cs="Segoe UI Emoji"/>
        </w:rPr>
        <w:t xml:space="preserve">but you should be able to adapt it to your needs and it works for windows and doors </w:t>
      </w:r>
      <w:r w:rsidR="003F3708" w:rsidRPr="003F3708">
        <w:rPr>
          <mc:AlternateContent>
            <mc:Choice Requires="w16se">
              <w:rFonts w:ascii="Segoe UI Emoji" w:eastAsia="Segoe UI Emoji" w:hAnsi="Segoe UI Emoji" w:cs="Segoe UI Emoj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EF39773" w14:textId="77777777" w:rsidR="00E42270" w:rsidRDefault="00E42270" w:rsidP="00E42270">
      <w:pPr>
        <w:pStyle w:val="code"/>
      </w:pPr>
    </w:p>
    <w:p w14:paraId="1F674474" w14:textId="77777777" w:rsidR="00E42270" w:rsidRDefault="00E42270" w:rsidP="00E42270">
      <w:pPr>
        <w:pStyle w:val="code"/>
        <w:sectPr w:rsidR="00E42270" w:rsidSect="00C80655">
          <w:type w:val="continuous"/>
          <w:pgSz w:w="12240" w:h="15840" w:code="1"/>
          <w:pgMar w:top="567" w:right="1134" w:bottom="567" w:left="1134" w:header="113" w:footer="0" w:gutter="0"/>
          <w:pgNumType w:start="0"/>
          <w:cols w:space="708"/>
          <w:titlePg/>
          <w:docGrid w:linePitch="360"/>
        </w:sectPr>
      </w:pPr>
    </w:p>
    <w:p w14:paraId="25067F28" w14:textId="62061BD9" w:rsidR="00E42270" w:rsidRPr="00E42270" w:rsidRDefault="00E42270" w:rsidP="00E42270">
      <w:pPr>
        <w:pStyle w:val="code"/>
      </w:pPr>
      <w:r w:rsidRPr="00E42270">
        <w:t>import ifcopenshell</w:t>
      </w:r>
    </w:p>
    <w:p w14:paraId="0548F47B" w14:textId="77777777" w:rsidR="00E42270" w:rsidRPr="00E42270" w:rsidRDefault="00E42270" w:rsidP="00E42270">
      <w:pPr>
        <w:pStyle w:val="code"/>
      </w:pPr>
      <w:r w:rsidRPr="00E42270">
        <w:t>model = ifcopenshell.open("model\Duplex_A_20110907.ifc")</w:t>
      </w:r>
    </w:p>
    <w:p w14:paraId="5AD7C915" w14:textId="77777777" w:rsidR="00E42270" w:rsidRPr="00E42270" w:rsidRDefault="00E42270" w:rsidP="00E42270">
      <w:pPr>
        <w:pStyle w:val="code"/>
      </w:pPr>
    </w:p>
    <w:p w14:paraId="2349FF86" w14:textId="77777777" w:rsidR="00E42270" w:rsidRPr="00E42270" w:rsidRDefault="00E42270" w:rsidP="00E42270">
      <w:pPr>
        <w:pStyle w:val="code"/>
      </w:pPr>
      <w:r w:rsidRPr="00E42270">
        <w:t>print ('\n## search all properties of a type ##\n')</w:t>
      </w:r>
    </w:p>
    <w:p w14:paraId="68DC89CD" w14:textId="77777777" w:rsidR="00E42270" w:rsidRPr="00E42270" w:rsidRDefault="00E42270" w:rsidP="00E42270">
      <w:pPr>
        <w:pStyle w:val="code"/>
      </w:pPr>
    </w:p>
    <w:p w14:paraId="6F9F5A4E" w14:textId="77777777" w:rsidR="00E42270" w:rsidRPr="00E42270" w:rsidRDefault="00E42270" w:rsidP="00E42270">
      <w:pPr>
        <w:pStyle w:val="codecomment"/>
        <w:rPr>
          <w:rFonts w:eastAsia="Segoe UI Emoji"/>
        </w:rPr>
      </w:pPr>
      <w:r w:rsidRPr="00E42270">
        <w:rPr>
          <w:rFonts w:eastAsia="Segoe UI Emoji"/>
        </w:rPr>
        <w:t xml:space="preserve"># lets search all property sets           </w:t>
      </w:r>
    </w:p>
    <w:p w14:paraId="4F586490" w14:textId="77777777" w:rsidR="00E42270" w:rsidRPr="00E42270" w:rsidRDefault="00E42270" w:rsidP="00E42270">
      <w:pPr>
        <w:pStyle w:val="code"/>
      </w:pPr>
      <w:r w:rsidRPr="00E42270">
        <w:t xml:space="preserve">for pset in model.by_type("IfcPropertySet"): </w:t>
      </w:r>
    </w:p>
    <w:p w14:paraId="0D16B677" w14:textId="77777777" w:rsidR="00E42270" w:rsidRPr="00E42270" w:rsidRDefault="00E42270" w:rsidP="00E42270">
      <w:pPr>
        <w:pStyle w:val="codecomment"/>
        <w:rPr>
          <w:rFonts w:eastAsia="Segoe UI Emoji"/>
        </w:rPr>
      </w:pPr>
      <w:r w:rsidRPr="00E42270">
        <w:rPr>
          <w:rFonts w:eastAsia="Segoe UI Emoji"/>
        </w:rPr>
        <w:t xml:space="preserve">    # and all single values within those property sets (that have props)</w:t>
      </w:r>
    </w:p>
    <w:p w14:paraId="3B62B804" w14:textId="77777777" w:rsidR="00E42270" w:rsidRPr="00E42270" w:rsidRDefault="00E42270" w:rsidP="00E42270">
      <w:pPr>
        <w:pStyle w:val="code"/>
      </w:pPr>
      <w:r w:rsidRPr="00E42270">
        <w:t xml:space="preserve">    for prop in pset.HasProperties:</w:t>
      </w:r>
    </w:p>
    <w:p w14:paraId="553A418D" w14:textId="3CB7F754" w:rsidR="00E42270" w:rsidRPr="00E42270" w:rsidRDefault="00E42270" w:rsidP="00E42270">
      <w:pPr>
        <w:pStyle w:val="codecomment"/>
        <w:rPr>
          <w:rFonts w:eastAsia="Segoe UI Emoji"/>
        </w:rPr>
      </w:pPr>
      <w:r w:rsidRPr="4B86EA04">
        <w:rPr>
          <w:rFonts w:eastAsia="Segoe UI Emoji"/>
        </w:rPr>
        <w:t xml:space="preserve">        # and check if that proper</w:t>
      </w:r>
      <w:r w:rsidR="28DF9859" w:rsidRPr="4B86EA04">
        <w:rPr>
          <w:rFonts w:eastAsia="Segoe UI Emoji"/>
        </w:rPr>
        <w:t>t</w:t>
      </w:r>
      <w:r w:rsidRPr="4B86EA04">
        <w:rPr>
          <w:rFonts w:eastAsia="Segoe UI Emoji"/>
        </w:rPr>
        <w:t>y matches the one we are looking for...</w:t>
      </w:r>
    </w:p>
    <w:p w14:paraId="36F19EBB" w14:textId="77777777" w:rsidR="00E42270" w:rsidRPr="00E42270" w:rsidRDefault="00E42270" w:rsidP="00E42270">
      <w:pPr>
        <w:pStyle w:val="code"/>
      </w:pPr>
      <w:r w:rsidRPr="00E42270">
        <w:t xml:space="preserve">        if prop.is_a("IfcPropertySingleValue"):</w:t>
      </w:r>
    </w:p>
    <w:p w14:paraId="6E6343F9" w14:textId="77777777" w:rsidR="00E42270" w:rsidRPr="00C05FC5" w:rsidRDefault="00E42270" w:rsidP="00E42270">
      <w:pPr>
        <w:pStyle w:val="code"/>
        <w:rPr>
          <w:lang w:val="da-DK"/>
        </w:rPr>
      </w:pPr>
      <w:r w:rsidRPr="00E42270">
        <w:t xml:space="preserve">            </w:t>
      </w:r>
      <w:r w:rsidRPr="00C05FC5">
        <w:rPr>
          <w:lang w:val="da-DK"/>
        </w:rPr>
        <w:t>obj = model.get_inverse(pset)</w:t>
      </w:r>
    </w:p>
    <w:p w14:paraId="713391B4" w14:textId="77777777" w:rsidR="00E42270" w:rsidRPr="00E42270" w:rsidRDefault="00E42270" w:rsidP="00E42270">
      <w:pPr>
        <w:pStyle w:val="codecomment"/>
        <w:rPr>
          <w:rFonts w:eastAsia="Segoe UI Emoji"/>
        </w:rPr>
      </w:pPr>
      <w:r w:rsidRPr="00C05FC5">
        <w:rPr>
          <w:rFonts w:eastAsia="Segoe UI Emoji"/>
          <w:lang w:val="da-DK"/>
        </w:rPr>
        <w:t xml:space="preserve">            </w:t>
      </w:r>
      <w:r w:rsidRPr="00E42270">
        <w:rPr>
          <w:rFonts w:eastAsia="Segoe UI Emoji"/>
        </w:rPr>
        <w:t># ok cool so now get the related objects</w:t>
      </w:r>
    </w:p>
    <w:p w14:paraId="6269961B" w14:textId="0180D3B2" w:rsidR="00E42270" w:rsidRPr="00E42270" w:rsidRDefault="00E42270" w:rsidP="00E42270">
      <w:pPr>
        <w:pStyle w:val="codecomment"/>
        <w:rPr>
          <w:rFonts w:eastAsia="Segoe UI Emoji"/>
        </w:rPr>
      </w:pPr>
      <w:r w:rsidRPr="4B86EA04">
        <w:rPr>
          <w:rFonts w:eastAsia="Segoe UI Emoji"/>
        </w:rPr>
        <w:t xml:space="preserve">            # so then we get the entity re</w:t>
      </w:r>
      <w:r w:rsidR="19581ACB" w:rsidRPr="4B86EA04">
        <w:rPr>
          <w:rFonts w:eastAsia="Segoe UI Emoji"/>
        </w:rPr>
        <w:t>l</w:t>
      </w:r>
      <w:r w:rsidRPr="4B86EA04">
        <w:rPr>
          <w:rFonts w:eastAsia="Segoe UI Emoji"/>
        </w:rPr>
        <w:t>ated to that property</w:t>
      </w:r>
    </w:p>
    <w:p w14:paraId="07B0836C" w14:textId="77777777" w:rsidR="00E42270" w:rsidRPr="00E42270" w:rsidRDefault="00E42270" w:rsidP="00E42270">
      <w:pPr>
        <w:pStyle w:val="code"/>
      </w:pPr>
      <w:r w:rsidRPr="00E42270">
        <w:t xml:space="preserve">            for part in obj[0].RelatedObjects:</w:t>
      </w:r>
    </w:p>
    <w:p w14:paraId="19AE7225" w14:textId="77777777" w:rsidR="00E42270" w:rsidRPr="00E42270" w:rsidRDefault="00E42270" w:rsidP="00E42270">
      <w:pPr>
        <w:pStyle w:val="codecomment"/>
        <w:rPr>
          <w:rFonts w:eastAsia="Segoe UI Emoji"/>
        </w:rPr>
      </w:pPr>
      <w:r w:rsidRPr="00E42270">
        <w:rPr>
          <w:rFonts w:eastAsia="Segoe UI Emoji"/>
        </w:rPr>
        <w:t xml:space="preserve">                # then we check if the entity is a window</w:t>
      </w:r>
    </w:p>
    <w:p w14:paraId="545DB9DA" w14:textId="77777777" w:rsidR="00E42270" w:rsidRPr="00E42270" w:rsidRDefault="00E42270" w:rsidP="00E42270">
      <w:pPr>
        <w:pStyle w:val="code"/>
      </w:pPr>
      <w:r w:rsidRPr="00E42270">
        <w:t xml:space="preserve">                if (part.is_a('IfcWindow')):</w:t>
      </w:r>
    </w:p>
    <w:p w14:paraId="2AAFB3D1" w14:textId="3AEDDA30" w:rsidR="00E42270" w:rsidRPr="00E42270" w:rsidRDefault="00E42270" w:rsidP="00E42270">
      <w:pPr>
        <w:pStyle w:val="codecomment"/>
        <w:rPr>
          <w:rFonts w:eastAsia="Segoe UI Emoji"/>
        </w:rPr>
      </w:pPr>
      <w:r w:rsidRPr="00E42270">
        <w:rPr>
          <w:rFonts w:eastAsia="Segoe UI Emoji"/>
        </w:rPr>
        <w:t xml:space="preserve">                    # print </w:t>
      </w:r>
      <w:r>
        <w:t>the property sets that you have found</w:t>
      </w:r>
    </w:p>
    <w:p w14:paraId="32AB7070" w14:textId="77777777" w:rsidR="00E42270" w:rsidRDefault="00E42270" w:rsidP="00E42270">
      <w:pPr>
        <w:pStyle w:val="code"/>
        <w:sectPr w:rsidR="00E42270" w:rsidSect="00E42270">
          <w:type w:val="continuous"/>
          <w:pgSz w:w="12240" w:h="15840" w:code="1"/>
          <w:pgMar w:top="567" w:right="1134" w:bottom="567" w:left="1134" w:header="113" w:footer="0" w:gutter="0"/>
          <w:lnNumType w:countBy="1" w:restart="newSection"/>
          <w:pgNumType w:start="0"/>
          <w:cols w:space="708"/>
          <w:titlePg/>
          <w:docGrid w:linePitch="360"/>
        </w:sectPr>
      </w:pPr>
      <w:r w:rsidRPr="00E42270">
        <w:t xml:space="preserve">                    print ('{} : {}'.format(prop.Name,prop.NominalValue.wrappedValue))</w:t>
      </w:r>
    </w:p>
    <w:p w14:paraId="319227AD" w14:textId="33ED538F" w:rsidR="00E42270" w:rsidRDefault="00E42270" w:rsidP="00E42270">
      <w:pPr>
        <w:pStyle w:val="code"/>
      </w:pPr>
    </w:p>
    <w:p w14:paraId="50D1775A" w14:textId="77777777" w:rsidR="00E42270" w:rsidRDefault="00E42270" w:rsidP="00E42270">
      <w:pPr>
        <w:pStyle w:val="code"/>
      </w:pPr>
    </w:p>
    <w:p w14:paraId="473E816F" w14:textId="77777777" w:rsidR="00E42270" w:rsidRPr="00E42270" w:rsidRDefault="00E42270" w:rsidP="00E42270">
      <w:pPr>
        <w:pStyle w:val="code"/>
      </w:pPr>
    </w:p>
    <w:p w14:paraId="0A2DDC89" w14:textId="4F08EE04" w:rsidR="00E42270" w:rsidRDefault="00E42270" w:rsidP="00E42270">
      <w:pPr>
        <w:rPr>
          <w:rFonts w:ascii="Segoe UI Emoji" w:eastAsia="Segoe UI Emoji" w:hAnsi="Segoe UI Emoji" w:cs="Segoe UI Emoji"/>
        </w:rPr>
      </w:pPr>
      <w:r w:rsidRPr="00E42270">
        <w:rPr>
          <w:rFonts w:ascii="Segoe UI Emoji" w:eastAsia="Segoe UI Emoji" w:hAnsi="Segoe UI Emoji" w:cs="Segoe UI Emoji"/>
        </w:rPr>
        <w:t xml:space="preserve">              </w:t>
      </w:r>
    </w:p>
    <w:p w14:paraId="121B6C0C" w14:textId="77777777" w:rsidR="003F3708" w:rsidRDefault="003F3708" w:rsidP="00A35E52">
      <w:pPr>
        <w:rPr>
          <w:rFonts w:ascii="Segoe UI Emoji" w:eastAsia="Segoe UI Emoji" w:hAnsi="Segoe UI Emoji" w:cs="Segoe UI Emoji"/>
        </w:rPr>
      </w:pPr>
    </w:p>
    <w:p w14:paraId="1B08E83E" w14:textId="77777777" w:rsidR="002703CA" w:rsidRDefault="002703CA" w:rsidP="00A35E52">
      <w:pPr>
        <w:rPr>
          <w:rFonts w:ascii="Segoe UI Emoji" w:eastAsia="Segoe UI Emoji" w:hAnsi="Segoe UI Emoji" w:cs="Segoe UI Emoji"/>
        </w:rPr>
      </w:pPr>
    </w:p>
    <w:p w14:paraId="3784C9B9" w14:textId="7E9883D9" w:rsidR="00A64B7F" w:rsidRDefault="00A64B7F">
      <w:pPr>
        <w:spacing w:after="160" w:line="259" w:lineRule="auto"/>
        <w:jc w:val="left"/>
        <w:rPr>
          <w:rFonts w:ascii="Bahnschrift SemiBold" w:eastAsiaTheme="majorEastAsia" w:hAnsi="Bahnschrift SemiBold" w:cstheme="majorBidi"/>
          <w:sz w:val="26"/>
          <w:szCs w:val="26"/>
        </w:rPr>
      </w:pPr>
    </w:p>
    <w:p w14:paraId="4D64C526" w14:textId="6464FFC6" w:rsidR="00546FC9" w:rsidRDefault="00546FC9" w:rsidP="00D236CA">
      <w:pPr>
        <w:pStyle w:val="Heading2"/>
      </w:pPr>
      <w:bookmarkStart w:id="36" w:name="_Toc55207123"/>
      <w:r w:rsidRPr="00891776">
        <w:rPr>
          <w:highlight w:val="yellow"/>
        </w:rPr>
        <w:t>Example 8c:</w:t>
      </w:r>
      <w:r>
        <w:t xml:space="preserve"> Find entit</w:t>
      </w:r>
      <w:r w:rsidR="00A64B7F">
        <w:t>ies</w:t>
      </w:r>
      <w:r>
        <w:t xml:space="preserve"> based on </w:t>
      </w:r>
      <w:r w:rsidR="002703CA">
        <w:t xml:space="preserve">a </w:t>
      </w:r>
      <w:r>
        <w:t>singlevalue property</w:t>
      </w:r>
      <w:bookmarkEnd w:id="36"/>
    </w:p>
    <w:p w14:paraId="34D17F4E" w14:textId="4107E505" w:rsidR="00A64B7F" w:rsidRDefault="00442847" w:rsidP="00442847">
      <w:pPr>
        <w:sectPr w:rsidR="00A64B7F" w:rsidSect="00C80655">
          <w:type w:val="continuous"/>
          <w:pgSz w:w="12240" w:h="15840" w:code="1"/>
          <w:pgMar w:top="567" w:right="1134" w:bottom="567" w:left="1134" w:header="113" w:footer="0" w:gutter="0"/>
          <w:pgNumType w:start="0"/>
          <w:cols w:space="708"/>
          <w:titlePg/>
          <w:docGrid w:linePitch="360"/>
        </w:sectPr>
      </w:pPr>
      <w:r>
        <w:t xml:space="preserve">I think this one is pretty cool, I was trying to write an example for 8b and ended up with this. The logic is that we </w:t>
      </w:r>
      <w:r w:rsidR="00054458">
        <w:t xml:space="preserve"> define  the property and value we are looking for </w:t>
      </w:r>
      <w:r w:rsidR="004448D3">
        <w:t>, get it and then seeks its</w:t>
      </w:r>
      <w:r w:rsidR="008538CE">
        <w:t xml:space="preserve"> inverse entities.</w:t>
      </w:r>
    </w:p>
    <w:p w14:paraId="1000DEE9" w14:textId="3486B891" w:rsidR="00D236CA" w:rsidRDefault="00D236CA" w:rsidP="00D236CA">
      <w:pPr>
        <w:pStyle w:val="code"/>
      </w:pPr>
      <w:r>
        <w:t>import ifcopenshell</w:t>
      </w:r>
    </w:p>
    <w:p w14:paraId="0C744F23" w14:textId="79C39C3E" w:rsidR="00D236CA" w:rsidRDefault="00D236CA" w:rsidP="00D236CA">
      <w:pPr>
        <w:pStyle w:val="code"/>
      </w:pPr>
      <w:r>
        <w:t>model = ifcopenshell.open("</w:t>
      </w:r>
      <w:r w:rsidR="123593A9">
        <w:t xml:space="preserve"> </w:t>
      </w:r>
      <w:r>
        <w:t>model\</w:t>
      </w:r>
      <w:r w:rsidR="123593A9">
        <w:t>Du</w:t>
      </w:r>
      <w:r w:rsidR="05A9808F">
        <w:t>plex</w:t>
      </w:r>
      <w:r>
        <w:t>_A_20110907.ifc")</w:t>
      </w:r>
    </w:p>
    <w:p w14:paraId="650CB7EC" w14:textId="77777777" w:rsidR="00D236CA" w:rsidRDefault="00D236CA" w:rsidP="00D236CA">
      <w:pPr>
        <w:pStyle w:val="code"/>
      </w:pPr>
    </w:p>
    <w:p w14:paraId="33F8BA24" w14:textId="77777777" w:rsidR="00D236CA" w:rsidRDefault="00D236CA" w:rsidP="00D236CA">
      <w:pPr>
        <w:pStyle w:val="code"/>
      </w:pPr>
      <w:r>
        <w:t>propName ='Unbounded Height'</w:t>
      </w:r>
    </w:p>
    <w:p w14:paraId="6809D603" w14:textId="77777777" w:rsidR="00D236CA" w:rsidRDefault="00D236CA" w:rsidP="00D236CA">
      <w:pPr>
        <w:pStyle w:val="code"/>
      </w:pPr>
      <w:r>
        <w:t>value= 2.6</w:t>
      </w:r>
    </w:p>
    <w:p w14:paraId="5C64103F" w14:textId="77777777" w:rsidR="00D236CA" w:rsidRDefault="00D236CA" w:rsidP="00D236CA">
      <w:pPr>
        <w:pStyle w:val="code"/>
      </w:pPr>
    </w:p>
    <w:p w14:paraId="05D034F4" w14:textId="77777777" w:rsidR="00D236CA" w:rsidRDefault="00D236CA" w:rsidP="00D236CA">
      <w:pPr>
        <w:pStyle w:val="code"/>
      </w:pPr>
      <w:r>
        <w:t>print ('\n## search entity by property and value ##\n')</w:t>
      </w:r>
    </w:p>
    <w:p w14:paraId="1F8C35FB" w14:textId="77777777" w:rsidR="00D236CA" w:rsidRDefault="00D236CA" w:rsidP="00D236CA">
      <w:pPr>
        <w:pStyle w:val="code"/>
      </w:pPr>
      <w:r>
        <w:t>print ('Searching for...')</w:t>
      </w:r>
    </w:p>
    <w:p w14:paraId="60FFA0A5" w14:textId="77777777" w:rsidR="00D236CA" w:rsidRDefault="00D236CA" w:rsidP="00D236CA">
      <w:pPr>
        <w:pStyle w:val="code"/>
      </w:pPr>
      <w:r>
        <w:t>print ('\tIfcPropertySingleValue = [ {} : {} ]'.format(propName,value))</w:t>
      </w:r>
    </w:p>
    <w:p w14:paraId="49C2B833" w14:textId="77777777" w:rsidR="00D236CA" w:rsidRDefault="00D236CA" w:rsidP="00D236CA">
      <w:pPr>
        <w:pStyle w:val="code"/>
      </w:pPr>
    </w:p>
    <w:p w14:paraId="4E2169B3" w14:textId="77777777" w:rsidR="00D236CA" w:rsidRDefault="00D236CA" w:rsidP="00D236CA">
      <w:pPr>
        <w:pStyle w:val="codecomment"/>
      </w:pPr>
      <w:r>
        <w:t># lets search all property sets</w:t>
      </w:r>
    </w:p>
    <w:p w14:paraId="72E0C474" w14:textId="77777777" w:rsidR="00D236CA" w:rsidRDefault="00D236CA" w:rsidP="00D236CA">
      <w:pPr>
        <w:pStyle w:val="code"/>
      </w:pPr>
      <w:r>
        <w:t>count = 0</w:t>
      </w:r>
    </w:p>
    <w:p w14:paraId="33DD7A78" w14:textId="77777777" w:rsidR="00D236CA" w:rsidRDefault="00D236CA" w:rsidP="00D236CA">
      <w:pPr>
        <w:pStyle w:val="code"/>
      </w:pPr>
      <w:r>
        <w:t>print ('Results:')</w:t>
      </w:r>
    </w:p>
    <w:p w14:paraId="52B02FD3" w14:textId="77777777" w:rsidR="00D236CA" w:rsidRDefault="00D236CA" w:rsidP="00D236CA">
      <w:pPr>
        <w:pStyle w:val="code"/>
      </w:pPr>
      <w:r>
        <w:t xml:space="preserve">            </w:t>
      </w:r>
    </w:p>
    <w:p w14:paraId="4C279083" w14:textId="77777777" w:rsidR="00D236CA" w:rsidRDefault="00D236CA" w:rsidP="00D236CA">
      <w:pPr>
        <w:pStyle w:val="code"/>
      </w:pPr>
      <w:r>
        <w:t xml:space="preserve">for pset in model.by_type("IfcPropertySet"): </w:t>
      </w:r>
    </w:p>
    <w:p w14:paraId="24DFC9C8" w14:textId="77777777" w:rsidR="00D236CA" w:rsidRDefault="00D236CA" w:rsidP="00D236CA">
      <w:pPr>
        <w:pStyle w:val="codecomment"/>
      </w:pPr>
      <w:r>
        <w:t xml:space="preserve">    # and all single values within those property sets (that have props)</w:t>
      </w:r>
    </w:p>
    <w:p w14:paraId="384CCF7B" w14:textId="77777777" w:rsidR="00D236CA" w:rsidRDefault="00D236CA" w:rsidP="00D236CA">
      <w:pPr>
        <w:pStyle w:val="code"/>
      </w:pPr>
      <w:r>
        <w:t xml:space="preserve">    for prop in pset.HasProperties:</w:t>
      </w:r>
    </w:p>
    <w:p w14:paraId="75C062A5" w14:textId="707EAFE8" w:rsidR="00D236CA" w:rsidRDefault="00D236CA" w:rsidP="00D236CA">
      <w:pPr>
        <w:pStyle w:val="codecomment"/>
      </w:pPr>
      <w:r>
        <w:t xml:space="preserve">        # and check if that proper</w:t>
      </w:r>
      <w:r w:rsidR="006B65E4">
        <w:t>t</w:t>
      </w:r>
      <w:r>
        <w:t>y matches the one we are looking for...</w:t>
      </w:r>
    </w:p>
    <w:p w14:paraId="70954049" w14:textId="77777777" w:rsidR="00D236CA" w:rsidRDefault="00D236CA" w:rsidP="00D236CA">
      <w:pPr>
        <w:pStyle w:val="code"/>
      </w:pPr>
      <w:r>
        <w:t xml:space="preserve">        if prop.is_a("IfcPropertySingleValue") and prop.Name == propName and prop.NominalValue.wrappedValue == value:</w:t>
      </w:r>
    </w:p>
    <w:p w14:paraId="28D02389" w14:textId="5BFE2515" w:rsidR="00D236CA" w:rsidRDefault="00D236CA" w:rsidP="00D236CA">
      <w:pPr>
        <w:pStyle w:val="codecomment"/>
      </w:pPr>
      <w:r>
        <w:t xml:space="preserve">            # </w:t>
      </w:r>
      <w:r w:rsidR="00C55997">
        <w:t>then</w:t>
      </w:r>
      <w:r>
        <w:t xml:space="preserve"> get the objects inverse relations</w:t>
      </w:r>
    </w:p>
    <w:p w14:paraId="53F011B7" w14:textId="77777777" w:rsidR="00D236CA" w:rsidRPr="00C05FC5" w:rsidRDefault="00D236CA" w:rsidP="00D236CA">
      <w:pPr>
        <w:pStyle w:val="code"/>
        <w:rPr>
          <w:lang w:val="da-DK"/>
        </w:rPr>
      </w:pPr>
      <w:r>
        <w:t xml:space="preserve">            </w:t>
      </w:r>
      <w:r w:rsidRPr="00C05FC5">
        <w:rPr>
          <w:lang w:val="da-DK"/>
        </w:rPr>
        <w:t>obj = model.get_inverse(pset)</w:t>
      </w:r>
    </w:p>
    <w:p w14:paraId="64D1A5EA" w14:textId="77777777" w:rsidR="00D33613" w:rsidRPr="00C05FC5" w:rsidRDefault="00D33613" w:rsidP="00D236CA">
      <w:pPr>
        <w:pStyle w:val="code"/>
        <w:rPr>
          <w:lang w:val="da-DK"/>
        </w:rPr>
      </w:pPr>
    </w:p>
    <w:p w14:paraId="4698FD6B" w14:textId="13B70C7A" w:rsidR="00D236CA" w:rsidRDefault="00D236CA" w:rsidP="0079262E">
      <w:pPr>
        <w:pStyle w:val="codecomment"/>
      </w:pPr>
      <w:r w:rsidRPr="00C05FC5">
        <w:rPr>
          <w:lang w:val="da-DK"/>
        </w:rPr>
        <w:t xml:space="preserve">            </w:t>
      </w:r>
      <w:r>
        <w:t># ok cool so now get the related object</w:t>
      </w:r>
      <w:r w:rsidR="00073EA6">
        <w:t xml:space="preserve"> …</w:t>
      </w:r>
    </w:p>
    <w:p w14:paraId="763EC3FD" w14:textId="77777777" w:rsidR="00D236CA" w:rsidRDefault="00D236CA" w:rsidP="00D236CA">
      <w:pPr>
        <w:pStyle w:val="code"/>
      </w:pPr>
      <w:r>
        <w:t xml:space="preserve">            for part in obj[0].RelatedObjects:</w:t>
      </w:r>
    </w:p>
    <w:p w14:paraId="60F1C41C" w14:textId="77777777" w:rsidR="00D236CA" w:rsidRDefault="00D236CA" w:rsidP="00D236CA">
      <w:pPr>
        <w:pStyle w:val="code"/>
      </w:pPr>
      <w:r>
        <w:t xml:space="preserve">                </w:t>
      </w:r>
    </w:p>
    <w:p w14:paraId="35FD421C" w14:textId="77777777" w:rsidR="00D236CA" w:rsidRDefault="00D236CA" w:rsidP="00D236CA">
      <w:pPr>
        <w:pStyle w:val="code"/>
      </w:pPr>
      <w:r>
        <w:t xml:space="preserve">                print('\t# {:3} | {:12} | {}'.format(count,part.Name,part.GlobalId))</w:t>
      </w:r>
    </w:p>
    <w:p w14:paraId="172FAD1A" w14:textId="77777777" w:rsidR="00A64B7F" w:rsidRDefault="00D236CA" w:rsidP="00D236CA">
      <w:pPr>
        <w:pStyle w:val="code"/>
        <w:sectPr w:rsidR="00A64B7F" w:rsidSect="00A64B7F">
          <w:type w:val="continuous"/>
          <w:pgSz w:w="12240" w:h="15840" w:code="1"/>
          <w:pgMar w:top="567" w:right="1134" w:bottom="567" w:left="1134" w:header="113" w:footer="0" w:gutter="0"/>
          <w:lnNumType w:countBy="1" w:restart="newSection"/>
          <w:pgNumType w:start="0"/>
          <w:cols w:space="708"/>
          <w:titlePg/>
          <w:docGrid w:linePitch="360"/>
        </w:sectPr>
      </w:pPr>
      <w:r>
        <w:t xml:space="preserve">                count+=1</w:t>
      </w:r>
    </w:p>
    <w:p w14:paraId="0D157263" w14:textId="77777777" w:rsidR="007D20D6" w:rsidRDefault="007D20D6" w:rsidP="009B1F8B">
      <w:pPr>
        <w:pStyle w:val="code"/>
        <w:rPr>
          <w:rFonts w:ascii="Bahnschrift SemiBold" w:eastAsiaTheme="majorEastAsia" w:hAnsi="Bahnschrift SemiBold" w:cstheme="majorBidi"/>
          <w:sz w:val="32"/>
          <w:szCs w:val="32"/>
        </w:rPr>
      </w:pPr>
    </w:p>
    <w:p w14:paraId="28FA8FFA" w14:textId="44C01A25" w:rsidR="007D20D6" w:rsidRDefault="3CA0F349" w:rsidP="009B1F8B">
      <w:pPr>
        <w:pStyle w:val="code"/>
        <w:rPr>
          <w:rFonts w:ascii="Bahnschrift SemiBold" w:eastAsiaTheme="majorEastAsia" w:hAnsi="Bahnschrift SemiBold" w:cstheme="majorBidi"/>
          <w:sz w:val="32"/>
          <w:szCs w:val="32"/>
        </w:rPr>
      </w:pPr>
      <w:r>
        <w:rPr>
          <w:noProof/>
        </w:rPr>
        <w:drawing>
          <wp:inline distT="0" distB="0" distL="0" distR="0" wp14:anchorId="18B7D0FD" wp14:editId="505B01EE">
            <wp:extent cx="6332220" cy="289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2">
                      <a:extLst>
                        <a:ext uri="{28A0092B-C50C-407E-A947-70E740481C1C}">
                          <a14:useLocalDpi xmlns:a14="http://schemas.microsoft.com/office/drawing/2010/main" val="0"/>
                        </a:ext>
                      </a:extLst>
                    </a:blip>
                    <a:stretch>
                      <a:fillRect/>
                    </a:stretch>
                  </pic:blipFill>
                  <pic:spPr>
                    <a:xfrm>
                      <a:off x="0" y="0"/>
                      <a:ext cx="6332220" cy="2898775"/>
                    </a:xfrm>
                    <a:prstGeom prst="rect">
                      <a:avLst/>
                    </a:prstGeom>
                  </pic:spPr>
                </pic:pic>
              </a:graphicData>
            </a:graphic>
          </wp:inline>
        </w:drawing>
      </w:r>
    </w:p>
    <w:p w14:paraId="18149925" w14:textId="4C6270B0" w:rsidR="009B1F8B" w:rsidRDefault="00A64B7F" w:rsidP="00D802A4">
      <w:pPr>
        <w:pStyle w:val="Heading2"/>
      </w:pPr>
      <w:r>
        <w:br/>
      </w:r>
      <w:r w:rsidR="009B1F8B">
        <w:br w:type="page"/>
      </w:r>
    </w:p>
    <w:p w14:paraId="13571450" w14:textId="0EB2F956" w:rsidR="00BF1B4D" w:rsidRDefault="00D357F8" w:rsidP="00BF1B4D">
      <w:pPr>
        <w:pStyle w:val="Heading2"/>
      </w:pPr>
      <w:bookmarkStart w:id="37" w:name="_Toc55207124"/>
      <w:r>
        <w:lastRenderedPageBreak/>
        <w:t>Example 9</w:t>
      </w:r>
      <w:r w:rsidR="00BF1B4D">
        <w:t>a</w:t>
      </w:r>
      <w:r>
        <w:t xml:space="preserve">: Door </w:t>
      </w:r>
      <w:r w:rsidR="00BF1B4D">
        <w:t>code check</w:t>
      </w:r>
      <w:bookmarkEnd w:id="37"/>
    </w:p>
    <w:p w14:paraId="3839C894" w14:textId="70CD1E11" w:rsidR="00746625" w:rsidRDefault="00BF1B4D" w:rsidP="00C40AB9">
      <w:pPr>
        <w:spacing w:after="160" w:line="259" w:lineRule="auto"/>
        <w:jc w:val="left"/>
        <w:sectPr w:rsidR="00746625" w:rsidSect="00C80655">
          <w:type w:val="continuous"/>
          <w:pgSz w:w="12240" w:h="15840" w:code="1"/>
          <w:pgMar w:top="567" w:right="1134" w:bottom="567" w:left="1134" w:header="113" w:footer="0" w:gutter="0"/>
          <w:pgNumType w:start="0"/>
          <w:cols w:space="708"/>
          <w:titlePg/>
          <w:docGrid w:linePitch="360"/>
        </w:sectPr>
      </w:pPr>
      <w:r>
        <w:t>This is an edit of Kallina’s door code check</w:t>
      </w:r>
      <w:r w:rsidR="00C40AB9">
        <w:t>, its a good example.</w:t>
      </w:r>
    </w:p>
    <w:p w14:paraId="59148F4A" w14:textId="7BB8A14C" w:rsidR="3B2C1B98" w:rsidRDefault="0C72FDF7" w:rsidP="00747237">
      <w:pPr>
        <w:pStyle w:val="code"/>
      </w:pPr>
      <w:r w:rsidRPr="335D1E53">
        <w:t xml:space="preserve">import ifcopenshell </w:t>
      </w:r>
    </w:p>
    <w:p w14:paraId="50C612F6" w14:textId="0072379B" w:rsidR="3B2C1B98" w:rsidRDefault="0C72FDF7" w:rsidP="00747237">
      <w:pPr>
        <w:pStyle w:val="code"/>
      </w:pPr>
      <w:r w:rsidRPr="335D1E53">
        <w:t xml:space="preserve">model = ifcopenshell.open("model\Duplex_A_20110907.ifc")  </w:t>
      </w:r>
    </w:p>
    <w:p w14:paraId="0752294D" w14:textId="3D784818" w:rsidR="3B2C1B98" w:rsidRDefault="0C72FDF7" w:rsidP="00747237">
      <w:pPr>
        <w:pStyle w:val="code"/>
      </w:pPr>
      <w:r w:rsidRPr="335D1E53">
        <w:t xml:space="preserve"> </w:t>
      </w:r>
    </w:p>
    <w:p w14:paraId="1BADC8DA" w14:textId="71CC8E19" w:rsidR="3B2C1B98" w:rsidRDefault="0C72FDF7" w:rsidP="00747237">
      <w:pPr>
        <w:pStyle w:val="codecomment"/>
        <w:rPr>
          <w:rFonts w:eastAsia="Courier New"/>
        </w:rPr>
      </w:pPr>
      <w:r w:rsidRPr="335D1E53">
        <w:rPr>
          <w:rFonts w:eastAsia="Courier New"/>
        </w:rPr>
        <w:t xml:space="preserve">###Doors### </w:t>
      </w:r>
    </w:p>
    <w:p w14:paraId="754FCB77" w14:textId="102E62C3" w:rsidR="3B2C1B98" w:rsidRDefault="0C72FDF7" w:rsidP="00747237">
      <w:pPr>
        <w:pStyle w:val="code"/>
      </w:pPr>
      <w:r w:rsidRPr="335D1E53">
        <w:t xml:space="preserve"> </w:t>
      </w:r>
    </w:p>
    <w:p w14:paraId="6A3653BC" w14:textId="292CC38B" w:rsidR="3B2C1B98" w:rsidRDefault="0C72FDF7" w:rsidP="00747237">
      <w:pPr>
        <w:pStyle w:val="code"/>
      </w:pPr>
      <w:r w:rsidRPr="335D1E53">
        <w:t xml:space="preserve">doors_required = 14 ### &lt;- Expected value of doors ### </w:t>
      </w:r>
    </w:p>
    <w:p w14:paraId="407DEA79" w14:textId="7CABA1E4" w:rsidR="3B2C1B98" w:rsidRDefault="0C72FDF7" w:rsidP="00747237">
      <w:pPr>
        <w:pStyle w:val="code"/>
      </w:pPr>
      <w:r w:rsidRPr="335D1E53">
        <w:t xml:space="preserve">doors_in_model = len(model.by_type("IfcDoor")) </w:t>
      </w:r>
    </w:p>
    <w:p w14:paraId="62780762" w14:textId="1FF4CA56" w:rsidR="3B2C1B98" w:rsidRDefault="0C72FDF7" w:rsidP="00747237">
      <w:pPr>
        <w:pStyle w:val="code"/>
      </w:pPr>
      <w:r w:rsidRPr="335D1E53">
        <w:t xml:space="preserve">min_width_door = 0.77 </w:t>
      </w:r>
    </w:p>
    <w:p w14:paraId="67437E7D" w14:textId="3CCA6731" w:rsidR="3B2C1B98" w:rsidRDefault="0C72FDF7" w:rsidP="00747237">
      <w:pPr>
        <w:pStyle w:val="code"/>
      </w:pPr>
      <w:r w:rsidRPr="335D1E53">
        <w:t xml:space="preserve">valid_doors=0 </w:t>
      </w:r>
    </w:p>
    <w:p w14:paraId="3250561D" w14:textId="74FFB88F" w:rsidR="3B2C1B98" w:rsidRDefault="0C72FDF7" w:rsidP="00747237">
      <w:pPr>
        <w:pStyle w:val="code"/>
      </w:pPr>
      <w:r w:rsidRPr="335D1E53">
        <w:t xml:space="preserve">invalid_doors=0 </w:t>
      </w:r>
    </w:p>
    <w:p w14:paraId="7E68B614" w14:textId="6A57D7AA" w:rsidR="3B2C1B98" w:rsidRDefault="0C72FDF7" w:rsidP="00747237">
      <w:pPr>
        <w:pStyle w:val="code"/>
      </w:pPr>
      <w:r w:rsidRPr="335D1E53">
        <w:t xml:space="preserve"> </w:t>
      </w:r>
    </w:p>
    <w:p w14:paraId="788A4DEB" w14:textId="6EE2B235" w:rsidR="3B2C1B98" w:rsidRDefault="0C72FDF7" w:rsidP="00747237">
      <w:pPr>
        <w:pStyle w:val="code"/>
      </w:pPr>
      <w:r w:rsidRPr="335D1E53">
        <w:t xml:space="preserve">print ('\n') </w:t>
      </w:r>
    </w:p>
    <w:p w14:paraId="224EBDB3" w14:textId="01E91682" w:rsidR="3B2C1B98" w:rsidRDefault="0C72FDF7" w:rsidP="00747237">
      <w:pPr>
        <w:pStyle w:val="code"/>
      </w:pPr>
      <w:r w:rsidRPr="335D1E53">
        <w:t xml:space="preserve"> </w:t>
      </w:r>
    </w:p>
    <w:p w14:paraId="43CF563E" w14:textId="529FFB6C" w:rsidR="3B2C1B98" w:rsidRDefault="0C72FDF7" w:rsidP="00747237">
      <w:pPr>
        <w:pStyle w:val="codecomment"/>
        <w:rPr>
          <w:rFonts w:eastAsia="Courier New"/>
        </w:rPr>
      </w:pPr>
      <w:r w:rsidRPr="335D1E53">
        <w:rPr>
          <w:rFonts w:eastAsia="Courier New"/>
        </w:rPr>
        <w:t xml:space="preserve"># initial check to establish if we have the 'correct' number of doors </w:t>
      </w:r>
    </w:p>
    <w:p w14:paraId="35D96C6E" w14:textId="5D817177" w:rsidR="3B2C1B98" w:rsidRDefault="0C72FDF7" w:rsidP="00747237">
      <w:pPr>
        <w:pStyle w:val="code"/>
      </w:pPr>
      <w:r w:rsidRPr="335D1E53">
        <w:t xml:space="preserve">if doors_required == doors_in_model: </w:t>
      </w:r>
    </w:p>
    <w:p w14:paraId="1256C50E" w14:textId="316E4638" w:rsidR="3B2C1B98" w:rsidRDefault="0C72FDF7" w:rsidP="00747237">
      <w:pPr>
        <w:pStyle w:val="code"/>
      </w:pPr>
      <w:r w:rsidRPr="335D1E53">
        <w:t xml:space="preserve">    print("Result matches expected value ({})".format(doors_required)) </w:t>
      </w:r>
    </w:p>
    <w:p w14:paraId="6320D257" w14:textId="27C95D30" w:rsidR="3B2C1B98" w:rsidRDefault="0C72FDF7" w:rsidP="00747237">
      <w:pPr>
        <w:pStyle w:val="code"/>
      </w:pPr>
      <w:r w:rsidRPr="335D1E53">
        <w:t xml:space="preserve">elif doors_required &gt; doors_in_model: </w:t>
      </w:r>
    </w:p>
    <w:p w14:paraId="7A78ECF5" w14:textId="76BCB876" w:rsidR="3B2C1B98" w:rsidRDefault="0C72FDF7" w:rsidP="00747237">
      <w:pPr>
        <w:pStyle w:val="code"/>
      </w:pPr>
      <w:r w:rsidRPr="335D1E53">
        <w:t xml:space="preserve">    print("There are more doors than expected") </w:t>
      </w:r>
    </w:p>
    <w:p w14:paraId="2911C71D" w14:textId="1164D6E7" w:rsidR="3B2C1B98" w:rsidRDefault="0C72FDF7" w:rsidP="00747237">
      <w:pPr>
        <w:pStyle w:val="code"/>
      </w:pPr>
      <w:r w:rsidRPr="335D1E53">
        <w:t xml:space="preserve">elif doors_required &lt; doors_in_model: </w:t>
      </w:r>
    </w:p>
    <w:p w14:paraId="6796C544" w14:textId="2C7017B6" w:rsidR="3B2C1B98" w:rsidRDefault="0C72FDF7" w:rsidP="00747237">
      <w:pPr>
        <w:pStyle w:val="code"/>
      </w:pPr>
      <w:r w:rsidRPr="335D1E53">
        <w:t xml:space="preserve">    print("There are less doors than expected")      </w:t>
      </w:r>
    </w:p>
    <w:p w14:paraId="11D114C5" w14:textId="262DDB4B" w:rsidR="3B2C1B98" w:rsidRDefault="0C72FDF7" w:rsidP="00747237">
      <w:pPr>
        <w:pStyle w:val="code"/>
      </w:pPr>
      <w:r w:rsidRPr="335D1E53">
        <w:t xml:space="preserve">print ('\n')  </w:t>
      </w:r>
    </w:p>
    <w:p w14:paraId="05A1585F" w14:textId="570B8F1C" w:rsidR="3B2C1B98" w:rsidRDefault="0C72FDF7" w:rsidP="00937AB7">
      <w:pPr>
        <w:pStyle w:val="codecomment"/>
        <w:rPr>
          <w:rFonts w:eastAsia="Courier New"/>
        </w:rPr>
      </w:pPr>
      <w:r w:rsidRPr="335D1E53">
        <w:rPr>
          <w:rFonts w:eastAsia="Courier New"/>
        </w:rPr>
        <w:t xml:space="preserve"># check each door to see if it complies and count the valid ones </w:t>
      </w:r>
    </w:p>
    <w:p w14:paraId="75221979" w14:textId="32DE7C6B" w:rsidR="3B2C1B98" w:rsidRDefault="0C72FDF7" w:rsidP="00747237">
      <w:pPr>
        <w:pStyle w:val="code"/>
      </w:pPr>
      <w:r w:rsidRPr="335D1E53">
        <w:t xml:space="preserve">for door in model.by_type("IfcDoor"): </w:t>
      </w:r>
    </w:p>
    <w:p w14:paraId="613D4ECF" w14:textId="5405765E" w:rsidR="3B2C1B98" w:rsidRDefault="0C72FDF7" w:rsidP="00747237">
      <w:pPr>
        <w:pStyle w:val="code"/>
      </w:pPr>
      <w:r w:rsidRPr="335D1E53">
        <w:t xml:space="preserve">    print ("door with width: "+str(door.OverallWidth))   </w:t>
      </w:r>
    </w:p>
    <w:p w14:paraId="2C859C6A" w14:textId="3C320739" w:rsidR="3B2C1B98" w:rsidRDefault="0C72FDF7" w:rsidP="00747237">
      <w:pPr>
        <w:pStyle w:val="code"/>
      </w:pPr>
      <w:r w:rsidRPr="335D1E53">
        <w:t xml:space="preserve">    if door.OverallWidth&gt;=min_width_door: </w:t>
      </w:r>
    </w:p>
    <w:p w14:paraId="6D366E76" w14:textId="7875406E" w:rsidR="3B2C1B98" w:rsidRDefault="0C72FDF7" w:rsidP="00747237">
      <w:pPr>
        <w:pStyle w:val="code"/>
      </w:pPr>
      <w:r w:rsidRPr="335D1E53">
        <w:t xml:space="preserve">        valid_doors+=1       </w:t>
      </w:r>
    </w:p>
    <w:p w14:paraId="13B0BE16" w14:textId="1494D7E2" w:rsidR="3B2C1B98" w:rsidRDefault="0C72FDF7" w:rsidP="00937AB7">
      <w:pPr>
        <w:pStyle w:val="codecomment"/>
        <w:rPr>
          <w:rFonts w:eastAsia="Courier New"/>
        </w:rPr>
      </w:pPr>
      <w:r w:rsidRPr="335D1E53">
        <w:rPr>
          <w:rFonts w:eastAsia="Courier New"/>
        </w:rPr>
        <w:t xml:space="preserve"># now we have finished the counting we can pull back the indents and print the result         </w:t>
      </w:r>
    </w:p>
    <w:p w14:paraId="3B7C37DA" w14:textId="48DC48F3" w:rsidR="3B2C1B98" w:rsidRDefault="0C72FDF7" w:rsidP="00747237">
      <w:pPr>
        <w:pStyle w:val="code"/>
      </w:pPr>
      <w:r w:rsidRPr="335D1E53">
        <w:t xml:space="preserve">print("\nThe width of {} doors is according to the Danish Regulations".format(valid_doors)) </w:t>
      </w:r>
    </w:p>
    <w:p w14:paraId="7F06B984" w14:textId="482D8776" w:rsidR="3B2C1B98" w:rsidRDefault="0C72FDF7" w:rsidP="18DCF538">
      <w:pPr>
        <w:pStyle w:val="code"/>
        <w:sectPr w:rsidR="3B2C1B98" w:rsidSect="00746625">
          <w:type w:val="continuous"/>
          <w:pgSz w:w="12240" w:h="15840" w:code="1"/>
          <w:pgMar w:top="567" w:right="1134" w:bottom="567" w:left="1134" w:header="113" w:footer="0" w:gutter="0"/>
          <w:lnNumType w:countBy="1" w:restart="newSection"/>
          <w:pgNumType w:start="0"/>
          <w:cols w:space="708"/>
          <w:titlePg/>
          <w:docGrid w:linePitch="360"/>
        </w:sectPr>
      </w:pPr>
      <w:r>
        <w:t>print("The width of {} doors is not according to the Danish Regulations".format(doors_in_model-valid_doors))</w:t>
      </w:r>
    </w:p>
    <w:p w14:paraId="74E1E504" w14:textId="77777777" w:rsidR="00A73351" w:rsidRDefault="00A73351" w:rsidP="00BF1B4D">
      <w:pPr>
        <w:pStyle w:val="code"/>
      </w:pPr>
    </w:p>
    <w:p w14:paraId="5B54141A" w14:textId="775B5D1A" w:rsidR="00A73351" w:rsidRPr="00BF1B4D" w:rsidRDefault="4916E573" w:rsidP="00BF1B4D">
      <w:pPr>
        <w:pStyle w:val="code"/>
      </w:pPr>
      <w:r>
        <w:rPr>
          <w:noProof/>
        </w:rPr>
        <w:drawing>
          <wp:inline distT="0" distB="0" distL="0" distR="0" wp14:anchorId="070F9F97" wp14:editId="3BF299DE">
            <wp:extent cx="6332220" cy="3177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3">
                      <a:extLst>
                        <a:ext uri="{28A0092B-C50C-407E-A947-70E740481C1C}">
                          <a14:useLocalDpi xmlns:a14="http://schemas.microsoft.com/office/drawing/2010/main" val="0"/>
                        </a:ext>
                      </a:extLst>
                    </a:blip>
                    <a:stretch>
                      <a:fillRect/>
                    </a:stretch>
                  </pic:blipFill>
                  <pic:spPr>
                    <a:xfrm>
                      <a:off x="0" y="0"/>
                      <a:ext cx="6332220" cy="3177540"/>
                    </a:xfrm>
                    <a:prstGeom prst="rect">
                      <a:avLst/>
                    </a:prstGeom>
                  </pic:spPr>
                </pic:pic>
              </a:graphicData>
            </a:graphic>
          </wp:inline>
        </w:drawing>
      </w:r>
    </w:p>
    <w:p w14:paraId="2BBFB8CF" w14:textId="77777777" w:rsidR="001E47EB" w:rsidRDefault="001E47EB">
      <w:pPr>
        <w:spacing w:after="160" w:line="259" w:lineRule="auto"/>
        <w:jc w:val="left"/>
        <w:rPr>
          <w:rFonts w:ascii="Bahnschrift SemiBold" w:eastAsiaTheme="majorEastAsia" w:hAnsi="Bahnschrift SemiBold" w:cstheme="majorBidi"/>
          <w:sz w:val="32"/>
          <w:szCs w:val="32"/>
        </w:rPr>
      </w:pPr>
      <w:r>
        <w:br w:type="page"/>
      </w:r>
    </w:p>
    <w:p w14:paraId="2452D1E9" w14:textId="6FC3206C" w:rsidR="00117BB9" w:rsidRPr="008A4B8D" w:rsidRDefault="00117BB9" w:rsidP="008A4B8D">
      <w:pPr>
        <w:pStyle w:val="Heading1"/>
      </w:pPr>
      <w:bookmarkStart w:id="38" w:name="_Toc55207125"/>
      <w:r>
        <w:lastRenderedPageBreak/>
        <w:t xml:space="preserve">APPENDIX G: Glossary of </w:t>
      </w:r>
      <w:r w:rsidR="008A4B8D">
        <w:t xml:space="preserve">terms </w:t>
      </w:r>
      <w:r w:rsidR="00406220">
        <w:t>(Work in progress)</w:t>
      </w:r>
      <w:bookmarkEnd w:id="38"/>
    </w:p>
    <w:p w14:paraId="357487C6" w14:textId="52903A91" w:rsidR="00117BB9" w:rsidRDefault="00993D1B" w:rsidP="00117BB9">
      <w:r>
        <w:rPr>
          <w:b/>
          <w:bCs/>
        </w:rPr>
        <w:t>F</w:t>
      </w:r>
      <w:r w:rsidR="00117BB9" w:rsidRPr="00117BB9">
        <w:rPr>
          <w:b/>
          <w:bCs/>
        </w:rPr>
        <w:t xml:space="preserve">ormat </w:t>
      </w:r>
      <w:r w:rsidR="00117BB9">
        <w:t xml:space="preserve">- we use this to make the output statements pretty and reduce the amount of logic that we need to include in the print statement -&gt; check it out here </w:t>
      </w:r>
      <w:hyperlink r:id="rId74" w:history="1">
        <w:r w:rsidR="00117BB9" w:rsidRPr="00FF6630">
          <w:rPr>
            <w:rStyle w:val="Hyperlink"/>
          </w:rPr>
          <w:t>https://pyformat.info/</w:t>
        </w:r>
      </w:hyperlink>
    </w:p>
    <w:p w14:paraId="4C96886E" w14:textId="4163CE3E" w:rsidR="00117BB9" w:rsidRPr="00993D1B" w:rsidRDefault="00117BB9" w:rsidP="00993D1B">
      <w:pPr>
        <w:ind w:left="720"/>
        <w:rPr>
          <w:i/>
          <w:iCs/>
        </w:rPr>
      </w:pPr>
      <w:r w:rsidRPr="00117BB9">
        <w:rPr>
          <w:i/>
          <w:iCs/>
        </w:rPr>
        <w:t>Example</w:t>
      </w:r>
    </w:p>
    <w:p w14:paraId="0E6B97BB" w14:textId="2CEBF0EC" w:rsidR="00117BB9" w:rsidRDefault="00117BB9" w:rsidP="00117BB9">
      <w:pPr>
        <w:pStyle w:val="code"/>
        <w:ind w:left="720"/>
      </w:pPr>
      <w:r>
        <w:t>print('-\t{}'.format(obj.Name))</w:t>
      </w:r>
    </w:p>
    <w:p w14:paraId="03F82519" w14:textId="61B3D94A" w:rsidR="00993D1B" w:rsidRDefault="00993D1B" w:rsidP="00993D1B">
      <w:pPr>
        <w:pStyle w:val="code"/>
      </w:pPr>
    </w:p>
    <w:p w14:paraId="2A5C9FE8" w14:textId="504DDD7A" w:rsidR="00993D1B" w:rsidRDefault="00993D1B" w:rsidP="00993D1B">
      <w:r>
        <w:rPr>
          <w:b/>
          <w:bCs/>
        </w:rPr>
        <w:t>I</w:t>
      </w:r>
      <w:r w:rsidRPr="00993D1B">
        <w:rPr>
          <w:b/>
          <w:bCs/>
        </w:rPr>
        <w:t>nput</w:t>
      </w:r>
      <w:r>
        <w:t xml:space="preserve"> - Get more information -&gt; </w:t>
      </w:r>
      <w:hyperlink r:id="rId75" w:history="1">
        <w:r w:rsidRPr="00FF6630">
          <w:rPr>
            <w:rStyle w:val="Hyperlink"/>
          </w:rPr>
          <w:t>https://www.w3schools.com/python/ref_func_input.asp</w:t>
        </w:r>
      </w:hyperlink>
    </w:p>
    <w:p w14:paraId="4CC15D80" w14:textId="31E0B003" w:rsidR="00993D1B" w:rsidRPr="00993D1B" w:rsidRDefault="00993D1B" w:rsidP="00993D1B">
      <w:pPr>
        <w:rPr>
          <w:i/>
          <w:iCs/>
        </w:rPr>
      </w:pPr>
      <w:r>
        <w:tab/>
      </w:r>
      <w:r w:rsidRPr="00993D1B">
        <w:rPr>
          <w:i/>
          <w:iCs/>
        </w:rPr>
        <w:t>Example</w:t>
      </w:r>
    </w:p>
    <w:p w14:paraId="13CD20AF" w14:textId="709804A7" w:rsidR="00993D1B" w:rsidRDefault="00993D1B" w:rsidP="00993D1B">
      <w:pPr>
        <w:pStyle w:val="code"/>
      </w:pPr>
      <w:r>
        <w:tab/>
        <w:t>print</w:t>
      </w:r>
    </w:p>
    <w:p w14:paraId="12F75BDB" w14:textId="368B9B3A" w:rsidR="00DE765B" w:rsidRDefault="00DE765B" w:rsidP="00993D1B">
      <w:pPr>
        <w:pStyle w:val="code"/>
      </w:pPr>
    </w:p>
    <w:p w14:paraId="51067E4A" w14:textId="3189166B" w:rsidR="00DE765B" w:rsidRDefault="00DE765B" w:rsidP="00406220">
      <w:r w:rsidRPr="00406220">
        <w:rPr>
          <w:rFonts w:ascii="Bahnschrift SemiBold" w:hAnsi="Bahnschrift SemiBold"/>
        </w:rPr>
        <w:t xml:space="preserve">Function </w:t>
      </w:r>
      <w:r>
        <w:t>- sometimes we might have to define a function for code that we will reuse in our script for instance</w:t>
      </w:r>
      <w:r w:rsidR="00406220">
        <w:t xml:space="preserve"> </w:t>
      </w:r>
      <w:hyperlink r:id="rId76" w:history="1">
        <w:r w:rsidR="00406220" w:rsidRPr="004D5C87">
          <w:rPr>
            <w:rStyle w:val="Hyperlink"/>
          </w:rPr>
          <w:t>https://www.tutorialspoint.com/python/python_functions.htm</w:t>
        </w:r>
      </w:hyperlink>
    </w:p>
    <w:p w14:paraId="642DBA3B" w14:textId="77777777" w:rsidR="00406220" w:rsidRDefault="00406220" w:rsidP="00406220"/>
    <w:p w14:paraId="60E80869" w14:textId="40979643" w:rsidR="00117BB9" w:rsidRDefault="00117BB9" w:rsidP="00117BB9">
      <w:pPr>
        <w:pStyle w:val="code"/>
        <w:ind w:left="1440"/>
      </w:pPr>
    </w:p>
    <w:p w14:paraId="126C5452" w14:textId="77777777" w:rsidR="00117BB9" w:rsidRDefault="00117BB9" w:rsidP="00117BB9">
      <w:pPr>
        <w:pStyle w:val="code"/>
        <w:ind w:left="1440"/>
      </w:pPr>
    </w:p>
    <w:p w14:paraId="4B3B2BCF" w14:textId="380C81A3" w:rsidR="00117BB9" w:rsidRDefault="00117BB9" w:rsidP="00117BB9"/>
    <w:p w14:paraId="52D61119" w14:textId="77777777" w:rsidR="00117BB9" w:rsidRDefault="00117BB9" w:rsidP="00117BB9"/>
    <w:p w14:paraId="283009E4" w14:textId="49693D8F" w:rsidR="00117BB9" w:rsidRDefault="00117BB9" w:rsidP="00566ED7">
      <w:pPr>
        <w:pStyle w:val="code"/>
      </w:pPr>
      <w:r>
        <w:t xml:space="preserve"> </w:t>
      </w:r>
    </w:p>
    <w:p w14:paraId="656B7DF9" w14:textId="67CCB04B" w:rsidR="00406220" w:rsidRPr="00406220" w:rsidRDefault="00406220" w:rsidP="00406220"/>
    <w:p w14:paraId="32940A3C" w14:textId="7459633B" w:rsidR="00406220" w:rsidRPr="00406220" w:rsidRDefault="00406220" w:rsidP="00406220"/>
    <w:p w14:paraId="2440BA8F" w14:textId="6241B79F" w:rsidR="00406220" w:rsidRPr="00406220" w:rsidRDefault="00406220" w:rsidP="00406220"/>
    <w:p w14:paraId="0E2E2708" w14:textId="1B9C1056" w:rsidR="00406220" w:rsidRPr="00406220" w:rsidRDefault="00406220" w:rsidP="00406220"/>
    <w:p w14:paraId="4D2B7015" w14:textId="1677C25A" w:rsidR="00406220" w:rsidRPr="00406220" w:rsidRDefault="00406220" w:rsidP="00406220"/>
    <w:p w14:paraId="0B67BFAE" w14:textId="2631268B" w:rsidR="00406220" w:rsidRPr="00406220" w:rsidRDefault="00406220" w:rsidP="00406220"/>
    <w:p w14:paraId="46A05C0A" w14:textId="10F7D8A8" w:rsidR="00406220" w:rsidRPr="00406220" w:rsidRDefault="00406220" w:rsidP="00406220"/>
    <w:p w14:paraId="0F3F6386" w14:textId="0DD9D1E4" w:rsidR="00406220" w:rsidRPr="00406220" w:rsidRDefault="00406220" w:rsidP="00406220"/>
    <w:p w14:paraId="7855D2DE" w14:textId="0F8793F3" w:rsidR="00406220" w:rsidRPr="00406220" w:rsidRDefault="00406220" w:rsidP="00406220"/>
    <w:p w14:paraId="5F438A25" w14:textId="3D17A879" w:rsidR="00406220" w:rsidRPr="00406220" w:rsidRDefault="00406220" w:rsidP="00406220"/>
    <w:p w14:paraId="4FA70D89" w14:textId="56BF29F8" w:rsidR="00406220" w:rsidRPr="00406220" w:rsidRDefault="00406220" w:rsidP="00406220"/>
    <w:p w14:paraId="7EB9E9D4" w14:textId="3D4C68F2" w:rsidR="00406220" w:rsidRPr="00406220" w:rsidRDefault="00406220" w:rsidP="00406220"/>
    <w:p w14:paraId="3762DA5D" w14:textId="66600271" w:rsidR="00406220" w:rsidRPr="00406220" w:rsidRDefault="00406220" w:rsidP="00406220"/>
    <w:p w14:paraId="0C4A8F08" w14:textId="235DE18D" w:rsidR="00406220" w:rsidRPr="00406220" w:rsidRDefault="00406220" w:rsidP="00406220"/>
    <w:p w14:paraId="63A2A82D" w14:textId="77777777" w:rsidR="006136CD" w:rsidRDefault="006136CD" w:rsidP="00406220">
      <w:pPr>
        <w:jc w:val="right"/>
      </w:pPr>
    </w:p>
    <w:sectPr w:rsidR="006136CD" w:rsidSect="00C80655">
      <w:type w:val="continuous"/>
      <w:pgSz w:w="12240" w:h="15840" w:code="1"/>
      <w:pgMar w:top="567" w:right="1134" w:bottom="567" w:left="1134" w:header="11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E7E551" w14:textId="77777777" w:rsidR="009020C0" w:rsidRDefault="009020C0" w:rsidP="00231EB1">
      <w:pPr>
        <w:spacing w:after="0" w:line="240" w:lineRule="auto"/>
      </w:pPr>
      <w:r>
        <w:separator/>
      </w:r>
    </w:p>
  </w:endnote>
  <w:endnote w:type="continuationSeparator" w:id="0">
    <w:p w14:paraId="4E809101" w14:textId="77777777" w:rsidR="009020C0" w:rsidRDefault="009020C0" w:rsidP="00231EB1">
      <w:pPr>
        <w:spacing w:after="0" w:line="240" w:lineRule="auto"/>
      </w:pPr>
      <w:r>
        <w:continuationSeparator/>
      </w:r>
    </w:p>
  </w:endnote>
  <w:endnote w:type="continuationNotice" w:id="1">
    <w:p w14:paraId="19061E7D" w14:textId="77777777" w:rsidR="009020C0" w:rsidRDefault="009020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Jersey M54">
    <w:panose1 w:val="02000500000000000000"/>
    <w:charset w:val="00"/>
    <w:family w:val="auto"/>
    <w:pitch w:val="variable"/>
    <w:sig w:usb0="A00000A7" w:usb1="5000004A" w:usb2="00000000" w:usb3="00000000" w:csb0="00000111"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24"/>
      <w:gridCol w:w="3324"/>
      <w:gridCol w:w="3324"/>
    </w:tblGrid>
    <w:tr w:rsidR="2CC51D02" w14:paraId="302F020E" w14:textId="77777777" w:rsidTr="2CC51D02">
      <w:tc>
        <w:tcPr>
          <w:tcW w:w="3324" w:type="dxa"/>
        </w:tcPr>
        <w:p w14:paraId="50E1AEAF" w14:textId="43681F38" w:rsidR="2CC51D02" w:rsidRDefault="2CC51D02" w:rsidP="2CC51D02">
          <w:pPr>
            <w:pStyle w:val="Header"/>
            <w:ind w:left="-115"/>
            <w:jc w:val="left"/>
          </w:pPr>
        </w:p>
      </w:tc>
      <w:tc>
        <w:tcPr>
          <w:tcW w:w="3324" w:type="dxa"/>
        </w:tcPr>
        <w:p w14:paraId="06A2D9A3" w14:textId="3D7B67A3" w:rsidR="2CC51D02" w:rsidRDefault="2CC51D02" w:rsidP="2CC51D02">
          <w:pPr>
            <w:pStyle w:val="Header"/>
            <w:jc w:val="center"/>
          </w:pPr>
        </w:p>
      </w:tc>
      <w:tc>
        <w:tcPr>
          <w:tcW w:w="3324" w:type="dxa"/>
        </w:tcPr>
        <w:p w14:paraId="358BC724" w14:textId="23668C6B" w:rsidR="2CC51D02" w:rsidRDefault="2CC51D02" w:rsidP="2CC51D02">
          <w:pPr>
            <w:pStyle w:val="Header"/>
            <w:ind w:right="-115"/>
            <w:jc w:val="right"/>
          </w:pPr>
        </w:p>
      </w:tc>
    </w:tr>
  </w:tbl>
  <w:p w14:paraId="65999F5E" w14:textId="7150E0BA" w:rsidR="003E4CD8" w:rsidRDefault="003E4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C51D02" w14:paraId="3616889B" w14:textId="77777777" w:rsidTr="2CC51D02">
      <w:tc>
        <w:tcPr>
          <w:tcW w:w="3120" w:type="dxa"/>
        </w:tcPr>
        <w:p w14:paraId="31CCF865" w14:textId="7DD1E1E7" w:rsidR="2CC51D02" w:rsidRDefault="2CC51D02" w:rsidP="2CC51D02">
          <w:pPr>
            <w:pStyle w:val="Header"/>
            <w:ind w:left="-115"/>
            <w:jc w:val="left"/>
          </w:pPr>
        </w:p>
      </w:tc>
      <w:tc>
        <w:tcPr>
          <w:tcW w:w="3120" w:type="dxa"/>
        </w:tcPr>
        <w:p w14:paraId="4BCEB95E" w14:textId="2D7C393C" w:rsidR="2CC51D02" w:rsidRDefault="2CC51D02" w:rsidP="2CC51D02">
          <w:pPr>
            <w:pStyle w:val="Header"/>
            <w:jc w:val="center"/>
          </w:pPr>
        </w:p>
      </w:tc>
      <w:tc>
        <w:tcPr>
          <w:tcW w:w="3120" w:type="dxa"/>
        </w:tcPr>
        <w:p w14:paraId="5B78556F" w14:textId="414EBD50" w:rsidR="2CC51D02" w:rsidRDefault="2CC51D02" w:rsidP="2CC51D02">
          <w:pPr>
            <w:pStyle w:val="Header"/>
            <w:ind w:right="-115"/>
            <w:jc w:val="right"/>
          </w:pPr>
        </w:p>
      </w:tc>
    </w:tr>
  </w:tbl>
  <w:p w14:paraId="51F26663" w14:textId="66906EA3" w:rsidR="003E4CD8" w:rsidRDefault="003E4C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24"/>
      <w:gridCol w:w="3324"/>
      <w:gridCol w:w="3324"/>
    </w:tblGrid>
    <w:tr w:rsidR="2CC51D02" w14:paraId="63366EBB" w14:textId="77777777" w:rsidTr="2CC51D02">
      <w:tc>
        <w:tcPr>
          <w:tcW w:w="3324" w:type="dxa"/>
        </w:tcPr>
        <w:p w14:paraId="62BFB386" w14:textId="50E55A65" w:rsidR="2CC51D02" w:rsidRDefault="2CC51D02" w:rsidP="2CC51D02">
          <w:pPr>
            <w:pStyle w:val="Header"/>
            <w:ind w:left="-115"/>
            <w:jc w:val="left"/>
          </w:pPr>
        </w:p>
      </w:tc>
      <w:tc>
        <w:tcPr>
          <w:tcW w:w="3324" w:type="dxa"/>
        </w:tcPr>
        <w:p w14:paraId="3619DB69" w14:textId="0BBE20B3" w:rsidR="2CC51D02" w:rsidRDefault="2CC51D02" w:rsidP="2CC51D02">
          <w:pPr>
            <w:pStyle w:val="Header"/>
            <w:jc w:val="center"/>
          </w:pPr>
        </w:p>
      </w:tc>
      <w:tc>
        <w:tcPr>
          <w:tcW w:w="3324" w:type="dxa"/>
        </w:tcPr>
        <w:p w14:paraId="3C66B249" w14:textId="28018B5E" w:rsidR="2CC51D02" w:rsidRDefault="2CC51D02" w:rsidP="2CC51D02">
          <w:pPr>
            <w:pStyle w:val="Header"/>
            <w:ind w:right="-115"/>
            <w:jc w:val="right"/>
          </w:pPr>
        </w:p>
      </w:tc>
    </w:tr>
  </w:tbl>
  <w:p w14:paraId="446619E0" w14:textId="58EA9E61" w:rsidR="003E4CD8" w:rsidRDefault="003E4C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C51D02" w14:paraId="11A3018A" w14:textId="77777777" w:rsidTr="2CC51D02">
      <w:tc>
        <w:tcPr>
          <w:tcW w:w="3120" w:type="dxa"/>
        </w:tcPr>
        <w:p w14:paraId="0A5105C0" w14:textId="27601A9C" w:rsidR="2CC51D02" w:rsidRDefault="2CC51D02" w:rsidP="2CC51D02">
          <w:pPr>
            <w:pStyle w:val="Header"/>
            <w:ind w:left="-115"/>
            <w:jc w:val="left"/>
          </w:pPr>
        </w:p>
      </w:tc>
      <w:tc>
        <w:tcPr>
          <w:tcW w:w="3120" w:type="dxa"/>
        </w:tcPr>
        <w:p w14:paraId="73A605D2" w14:textId="06341A80" w:rsidR="2CC51D02" w:rsidRDefault="2CC51D02" w:rsidP="2CC51D02">
          <w:pPr>
            <w:pStyle w:val="Header"/>
            <w:jc w:val="center"/>
          </w:pPr>
        </w:p>
      </w:tc>
      <w:tc>
        <w:tcPr>
          <w:tcW w:w="3120" w:type="dxa"/>
        </w:tcPr>
        <w:p w14:paraId="23EC0C88" w14:textId="3FF5AFFA" w:rsidR="2CC51D02" w:rsidRDefault="2CC51D02" w:rsidP="2CC51D02">
          <w:pPr>
            <w:pStyle w:val="Header"/>
            <w:ind w:right="-115"/>
            <w:jc w:val="right"/>
          </w:pPr>
        </w:p>
      </w:tc>
    </w:tr>
  </w:tbl>
  <w:p w14:paraId="79704B8D" w14:textId="1AA472B8" w:rsidR="003E4CD8" w:rsidRDefault="003E4C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6766470"/>
      <w:docPartObj>
        <w:docPartGallery w:val="Page Numbers (Bottom of Page)"/>
        <w:docPartUnique/>
      </w:docPartObj>
    </w:sdtPr>
    <w:sdtContent>
      <w:p w14:paraId="20E7CE58" w14:textId="787BC2FE" w:rsidR="00107129" w:rsidRDefault="00107129">
        <w:pPr>
          <w:pStyle w:val="Footer"/>
          <w:jc w:val="right"/>
        </w:pPr>
        <w:r>
          <w:fldChar w:fldCharType="begin"/>
        </w:r>
        <w:r>
          <w:instrText>PAGE   \* MERGEFORMAT</w:instrText>
        </w:r>
        <w:r>
          <w:fldChar w:fldCharType="separate"/>
        </w:r>
        <w:r>
          <w:rPr>
            <w:lang w:val="da-DK"/>
          </w:rPr>
          <w:t>2</w:t>
        </w:r>
        <w:r>
          <w:fldChar w:fldCharType="end"/>
        </w:r>
      </w:p>
    </w:sdtContent>
  </w:sdt>
  <w:p w14:paraId="17E39BA2" w14:textId="77777777" w:rsidR="00107129" w:rsidRDefault="00107129">
    <w:pPr>
      <w:pStyle w:val="Footer"/>
    </w:pPr>
  </w:p>
  <w:p w14:paraId="470A9968" w14:textId="77777777" w:rsidR="00107129" w:rsidRDefault="001071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D1D80" w14:textId="77777777" w:rsidR="009020C0" w:rsidRDefault="009020C0" w:rsidP="00231EB1">
      <w:pPr>
        <w:spacing w:after="0" w:line="240" w:lineRule="auto"/>
      </w:pPr>
      <w:r>
        <w:separator/>
      </w:r>
    </w:p>
  </w:footnote>
  <w:footnote w:type="continuationSeparator" w:id="0">
    <w:p w14:paraId="044E42BD" w14:textId="77777777" w:rsidR="009020C0" w:rsidRDefault="009020C0" w:rsidP="00231EB1">
      <w:pPr>
        <w:spacing w:after="0" w:line="240" w:lineRule="auto"/>
      </w:pPr>
      <w:r>
        <w:continuationSeparator/>
      </w:r>
    </w:p>
  </w:footnote>
  <w:footnote w:type="continuationNotice" w:id="1">
    <w:p w14:paraId="736E2E63" w14:textId="77777777" w:rsidR="009020C0" w:rsidRDefault="009020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24"/>
      <w:gridCol w:w="3324"/>
      <w:gridCol w:w="3324"/>
    </w:tblGrid>
    <w:tr w:rsidR="2CC51D02" w14:paraId="513FA560" w14:textId="77777777" w:rsidTr="2CC51D02">
      <w:tc>
        <w:tcPr>
          <w:tcW w:w="3324" w:type="dxa"/>
        </w:tcPr>
        <w:p w14:paraId="3C61F231" w14:textId="4F275646" w:rsidR="2CC51D02" w:rsidRDefault="2CC51D02" w:rsidP="2CC51D02">
          <w:pPr>
            <w:pStyle w:val="Header"/>
            <w:ind w:left="-115"/>
            <w:jc w:val="left"/>
          </w:pPr>
        </w:p>
      </w:tc>
      <w:tc>
        <w:tcPr>
          <w:tcW w:w="3324" w:type="dxa"/>
        </w:tcPr>
        <w:p w14:paraId="69BFCBE6" w14:textId="24FA211D" w:rsidR="2CC51D02" w:rsidRDefault="2CC51D02" w:rsidP="2CC51D02">
          <w:pPr>
            <w:pStyle w:val="Header"/>
            <w:jc w:val="center"/>
          </w:pPr>
        </w:p>
      </w:tc>
      <w:tc>
        <w:tcPr>
          <w:tcW w:w="3324" w:type="dxa"/>
        </w:tcPr>
        <w:p w14:paraId="16999EE6" w14:textId="2E24E2D6" w:rsidR="2CC51D02" w:rsidRDefault="2CC51D02" w:rsidP="2CC51D02">
          <w:pPr>
            <w:pStyle w:val="Header"/>
            <w:ind w:right="-115"/>
            <w:jc w:val="right"/>
          </w:pPr>
        </w:p>
      </w:tc>
    </w:tr>
  </w:tbl>
  <w:p w14:paraId="6DFFB3F2" w14:textId="409CEB5A" w:rsidR="003E4CD8" w:rsidRDefault="003E4C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C51D02" w14:paraId="6ECA9A5D" w14:textId="77777777" w:rsidTr="2CC51D02">
      <w:tc>
        <w:tcPr>
          <w:tcW w:w="3120" w:type="dxa"/>
        </w:tcPr>
        <w:p w14:paraId="0715982E" w14:textId="527F7789" w:rsidR="2CC51D02" w:rsidRDefault="2CC51D02" w:rsidP="2CC51D02">
          <w:pPr>
            <w:pStyle w:val="Header"/>
            <w:ind w:left="-115"/>
            <w:jc w:val="left"/>
          </w:pPr>
        </w:p>
      </w:tc>
      <w:tc>
        <w:tcPr>
          <w:tcW w:w="3120" w:type="dxa"/>
        </w:tcPr>
        <w:p w14:paraId="39D8C241" w14:textId="7FF08E38" w:rsidR="2CC51D02" w:rsidRDefault="2CC51D02" w:rsidP="2CC51D02">
          <w:pPr>
            <w:pStyle w:val="Header"/>
            <w:jc w:val="center"/>
          </w:pPr>
        </w:p>
      </w:tc>
      <w:tc>
        <w:tcPr>
          <w:tcW w:w="3120" w:type="dxa"/>
        </w:tcPr>
        <w:p w14:paraId="29EB4F64" w14:textId="5A25F72E" w:rsidR="2CC51D02" w:rsidRDefault="2CC51D02" w:rsidP="2CC51D02">
          <w:pPr>
            <w:pStyle w:val="Header"/>
            <w:ind w:right="-115"/>
            <w:jc w:val="right"/>
          </w:pPr>
        </w:p>
      </w:tc>
    </w:tr>
  </w:tbl>
  <w:p w14:paraId="454C8FC6" w14:textId="3D83F216" w:rsidR="003E4CD8" w:rsidRDefault="003E4C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24"/>
      <w:gridCol w:w="3324"/>
      <w:gridCol w:w="3324"/>
    </w:tblGrid>
    <w:tr w:rsidR="2CC51D02" w14:paraId="5E28104F" w14:textId="77777777" w:rsidTr="2CC51D02">
      <w:tc>
        <w:tcPr>
          <w:tcW w:w="3324" w:type="dxa"/>
        </w:tcPr>
        <w:p w14:paraId="7D94CB8B" w14:textId="3C1305CA" w:rsidR="2CC51D02" w:rsidRDefault="2CC51D02" w:rsidP="2CC51D02">
          <w:pPr>
            <w:pStyle w:val="Header"/>
            <w:ind w:left="-115"/>
            <w:jc w:val="left"/>
          </w:pPr>
        </w:p>
      </w:tc>
      <w:tc>
        <w:tcPr>
          <w:tcW w:w="3324" w:type="dxa"/>
        </w:tcPr>
        <w:p w14:paraId="3FC5F0DB" w14:textId="389FB8F4" w:rsidR="2CC51D02" w:rsidRDefault="2CC51D02" w:rsidP="2CC51D02">
          <w:pPr>
            <w:pStyle w:val="Header"/>
            <w:jc w:val="center"/>
          </w:pPr>
        </w:p>
      </w:tc>
      <w:tc>
        <w:tcPr>
          <w:tcW w:w="3324" w:type="dxa"/>
        </w:tcPr>
        <w:p w14:paraId="3A0E3F39" w14:textId="4B9A0C3E" w:rsidR="2CC51D02" w:rsidRDefault="2CC51D02" w:rsidP="2CC51D02">
          <w:pPr>
            <w:pStyle w:val="Header"/>
            <w:ind w:right="-115"/>
            <w:jc w:val="right"/>
          </w:pPr>
        </w:p>
      </w:tc>
    </w:tr>
  </w:tbl>
  <w:p w14:paraId="4B7D4F4B" w14:textId="022DDEF1" w:rsidR="003E4CD8" w:rsidRDefault="003E4C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2CC51D02" w14:paraId="6D6AA925" w14:textId="77777777" w:rsidTr="2CC51D02">
      <w:tc>
        <w:tcPr>
          <w:tcW w:w="3120" w:type="dxa"/>
        </w:tcPr>
        <w:p w14:paraId="1EC762AF" w14:textId="2ABF8C17" w:rsidR="2CC51D02" w:rsidRDefault="2CC51D02" w:rsidP="2CC51D02">
          <w:pPr>
            <w:pStyle w:val="Header"/>
            <w:ind w:left="-115"/>
            <w:jc w:val="left"/>
          </w:pPr>
        </w:p>
      </w:tc>
      <w:tc>
        <w:tcPr>
          <w:tcW w:w="3120" w:type="dxa"/>
        </w:tcPr>
        <w:p w14:paraId="57336F2C" w14:textId="3FAF6B5C" w:rsidR="2CC51D02" w:rsidRDefault="2CC51D02" w:rsidP="2CC51D02">
          <w:pPr>
            <w:pStyle w:val="Header"/>
            <w:jc w:val="center"/>
          </w:pPr>
        </w:p>
      </w:tc>
      <w:tc>
        <w:tcPr>
          <w:tcW w:w="3120" w:type="dxa"/>
        </w:tcPr>
        <w:p w14:paraId="43692C12" w14:textId="37CDE324" w:rsidR="2CC51D02" w:rsidRDefault="2CC51D02" w:rsidP="2CC51D02">
          <w:pPr>
            <w:pStyle w:val="Header"/>
            <w:ind w:right="-115"/>
            <w:jc w:val="right"/>
          </w:pPr>
        </w:p>
      </w:tc>
    </w:tr>
  </w:tbl>
  <w:p w14:paraId="5F2ADC59" w14:textId="2497E0FE" w:rsidR="003E4CD8" w:rsidRDefault="003E4C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40091" w14:textId="77777777" w:rsidR="00107129" w:rsidRDefault="001071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90C6E"/>
    <w:multiLevelType w:val="hybridMultilevel"/>
    <w:tmpl w:val="098C87DA"/>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 w15:restartNumberingAfterBreak="0">
    <w:nsid w:val="100848E9"/>
    <w:multiLevelType w:val="hybridMultilevel"/>
    <w:tmpl w:val="BC4413C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97820C5"/>
    <w:multiLevelType w:val="hybridMultilevel"/>
    <w:tmpl w:val="D9701B48"/>
    <w:lvl w:ilvl="0" w:tplc="31CCD99C">
      <w:start w:val="17"/>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C5D52DE"/>
    <w:multiLevelType w:val="hybridMultilevel"/>
    <w:tmpl w:val="B9BC1554"/>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15:restartNumberingAfterBreak="0">
    <w:nsid w:val="5B4B0315"/>
    <w:multiLevelType w:val="hybridMultilevel"/>
    <w:tmpl w:val="BFC43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6F0B52FB"/>
    <w:multiLevelType w:val="hybridMultilevel"/>
    <w:tmpl w:val="6640209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3MzIxNzcyNjW0MDFS0lEKTi0uzszPAykwrgUAbmOIGiwAAAA="/>
  </w:docVars>
  <w:rsids>
    <w:rsidRoot w:val="00292797"/>
    <w:rsid w:val="0000240C"/>
    <w:rsid w:val="00002453"/>
    <w:rsid w:val="0000336A"/>
    <w:rsid w:val="0000533E"/>
    <w:rsid w:val="00010453"/>
    <w:rsid w:val="00010CD3"/>
    <w:rsid w:val="00011E97"/>
    <w:rsid w:val="00012988"/>
    <w:rsid w:val="000202CF"/>
    <w:rsid w:val="0002043A"/>
    <w:rsid w:val="000204B1"/>
    <w:rsid w:val="00021123"/>
    <w:rsid w:val="00021B7D"/>
    <w:rsid w:val="00021F88"/>
    <w:rsid w:val="000236BF"/>
    <w:rsid w:val="00024077"/>
    <w:rsid w:val="00026610"/>
    <w:rsid w:val="0002778A"/>
    <w:rsid w:val="0003144F"/>
    <w:rsid w:val="00032CF0"/>
    <w:rsid w:val="0003521F"/>
    <w:rsid w:val="000357D2"/>
    <w:rsid w:val="0003695E"/>
    <w:rsid w:val="00036FEF"/>
    <w:rsid w:val="000403A5"/>
    <w:rsid w:val="00040E8D"/>
    <w:rsid w:val="00045349"/>
    <w:rsid w:val="000456B6"/>
    <w:rsid w:val="00045DA4"/>
    <w:rsid w:val="0004688F"/>
    <w:rsid w:val="0004735D"/>
    <w:rsid w:val="00054081"/>
    <w:rsid w:val="00054458"/>
    <w:rsid w:val="00056D2B"/>
    <w:rsid w:val="000571F0"/>
    <w:rsid w:val="00057474"/>
    <w:rsid w:val="000609E7"/>
    <w:rsid w:val="00060AE1"/>
    <w:rsid w:val="00062A6C"/>
    <w:rsid w:val="0006343F"/>
    <w:rsid w:val="00065550"/>
    <w:rsid w:val="0006581C"/>
    <w:rsid w:val="0006665D"/>
    <w:rsid w:val="00066726"/>
    <w:rsid w:val="000679CC"/>
    <w:rsid w:val="00067AB2"/>
    <w:rsid w:val="00073EA6"/>
    <w:rsid w:val="00074A30"/>
    <w:rsid w:val="00075367"/>
    <w:rsid w:val="000808DD"/>
    <w:rsid w:val="00082697"/>
    <w:rsid w:val="00083E2E"/>
    <w:rsid w:val="000858D1"/>
    <w:rsid w:val="000868A2"/>
    <w:rsid w:val="00087375"/>
    <w:rsid w:val="00091367"/>
    <w:rsid w:val="000919DF"/>
    <w:rsid w:val="00092549"/>
    <w:rsid w:val="00093221"/>
    <w:rsid w:val="0009350E"/>
    <w:rsid w:val="00094F67"/>
    <w:rsid w:val="000960B1"/>
    <w:rsid w:val="000978CF"/>
    <w:rsid w:val="000A0B97"/>
    <w:rsid w:val="000A1663"/>
    <w:rsid w:val="000A31EE"/>
    <w:rsid w:val="000A656F"/>
    <w:rsid w:val="000B0170"/>
    <w:rsid w:val="000B0F8F"/>
    <w:rsid w:val="000B17FD"/>
    <w:rsid w:val="000B193D"/>
    <w:rsid w:val="000B1DDB"/>
    <w:rsid w:val="000B3D63"/>
    <w:rsid w:val="000B4589"/>
    <w:rsid w:val="000B4E15"/>
    <w:rsid w:val="000B562C"/>
    <w:rsid w:val="000B5C5C"/>
    <w:rsid w:val="000C15F5"/>
    <w:rsid w:val="000C1951"/>
    <w:rsid w:val="000C4102"/>
    <w:rsid w:val="000C5B56"/>
    <w:rsid w:val="000C7EA7"/>
    <w:rsid w:val="000D00F3"/>
    <w:rsid w:val="000D1DF6"/>
    <w:rsid w:val="000D28BB"/>
    <w:rsid w:val="000D4E10"/>
    <w:rsid w:val="000D5335"/>
    <w:rsid w:val="000D5A6F"/>
    <w:rsid w:val="000E1162"/>
    <w:rsid w:val="000E4416"/>
    <w:rsid w:val="000E6961"/>
    <w:rsid w:val="000E6CED"/>
    <w:rsid w:val="000E6F05"/>
    <w:rsid w:val="000E7982"/>
    <w:rsid w:val="000F0B80"/>
    <w:rsid w:val="000F1CB3"/>
    <w:rsid w:val="000F30BB"/>
    <w:rsid w:val="000F56AC"/>
    <w:rsid w:val="000F5CF2"/>
    <w:rsid w:val="000F5E96"/>
    <w:rsid w:val="000F772A"/>
    <w:rsid w:val="001016ED"/>
    <w:rsid w:val="0010255D"/>
    <w:rsid w:val="001039C0"/>
    <w:rsid w:val="001048C5"/>
    <w:rsid w:val="00105479"/>
    <w:rsid w:val="00106F57"/>
    <w:rsid w:val="00107129"/>
    <w:rsid w:val="00107612"/>
    <w:rsid w:val="001104F1"/>
    <w:rsid w:val="0011299A"/>
    <w:rsid w:val="00113B0D"/>
    <w:rsid w:val="00115DC4"/>
    <w:rsid w:val="00116634"/>
    <w:rsid w:val="00117A15"/>
    <w:rsid w:val="00117BB9"/>
    <w:rsid w:val="00121C41"/>
    <w:rsid w:val="001221E1"/>
    <w:rsid w:val="00122298"/>
    <w:rsid w:val="00123C80"/>
    <w:rsid w:val="001243E6"/>
    <w:rsid w:val="001326BE"/>
    <w:rsid w:val="00133548"/>
    <w:rsid w:val="00133AEE"/>
    <w:rsid w:val="001342B6"/>
    <w:rsid w:val="00135DED"/>
    <w:rsid w:val="00135FD0"/>
    <w:rsid w:val="001360E3"/>
    <w:rsid w:val="001362D0"/>
    <w:rsid w:val="00142CC7"/>
    <w:rsid w:val="0014520B"/>
    <w:rsid w:val="00150D56"/>
    <w:rsid w:val="00154906"/>
    <w:rsid w:val="00156B18"/>
    <w:rsid w:val="00157C44"/>
    <w:rsid w:val="00160E95"/>
    <w:rsid w:val="00162FD1"/>
    <w:rsid w:val="0016588C"/>
    <w:rsid w:val="00165934"/>
    <w:rsid w:val="001730A0"/>
    <w:rsid w:val="001736AC"/>
    <w:rsid w:val="00173CB5"/>
    <w:rsid w:val="00175DF4"/>
    <w:rsid w:val="00177BE4"/>
    <w:rsid w:val="00180B12"/>
    <w:rsid w:val="0018138A"/>
    <w:rsid w:val="001906EE"/>
    <w:rsid w:val="0019223A"/>
    <w:rsid w:val="00192AEC"/>
    <w:rsid w:val="00193F39"/>
    <w:rsid w:val="001960F3"/>
    <w:rsid w:val="00197DA6"/>
    <w:rsid w:val="001A44A0"/>
    <w:rsid w:val="001A5A94"/>
    <w:rsid w:val="001A5FF0"/>
    <w:rsid w:val="001A7B7B"/>
    <w:rsid w:val="001B26D2"/>
    <w:rsid w:val="001B2D11"/>
    <w:rsid w:val="001B354F"/>
    <w:rsid w:val="001B4D1E"/>
    <w:rsid w:val="001B632C"/>
    <w:rsid w:val="001B7084"/>
    <w:rsid w:val="001B709D"/>
    <w:rsid w:val="001B7937"/>
    <w:rsid w:val="001B7FC7"/>
    <w:rsid w:val="001C17D3"/>
    <w:rsid w:val="001D048B"/>
    <w:rsid w:val="001D0E79"/>
    <w:rsid w:val="001D18F1"/>
    <w:rsid w:val="001D300B"/>
    <w:rsid w:val="001D6387"/>
    <w:rsid w:val="001D6F4A"/>
    <w:rsid w:val="001D7B3D"/>
    <w:rsid w:val="001E0337"/>
    <w:rsid w:val="001E104D"/>
    <w:rsid w:val="001E166D"/>
    <w:rsid w:val="001E47EB"/>
    <w:rsid w:val="001E53D5"/>
    <w:rsid w:val="001E5B7B"/>
    <w:rsid w:val="001E7BF2"/>
    <w:rsid w:val="001F05D4"/>
    <w:rsid w:val="001F1691"/>
    <w:rsid w:val="001F202E"/>
    <w:rsid w:val="001F2839"/>
    <w:rsid w:val="001F483A"/>
    <w:rsid w:val="001F4A07"/>
    <w:rsid w:val="001F690B"/>
    <w:rsid w:val="001F74E8"/>
    <w:rsid w:val="001F7C36"/>
    <w:rsid w:val="0020155C"/>
    <w:rsid w:val="00201737"/>
    <w:rsid w:val="00201A20"/>
    <w:rsid w:val="00202E7B"/>
    <w:rsid w:val="00202F39"/>
    <w:rsid w:val="00203C45"/>
    <w:rsid w:val="00204638"/>
    <w:rsid w:val="0020552C"/>
    <w:rsid w:val="00207230"/>
    <w:rsid w:val="00207E47"/>
    <w:rsid w:val="00210288"/>
    <w:rsid w:val="00212133"/>
    <w:rsid w:val="002128A4"/>
    <w:rsid w:val="00213051"/>
    <w:rsid w:val="002166C1"/>
    <w:rsid w:val="00216B06"/>
    <w:rsid w:val="002238FD"/>
    <w:rsid w:val="002247AE"/>
    <w:rsid w:val="002250CA"/>
    <w:rsid w:val="002304ED"/>
    <w:rsid w:val="0023057F"/>
    <w:rsid w:val="00230932"/>
    <w:rsid w:val="002318B0"/>
    <w:rsid w:val="00231EB1"/>
    <w:rsid w:val="00232DDA"/>
    <w:rsid w:val="00233F9F"/>
    <w:rsid w:val="00235915"/>
    <w:rsid w:val="00235EC1"/>
    <w:rsid w:val="00236E66"/>
    <w:rsid w:val="00240B3B"/>
    <w:rsid w:val="00244652"/>
    <w:rsid w:val="00245144"/>
    <w:rsid w:val="00247375"/>
    <w:rsid w:val="00247445"/>
    <w:rsid w:val="00247BC5"/>
    <w:rsid w:val="002542D3"/>
    <w:rsid w:val="00257A70"/>
    <w:rsid w:val="00261950"/>
    <w:rsid w:val="00263723"/>
    <w:rsid w:val="00263804"/>
    <w:rsid w:val="00263F0F"/>
    <w:rsid w:val="00263FEE"/>
    <w:rsid w:val="00265321"/>
    <w:rsid w:val="002660C6"/>
    <w:rsid w:val="00267B6C"/>
    <w:rsid w:val="00267C5B"/>
    <w:rsid w:val="002703CA"/>
    <w:rsid w:val="00276121"/>
    <w:rsid w:val="0027671D"/>
    <w:rsid w:val="00276A13"/>
    <w:rsid w:val="00280B7D"/>
    <w:rsid w:val="00282F16"/>
    <w:rsid w:val="00283A4C"/>
    <w:rsid w:val="00283C8C"/>
    <w:rsid w:val="00283D4B"/>
    <w:rsid w:val="00287694"/>
    <w:rsid w:val="00287C5F"/>
    <w:rsid w:val="002926FC"/>
    <w:rsid w:val="00292797"/>
    <w:rsid w:val="00292E94"/>
    <w:rsid w:val="0029473B"/>
    <w:rsid w:val="002948AD"/>
    <w:rsid w:val="00294F02"/>
    <w:rsid w:val="00295EAE"/>
    <w:rsid w:val="00295EBB"/>
    <w:rsid w:val="00296BB7"/>
    <w:rsid w:val="002A0083"/>
    <w:rsid w:val="002A14A4"/>
    <w:rsid w:val="002A603F"/>
    <w:rsid w:val="002A66D7"/>
    <w:rsid w:val="002A7CC8"/>
    <w:rsid w:val="002B2093"/>
    <w:rsid w:val="002B4F63"/>
    <w:rsid w:val="002B6129"/>
    <w:rsid w:val="002B65CF"/>
    <w:rsid w:val="002B729B"/>
    <w:rsid w:val="002C2645"/>
    <w:rsid w:val="002C48C0"/>
    <w:rsid w:val="002C4EA3"/>
    <w:rsid w:val="002C666F"/>
    <w:rsid w:val="002D2048"/>
    <w:rsid w:val="002D24ED"/>
    <w:rsid w:val="002D3089"/>
    <w:rsid w:val="002D3A3B"/>
    <w:rsid w:val="002D416B"/>
    <w:rsid w:val="002D4B57"/>
    <w:rsid w:val="002D4F52"/>
    <w:rsid w:val="002D63ED"/>
    <w:rsid w:val="002D702A"/>
    <w:rsid w:val="002D755C"/>
    <w:rsid w:val="002D7DD3"/>
    <w:rsid w:val="002E2495"/>
    <w:rsid w:val="002E3190"/>
    <w:rsid w:val="002F0765"/>
    <w:rsid w:val="002F1E63"/>
    <w:rsid w:val="002F274B"/>
    <w:rsid w:val="002F2D0C"/>
    <w:rsid w:val="002F32A2"/>
    <w:rsid w:val="002F3689"/>
    <w:rsid w:val="002F40CD"/>
    <w:rsid w:val="002F50F0"/>
    <w:rsid w:val="00300642"/>
    <w:rsid w:val="00300F4B"/>
    <w:rsid w:val="00301F2B"/>
    <w:rsid w:val="003028A7"/>
    <w:rsid w:val="00303605"/>
    <w:rsid w:val="00306B8E"/>
    <w:rsid w:val="00306BA5"/>
    <w:rsid w:val="0030755E"/>
    <w:rsid w:val="00316116"/>
    <w:rsid w:val="00320F0A"/>
    <w:rsid w:val="00324A3B"/>
    <w:rsid w:val="00326B8D"/>
    <w:rsid w:val="003321FC"/>
    <w:rsid w:val="003418A6"/>
    <w:rsid w:val="00342C54"/>
    <w:rsid w:val="00343A74"/>
    <w:rsid w:val="003454AC"/>
    <w:rsid w:val="00345986"/>
    <w:rsid w:val="0035282A"/>
    <w:rsid w:val="0035353C"/>
    <w:rsid w:val="00355214"/>
    <w:rsid w:val="00356FC3"/>
    <w:rsid w:val="0036350B"/>
    <w:rsid w:val="00365D23"/>
    <w:rsid w:val="00371BA3"/>
    <w:rsid w:val="00375CD2"/>
    <w:rsid w:val="0037646A"/>
    <w:rsid w:val="003775DA"/>
    <w:rsid w:val="00380B0B"/>
    <w:rsid w:val="003811BD"/>
    <w:rsid w:val="0038169D"/>
    <w:rsid w:val="00387726"/>
    <w:rsid w:val="0039214F"/>
    <w:rsid w:val="003922B5"/>
    <w:rsid w:val="00392D3D"/>
    <w:rsid w:val="003944DF"/>
    <w:rsid w:val="0039543D"/>
    <w:rsid w:val="00395FB4"/>
    <w:rsid w:val="003971FD"/>
    <w:rsid w:val="003A08BB"/>
    <w:rsid w:val="003A09BF"/>
    <w:rsid w:val="003A0D55"/>
    <w:rsid w:val="003A69FB"/>
    <w:rsid w:val="003A76BF"/>
    <w:rsid w:val="003B1CF9"/>
    <w:rsid w:val="003B28C8"/>
    <w:rsid w:val="003B31C0"/>
    <w:rsid w:val="003B3305"/>
    <w:rsid w:val="003B5679"/>
    <w:rsid w:val="003C2F25"/>
    <w:rsid w:val="003C308F"/>
    <w:rsid w:val="003C3415"/>
    <w:rsid w:val="003C40B2"/>
    <w:rsid w:val="003C4449"/>
    <w:rsid w:val="003C6DE3"/>
    <w:rsid w:val="003C74EF"/>
    <w:rsid w:val="003C79D8"/>
    <w:rsid w:val="003C7AB1"/>
    <w:rsid w:val="003C7D4F"/>
    <w:rsid w:val="003D06C4"/>
    <w:rsid w:val="003D1DEC"/>
    <w:rsid w:val="003D221C"/>
    <w:rsid w:val="003D3000"/>
    <w:rsid w:val="003D59A9"/>
    <w:rsid w:val="003D6E5F"/>
    <w:rsid w:val="003D732B"/>
    <w:rsid w:val="003D7BE8"/>
    <w:rsid w:val="003E17F5"/>
    <w:rsid w:val="003E1EFC"/>
    <w:rsid w:val="003E4CD8"/>
    <w:rsid w:val="003E7613"/>
    <w:rsid w:val="003E7AC3"/>
    <w:rsid w:val="003F0FDB"/>
    <w:rsid w:val="003F14B7"/>
    <w:rsid w:val="003F22FF"/>
    <w:rsid w:val="003F305A"/>
    <w:rsid w:val="003F3708"/>
    <w:rsid w:val="003F49C0"/>
    <w:rsid w:val="003F53F4"/>
    <w:rsid w:val="003F547B"/>
    <w:rsid w:val="0040148D"/>
    <w:rsid w:val="00403A83"/>
    <w:rsid w:val="0040472F"/>
    <w:rsid w:val="00405483"/>
    <w:rsid w:val="00406220"/>
    <w:rsid w:val="004155B9"/>
    <w:rsid w:val="00415BC2"/>
    <w:rsid w:val="00415E2A"/>
    <w:rsid w:val="004227B5"/>
    <w:rsid w:val="00423782"/>
    <w:rsid w:val="00427B7E"/>
    <w:rsid w:val="004330B8"/>
    <w:rsid w:val="00442039"/>
    <w:rsid w:val="00442847"/>
    <w:rsid w:val="00443368"/>
    <w:rsid w:val="0044379C"/>
    <w:rsid w:val="004448D3"/>
    <w:rsid w:val="004516C0"/>
    <w:rsid w:val="004517FB"/>
    <w:rsid w:val="004521FD"/>
    <w:rsid w:val="00452C95"/>
    <w:rsid w:val="00453457"/>
    <w:rsid w:val="004545A5"/>
    <w:rsid w:val="004570D1"/>
    <w:rsid w:val="00457452"/>
    <w:rsid w:val="004576D7"/>
    <w:rsid w:val="004613B4"/>
    <w:rsid w:val="00466547"/>
    <w:rsid w:val="0046714E"/>
    <w:rsid w:val="00467616"/>
    <w:rsid w:val="00471DF0"/>
    <w:rsid w:val="00472659"/>
    <w:rsid w:val="00474ABE"/>
    <w:rsid w:val="00475414"/>
    <w:rsid w:val="00477A90"/>
    <w:rsid w:val="00480175"/>
    <w:rsid w:val="00481E8A"/>
    <w:rsid w:val="00484249"/>
    <w:rsid w:val="004868DE"/>
    <w:rsid w:val="00491475"/>
    <w:rsid w:val="00491CF8"/>
    <w:rsid w:val="00491E98"/>
    <w:rsid w:val="00493EDF"/>
    <w:rsid w:val="0049410C"/>
    <w:rsid w:val="00496C88"/>
    <w:rsid w:val="00496F15"/>
    <w:rsid w:val="004A25E6"/>
    <w:rsid w:val="004A4E26"/>
    <w:rsid w:val="004A5C84"/>
    <w:rsid w:val="004A5E04"/>
    <w:rsid w:val="004B24AE"/>
    <w:rsid w:val="004B495B"/>
    <w:rsid w:val="004B57EA"/>
    <w:rsid w:val="004B65F4"/>
    <w:rsid w:val="004B702F"/>
    <w:rsid w:val="004B7ABF"/>
    <w:rsid w:val="004C0113"/>
    <w:rsid w:val="004C0309"/>
    <w:rsid w:val="004C36DA"/>
    <w:rsid w:val="004C3E90"/>
    <w:rsid w:val="004C4A76"/>
    <w:rsid w:val="004C50DF"/>
    <w:rsid w:val="004C52A2"/>
    <w:rsid w:val="004C5609"/>
    <w:rsid w:val="004C5835"/>
    <w:rsid w:val="004C6DA2"/>
    <w:rsid w:val="004C7A98"/>
    <w:rsid w:val="004D1649"/>
    <w:rsid w:val="004D2A4A"/>
    <w:rsid w:val="004D36B2"/>
    <w:rsid w:val="004D638A"/>
    <w:rsid w:val="004E2703"/>
    <w:rsid w:val="004E27C4"/>
    <w:rsid w:val="004E2F4E"/>
    <w:rsid w:val="004E5056"/>
    <w:rsid w:val="004E59C5"/>
    <w:rsid w:val="004E613B"/>
    <w:rsid w:val="004E6421"/>
    <w:rsid w:val="004F057F"/>
    <w:rsid w:val="004F1264"/>
    <w:rsid w:val="004F41D6"/>
    <w:rsid w:val="004F43F7"/>
    <w:rsid w:val="004F5D60"/>
    <w:rsid w:val="005011E5"/>
    <w:rsid w:val="00501B42"/>
    <w:rsid w:val="0050430C"/>
    <w:rsid w:val="0051163E"/>
    <w:rsid w:val="0051267E"/>
    <w:rsid w:val="0051382E"/>
    <w:rsid w:val="0051531C"/>
    <w:rsid w:val="00515CAF"/>
    <w:rsid w:val="0052116E"/>
    <w:rsid w:val="005233CE"/>
    <w:rsid w:val="00523802"/>
    <w:rsid w:val="00523894"/>
    <w:rsid w:val="0052420E"/>
    <w:rsid w:val="00525365"/>
    <w:rsid w:val="00526986"/>
    <w:rsid w:val="00531C32"/>
    <w:rsid w:val="005322FF"/>
    <w:rsid w:val="0054212F"/>
    <w:rsid w:val="0054256C"/>
    <w:rsid w:val="00542652"/>
    <w:rsid w:val="005436B1"/>
    <w:rsid w:val="00543D16"/>
    <w:rsid w:val="00544DB7"/>
    <w:rsid w:val="00546FC9"/>
    <w:rsid w:val="00551304"/>
    <w:rsid w:val="00551D7C"/>
    <w:rsid w:val="005527AE"/>
    <w:rsid w:val="0055285F"/>
    <w:rsid w:val="005543DC"/>
    <w:rsid w:val="0055665E"/>
    <w:rsid w:val="00556C98"/>
    <w:rsid w:val="00560842"/>
    <w:rsid w:val="00563D93"/>
    <w:rsid w:val="0056429E"/>
    <w:rsid w:val="00564884"/>
    <w:rsid w:val="0056638F"/>
    <w:rsid w:val="00566ED7"/>
    <w:rsid w:val="00567E93"/>
    <w:rsid w:val="005707E2"/>
    <w:rsid w:val="005737D9"/>
    <w:rsid w:val="00574917"/>
    <w:rsid w:val="005753F0"/>
    <w:rsid w:val="0058038B"/>
    <w:rsid w:val="005817A8"/>
    <w:rsid w:val="005825FE"/>
    <w:rsid w:val="0058267A"/>
    <w:rsid w:val="0058294B"/>
    <w:rsid w:val="00582C13"/>
    <w:rsid w:val="00585715"/>
    <w:rsid w:val="00585D3C"/>
    <w:rsid w:val="00587268"/>
    <w:rsid w:val="00590429"/>
    <w:rsid w:val="00590C6F"/>
    <w:rsid w:val="00590CE9"/>
    <w:rsid w:val="0059241D"/>
    <w:rsid w:val="0059347E"/>
    <w:rsid w:val="00594DCF"/>
    <w:rsid w:val="00595814"/>
    <w:rsid w:val="005976F3"/>
    <w:rsid w:val="00597785"/>
    <w:rsid w:val="005A2814"/>
    <w:rsid w:val="005A3D8A"/>
    <w:rsid w:val="005A4D80"/>
    <w:rsid w:val="005A5873"/>
    <w:rsid w:val="005A5B18"/>
    <w:rsid w:val="005A70B2"/>
    <w:rsid w:val="005B12A7"/>
    <w:rsid w:val="005B1C99"/>
    <w:rsid w:val="005B2BD6"/>
    <w:rsid w:val="005B49E4"/>
    <w:rsid w:val="005B4F1C"/>
    <w:rsid w:val="005B56CD"/>
    <w:rsid w:val="005B594E"/>
    <w:rsid w:val="005B65ED"/>
    <w:rsid w:val="005B7AAD"/>
    <w:rsid w:val="005C03ED"/>
    <w:rsid w:val="005C15B2"/>
    <w:rsid w:val="005C1F09"/>
    <w:rsid w:val="005C2317"/>
    <w:rsid w:val="005C3BAE"/>
    <w:rsid w:val="005C4897"/>
    <w:rsid w:val="005C6362"/>
    <w:rsid w:val="005D0EC1"/>
    <w:rsid w:val="005D2740"/>
    <w:rsid w:val="005D28A0"/>
    <w:rsid w:val="005D4377"/>
    <w:rsid w:val="005E065E"/>
    <w:rsid w:val="005E2222"/>
    <w:rsid w:val="005E265D"/>
    <w:rsid w:val="005E282E"/>
    <w:rsid w:val="005E3F7C"/>
    <w:rsid w:val="005E5B78"/>
    <w:rsid w:val="005E63B9"/>
    <w:rsid w:val="005E6FA6"/>
    <w:rsid w:val="005E7538"/>
    <w:rsid w:val="005E7F59"/>
    <w:rsid w:val="005F103D"/>
    <w:rsid w:val="005F1461"/>
    <w:rsid w:val="005F1D2C"/>
    <w:rsid w:val="005F44A7"/>
    <w:rsid w:val="005F5043"/>
    <w:rsid w:val="005F5DF2"/>
    <w:rsid w:val="005F6FB5"/>
    <w:rsid w:val="00600299"/>
    <w:rsid w:val="0060281A"/>
    <w:rsid w:val="006078FB"/>
    <w:rsid w:val="00611AD0"/>
    <w:rsid w:val="00611EEE"/>
    <w:rsid w:val="0061360D"/>
    <w:rsid w:val="006136CD"/>
    <w:rsid w:val="00613DCE"/>
    <w:rsid w:val="00615D83"/>
    <w:rsid w:val="00616C82"/>
    <w:rsid w:val="00620D09"/>
    <w:rsid w:val="006242A9"/>
    <w:rsid w:val="00624565"/>
    <w:rsid w:val="0062479D"/>
    <w:rsid w:val="00624A03"/>
    <w:rsid w:val="00626C1A"/>
    <w:rsid w:val="0062788D"/>
    <w:rsid w:val="0063112D"/>
    <w:rsid w:val="0063197B"/>
    <w:rsid w:val="00636AE8"/>
    <w:rsid w:val="00641CBF"/>
    <w:rsid w:val="00644F95"/>
    <w:rsid w:val="00645000"/>
    <w:rsid w:val="00651E22"/>
    <w:rsid w:val="006522CE"/>
    <w:rsid w:val="00655114"/>
    <w:rsid w:val="00656991"/>
    <w:rsid w:val="00656D73"/>
    <w:rsid w:val="00661681"/>
    <w:rsid w:val="006620B7"/>
    <w:rsid w:val="00662A92"/>
    <w:rsid w:val="00662B7D"/>
    <w:rsid w:val="00665A51"/>
    <w:rsid w:val="00665C27"/>
    <w:rsid w:val="00666790"/>
    <w:rsid w:val="00667EF1"/>
    <w:rsid w:val="006714D8"/>
    <w:rsid w:val="0067187B"/>
    <w:rsid w:val="00673D1C"/>
    <w:rsid w:val="00674891"/>
    <w:rsid w:val="0067557E"/>
    <w:rsid w:val="00675E5E"/>
    <w:rsid w:val="006826C7"/>
    <w:rsid w:val="006830F1"/>
    <w:rsid w:val="00684746"/>
    <w:rsid w:val="006849EE"/>
    <w:rsid w:val="00686FBE"/>
    <w:rsid w:val="00687B47"/>
    <w:rsid w:val="00687DED"/>
    <w:rsid w:val="0069070A"/>
    <w:rsid w:val="00693C98"/>
    <w:rsid w:val="00696EC3"/>
    <w:rsid w:val="00696F75"/>
    <w:rsid w:val="006A10C6"/>
    <w:rsid w:val="006A59CA"/>
    <w:rsid w:val="006A6B29"/>
    <w:rsid w:val="006A7804"/>
    <w:rsid w:val="006B237F"/>
    <w:rsid w:val="006B38DD"/>
    <w:rsid w:val="006B6064"/>
    <w:rsid w:val="006B65E4"/>
    <w:rsid w:val="006B74F2"/>
    <w:rsid w:val="006C049D"/>
    <w:rsid w:val="006C08FA"/>
    <w:rsid w:val="006C14ED"/>
    <w:rsid w:val="006C214B"/>
    <w:rsid w:val="006C248B"/>
    <w:rsid w:val="006C2521"/>
    <w:rsid w:val="006C67ED"/>
    <w:rsid w:val="006C6D12"/>
    <w:rsid w:val="006C7D0F"/>
    <w:rsid w:val="006D2669"/>
    <w:rsid w:val="006D49CD"/>
    <w:rsid w:val="006D54B8"/>
    <w:rsid w:val="006D5F3F"/>
    <w:rsid w:val="006E0518"/>
    <w:rsid w:val="006E11B1"/>
    <w:rsid w:val="006E3E96"/>
    <w:rsid w:val="006E45B1"/>
    <w:rsid w:val="006E496C"/>
    <w:rsid w:val="006E4E54"/>
    <w:rsid w:val="006E5C03"/>
    <w:rsid w:val="006E798C"/>
    <w:rsid w:val="006F02A8"/>
    <w:rsid w:val="006F02C6"/>
    <w:rsid w:val="006F0D90"/>
    <w:rsid w:val="006F16F2"/>
    <w:rsid w:val="006F30D1"/>
    <w:rsid w:val="006F313A"/>
    <w:rsid w:val="006F3279"/>
    <w:rsid w:val="006F3F46"/>
    <w:rsid w:val="006F42C9"/>
    <w:rsid w:val="006F5F6E"/>
    <w:rsid w:val="006F627D"/>
    <w:rsid w:val="0070150B"/>
    <w:rsid w:val="007057E3"/>
    <w:rsid w:val="00705CEB"/>
    <w:rsid w:val="00706BFA"/>
    <w:rsid w:val="00710D8F"/>
    <w:rsid w:val="007229DA"/>
    <w:rsid w:val="00723CCB"/>
    <w:rsid w:val="00725BA2"/>
    <w:rsid w:val="00726E7F"/>
    <w:rsid w:val="0073047A"/>
    <w:rsid w:val="00730C21"/>
    <w:rsid w:val="007342BD"/>
    <w:rsid w:val="00735584"/>
    <w:rsid w:val="00735CAB"/>
    <w:rsid w:val="00740137"/>
    <w:rsid w:val="00741772"/>
    <w:rsid w:val="00743536"/>
    <w:rsid w:val="00746625"/>
    <w:rsid w:val="00747237"/>
    <w:rsid w:val="00750460"/>
    <w:rsid w:val="00753C24"/>
    <w:rsid w:val="00756BA9"/>
    <w:rsid w:val="00756EFF"/>
    <w:rsid w:val="00757DDE"/>
    <w:rsid w:val="00760419"/>
    <w:rsid w:val="007618CD"/>
    <w:rsid w:val="00762566"/>
    <w:rsid w:val="007626D7"/>
    <w:rsid w:val="00765AB5"/>
    <w:rsid w:val="00766B8E"/>
    <w:rsid w:val="007700AC"/>
    <w:rsid w:val="0077528A"/>
    <w:rsid w:val="00776A73"/>
    <w:rsid w:val="0078354A"/>
    <w:rsid w:val="0078446D"/>
    <w:rsid w:val="0078656B"/>
    <w:rsid w:val="007904C3"/>
    <w:rsid w:val="00790BDA"/>
    <w:rsid w:val="0079209B"/>
    <w:rsid w:val="0079262E"/>
    <w:rsid w:val="00794663"/>
    <w:rsid w:val="00794AC4"/>
    <w:rsid w:val="00795082"/>
    <w:rsid w:val="00796730"/>
    <w:rsid w:val="007972C1"/>
    <w:rsid w:val="00797A16"/>
    <w:rsid w:val="007A0278"/>
    <w:rsid w:val="007A7AD2"/>
    <w:rsid w:val="007B075D"/>
    <w:rsid w:val="007B0D2B"/>
    <w:rsid w:val="007B184C"/>
    <w:rsid w:val="007B198C"/>
    <w:rsid w:val="007B2A74"/>
    <w:rsid w:val="007B2A7D"/>
    <w:rsid w:val="007B42A5"/>
    <w:rsid w:val="007B5116"/>
    <w:rsid w:val="007B5613"/>
    <w:rsid w:val="007B6E26"/>
    <w:rsid w:val="007C1090"/>
    <w:rsid w:val="007C1AB9"/>
    <w:rsid w:val="007C219D"/>
    <w:rsid w:val="007C4222"/>
    <w:rsid w:val="007C6B24"/>
    <w:rsid w:val="007D20D6"/>
    <w:rsid w:val="007D2FEC"/>
    <w:rsid w:val="007D5E64"/>
    <w:rsid w:val="007D6CAF"/>
    <w:rsid w:val="007D70B1"/>
    <w:rsid w:val="007E04A4"/>
    <w:rsid w:val="007E06BC"/>
    <w:rsid w:val="007E0A73"/>
    <w:rsid w:val="007E14CE"/>
    <w:rsid w:val="007E5739"/>
    <w:rsid w:val="007E5B51"/>
    <w:rsid w:val="007E6989"/>
    <w:rsid w:val="007F1960"/>
    <w:rsid w:val="007F5F64"/>
    <w:rsid w:val="007F60E2"/>
    <w:rsid w:val="008006C7"/>
    <w:rsid w:val="00800DCD"/>
    <w:rsid w:val="008012F2"/>
    <w:rsid w:val="008039F2"/>
    <w:rsid w:val="008042C7"/>
    <w:rsid w:val="008045D7"/>
    <w:rsid w:val="008049D4"/>
    <w:rsid w:val="00806986"/>
    <w:rsid w:val="00807FCA"/>
    <w:rsid w:val="00815AB6"/>
    <w:rsid w:val="0081754E"/>
    <w:rsid w:val="00820251"/>
    <w:rsid w:val="00821BAB"/>
    <w:rsid w:val="0083084F"/>
    <w:rsid w:val="008317D2"/>
    <w:rsid w:val="00832A40"/>
    <w:rsid w:val="00833D0F"/>
    <w:rsid w:val="00833F4E"/>
    <w:rsid w:val="0083754F"/>
    <w:rsid w:val="00837B00"/>
    <w:rsid w:val="008405CD"/>
    <w:rsid w:val="0084635B"/>
    <w:rsid w:val="0084761A"/>
    <w:rsid w:val="00850382"/>
    <w:rsid w:val="00852265"/>
    <w:rsid w:val="00852E65"/>
    <w:rsid w:val="008538CE"/>
    <w:rsid w:val="00856F6D"/>
    <w:rsid w:val="008603B8"/>
    <w:rsid w:val="00862C2A"/>
    <w:rsid w:val="00863E5E"/>
    <w:rsid w:val="0086418E"/>
    <w:rsid w:val="00866106"/>
    <w:rsid w:val="008671B6"/>
    <w:rsid w:val="00867D21"/>
    <w:rsid w:val="008713D1"/>
    <w:rsid w:val="0087267D"/>
    <w:rsid w:val="0087337E"/>
    <w:rsid w:val="00876261"/>
    <w:rsid w:val="00880E3B"/>
    <w:rsid w:val="00881DC9"/>
    <w:rsid w:val="0088210A"/>
    <w:rsid w:val="0088592A"/>
    <w:rsid w:val="00890D6C"/>
    <w:rsid w:val="00891776"/>
    <w:rsid w:val="008941DB"/>
    <w:rsid w:val="00894C9B"/>
    <w:rsid w:val="008A4B8D"/>
    <w:rsid w:val="008A5BDA"/>
    <w:rsid w:val="008A7D1A"/>
    <w:rsid w:val="008B1FC7"/>
    <w:rsid w:val="008B24F7"/>
    <w:rsid w:val="008B307D"/>
    <w:rsid w:val="008B3AE9"/>
    <w:rsid w:val="008B7F9F"/>
    <w:rsid w:val="008C082E"/>
    <w:rsid w:val="008C2421"/>
    <w:rsid w:val="008C2FD1"/>
    <w:rsid w:val="008C3299"/>
    <w:rsid w:val="008C36F7"/>
    <w:rsid w:val="008C5D8B"/>
    <w:rsid w:val="008C5F9A"/>
    <w:rsid w:val="008C6BF6"/>
    <w:rsid w:val="008D038D"/>
    <w:rsid w:val="008D243E"/>
    <w:rsid w:val="008D31C5"/>
    <w:rsid w:val="008D656B"/>
    <w:rsid w:val="008E0AC8"/>
    <w:rsid w:val="008E0F7C"/>
    <w:rsid w:val="008E2FD7"/>
    <w:rsid w:val="008E5A74"/>
    <w:rsid w:val="008F3272"/>
    <w:rsid w:val="008F3B2C"/>
    <w:rsid w:val="008F4CDA"/>
    <w:rsid w:val="009004E7"/>
    <w:rsid w:val="00901C16"/>
    <w:rsid w:val="009020C0"/>
    <w:rsid w:val="00911720"/>
    <w:rsid w:val="00913823"/>
    <w:rsid w:val="009154F9"/>
    <w:rsid w:val="00915697"/>
    <w:rsid w:val="00917499"/>
    <w:rsid w:val="00922914"/>
    <w:rsid w:val="00922919"/>
    <w:rsid w:val="00925967"/>
    <w:rsid w:val="00926DB3"/>
    <w:rsid w:val="00927CB7"/>
    <w:rsid w:val="00930109"/>
    <w:rsid w:val="00930A0B"/>
    <w:rsid w:val="00937AB7"/>
    <w:rsid w:val="00940CA0"/>
    <w:rsid w:val="009410BB"/>
    <w:rsid w:val="0094240C"/>
    <w:rsid w:val="009431B8"/>
    <w:rsid w:val="00944666"/>
    <w:rsid w:val="00944A63"/>
    <w:rsid w:val="00946579"/>
    <w:rsid w:val="00952489"/>
    <w:rsid w:val="00953394"/>
    <w:rsid w:val="00955151"/>
    <w:rsid w:val="0095549C"/>
    <w:rsid w:val="00956531"/>
    <w:rsid w:val="00960B9B"/>
    <w:rsid w:val="009628FE"/>
    <w:rsid w:val="00962952"/>
    <w:rsid w:val="00964315"/>
    <w:rsid w:val="00964768"/>
    <w:rsid w:val="009663B4"/>
    <w:rsid w:val="00971A7F"/>
    <w:rsid w:val="00973C31"/>
    <w:rsid w:val="00975865"/>
    <w:rsid w:val="00983A45"/>
    <w:rsid w:val="00983B4F"/>
    <w:rsid w:val="00985B3C"/>
    <w:rsid w:val="00986131"/>
    <w:rsid w:val="00991E5A"/>
    <w:rsid w:val="00992D93"/>
    <w:rsid w:val="00993D1B"/>
    <w:rsid w:val="00994832"/>
    <w:rsid w:val="009970F8"/>
    <w:rsid w:val="009A1F36"/>
    <w:rsid w:val="009A3163"/>
    <w:rsid w:val="009A42FD"/>
    <w:rsid w:val="009A48DB"/>
    <w:rsid w:val="009A50C7"/>
    <w:rsid w:val="009A5CA8"/>
    <w:rsid w:val="009A7B58"/>
    <w:rsid w:val="009B1F8B"/>
    <w:rsid w:val="009B2C53"/>
    <w:rsid w:val="009B4EA1"/>
    <w:rsid w:val="009C067F"/>
    <w:rsid w:val="009C3939"/>
    <w:rsid w:val="009C4CBA"/>
    <w:rsid w:val="009C5AB1"/>
    <w:rsid w:val="009C7B56"/>
    <w:rsid w:val="009D0BE9"/>
    <w:rsid w:val="009D3782"/>
    <w:rsid w:val="009D5CE2"/>
    <w:rsid w:val="009D6C96"/>
    <w:rsid w:val="009E3B96"/>
    <w:rsid w:val="009E4066"/>
    <w:rsid w:val="009E582A"/>
    <w:rsid w:val="009E64E5"/>
    <w:rsid w:val="009F00E3"/>
    <w:rsid w:val="009F1257"/>
    <w:rsid w:val="009F1DFE"/>
    <w:rsid w:val="009F1F03"/>
    <w:rsid w:val="009F2855"/>
    <w:rsid w:val="009F34D8"/>
    <w:rsid w:val="009F3B80"/>
    <w:rsid w:val="009F5C34"/>
    <w:rsid w:val="00A02A10"/>
    <w:rsid w:val="00A05734"/>
    <w:rsid w:val="00A06844"/>
    <w:rsid w:val="00A07243"/>
    <w:rsid w:val="00A07FF6"/>
    <w:rsid w:val="00A1116F"/>
    <w:rsid w:val="00A116CC"/>
    <w:rsid w:val="00A12481"/>
    <w:rsid w:val="00A12866"/>
    <w:rsid w:val="00A12A14"/>
    <w:rsid w:val="00A14124"/>
    <w:rsid w:val="00A20210"/>
    <w:rsid w:val="00A239A3"/>
    <w:rsid w:val="00A24663"/>
    <w:rsid w:val="00A263A8"/>
    <w:rsid w:val="00A2718A"/>
    <w:rsid w:val="00A32C61"/>
    <w:rsid w:val="00A33A4E"/>
    <w:rsid w:val="00A35194"/>
    <w:rsid w:val="00A35E52"/>
    <w:rsid w:val="00A36001"/>
    <w:rsid w:val="00A40355"/>
    <w:rsid w:val="00A44EAF"/>
    <w:rsid w:val="00A450C7"/>
    <w:rsid w:val="00A4519C"/>
    <w:rsid w:val="00A45851"/>
    <w:rsid w:val="00A45B59"/>
    <w:rsid w:val="00A4664F"/>
    <w:rsid w:val="00A473B8"/>
    <w:rsid w:val="00A477FD"/>
    <w:rsid w:val="00A503F0"/>
    <w:rsid w:val="00A50EFA"/>
    <w:rsid w:val="00A51106"/>
    <w:rsid w:val="00A523BF"/>
    <w:rsid w:val="00A54010"/>
    <w:rsid w:val="00A54F6C"/>
    <w:rsid w:val="00A577F7"/>
    <w:rsid w:val="00A605EA"/>
    <w:rsid w:val="00A60818"/>
    <w:rsid w:val="00A61156"/>
    <w:rsid w:val="00A64617"/>
    <w:rsid w:val="00A64B7F"/>
    <w:rsid w:val="00A64CBB"/>
    <w:rsid w:val="00A66F86"/>
    <w:rsid w:val="00A73351"/>
    <w:rsid w:val="00A765E8"/>
    <w:rsid w:val="00A771BC"/>
    <w:rsid w:val="00A81EC8"/>
    <w:rsid w:val="00A91F86"/>
    <w:rsid w:val="00A9295D"/>
    <w:rsid w:val="00A94319"/>
    <w:rsid w:val="00A95D01"/>
    <w:rsid w:val="00A96C6C"/>
    <w:rsid w:val="00A975EB"/>
    <w:rsid w:val="00AA28A0"/>
    <w:rsid w:val="00AA2C55"/>
    <w:rsid w:val="00AA42AA"/>
    <w:rsid w:val="00AA44D6"/>
    <w:rsid w:val="00AA6C75"/>
    <w:rsid w:val="00AA7150"/>
    <w:rsid w:val="00AAE99B"/>
    <w:rsid w:val="00AB0D47"/>
    <w:rsid w:val="00AB1A96"/>
    <w:rsid w:val="00AB1CE1"/>
    <w:rsid w:val="00AB3E77"/>
    <w:rsid w:val="00AB48FC"/>
    <w:rsid w:val="00AB580C"/>
    <w:rsid w:val="00AB74A1"/>
    <w:rsid w:val="00AB75C2"/>
    <w:rsid w:val="00AC0DA4"/>
    <w:rsid w:val="00AC642F"/>
    <w:rsid w:val="00AC67E9"/>
    <w:rsid w:val="00AD134A"/>
    <w:rsid w:val="00AD2754"/>
    <w:rsid w:val="00AD5A8E"/>
    <w:rsid w:val="00AE0E4F"/>
    <w:rsid w:val="00AE3947"/>
    <w:rsid w:val="00AE6BB5"/>
    <w:rsid w:val="00AF1E7A"/>
    <w:rsid w:val="00AF21C4"/>
    <w:rsid w:val="00AF4ED0"/>
    <w:rsid w:val="00AF5018"/>
    <w:rsid w:val="00AF6291"/>
    <w:rsid w:val="00AF6985"/>
    <w:rsid w:val="00AF724A"/>
    <w:rsid w:val="00B007BE"/>
    <w:rsid w:val="00B0107C"/>
    <w:rsid w:val="00B0148F"/>
    <w:rsid w:val="00B02C83"/>
    <w:rsid w:val="00B04258"/>
    <w:rsid w:val="00B0625C"/>
    <w:rsid w:val="00B07A9C"/>
    <w:rsid w:val="00B122DD"/>
    <w:rsid w:val="00B1435C"/>
    <w:rsid w:val="00B145B1"/>
    <w:rsid w:val="00B1770D"/>
    <w:rsid w:val="00B235F0"/>
    <w:rsid w:val="00B261F4"/>
    <w:rsid w:val="00B303F2"/>
    <w:rsid w:val="00B32046"/>
    <w:rsid w:val="00B32B09"/>
    <w:rsid w:val="00B33940"/>
    <w:rsid w:val="00B3608B"/>
    <w:rsid w:val="00B371B8"/>
    <w:rsid w:val="00B41F95"/>
    <w:rsid w:val="00B44E52"/>
    <w:rsid w:val="00B45FC4"/>
    <w:rsid w:val="00B46C69"/>
    <w:rsid w:val="00B47460"/>
    <w:rsid w:val="00B522F6"/>
    <w:rsid w:val="00B5230D"/>
    <w:rsid w:val="00B53663"/>
    <w:rsid w:val="00B53753"/>
    <w:rsid w:val="00B55E07"/>
    <w:rsid w:val="00B57DCC"/>
    <w:rsid w:val="00B619EB"/>
    <w:rsid w:val="00B6486B"/>
    <w:rsid w:val="00B70622"/>
    <w:rsid w:val="00B72060"/>
    <w:rsid w:val="00B730A9"/>
    <w:rsid w:val="00B74E7B"/>
    <w:rsid w:val="00B75D4E"/>
    <w:rsid w:val="00B764E4"/>
    <w:rsid w:val="00B81F0F"/>
    <w:rsid w:val="00B825AB"/>
    <w:rsid w:val="00B852E7"/>
    <w:rsid w:val="00B868E6"/>
    <w:rsid w:val="00B87C3B"/>
    <w:rsid w:val="00B90686"/>
    <w:rsid w:val="00B926A5"/>
    <w:rsid w:val="00B928DB"/>
    <w:rsid w:val="00B93F5D"/>
    <w:rsid w:val="00B9400E"/>
    <w:rsid w:val="00B94259"/>
    <w:rsid w:val="00B95E9B"/>
    <w:rsid w:val="00BA088C"/>
    <w:rsid w:val="00BA171C"/>
    <w:rsid w:val="00BA34FB"/>
    <w:rsid w:val="00BA4DAC"/>
    <w:rsid w:val="00BA5055"/>
    <w:rsid w:val="00BB30A4"/>
    <w:rsid w:val="00BB3C8D"/>
    <w:rsid w:val="00BB48E4"/>
    <w:rsid w:val="00BB66BB"/>
    <w:rsid w:val="00BB6B3D"/>
    <w:rsid w:val="00BB7495"/>
    <w:rsid w:val="00BC02F2"/>
    <w:rsid w:val="00BC03B4"/>
    <w:rsid w:val="00BC0AE1"/>
    <w:rsid w:val="00BC16E4"/>
    <w:rsid w:val="00BC23C6"/>
    <w:rsid w:val="00BC25BD"/>
    <w:rsid w:val="00BC4291"/>
    <w:rsid w:val="00BC5306"/>
    <w:rsid w:val="00BC59E1"/>
    <w:rsid w:val="00BC6FCD"/>
    <w:rsid w:val="00BD0367"/>
    <w:rsid w:val="00BD07E5"/>
    <w:rsid w:val="00BD2A19"/>
    <w:rsid w:val="00BD3814"/>
    <w:rsid w:val="00BD46A4"/>
    <w:rsid w:val="00BD48BC"/>
    <w:rsid w:val="00BD5F7D"/>
    <w:rsid w:val="00BE0165"/>
    <w:rsid w:val="00BE2456"/>
    <w:rsid w:val="00BE3F5E"/>
    <w:rsid w:val="00BE4A95"/>
    <w:rsid w:val="00BE4D3D"/>
    <w:rsid w:val="00BE4D51"/>
    <w:rsid w:val="00BE6D91"/>
    <w:rsid w:val="00BF01BB"/>
    <w:rsid w:val="00BF138D"/>
    <w:rsid w:val="00BF1B4D"/>
    <w:rsid w:val="00BF44BC"/>
    <w:rsid w:val="00BF529F"/>
    <w:rsid w:val="00BF732E"/>
    <w:rsid w:val="00BF7D21"/>
    <w:rsid w:val="00BF7F3E"/>
    <w:rsid w:val="00C0287C"/>
    <w:rsid w:val="00C05860"/>
    <w:rsid w:val="00C05FC5"/>
    <w:rsid w:val="00C1207E"/>
    <w:rsid w:val="00C12FC5"/>
    <w:rsid w:val="00C16837"/>
    <w:rsid w:val="00C177D1"/>
    <w:rsid w:val="00C231B0"/>
    <w:rsid w:val="00C25058"/>
    <w:rsid w:val="00C273A0"/>
    <w:rsid w:val="00C274D8"/>
    <w:rsid w:val="00C316BC"/>
    <w:rsid w:val="00C31E7D"/>
    <w:rsid w:val="00C31F6A"/>
    <w:rsid w:val="00C3285C"/>
    <w:rsid w:val="00C3408F"/>
    <w:rsid w:val="00C343AC"/>
    <w:rsid w:val="00C34463"/>
    <w:rsid w:val="00C368FC"/>
    <w:rsid w:val="00C40AB9"/>
    <w:rsid w:val="00C42317"/>
    <w:rsid w:val="00C4590A"/>
    <w:rsid w:val="00C46521"/>
    <w:rsid w:val="00C5513B"/>
    <w:rsid w:val="00C551EC"/>
    <w:rsid w:val="00C55997"/>
    <w:rsid w:val="00C55CCB"/>
    <w:rsid w:val="00C579C4"/>
    <w:rsid w:val="00C579FB"/>
    <w:rsid w:val="00C57A61"/>
    <w:rsid w:val="00C60439"/>
    <w:rsid w:val="00C6223D"/>
    <w:rsid w:val="00C62675"/>
    <w:rsid w:val="00C62FB6"/>
    <w:rsid w:val="00C6434D"/>
    <w:rsid w:val="00C67CB0"/>
    <w:rsid w:val="00C70900"/>
    <w:rsid w:val="00C70C0E"/>
    <w:rsid w:val="00C7215E"/>
    <w:rsid w:val="00C721EF"/>
    <w:rsid w:val="00C726BD"/>
    <w:rsid w:val="00C727A8"/>
    <w:rsid w:val="00C73150"/>
    <w:rsid w:val="00C7339A"/>
    <w:rsid w:val="00C73F4B"/>
    <w:rsid w:val="00C761C9"/>
    <w:rsid w:val="00C80655"/>
    <w:rsid w:val="00C80B78"/>
    <w:rsid w:val="00C80E0C"/>
    <w:rsid w:val="00C81EEB"/>
    <w:rsid w:val="00C833A8"/>
    <w:rsid w:val="00C84B84"/>
    <w:rsid w:val="00C8522F"/>
    <w:rsid w:val="00C903FA"/>
    <w:rsid w:val="00C92B33"/>
    <w:rsid w:val="00C94490"/>
    <w:rsid w:val="00C953BF"/>
    <w:rsid w:val="00C96E85"/>
    <w:rsid w:val="00CA03A5"/>
    <w:rsid w:val="00CA2786"/>
    <w:rsid w:val="00CA2EC6"/>
    <w:rsid w:val="00CA321A"/>
    <w:rsid w:val="00CA3235"/>
    <w:rsid w:val="00CB1719"/>
    <w:rsid w:val="00CB2471"/>
    <w:rsid w:val="00CB391E"/>
    <w:rsid w:val="00CB571E"/>
    <w:rsid w:val="00CB5ACE"/>
    <w:rsid w:val="00CC01CC"/>
    <w:rsid w:val="00CC1DDF"/>
    <w:rsid w:val="00CC1EE0"/>
    <w:rsid w:val="00CC2453"/>
    <w:rsid w:val="00CC39DF"/>
    <w:rsid w:val="00CC4CDD"/>
    <w:rsid w:val="00CC53FE"/>
    <w:rsid w:val="00CC5851"/>
    <w:rsid w:val="00CC5A4D"/>
    <w:rsid w:val="00CC60B0"/>
    <w:rsid w:val="00CC679B"/>
    <w:rsid w:val="00CC6EFA"/>
    <w:rsid w:val="00CC7D4A"/>
    <w:rsid w:val="00CD0BAE"/>
    <w:rsid w:val="00CD1D3D"/>
    <w:rsid w:val="00CD35FD"/>
    <w:rsid w:val="00CD4070"/>
    <w:rsid w:val="00CE094C"/>
    <w:rsid w:val="00CE1551"/>
    <w:rsid w:val="00CE27FD"/>
    <w:rsid w:val="00CE3F31"/>
    <w:rsid w:val="00CE701E"/>
    <w:rsid w:val="00CE7120"/>
    <w:rsid w:val="00CF2519"/>
    <w:rsid w:val="00CF6070"/>
    <w:rsid w:val="00CF60DB"/>
    <w:rsid w:val="00CF631D"/>
    <w:rsid w:val="00CF6C58"/>
    <w:rsid w:val="00CF6DBE"/>
    <w:rsid w:val="00D0056F"/>
    <w:rsid w:val="00D0202D"/>
    <w:rsid w:val="00D029E4"/>
    <w:rsid w:val="00D02B46"/>
    <w:rsid w:val="00D033AD"/>
    <w:rsid w:val="00D03543"/>
    <w:rsid w:val="00D03FC1"/>
    <w:rsid w:val="00D05E43"/>
    <w:rsid w:val="00D07060"/>
    <w:rsid w:val="00D07BBF"/>
    <w:rsid w:val="00D10535"/>
    <w:rsid w:val="00D151B1"/>
    <w:rsid w:val="00D16FD5"/>
    <w:rsid w:val="00D17AA7"/>
    <w:rsid w:val="00D2019C"/>
    <w:rsid w:val="00D236CA"/>
    <w:rsid w:val="00D2438C"/>
    <w:rsid w:val="00D2461E"/>
    <w:rsid w:val="00D2553A"/>
    <w:rsid w:val="00D30E5F"/>
    <w:rsid w:val="00D30E89"/>
    <w:rsid w:val="00D315F0"/>
    <w:rsid w:val="00D329AE"/>
    <w:rsid w:val="00D33613"/>
    <w:rsid w:val="00D34BB6"/>
    <w:rsid w:val="00D357F8"/>
    <w:rsid w:val="00D40315"/>
    <w:rsid w:val="00D40DF1"/>
    <w:rsid w:val="00D418C1"/>
    <w:rsid w:val="00D434B1"/>
    <w:rsid w:val="00D43C8D"/>
    <w:rsid w:val="00D467B7"/>
    <w:rsid w:val="00D470E1"/>
    <w:rsid w:val="00D4791D"/>
    <w:rsid w:val="00D50D31"/>
    <w:rsid w:val="00D513E7"/>
    <w:rsid w:val="00D559FD"/>
    <w:rsid w:val="00D55EDD"/>
    <w:rsid w:val="00D56077"/>
    <w:rsid w:val="00D57538"/>
    <w:rsid w:val="00D57845"/>
    <w:rsid w:val="00D64133"/>
    <w:rsid w:val="00D6492D"/>
    <w:rsid w:val="00D650C6"/>
    <w:rsid w:val="00D67217"/>
    <w:rsid w:val="00D71AA8"/>
    <w:rsid w:val="00D7404F"/>
    <w:rsid w:val="00D74316"/>
    <w:rsid w:val="00D74D76"/>
    <w:rsid w:val="00D75605"/>
    <w:rsid w:val="00D75931"/>
    <w:rsid w:val="00D76C3A"/>
    <w:rsid w:val="00D802A4"/>
    <w:rsid w:val="00D813F0"/>
    <w:rsid w:val="00D81927"/>
    <w:rsid w:val="00D85459"/>
    <w:rsid w:val="00D91323"/>
    <w:rsid w:val="00D9155C"/>
    <w:rsid w:val="00D915E4"/>
    <w:rsid w:val="00D92BDB"/>
    <w:rsid w:val="00D9320C"/>
    <w:rsid w:val="00D951B3"/>
    <w:rsid w:val="00D95A3E"/>
    <w:rsid w:val="00D9724C"/>
    <w:rsid w:val="00D97C02"/>
    <w:rsid w:val="00DA2DFC"/>
    <w:rsid w:val="00DA2FBE"/>
    <w:rsid w:val="00DA2FC1"/>
    <w:rsid w:val="00DA4C8C"/>
    <w:rsid w:val="00DB1176"/>
    <w:rsid w:val="00DB15BB"/>
    <w:rsid w:val="00DB1D16"/>
    <w:rsid w:val="00DB2428"/>
    <w:rsid w:val="00DB2AB8"/>
    <w:rsid w:val="00DB2CC4"/>
    <w:rsid w:val="00DB35F2"/>
    <w:rsid w:val="00DC2D79"/>
    <w:rsid w:val="00DC362D"/>
    <w:rsid w:val="00DC3D06"/>
    <w:rsid w:val="00DC473A"/>
    <w:rsid w:val="00DC5AB2"/>
    <w:rsid w:val="00DD0F0A"/>
    <w:rsid w:val="00DD13CB"/>
    <w:rsid w:val="00DD14D1"/>
    <w:rsid w:val="00DD48CE"/>
    <w:rsid w:val="00DD4CD6"/>
    <w:rsid w:val="00DD5C71"/>
    <w:rsid w:val="00DD686C"/>
    <w:rsid w:val="00DD79EC"/>
    <w:rsid w:val="00DE062C"/>
    <w:rsid w:val="00DE0647"/>
    <w:rsid w:val="00DE0951"/>
    <w:rsid w:val="00DE40F4"/>
    <w:rsid w:val="00DE49BF"/>
    <w:rsid w:val="00DE5785"/>
    <w:rsid w:val="00DE765B"/>
    <w:rsid w:val="00DF0725"/>
    <w:rsid w:val="00DF19FA"/>
    <w:rsid w:val="00DF1F96"/>
    <w:rsid w:val="00DF2A4B"/>
    <w:rsid w:val="00DF74A9"/>
    <w:rsid w:val="00DF7925"/>
    <w:rsid w:val="00E058CE"/>
    <w:rsid w:val="00E06EFC"/>
    <w:rsid w:val="00E075F8"/>
    <w:rsid w:val="00E07FB0"/>
    <w:rsid w:val="00E11022"/>
    <w:rsid w:val="00E12359"/>
    <w:rsid w:val="00E1321C"/>
    <w:rsid w:val="00E13E50"/>
    <w:rsid w:val="00E146DD"/>
    <w:rsid w:val="00E1517E"/>
    <w:rsid w:val="00E15FB5"/>
    <w:rsid w:val="00E17036"/>
    <w:rsid w:val="00E176CB"/>
    <w:rsid w:val="00E20E25"/>
    <w:rsid w:val="00E23760"/>
    <w:rsid w:val="00E2449A"/>
    <w:rsid w:val="00E268C5"/>
    <w:rsid w:val="00E306B9"/>
    <w:rsid w:val="00E309B5"/>
    <w:rsid w:val="00E3121A"/>
    <w:rsid w:val="00E32D3A"/>
    <w:rsid w:val="00E331E7"/>
    <w:rsid w:val="00E4120B"/>
    <w:rsid w:val="00E4159D"/>
    <w:rsid w:val="00E417E9"/>
    <w:rsid w:val="00E42270"/>
    <w:rsid w:val="00E4295E"/>
    <w:rsid w:val="00E5062A"/>
    <w:rsid w:val="00E5441C"/>
    <w:rsid w:val="00E56165"/>
    <w:rsid w:val="00E575F8"/>
    <w:rsid w:val="00E577B4"/>
    <w:rsid w:val="00E57ECD"/>
    <w:rsid w:val="00E60201"/>
    <w:rsid w:val="00E605D4"/>
    <w:rsid w:val="00E61D64"/>
    <w:rsid w:val="00E62301"/>
    <w:rsid w:val="00E641D2"/>
    <w:rsid w:val="00E64A05"/>
    <w:rsid w:val="00E64AF3"/>
    <w:rsid w:val="00E6559A"/>
    <w:rsid w:val="00E66D56"/>
    <w:rsid w:val="00E67176"/>
    <w:rsid w:val="00E67442"/>
    <w:rsid w:val="00E70723"/>
    <w:rsid w:val="00E7189F"/>
    <w:rsid w:val="00E71E16"/>
    <w:rsid w:val="00E71E1A"/>
    <w:rsid w:val="00E71E58"/>
    <w:rsid w:val="00E725AB"/>
    <w:rsid w:val="00E72E56"/>
    <w:rsid w:val="00E7465D"/>
    <w:rsid w:val="00E750A1"/>
    <w:rsid w:val="00E80006"/>
    <w:rsid w:val="00E84711"/>
    <w:rsid w:val="00E852E5"/>
    <w:rsid w:val="00E8708D"/>
    <w:rsid w:val="00E87904"/>
    <w:rsid w:val="00E9012C"/>
    <w:rsid w:val="00E960CF"/>
    <w:rsid w:val="00E962F4"/>
    <w:rsid w:val="00E96605"/>
    <w:rsid w:val="00E97DB7"/>
    <w:rsid w:val="00EA0F5F"/>
    <w:rsid w:val="00EA1324"/>
    <w:rsid w:val="00EA470B"/>
    <w:rsid w:val="00EA7275"/>
    <w:rsid w:val="00EB0203"/>
    <w:rsid w:val="00EB184F"/>
    <w:rsid w:val="00EC20A4"/>
    <w:rsid w:val="00EC2644"/>
    <w:rsid w:val="00EC3DB2"/>
    <w:rsid w:val="00EC4815"/>
    <w:rsid w:val="00EC4850"/>
    <w:rsid w:val="00EC7D40"/>
    <w:rsid w:val="00ED0EB6"/>
    <w:rsid w:val="00ED1BBE"/>
    <w:rsid w:val="00ED2BBA"/>
    <w:rsid w:val="00ED2CED"/>
    <w:rsid w:val="00ED3FC0"/>
    <w:rsid w:val="00ED680D"/>
    <w:rsid w:val="00EE0FC9"/>
    <w:rsid w:val="00EE22D3"/>
    <w:rsid w:val="00EE5AF4"/>
    <w:rsid w:val="00EF0912"/>
    <w:rsid w:val="00EF4826"/>
    <w:rsid w:val="00EF4CB1"/>
    <w:rsid w:val="00EF52EA"/>
    <w:rsid w:val="00EF5D25"/>
    <w:rsid w:val="00EF5EB3"/>
    <w:rsid w:val="00F006BE"/>
    <w:rsid w:val="00F02473"/>
    <w:rsid w:val="00F04D5B"/>
    <w:rsid w:val="00F04E66"/>
    <w:rsid w:val="00F0538F"/>
    <w:rsid w:val="00F107BA"/>
    <w:rsid w:val="00F11846"/>
    <w:rsid w:val="00F15688"/>
    <w:rsid w:val="00F15E94"/>
    <w:rsid w:val="00F16E56"/>
    <w:rsid w:val="00F20F95"/>
    <w:rsid w:val="00F21357"/>
    <w:rsid w:val="00F21445"/>
    <w:rsid w:val="00F2367D"/>
    <w:rsid w:val="00F241D6"/>
    <w:rsid w:val="00F242A9"/>
    <w:rsid w:val="00F31331"/>
    <w:rsid w:val="00F32AA1"/>
    <w:rsid w:val="00F34F84"/>
    <w:rsid w:val="00F3559C"/>
    <w:rsid w:val="00F417D3"/>
    <w:rsid w:val="00F41FC2"/>
    <w:rsid w:val="00F43FB6"/>
    <w:rsid w:val="00F44EE7"/>
    <w:rsid w:val="00F46A38"/>
    <w:rsid w:val="00F501DA"/>
    <w:rsid w:val="00F53C52"/>
    <w:rsid w:val="00F54D29"/>
    <w:rsid w:val="00F55747"/>
    <w:rsid w:val="00F5587D"/>
    <w:rsid w:val="00F574DB"/>
    <w:rsid w:val="00F6210D"/>
    <w:rsid w:val="00F63546"/>
    <w:rsid w:val="00F63782"/>
    <w:rsid w:val="00F67BBE"/>
    <w:rsid w:val="00F701F7"/>
    <w:rsid w:val="00F70B3D"/>
    <w:rsid w:val="00F73C35"/>
    <w:rsid w:val="00F74E17"/>
    <w:rsid w:val="00F7708C"/>
    <w:rsid w:val="00F828A5"/>
    <w:rsid w:val="00F82A62"/>
    <w:rsid w:val="00F83033"/>
    <w:rsid w:val="00F8396C"/>
    <w:rsid w:val="00F840F1"/>
    <w:rsid w:val="00F86162"/>
    <w:rsid w:val="00F86572"/>
    <w:rsid w:val="00F866D9"/>
    <w:rsid w:val="00F92150"/>
    <w:rsid w:val="00F935A8"/>
    <w:rsid w:val="00F936BE"/>
    <w:rsid w:val="00F93F8F"/>
    <w:rsid w:val="00FA0BE9"/>
    <w:rsid w:val="00FA4F57"/>
    <w:rsid w:val="00FA72E2"/>
    <w:rsid w:val="00FB0BEE"/>
    <w:rsid w:val="00FB2A1E"/>
    <w:rsid w:val="00FB43CD"/>
    <w:rsid w:val="00FB5290"/>
    <w:rsid w:val="00FB58F1"/>
    <w:rsid w:val="00FC1308"/>
    <w:rsid w:val="00FC2ABB"/>
    <w:rsid w:val="00FD0418"/>
    <w:rsid w:val="00FD1114"/>
    <w:rsid w:val="00FD11E5"/>
    <w:rsid w:val="00FD13C1"/>
    <w:rsid w:val="00FD32C6"/>
    <w:rsid w:val="00FD3A26"/>
    <w:rsid w:val="00FD5961"/>
    <w:rsid w:val="00FD615C"/>
    <w:rsid w:val="00FD77C7"/>
    <w:rsid w:val="00FE4366"/>
    <w:rsid w:val="00FE4814"/>
    <w:rsid w:val="00FE714A"/>
    <w:rsid w:val="00FE76BC"/>
    <w:rsid w:val="00FF0877"/>
    <w:rsid w:val="00FF111C"/>
    <w:rsid w:val="00FF2500"/>
    <w:rsid w:val="00FF2B16"/>
    <w:rsid w:val="00FF3B65"/>
    <w:rsid w:val="0104387A"/>
    <w:rsid w:val="013ED874"/>
    <w:rsid w:val="01EC8EE6"/>
    <w:rsid w:val="031C13B1"/>
    <w:rsid w:val="03600441"/>
    <w:rsid w:val="0362C24E"/>
    <w:rsid w:val="040E4029"/>
    <w:rsid w:val="045A2C3A"/>
    <w:rsid w:val="04788DDC"/>
    <w:rsid w:val="04ACC520"/>
    <w:rsid w:val="05358923"/>
    <w:rsid w:val="05A9808F"/>
    <w:rsid w:val="06263258"/>
    <w:rsid w:val="062A6BF0"/>
    <w:rsid w:val="06E4932D"/>
    <w:rsid w:val="07537FDE"/>
    <w:rsid w:val="07B0CFF4"/>
    <w:rsid w:val="086589D8"/>
    <w:rsid w:val="08F81D6B"/>
    <w:rsid w:val="092B10CF"/>
    <w:rsid w:val="096BD1CC"/>
    <w:rsid w:val="0A0A761D"/>
    <w:rsid w:val="0A1CFD19"/>
    <w:rsid w:val="0A1F41CF"/>
    <w:rsid w:val="0A729F41"/>
    <w:rsid w:val="0C656090"/>
    <w:rsid w:val="0C72FDF7"/>
    <w:rsid w:val="0C754AD5"/>
    <w:rsid w:val="0C75DD7B"/>
    <w:rsid w:val="0C7DFE2D"/>
    <w:rsid w:val="0CA8062A"/>
    <w:rsid w:val="0CB80435"/>
    <w:rsid w:val="0CD1D19F"/>
    <w:rsid w:val="0CF3441E"/>
    <w:rsid w:val="0E581489"/>
    <w:rsid w:val="0E805F5B"/>
    <w:rsid w:val="0E964F39"/>
    <w:rsid w:val="0FE8F035"/>
    <w:rsid w:val="10AC461B"/>
    <w:rsid w:val="10D1CACA"/>
    <w:rsid w:val="110AB9ED"/>
    <w:rsid w:val="123593A9"/>
    <w:rsid w:val="12CCD2E0"/>
    <w:rsid w:val="12D274BE"/>
    <w:rsid w:val="14D739A2"/>
    <w:rsid w:val="14F32EBD"/>
    <w:rsid w:val="153E5330"/>
    <w:rsid w:val="154AE00D"/>
    <w:rsid w:val="159A7CD6"/>
    <w:rsid w:val="159C4A6B"/>
    <w:rsid w:val="15E94F03"/>
    <w:rsid w:val="16288649"/>
    <w:rsid w:val="16CE67B5"/>
    <w:rsid w:val="1881B79B"/>
    <w:rsid w:val="189209E5"/>
    <w:rsid w:val="18DCF538"/>
    <w:rsid w:val="19581ACB"/>
    <w:rsid w:val="19621B15"/>
    <w:rsid w:val="19FDE3EC"/>
    <w:rsid w:val="1B65EB3F"/>
    <w:rsid w:val="1BA44338"/>
    <w:rsid w:val="1BB901FB"/>
    <w:rsid w:val="1C33B494"/>
    <w:rsid w:val="1C5B26F2"/>
    <w:rsid w:val="1C967D04"/>
    <w:rsid w:val="1C97789B"/>
    <w:rsid w:val="1CBB3C0E"/>
    <w:rsid w:val="1CFE18D7"/>
    <w:rsid w:val="1D2CACD4"/>
    <w:rsid w:val="1D54331D"/>
    <w:rsid w:val="1D6F66BF"/>
    <w:rsid w:val="1DD6B022"/>
    <w:rsid w:val="1E69B9DD"/>
    <w:rsid w:val="1F547F2B"/>
    <w:rsid w:val="1FC381BB"/>
    <w:rsid w:val="20AEB6D2"/>
    <w:rsid w:val="20B8D5C9"/>
    <w:rsid w:val="214A7CF3"/>
    <w:rsid w:val="21B010F1"/>
    <w:rsid w:val="225690E4"/>
    <w:rsid w:val="237BBA1E"/>
    <w:rsid w:val="23C009A5"/>
    <w:rsid w:val="23E8A829"/>
    <w:rsid w:val="2487DFA5"/>
    <w:rsid w:val="248B7C9B"/>
    <w:rsid w:val="248CDFF1"/>
    <w:rsid w:val="24C6444A"/>
    <w:rsid w:val="24ED0C99"/>
    <w:rsid w:val="250CE19E"/>
    <w:rsid w:val="252DE4C3"/>
    <w:rsid w:val="254095CB"/>
    <w:rsid w:val="2668907B"/>
    <w:rsid w:val="26B87DF4"/>
    <w:rsid w:val="26D2A374"/>
    <w:rsid w:val="27179471"/>
    <w:rsid w:val="2745B414"/>
    <w:rsid w:val="2830370C"/>
    <w:rsid w:val="28442550"/>
    <w:rsid w:val="28DF9859"/>
    <w:rsid w:val="29080D96"/>
    <w:rsid w:val="29657763"/>
    <w:rsid w:val="29BCD789"/>
    <w:rsid w:val="29DC79D8"/>
    <w:rsid w:val="2A4200AD"/>
    <w:rsid w:val="2AEF89DC"/>
    <w:rsid w:val="2AF722FB"/>
    <w:rsid w:val="2B959B84"/>
    <w:rsid w:val="2C32AEEB"/>
    <w:rsid w:val="2C33C928"/>
    <w:rsid w:val="2CC51D02"/>
    <w:rsid w:val="2DA46D4C"/>
    <w:rsid w:val="2E1AAFC1"/>
    <w:rsid w:val="2E443D67"/>
    <w:rsid w:val="2F42C453"/>
    <w:rsid w:val="2F8CDF2C"/>
    <w:rsid w:val="300CBCEF"/>
    <w:rsid w:val="30E22BC6"/>
    <w:rsid w:val="314D913F"/>
    <w:rsid w:val="3188B94A"/>
    <w:rsid w:val="31BA39C0"/>
    <w:rsid w:val="33227084"/>
    <w:rsid w:val="335D1E53"/>
    <w:rsid w:val="33CA9112"/>
    <w:rsid w:val="33D51080"/>
    <w:rsid w:val="33EC142A"/>
    <w:rsid w:val="3445BDDC"/>
    <w:rsid w:val="345104DE"/>
    <w:rsid w:val="345B34FC"/>
    <w:rsid w:val="34B54EB0"/>
    <w:rsid w:val="34C53F45"/>
    <w:rsid w:val="3528D80B"/>
    <w:rsid w:val="35423A5E"/>
    <w:rsid w:val="35435235"/>
    <w:rsid w:val="35CBED2A"/>
    <w:rsid w:val="365E93E0"/>
    <w:rsid w:val="36C4BA33"/>
    <w:rsid w:val="371E70B6"/>
    <w:rsid w:val="37714FF1"/>
    <w:rsid w:val="37A96B50"/>
    <w:rsid w:val="38215DE9"/>
    <w:rsid w:val="382DBDB0"/>
    <w:rsid w:val="3989B010"/>
    <w:rsid w:val="398AFD56"/>
    <w:rsid w:val="3AAAB0B9"/>
    <w:rsid w:val="3ABF99F8"/>
    <w:rsid w:val="3B2C1B98"/>
    <w:rsid w:val="3B497511"/>
    <w:rsid w:val="3B520D34"/>
    <w:rsid w:val="3BFC0B9F"/>
    <w:rsid w:val="3C32B7E2"/>
    <w:rsid w:val="3CA0F349"/>
    <w:rsid w:val="3CAB883B"/>
    <w:rsid w:val="3D8AC613"/>
    <w:rsid w:val="3DA6BB95"/>
    <w:rsid w:val="3DE6E8FD"/>
    <w:rsid w:val="3E042B40"/>
    <w:rsid w:val="3E4A463A"/>
    <w:rsid w:val="3E68AB8F"/>
    <w:rsid w:val="3E98FFE2"/>
    <w:rsid w:val="3ED95ACA"/>
    <w:rsid w:val="3EEA8D42"/>
    <w:rsid w:val="3F3B1285"/>
    <w:rsid w:val="3F665AE4"/>
    <w:rsid w:val="40948311"/>
    <w:rsid w:val="40C02235"/>
    <w:rsid w:val="40DED115"/>
    <w:rsid w:val="4139C959"/>
    <w:rsid w:val="41ACB4FF"/>
    <w:rsid w:val="41CDD912"/>
    <w:rsid w:val="427A8553"/>
    <w:rsid w:val="42CE736F"/>
    <w:rsid w:val="430271EA"/>
    <w:rsid w:val="4392AA62"/>
    <w:rsid w:val="451206E9"/>
    <w:rsid w:val="45195C40"/>
    <w:rsid w:val="45D4C550"/>
    <w:rsid w:val="47AABA2C"/>
    <w:rsid w:val="47B2692D"/>
    <w:rsid w:val="47BC74CB"/>
    <w:rsid w:val="47DC6B48"/>
    <w:rsid w:val="47F28808"/>
    <w:rsid w:val="48FDED53"/>
    <w:rsid w:val="4916E573"/>
    <w:rsid w:val="492BB294"/>
    <w:rsid w:val="4940A250"/>
    <w:rsid w:val="49C97BEF"/>
    <w:rsid w:val="49E09F21"/>
    <w:rsid w:val="4AF30C22"/>
    <w:rsid w:val="4B5BF616"/>
    <w:rsid w:val="4B86EA04"/>
    <w:rsid w:val="4B8D4F2A"/>
    <w:rsid w:val="4C36EA75"/>
    <w:rsid w:val="4C3F6BD1"/>
    <w:rsid w:val="4C4BA290"/>
    <w:rsid w:val="4D33F276"/>
    <w:rsid w:val="4DF350F9"/>
    <w:rsid w:val="4E47A41C"/>
    <w:rsid w:val="4E490055"/>
    <w:rsid w:val="4E86D28F"/>
    <w:rsid w:val="4EBE55D0"/>
    <w:rsid w:val="4EC862BC"/>
    <w:rsid w:val="4EE0FD60"/>
    <w:rsid w:val="4F086EF0"/>
    <w:rsid w:val="4F2B01A8"/>
    <w:rsid w:val="4F3F1F2D"/>
    <w:rsid w:val="4F49D57B"/>
    <w:rsid w:val="4F7683CD"/>
    <w:rsid w:val="4F857F58"/>
    <w:rsid w:val="4FACA23B"/>
    <w:rsid w:val="50730B3F"/>
    <w:rsid w:val="5089B8CE"/>
    <w:rsid w:val="5186A410"/>
    <w:rsid w:val="528A8EE3"/>
    <w:rsid w:val="52E66A93"/>
    <w:rsid w:val="52FF075F"/>
    <w:rsid w:val="5307D7DC"/>
    <w:rsid w:val="530F3BF7"/>
    <w:rsid w:val="5333ACAB"/>
    <w:rsid w:val="5418CC08"/>
    <w:rsid w:val="543C9336"/>
    <w:rsid w:val="54BE0770"/>
    <w:rsid w:val="5528C7FA"/>
    <w:rsid w:val="55462F83"/>
    <w:rsid w:val="555E416F"/>
    <w:rsid w:val="56A6B9F8"/>
    <w:rsid w:val="57A30EE9"/>
    <w:rsid w:val="5858BA4A"/>
    <w:rsid w:val="587877DB"/>
    <w:rsid w:val="594D365A"/>
    <w:rsid w:val="59ABA0E0"/>
    <w:rsid w:val="59B8A133"/>
    <w:rsid w:val="5A1B0749"/>
    <w:rsid w:val="5A67A138"/>
    <w:rsid w:val="5A7F2EEB"/>
    <w:rsid w:val="5AF8DBAC"/>
    <w:rsid w:val="5B77AE00"/>
    <w:rsid w:val="5BD118FA"/>
    <w:rsid w:val="5C3CF989"/>
    <w:rsid w:val="5C57D2F4"/>
    <w:rsid w:val="5D968796"/>
    <w:rsid w:val="5DDA8E03"/>
    <w:rsid w:val="5E082D79"/>
    <w:rsid w:val="5E337977"/>
    <w:rsid w:val="5E85BEC1"/>
    <w:rsid w:val="5EA1ED73"/>
    <w:rsid w:val="5F0E7E93"/>
    <w:rsid w:val="5FA05D46"/>
    <w:rsid w:val="60210A88"/>
    <w:rsid w:val="6061177D"/>
    <w:rsid w:val="606C1535"/>
    <w:rsid w:val="6075800D"/>
    <w:rsid w:val="60EF66F9"/>
    <w:rsid w:val="60EFD2C3"/>
    <w:rsid w:val="6106F187"/>
    <w:rsid w:val="6113A0B4"/>
    <w:rsid w:val="61FBC314"/>
    <w:rsid w:val="62362D79"/>
    <w:rsid w:val="62BBCD42"/>
    <w:rsid w:val="63A445FF"/>
    <w:rsid w:val="63F56858"/>
    <w:rsid w:val="6438A27F"/>
    <w:rsid w:val="6467AED4"/>
    <w:rsid w:val="64784EB8"/>
    <w:rsid w:val="64B48261"/>
    <w:rsid w:val="6540E3CD"/>
    <w:rsid w:val="65547363"/>
    <w:rsid w:val="6596C506"/>
    <w:rsid w:val="65E820A6"/>
    <w:rsid w:val="660C2B5A"/>
    <w:rsid w:val="66215CDE"/>
    <w:rsid w:val="66C4E0AC"/>
    <w:rsid w:val="671CBAA3"/>
    <w:rsid w:val="68BDC718"/>
    <w:rsid w:val="692FDA93"/>
    <w:rsid w:val="69DB8C0F"/>
    <w:rsid w:val="69F9451B"/>
    <w:rsid w:val="69FEE34F"/>
    <w:rsid w:val="6A181ABF"/>
    <w:rsid w:val="6A204C28"/>
    <w:rsid w:val="6B000E10"/>
    <w:rsid w:val="6B371C46"/>
    <w:rsid w:val="6BABE06E"/>
    <w:rsid w:val="6C7BF815"/>
    <w:rsid w:val="6E17893B"/>
    <w:rsid w:val="6E39EFC0"/>
    <w:rsid w:val="6E9B94E3"/>
    <w:rsid w:val="6EE56D58"/>
    <w:rsid w:val="6F6E14A6"/>
    <w:rsid w:val="6FAB9BC9"/>
    <w:rsid w:val="6FEBDEBD"/>
    <w:rsid w:val="707F7E32"/>
    <w:rsid w:val="70C40D01"/>
    <w:rsid w:val="70D9A235"/>
    <w:rsid w:val="7102FE0B"/>
    <w:rsid w:val="714DBC34"/>
    <w:rsid w:val="715589AA"/>
    <w:rsid w:val="71A2A666"/>
    <w:rsid w:val="71C69FA4"/>
    <w:rsid w:val="71F3AAB1"/>
    <w:rsid w:val="72A9179F"/>
    <w:rsid w:val="72AA1811"/>
    <w:rsid w:val="72AD5413"/>
    <w:rsid w:val="738235FC"/>
    <w:rsid w:val="73B2278A"/>
    <w:rsid w:val="73E452D6"/>
    <w:rsid w:val="74128F4E"/>
    <w:rsid w:val="746EF16B"/>
    <w:rsid w:val="74D7F416"/>
    <w:rsid w:val="75C191D3"/>
    <w:rsid w:val="75FC528A"/>
    <w:rsid w:val="76020779"/>
    <w:rsid w:val="762323AC"/>
    <w:rsid w:val="7691FA9E"/>
    <w:rsid w:val="77026AB0"/>
    <w:rsid w:val="7746AB91"/>
    <w:rsid w:val="77477AF6"/>
    <w:rsid w:val="7782B36E"/>
    <w:rsid w:val="77899CF6"/>
    <w:rsid w:val="77C66AAD"/>
    <w:rsid w:val="77D6D2D9"/>
    <w:rsid w:val="7815C5DD"/>
    <w:rsid w:val="7819226B"/>
    <w:rsid w:val="78D5EAE6"/>
    <w:rsid w:val="797C6E93"/>
    <w:rsid w:val="798E3204"/>
    <w:rsid w:val="79967AAA"/>
    <w:rsid w:val="79BB5AB7"/>
    <w:rsid w:val="7A8EF2A7"/>
    <w:rsid w:val="7AC23C3A"/>
    <w:rsid w:val="7BF65D64"/>
    <w:rsid w:val="7C1FE6FC"/>
    <w:rsid w:val="7C9470F0"/>
    <w:rsid w:val="7D1FB40C"/>
    <w:rsid w:val="7D503433"/>
    <w:rsid w:val="7DB6C224"/>
    <w:rsid w:val="7DCBB660"/>
    <w:rsid w:val="7DD322CA"/>
    <w:rsid w:val="7DD5E9C0"/>
    <w:rsid w:val="7E303A3B"/>
    <w:rsid w:val="7ED6949A"/>
    <w:rsid w:val="7F0B7F20"/>
    <w:rsid w:val="7F2D7B94"/>
    <w:rsid w:val="7FA01138"/>
    <w:rsid w:val="7FAA5D86"/>
    <w:rsid w:val="7FBAC080"/>
    <w:rsid w:val="7FCB73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B2EF6"/>
  <w15:chartTrackingRefBased/>
  <w15:docId w15:val="{F8971F41-CBB2-414F-983C-67F27E2CB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E07"/>
    <w:pPr>
      <w:spacing w:after="100" w:line="360" w:lineRule="auto"/>
      <w:jc w:val="both"/>
    </w:pPr>
    <w:rPr>
      <w:rFonts w:ascii="Bahnschrift Light" w:hAnsi="Bahnschrift Light"/>
      <w:lang w:val="en-GB"/>
    </w:rPr>
  </w:style>
  <w:style w:type="paragraph" w:styleId="Heading1">
    <w:name w:val="heading 1"/>
    <w:basedOn w:val="Normal"/>
    <w:next w:val="Normal"/>
    <w:link w:val="Heading1Char"/>
    <w:uiPriority w:val="9"/>
    <w:qFormat/>
    <w:rsid w:val="004A4E26"/>
    <w:pPr>
      <w:keepNext/>
      <w:keepLines/>
      <w:outlineLvl w:val="0"/>
    </w:pPr>
    <w:rPr>
      <w:rFonts w:ascii="Bahnschrift SemiBold" w:eastAsiaTheme="majorEastAsia" w:hAnsi="Bahnschrift SemiBold" w:cstheme="majorBidi"/>
      <w:sz w:val="32"/>
      <w:szCs w:val="32"/>
    </w:rPr>
  </w:style>
  <w:style w:type="paragraph" w:styleId="Heading2">
    <w:name w:val="heading 2"/>
    <w:basedOn w:val="Normal"/>
    <w:next w:val="Normal"/>
    <w:link w:val="Heading2Char"/>
    <w:uiPriority w:val="9"/>
    <w:unhideWhenUsed/>
    <w:qFormat/>
    <w:rsid w:val="00D033AD"/>
    <w:pPr>
      <w:keepNext/>
      <w:keepLines/>
      <w:spacing w:before="40"/>
      <w:outlineLvl w:val="1"/>
    </w:pPr>
    <w:rPr>
      <w:rFonts w:ascii="Bahnschrift SemiBold" w:eastAsiaTheme="majorEastAsia" w:hAnsi="Bahnschrift SemiBold" w:cstheme="majorBidi"/>
      <w:sz w:val="26"/>
      <w:szCs w:val="26"/>
    </w:rPr>
  </w:style>
  <w:style w:type="paragraph" w:styleId="Heading3">
    <w:name w:val="heading 3"/>
    <w:basedOn w:val="Normal"/>
    <w:next w:val="Normal"/>
    <w:link w:val="Heading3Char"/>
    <w:uiPriority w:val="9"/>
    <w:unhideWhenUsed/>
    <w:qFormat/>
    <w:rsid w:val="00A95D01"/>
    <w:pPr>
      <w:keepNext/>
      <w:keepLines/>
      <w:spacing w:before="200" w:after="0"/>
      <w:outlineLvl w:val="2"/>
    </w:pPr>
    <w:rPr>
      <w:rFonts w:ascii="Bahnschrift SemiBold" w:eastAsiaTheme="majorEastAsia" w:hAnsi="Bahnschrift SemiBold" w:cstheme="majorBidi"/>
      <w:sz w:val="24"/>
      <w:szCs w:val="24"/>
      <w:u w:val="single"/>
    </w:rPr>
  </w:style>
  <w:style w:type="paragraph" w:styleId="Heading4">
    <w:name w:val="heading 4"/>
    <w:basedOn w:val="Normal"/>
    <w:next w:val="Normal"/>
    <w:link w:val="Heading4Char"/>
    <w:uiPriority w:val="9"/>
    <w:unhideWhenUsed/>
    <w:qFormat/>
    <w:rsid w:val="00122298"/>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2797"/>
    <w:rPr>
      <w:color w:val="0563C1" w:themeColor="hyperlink"/>
      <w:u w:val="single"/>
    </w:rPr>
  </w:style>
  <w:style w:type="character" w:styleId="UnresolvedMention">
    <w:name w:val="Unresolved Mention"/>
    <w:basedOn w:val="DefaultParagraphFont"/>
    <w:uiPriority w:val="99"/>
    <w:semiHidden/>
    <w:unhideWhenUsed/>
    <w:rsid w:val="00292797"/>
    <w:rPr>
      <w:color w:val="605E5C"/>
      <w:shd w:val="clear" w:color="auto" w:fill="E1DFDD"/>
    </w:rPr>
  </w:style>
  <w:style w:type="character" w:styleId="FollowedHyperlink">
    <w:name w:val="FollowedHyperlink"/>
    <w:basedOn w:val="DefaultParagraphFont"/>
    <w:uiPriority w:val="99"/>
    <w:semiHidden/>
    <w:unhideWhenUsed/>
    <w:rsid w:val="001A44A0"/>
    <w:rPr>
      <w:color w:val="954F72" w:themeColor="followedHyperlink"/>
      <w:u w:val="single"/>
    </w:rPr>
  </w:style>
  <w:style w:type="paragraph" w:styleId="Title">
    <w:name w:val="Title"/>
    <w:basedOn w:val="Normal"/>
    <w:next w:val="Normal"/>
    <w:link w:val="TitleChar"/>
    <w:uiPriority w:val="10"/>
    <w:qFormat/>
    <w:rsid w:val="00E84711"/>
    <w:pPr>
      <w:spacing w:before="2000" w:after="0" w:line="240" w:lineRule="auto"/>
      <w:contextualSpacing/>
      <w:jc w:val="left"/>
    </w:pPr>
    <w:rPr>
      <w:rFonts w:ascii="Jersey M54" w:eastAsiaTheme="majorEastAsia" w:hAnsi="Jersey M54" w:cstheme="majorBidi"/>
      <w:color w:val="000000"/>
      <w:spacing w:val="-10"/>
      <w:kern w:val="28"/>
      <w:sz w:val="160"/>
      <w:szCs w:val="56"/>
      <w14:textFill>
        <w14:solidFill>
          <w14:srgbClr w14:val="000000">
            <w14:lumMod w14:val="85000"/>
          </w14:srgbClr>
        </w14:solidFill>
      </w14:textFill>
    </w:rPr>
  </w:style>
  <w:style w:type="character" w:customStyle="1" w:styleId="TitleChar">
    <w:name w:val="Title Char"/>
    <w:basedOn w:val="DefaultParagraphFont"/>
    <w:link w:val="Title"/>
    <w:uiPriority w:val="10"/>
    <w:rsid w:val="00E84711"/>
    <w:rPr>
      <w:rFonts w:ascii="Jersey M54" w:eastAsiaTheme="majorEastAsia" w:hAnsi="Jersey M54" w:cstheme="majorBidi"/>
      <w:color w:val="000000"/>
      <w:spacing w:val="-10"/>
      <w:kern w:val="28"/>
      <w:sz w:val="160"/>
      <w:szCs w:val="56"/>
      <w:lang w:val="en-GB"/>
      <w14:textFill>
        <w14:solidFill>
          <w14:srgbClr w14:val="000000">
            <w14:lumMod w14:val="85000"/>
          </w14:srgbClr>
        </w14:solidFill>
      </w14:textFill>
    </w:rPr>
  </w:style>
  <w:style w:type="paragraph" w:styleId="Subtitle">
    <w:name w:val="Subtitle"/>
    <w:basedOn w:val="Normal"/>
    <w:next w:val="Normal"/>
    <w:link w:val="SubtitleChar"/>
    <w:uiPriority w:val="11"/>
    <w:qFormat/>
    <w:rsid w:val="00DB1D16"/>
    <w:pPr>
      <w:numPr>
        <w:ilvl w:val="1"/>
      </w:numPr>
      <w:jc w:val="center"/>
    </w:pPr>
    <w:rPr>
      <w:rFonts w:ascii="Jersey M54" w:eastAsiaTheme="minorEastAsia" w:hAnsi="Jersey M54"/>
      <w:color w:val="000000" w:themeColor="text1"/>
      <w:spacing w:val="15"/>
      <w:sz w:val="36"/>
    </w:rPr>
  </w:style>
  <w:style w:type="character" w:customStyle="1" w:styleId="SubtitleChar">
    <w:name w:val="Subtitle Char"/>
    <w:basedOn w:val="DefaultParagraphFont"/>
    <w:link w:val="Subtitle"/>
    <w:uiPriority w:val="11"/>
    <w:rsid w:val="00DB1D16"/>
    <w:rPr>
      <w:rFonts w:ascii="Jersey M54" w:eastAsiaTheme="minorEastAsia" w:hAnsi="Jersey M54"/>
      <w:color w:val="000000" w:themeColor="text1"/>
      <w:spacing w:val="15"/>
      <w:sz w:val="36"/>
      <w:lang w:val="en-GB"/>
    </w:rPr>
  </w:style>
  <w:style w:type="character" w:customStyle="1" w:styleId="Heading1Char">
    <w:name w:val="Heading 1 Char"/>
    <w:basedOn w:val="DefaultParagraphFont"/>
    <w:link w:val="Heading1"/>
    <w:uiPriority w:val="9"/>
    <w:rsid w:val="00A07FF6"/>
    <w:rPr>
      <w:rFonts w:ascii="Bahnschrift SemiBold" w:eastAsiaTheme="majorEastAsia" w:hAnsi="Bahnschrift SemiBold" w:cstheme="majorBidi"/>
      <w:sz w:val="32"/>
      <w:szCs w:val="32"/>
      <w:lang w:val="en-GB"/>
    </w:rPr>
  </w:style>
  <w:style w:type="paragraph" w:styleId="ListParagraph">
    <w:name w:val="List Paragraph"/>
    <w:basedOn w:val="Normal"/>
    <w:uiPriority w:val="34"/>
    <w:qFormat/>
    <w:rsid w:val="002D3A3B"/>
    <w:pPr>
      <w:ind w:left="720"/>
      <w:contextualSpacing/>
    </w:pPr>
  </w:style>
  <w:style w:type="character" w:customStyle="1" w:styleId="Heading2Char">
    <w:name w:val="Heading 2 Char"/>
    <w:basedOn w:val="DefaultParagraphFont"/>
    <w:link w:val="Heading2"/>
    <w:uiPriority w:val="9"/>
    <w:rsid w:val="00D033AD"/>
    <w:rPr>
      <w:rFonts w:ascii="Bahnschrift SemiBold" w:eastAsiaTheme="majorEastAsia" w:hAnsi="Bahnschrift SemiBold" w:cstheme="majorBidi"/>
      <w:sz w:val="26"/>
      <w:szCs w:val="26"/>
      <w:lang w:val="en-GB"/>
    </w:rPr>
  </w:style>
  <w:style w:type="paragraph" w:styleId="Header">
    <w:name w:val="header"/>
    <w:basedOn w:val="Normal"/>
    <w:link w:val="HeaderChar"/>
    <w:uiPriority w:val="99"/>
    <w:unhideWhenUsed/>
    <w:rsid w:val="00231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EB1"/>
    <w:rPr>
      <w:rFonts w:ascii="Bahnschrift Light" w:hAnsi="Bahnschrift Light"/>
      <w:lang w:val="en-GB"/>
    </w:rPr>
  </w:style>
  <w:style w:type="paragraph" w:styleId="Footer">
    <w:name w:val="footer"/>
    <w:basedOn w:val="Normal"/>
    <w:link w:val="FooterChar"/>
    <w:uiPriority w:val="99"/>
    <w:unhideWhenUsed/>
    <w:rsid w:val="00231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EB1"/>
    <w:rPr>
      <w:rFonts w:ascii="Bahnschrift Light" w:hAnsi="Bahnschrift Light"/>
      <w:lang w:val="en-GB"/>
    </w:rPr>
  </w:style>
  <w:style w:type="table" w:styleId="TableGrid">
    <w:name w:val="Table Grid"/>
    <w:basedOn w:val="TableNormal"/>
    <w:uiPriority w:val="39"/>
    <w:rsid w:val="00D4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qFormat/>
    <w:rsid w:val="008A4B8D"/>
    <w:pPr>
      <w:spacing w:after="0" w:line="240" w:lineRule="auto"/>
      <w:jc w:val="left"/>
    </w:pPr>
    <w:rPr>
      <w:rFonts w:ascii="Courier New" w:hAnsi="Courier New"/>
      <w:sz w:val="18"/>
    </w:rPr>
  </w:style>
  <w:style w:type="character" w:customStyle="1" w:styleId="Heading3Char">
    <w:name w:val="Heading 3 Char"/>
    <w:basedOn w:val="DefaultParagraphFont"/>
    <w:link w:val="Heading3"/>
    <w:uiPriority w:val="9"/>
    <w:rsid w:val="00A95D01"/>
    <w:rPr>
      <w:rFonts w:ascii="Bahnschrift SemiBold" w:eastAsiaTheme="majorEastAsia" w:hAnsi="Bahnschrift SemiBold" w:cstheme="majorBidi"/>
      <w:sz w:val="24"/>
      <w:szCs w:val="24"/>
      <w:u w:val="single"/>
      <w:lang w:val="en-GB"/>
    </w:rPr>
  </w:style>
  <w:style w:type="paragraph" w:styleId="TOCHeading">
    <w:name w:val="TOC Heading"/>
    <w:basedOn w:val="Heading1"/>
    <w:next w:val="Normal"/>
    <w:uiPriority w:val="39"/>
    <w:unhideWhenUsed/>
    <w:qFormat/>
    <w:rsid w:val="0020155C"/>
    <w:pPr>
      <w:spacing w:after="0" w:line="259" w:lineRule="auto"/>
      <w:jc w:val="left"/>
      <w:outlineLvl w:val="9"/>
    </w:pPr>
    <w:rPr>
      <w:color w:val="000000" w:themeColor="text1"/>
      <w:lang w:val="en-US"/>
    </w:rPr>
  </w:style>
  <w:style w:type="paragraph" w:styleId="TOC2">
    <w:name w:val="toc 2"/>
    <w:basedOn w:val="Normal"/>
    <w:next w:val="Normal"/>
    <w:autoRedefine/>
    <w:uiPriority w:val="39"/>
    <w:unhideWhenUsed/>
    <w:rsid w:val="00406220"/>
    <w:pPr>
      <w:spacing w:after="40"/>
      <w:ind w:left="221"/>
    </w:pPr>
  </w:style>
  <w:style w:type="paragraph" w:styleId="TOC1">
    <w:name w:val="toc 1"/>
    <w:basedOn w:val="Normal"/>
    <w:next w:val="Normal"/>
    <w:autoRedefine/>
    <w:uiPriority w:val="39"/>
    <w:unhideWhenUsed/>
    <w:rsid w:val="00406220"/>
    <w:pPr>
      <w:spacing w:before="40" w:after="40"/>
    </w:pPr>
  </w:style>
  <w:style w:type="paragraph" w:styleId="TOC3">
    <w:name w:val="toc 3"/>
    <w:basedOn w:val="Normal"/>
    <w:next w:val="Normal"/>
    <w:autoRedefine/>
    <w:uiPriority w:val="39"/>
    <w:unhideWhenUsed/>
    <w:rsid w:val="001F202E"/>
    <w:pPr>
      <w:ind w:left="440"/>
    </w:pPr>
  </w:style>
  <w:style w:type="paragraph" w:styleId="NormalWeb">
    <w:name w:val="Normal (Web)"/>
    <w:basedOn w:val="Normal"/>
    <w:uiPriority w:val="99"/>
    <w:semiHidden/>
    <w:unhideWhenUsed/>
    <w:rsid w:val="008B307D"/>
    <w:pPr>
      <w:spacing w:before="100" w:beforeAutospacing="1" w:afterAutospacing="1" w:line="240" w:lineRule="auto"/>
      <w:jc w:val="left"/>
    </w:pPr>
    <w:rPr>
      <w:rFonts w:ascii="Times New Roman" w:eastAsia="Times New Roman" w:hAnsi="Times New Roman" w:cs="Times New Roman"/>
      <w:sz w:val="24"/>
      <w:szCs w:val="24"/>
      <w:lang w:val="da-DK" w:eastAsia="da-DK"/>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Bahnschrift Light" w:hAnsi="Bahnschrift Light"/>
      <w:sz w:val="20"/>
      <w:szCs w:val="20"/>
      <w:lang w:val="en-GB"/>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122298"/>
    <w:rPr>
      <w:rFonts w:ascii="Bahnschrift Light" w:eastAsiaTheme="majorEastAsia" w:hAnsi="Bahnschrift Light" w:cstheme="majorBidi"/>
      <w:i/>
      <w:iCs/>
      <w:lang w:val="en-GB"/>
    </w:rPr>
  </w:style>
  <w:style w:type="paragraph" w:styleId="BalloonText">
    <w:name w:val="Balloon Text"/>
    <w:basedOn w:val="Normal"/>
    <w:link w:val="BalloonTextChar"/>
    <w:uiPriority w:val="99"/>
    <w:semiHidden/>
    <w:unhideWhenUsed/>
    <w:rsid w:val="001222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298"/>
    <w:rPr>
      <w:rFonts w:ascii="Segoe UI" w:hAnsi="Segoe UI" w:cs="Segoe UI"/>
      <w:sz w:val="18"/>
      <w:szCs w:val="18"/>
      <w:lang w:val="en-GB"/>
    </w:rPr>
  </w:style>
  <w:style w:type="character" w:styleId="Strong">
    <w:name w:val="Strong"/>
    <w:basedOn w:val="DefaultParagraphFont"/>
    <w:uiPriority w:val="22"/>
    <w:qFormat/>
    <w:rsid w:val="00122298"/>
    <w:rPr>
      <w:b/>
      <w:bCs/>
    </w:rPr>
  </w:style>
  <w:style w:type="paragraph" w:styleId="HTMLPreformatted">
    <w:name w:val="HTML Preformatted"/>
    <w:basedOn w:val="Normal"/>
    <w:link w:val="HTMLPreformattedChar"/>
    <w:uiPriority w:val="99"/>
    <w:semiHidden/>
    <w:unhideWhenUsed/>
    <w:rsid w:val="00122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a-DK" w:eastAsia="da-DK"/>
    </w:rPr>
  </w:style>
  <w:style w:type="character" w:customStyle="1" w:styleId="HTMLPreformattedChar">
    <w:name w:val="HTML Preformatted Char"/>
    <w:basedOn w:val="DefaultParagraphFont"/>
    <w:link w:val="HTMLPreformatted"/>
    <w:uiPriority w:val="99"/>
    <w:semiHidden/>
    <w:rsid w:val="00122298"/>
    <w:rPr>
      <w:rFonts w:ascii="Courier New" w:eastAsia="Times New Roman" w:hAnsi="Courier New" w:cs="Courier New"/>
      <w:sz w:val="20"/>
      <w:szCs w:val="20"/>
      <w:lang w:val="da-DK" w:eastAsia="da-DK"/>
    </w:rPr>
  </w:style>
  <w:style w:type="paragraph" w:customStyle="1" w:styleId="codecomment">
    <w:name w:val="code_comment"/>
    <w:basedOn w:val="code"/>
    <w:qFormat/>
    <w:rsid w:val="00122298"/>
    <w:pPr>
      <w:tabs>
        <w:tab w:val="left" w:pos="567"/>
        <w:tab w:val="left" w:pos="1134"/>
        <w:tab w:val="left" w:pos="1701"/>
        <w:tab w:val="left" w:pos="2268"/>
        <w:tab w:val="left" w:pos="2835"/>
      </w:tabs>
      <w:spacing w:before="40" w:after="40"/>
      <w:textAlignment w:val="baseline"/>
    </w:pPr>
    <w:rPr>
      <w:rFonts w:eastAsia="Times New Roman" w:cs="Courier New"/>
      <w:b/>
      <w:bCs/>
      <w:color w:val="7030A0"/>
      <w:szCs w:val="20"/>
      <w:lang w:val="en-US" w:eastAsia="da-DK"/>
    </w:rPr>
  </w:style>
  <w:style w:type="character" w:styleId="LineNumber">
    <w:name w:val="line number"/>
    <w:basedOn w:val="DefaultParagraphFont"/>
    <w:uiPriority w:val="99"/>
    <w:semiHidden/>
    <w:unhideWhenUsed/>
    <w:rsid w:val="00122298"/>
  </w:style>
  <w:style w:type="character" w:customStyle="1" w:styleId="k">
    <w:name w:val="k"/>
    <w:basedOn w:val="DefaultParagraphFont"/>
    <w:rsid w:val="00122298"/>
  </w:style>
  <w:style w:type="character" w:customStyle="1" w:styleId="p">
    <w:name w:val="p"/>
    <w:basedOn w:val="DefaultParagraphFont"/>
    <w:rsid w:val="00122298"/>
  </w:style>
  <w:style w:type="character" w:customStyle="1" w:styleId="n">
    <w:name w:val="n"/>
    <w:basedOn w:val="DefaultParagraphFont"/>
    <w:rsid w:val="00122298"/>
  </w:style>
  <w:style w:type="character" w:customStyle="1" w:styleId="o">
    <w:name w:val="o"/>
    <w:basedOn w:val="DefaultParagraphFont"/>
    <w:rsid w:val="00122298"/>
  </w:style>
  <w:style w:type="character" w:customStyle="1" w:styleId="s1">
    <w:name w:val="s1"/>
    <w:basedOn w:val="DefaultParagraphFont"/>
    <w:rsid w:val="00122298"/>
  </w:style>
  <w:style w:type="character" w:styleId="HTMLCode">
    <w:name w:val="HTML Code"/>
    <w:basedOn w:val="DefaultParagraphFont"/>
    <w:uiPriority w:val="99"/>
    <w:semiHidden/>
    <w:unhideWhenUsed/>
    <w:rsid w:val="001222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6757">
      <w:bodyDiv w:val="1"/>
      <w:marLeft w:val="0"/>
      <w:marRight w:val="0"/>
      <w:marTop w:val="0"/>
      <w:marBottom w:val="0"/>
      <w:divBdr>
        <w:top w:val="none" w:sz="0" w:space="0" w:color="auto"/>
        <w:left w:val="none" w:sz="0" w:space="0" w:color="auto"/>
        <w:bottom w:val="none" w:sz="0" w:space="0" w:color="auto"/>
        <w:right w:val="none" w:sz="0" w:space="0" w:color="auto"/>
      </w:divBdr>
    </w:div>
    <w:div w:id="60178427">
      <w:bodyDiv w:val="1"/>
      <w:marLeft w:val="0"/>
      <w:marRight w:val="0"/>
      <w:marTop w:val="0"/>
      <w:marBottom w:val="0"/>
      <w:divBdr>
        <w:top w:val="none" w:sz="0" w:space="0" w:color="auto"/>
        <w:left w:val="none" w:sz="0" w:space="0" w:color="auto"/>
        <w:bottom w:val="none" w:sz="0" w:space="0" w:color="auto"/>
        <w:right w:val="none" w:sz="0" w:space="0" w:color="auto"/>
      </w:divBdr>
    </w:div>
    <w:div w:id="133301153">
      <w:bodyDiv w:val="1"/>
      <w:marLeft w:val="0"/>
      <w:marRight w:val="0"/>
      <w:marTop w:val="0"/>
      <w:marBottom w:val="0"/>
      <w:divBdr>
        <w:top w:val="none" w:sz="0" w:space="0" w:color="auto"/>
        <w:left w:val="none" w:sz="0" w:space="0" w:color="auto"/>
        <w:bottom w:val="none" w:sz="0" w:space="0" w:color="auto"/>
        <w:right w:val="none" w:sz="0" w:space="0" w:color="auto"/>
      </w:divBdr>
    </w:div>
    <w:div w:id="308021541">
      <w:bodyDiv w:val="1"/>
      <w:marLeft w:val="0"/>
      <w:marRight w:val="0"/>
      <w:marTop w:val="0"/>
      <w:marBottom w:val="0"/>
      <w:divBdr>
        <w:top w:val="none" w:sz="0" w:space="0" w:color="auto"/>
        <w:left w:val="none" w:sz="0" w:space="0" w:color="auto"/>
        <w:bottom w:val="none" w:sz="0" w:space="0" w:color="auto"/>
        <w:right w:val="none" w:sz="0" w:space="0" w:color="auto"/>
      </w:divBdr>
    </w:div>
    <w:div w:id="314535345">
      <w:bodyDiv w:val="1"/>
      <w:marLeft w:val="0"/>
      <w:marRight w:val="0"/>
      <w:marTop w:val="0"/>
      <w:marBottom w:val="0"/>
      <w:divBdr>
        <w:top w:val="none" w:sz="0" w:space="0" w:color="auto"/>
        <w:left w:val="none" w:sz="0" w:space="0" w:color="auto"/>
        <w:bottom w:val="none" w:sz="0" w:space="0" w:color="auto"/>
        <w:right w:val="none" w:sz="0" w:space="0" w:color="auto"/>
      </w:divBdr>
    </w:div>
    <w:div w:id="373502328">
      <w:bodyDiv w:val="1"/>
      <w:marLeft w:val="0"/>
      <w:marRight w:val="0"/>
      <w:marTop w:val="0"/>
      <w:marBottom w:val="0"/>
      <w:divBdr>
        <w:top w:val="none" w:sz="0" w:space="0" w:color="auto"/>
        <w:left w:val="none" w:sz="0" w:space="0" w:color="auto"/>
        <w:bottom w:val="none" w:sz="0" w:space="0" w:color="auto"/>
        <w:right w:val="none" w:sz="0" w:space="0" w:color="auto"/>
      </w:divBdr>
    </w:div>
    <w:div w:id="594167303">
      <w:bodyDiv w:val="1"/>
      <w:marLeft w:val="0"/>
      <w:marRight w:val="0"/>
      <w:marTop w:val="0"/>
      <w:marBottom w:val="0"/>
      <w:divBdr>
        <w:top w:val="none" w:sz="0" w:space="0" w:color="auto"/>
        <w:left w:val="none" w:sz="0" w:space="0" w:color="auto"/>
        <w:bottom w:val="none" w:sz="0" w:space="0" w:color="auto"/>
        <w:right w:val="none" w:sz="0" w:space="0" w:color="auto"/>
      </w:divBdr>
    </w:div>
    <w:div w:id="597909961">
      <w:bodyDiv w:val="1"/>
      <w:marLeft w:val="0"/>
      <w:marRight w:val="0"/>
      <w:marTop w:val="0"/>
      <w:marBottom w:val="0"/>
      <w:divBdr>
        <w:top w:val="none" w:sz="0" w:space="0" w:color="auto"/>
        <w:left w:val="none" w:sz="0" w:space="0" w:color="auto"/>
        <w:bottom w:val="none" w:sz="0" w:space="0" w:color="auto"/>
        <w:right w:val="none" w:sz="0" w:space="0" w:color="auto"/>
      </w:divBdr>
    </w:div>
    <w:div w:id="692149847">
      <w:bodyDiv w:val="1"/>
      <w:marLeft w:val="0"/>
      <w:marRight w:val="0"/>
      <w:marTop w:val="0"/>
      <w:marBottom w:val="0"/>
      <w:divBdr>
        <w:top w:val="none" w:sz="0" w:space="0" w:color="auto"/>
        <w:left w:val="none" w:sz="0" w:space="0" w:color="auto"/>
        <w:bottom w:val="none" w:sz="0" w:space="0" w:color="auto"/>
        <w:right w:val="none" w:sz="0" w:space="0" w:color="auto"/>
      </w:divBdr>
    </w:div>
    <w:div w:id="846751600">
      <w:bodyDiv w:val="1"/>
      <w:marLeft w:val="0"/>
      <w:marRight w:val="0"/>
      <w:marTop w:val="0"/>
      <w:marBottom w:val="0"/>
      <w:divBdr>
        <w:top w:val="none" w:sz="0" w:space="0" w:color="auto"/>
        <w:left w:val="none" w:sz="0" w:space="0" w:color="auto"/>
        <w:bottom w:val="none" w:sz="0" w:space="0" w:color="auto"/>
        <w:right w:val="none" w:sz="0" w:space="0" w:color="auto"/>
      </w:divBdr>
    </w:div>
    <w:div w:id="984089800">
      <w:bodyDiv w:val="1"/>
      <w:marLeft w:val="0"/>
      <w:marRight w:val="0"/>
      <w:marTop w:val="0"/>
      <w:marBottom w:val="0"/>
      <w:divBdr>
        <w:top w:val="none" w:sz="0" w:space="0" w:color="auto"/>
        <w:left w:val="none" w:sz="0" w:space="0" w:color="auto"/>
        <w:bottom w:val="none" w:sz="0" w:space="0" w:color="auto"/>
        <w:right w:val="none" w:sz="0" w:space="0" w:color="auto"/>
      </w:divBdr>
    </w:div>
    <w:div w:id="1276251672">
      <w:bodyDiv w:val="1"/>
      <w:marLeft w:val="0"/>
      <w:marRight w:val="0"/>
      <w:marTop w:val="0"/>
      <w:marBottom w:val="0"/>
      <w:divBdr>
        <w:top w:val="none" w:sz="0" w:space="0" w:color="auto"/>
        <w:left w:val="none" w:sz="0" w:space="0" w:color="auto"/>
        <w:bottom w:val="none" w:sz="0" w:space="0" w:color="auto"/>
        <w:right w:val="none" w:sz="0" w:space="0" w:color="auto"/>
      </w:divBdr>
    </w:div>
    <w:div w:id="1658220788">
      <w:bodyDiv w:val="1"/>
      <w:marLeft w:val="0"/>
      <w:marRight w:val="0"/>
      <w:marTop w:val="0"/>
      <w:marBottom w:val="0"/>
      <w:divBdr>
        <w:top w:val="none" w:sz="0" w:space="0" w:color="auto"/>
        <w:left w:val="none" w:sz="0" w:space="0" w:color="auto"/>
        <w:bottom w:val="none" w:sz="0" w:space="0" w:color="auto"/>
        <w:right w:val="none" w:sz="0" w:space="0" w:color="auto"/>
      </w:divBdr>
    </w:div>
    <w:div w:id="1795706919">
      <w:bodyDiv w:val="1"/>
      <w:marLeft w:val="0"/>
      <w:marRight w:val="0"/>
      <w:marTop w:val="0"/>
      <w:marBottom w:val="0"/>
      <w:divBdr>
        <w:top w:val="none" w:sz="0" w:space="0" w:color="auto"/>
        <w:left w:val="none" w:sz="0" w:space="0" w:color="auto"/>
        <w:bottom w:val="none" w:sz="0" w:space="0" w:color="auto"/>
        <w:right w:val="none" w:sz="0" w:space="0" w:color="auto"/>
      </w:divBdr>
    </w:div>
    <w:div w:id="203660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hyperlink" Target="https://www.nibs.org/page/bsa_commonbimfiles" TargetMode="External"/><Relationship Id="rId42" Type="http://schemas.openxmlformats.org/officeDocument/2006/relationships/hyperlink" Target="https://github.com/jakob-beetz/IfcOpenShellScriptingTutorial" TargetMode="External"/><Relationship Id="rId47" Type="http://schemas.openxmlformats.org/officeDocument/2006/relationships/hyperlink" Target="https://www.dikon.info/download/specification-of-building-parts_en_v-3/?wpdmdl=2424&amp;masterkey=5d9c53033ddf4" TargetMode="External"/><Relationship Id="rId63" Type="http://schemas.openxmlformats.org/officeDocument/2006/relationships/footer" Target="footer3.xml"/><Relationship Id="rId68" Type="http://schemas.openxmlformats.org/officeDocument/2006/relationships/footer" Target="footer5.xml"/><Relationship Id="rId16" Type="http://schemas.openxmlformats.org/officeDocument/2006/relationships/diagramLayout" Target="diagrams/layout1.xml"/><Relationship Id="rId11" Type="http://schemas.openxmlformats.org/officeDocument/2006/relationships/image" Target="media/image1.png"/><Relationship Id="rId24" Type="http://schemas.openxmlformats.org/officeDocument/2006/relationships/hyperlink" Target="http://www.ifcwiki.org/index.php/Examples" TargetMode="External"/><Relationship Id="rId32" Type="http://schemas.openxmlformats.org/officeDocument/2006/relationships/image" Target="media/image4.png"/><Relationship Id="rId37" Type="http://schemas.openxmlformats.org/officeDocument/2006/relationships/hyperlink" Target="https://python.swaroopch.com/first_steps.html" TargetMode="External"/><Relationship Id="rId40" Type="http://schemas.openxmlformats.org/officeDocument/2006/relationships/hyperlink" Target="https://github.com/jakob-beetz/IfcOpenShellScriptingTutorial/wiki/02:-Inspecting-IFC-instance-objects" TargetMode="External"/><Relationship Id="rId45" Type="http://schemas.openxmlformats.org/officeDocument/2006/relationships/hyperlink" Target="https://github.com/jakob-beetz/IfcOpenShellScriptingTutorial" TargetMode="External"/><Relationship Id="rId53" Type="http://schemas.openxmlformats.org/officeDocument/2006/relationships/image" Target="media/image11.png"/><Relationship Id="rId58" Type="http://schemas.openxmlformats.org/officeDocument/2006/relationships/header" Target="header1.xml"/><Relationship Id="rId66" Type="http://schemas.openxmlformats.org/officeDocument/2006/relationships/hyperlink" Target="https://www.solibri.com/solibri-ifc-optimizer" TargetMode="External"/><Relationship Id="rId74" Type="http://schemas.openxmlformats.org/officeDocument/2006/relationships/hyperlink" Target="https://pyformat.info/" TargetMode="External"/><Relationship Id="rId5" Type="http://schemas.openxmlformats.org/officeDocument/2006/relationships/numbering" Target="numbering.xml"/><Relationship Id="rId61" Type="http://schemas.openxmlformats.org/officeDocument/2006/relationships/footer" Target="footer2.xml"/><Relationship Id="rId19" Type="http://schemas.microsoft.com/office/2007/relationships/diagramDrawing" Target="diagrams/drawing1.xml"/><Relationship Id="rId14" Type="http://schemas.openxmlformats.org/officeDocument/2006/relationships/image" Target="media/image2.png"/><Relationship Id="rId22" Type="http://schemas.openxmlformats.org/officeDocument/2006/relationships/hyperlink" Target="https://portal.nibs.org/files/wl/?id=o5aj18qAVsjgrGdMP7YSEbkC1CijV7Mz" TargetMode="External"/><Relationship Id="rId27" Type="http://schemas.openxmlformats.org/officeDocument/2006/relationships/diagramQuickStyle" Target="diagrams/quickStyle2.xml"/><Relationship Id="rId30" Type="http://schemas.openxmlformats.org/officeDocument/2006/relationships/hyperlink" Target="https://web.microsoftstream.com/video/533e22e3-5719-4101-9893-0d78a9da38e9" TargetMode="External"/><Relationship Id="rId35" Type="http://schemas.openxmlformats.org/officeDocument/2006/relationships/hyperlink" Target="https://view.ifcopenshell.org/" TargetMode="External"/><Relationship Id="rId43" Type="http://schemas.openxmlformats.org/officeDocument/2006/relationships/hyperlink" Target="http://caad.arch.rwth-aachen.de/download/rwth_viewer.zip" TargetMode="External"/><Relationship Id="rId48" Type="http://schemas.openxmlformats.org/officeDocument/2006/relationships/image" Target="media/image7.png"/><Relationship Id="rId56" Type="http://schemas.openxmlformats.org/officeDocument/2006/relationships/image" Target="media/image13.png"/><Relationship Id="rId64" Type="http://schemas.openxmlformats.org/officeDocument/2006/relationships/header" Target="header4.xml"/><Relationship Id="rId69" Type="http://schemas.openxmlformats.org/officeDocument/2006/relationships/hyperlink" Target="https://github.com/lark-parser/lark"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9.png"/><Relationship Id="rId72"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www.buildingsmart.org/standards/bsi-standards/industry-foundation-classes/" TargetMode="External"/><Relationship Id="rId17" Type="http://schemas.openxmlformats.org/officeDocument/2006/relationships/diagramQuickStyle" Target="diagrams/quickStyle1.xml"/><Relationship Id="rId25" Type="http://schemas.openxmlformats.org/officeDocument/2006/relationships/diagramData" Target="diagrams/data2.xml"/><Relationship Id="rId33" Type="http://schemas.openxmlformats.org/officeDocument/2006/relationships/image" Target="media/image5.png"/><Relationship Id="rId38" Type="http://schemas.openxmlformats.org/officeDocument/2006/relationships/hyperlink" Target="https://github.com/jakob-beetz/IfcOpenShellScriptingTutorial/wiki/00:-Hello-IFC-world" TargetMode="External"/><Relationship Id="rId46" Type="http://schemas.openxmlformats.org/officeDocument/2006/relationships/image" Target="media/image6.png"/><Relationship Id="rId59" Type="http://schemas.openxmlformats.org/officeDocument/2006/relationships/footer" Target="footer1.xml"/><Relationship Id="rId67" Type="http://schemas.openxmlformats.org/officeDocument/2006/relationships/header" Target="header5.xml"/><Relationship Id="rId20" Type="http://schemas.openxmlformats.org/officeDocument/2006/relationships/hyperlink" Target="https://www.nibs.org/page/bsa_commonbimfiles" TargetMode="External"/><Relationship Id="rId41" Type="http://schemas.openxmlformats.org/officeDocument/2006/relationships/hyperlink" Target="https://github.com/jakob-beetz/IfcOpenShellScriptingTutorial/wiki/03:-Selecting-and-visualizing" TargetMode="External"/><Relationship Id="rId54" Type="http://schemas.openxmlformats.org/officeDocument/2006/relationships/image" Target="media/image12.png"/><Relationship Id="rId62" Type="http://schemas.openxmlformats.org/officeDocument/2006/relationships/header" Target="header3.xml"/><Relationship Id="rId70" Type="http://schemas.openxmlformats.org/officeDocument/2006/relationships/image" Target="media/image15.png"/><Relationship Id="rId75" Type="http://schemas.openxmlformats.org/officeDocument/2006/relationships/hyperlink" Target="https://www.w3schools.com/python/ref_func_input.as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hyperlink" Target="https://portal.nibs.org/files/wl/?id=wQJuc4eUqn3icukr8TzuQ7wtBJovWHv1" TargetMode="External"/><Relationship Id="rId28" Type="http://schemas.openxmlformats.org/officeDocument/2006/relationships/diagramColors" Target="diagrams/colors2.xml"/><Relationship Id="rId36" Type="http://schemas.openxmlformats.org/officeDocument/2006/relationships/hyperlink" Target="https://view.ifcopenshell.org/" TargetMode="External"/><Relationship Id="rId49" Type="http://schemas.openxmlformats.org/officeDocument/2006/relationships/hyperlink" Target="http://ifcopenshell.org/python" TargetMode="External"/><Relationship Id="rId57" Type="http://schemas.openxmlformats.org/officeDocument/2006/relationships/image" Target="media/image14.png"/><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hyperlink" Target="https://raw.githubusercontent.com/jakob-beetz/IfcOpenShellScriptingTutorial/master/src/snippets.conf" TargetMode="External"/><Relationship Id="rId52" Type="http://schemas.openxmlformats.org/officeDocument/2006/relationships/image" Target="media/image10.png"/><Relationship Id="rId60" Type="http://schemas.openxmlformats.org/officeDocument/2006/relationships/header" Target="header2.xml"/><Relationship Id="rId65" Type="http://schemas.openxmlformats.org/officeDocument/2006/relationships/footer" Target="footer4.xml"/><Relationship Id="rId73" Type="http://schemas.openxmlformats.org/officeDocument/2006/relationships/image" Target="media/image18.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ist.gov/services-resources/software/ifc-file-analyzer" TargetMode="External"/><Relationship Id="rId18" Type="http://schemas.openxmlformats.org/officeDocument/2006/relationships/diagramColors" Target="diagrams/colors1.xml"/><Relationship Id="rId39" Type="http://schemas.openxmlformats.org/officeDocument/2006/relationships/hyperlink" Target="file:///C:\Users\admin-timmc\Downloads\Working%20with%20the%20IFC%20model" TargetMode="External"/><Relationship Id="rId34" Type="http://schemas.openxmlformats.org/officeDocument/2006/relationships/hyperlink" Target="https://bygningsreglementet.dk/" TargetMode="External"/><Relationship Id="rId50" Type="http://schemas.openxmlformats.org/officeDocument/2006/relationships/image" Target="media/image8.png"/><Relationship Id="rId55" Type="http://schemas.openxmlformats.org/officeDocument/2006/relationships/hyperlink" Target="http://ifcopenshell.org/python" TargetMode="External"/><Relationship Id="rId76" Type="http://schemas.openxmlformats.org/officeDocument/2006/relationships/hyperlink" Target="https://www.tutorialspoint.com/python/python_functions.htm" TargetMode="External"/><Relationship Id="rId7" Type="http://schemas.openxmlformats.org/officeDocument/2006/relationships/settings" Target="settings.xml"/><Relationship Id="rId71" Type="http://schemas.openxmlformats.org/officeDocument/2006/relationships/image" Target="media/image16.png"/><Relationship Id="rId2" Type="http://schemas.openxmlformats.org/officeDocument/2006/relationships/customXml" Target="../customXml/item2.xml"/><Relationship Id="rId29"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8ADB5-419C-439D-B46B-453F01A92827}" type="doc">
      <dgm:prSet loTypeId="urn:microsoft.com/office/officeart/2005/8/layout/chevron1" loCatId="process" qsTypeId="urn:microsoft.com/office/officeart/2005/8/quickstyle/simple1" qsCatId="simple" csTypeId="urn:microsoft.com/office/officeart/2005/8/colors/accent1_2" csCatId="accent1" phldr="1"/>
      <dgm:spPr/>
    </dgm:pt>
    <dgm:pt modelId="{0F9615C1-A5E8-4E19-B59B-C1B62B51F623}">
      <dgm:prSet phldrT="[Text]"/>
      <dgm:spPr/>
      <dgm:t>
        <a:bodyPr/>
        <a:lstStyle/>
        <a:p>
          <a:r>
            <a:rPr lang="da-DK"/>
            <a:t>1) Info need</a:t>
          </a:r>
        </a:p>
      </dgm:t>
    </dgm:pt>
    <dgm:pt modelId="{CAEC6CBC-27D2-43E5-B262-33A22AA36B4A}" type="parTrans" cxnId="{79058201-6688-4B89-9276-291BDAD85E8A}">
      <dgm:prSet/>
      <dgm:spPr/>
      <dgm:t>
        <a:bodyPr/>
        <a:lstStyle/>
        <a:p>
          <a:endParaRPr lang="da-DK"/>
        </a:p>
      </dgm:t>
    </dgm:pt>
    <dgm:pt modelId="{96E66DB0-17BF-4E49-9E07-CFE8023D06C0}" type="sibTrans" cxnId="{79058201-6688-4B89-9276-291BDAD85E8A}">
      <dgm:prSet/>
      <dgm:spPr/>
      <dgm:t>
        <a:bodyPr/>
        <a:lstStyle/>
        <a:p>
          <a:endParaRPr lang="da-DK"/>
        </a:p>
      </dgm:t>
    </dgm:pt>
    <dgm:pt modelId="{FB18FF1D-4B32-4B21-A933-8BEE57D47784}">
      <dgm:prSet phldrT="[Text]"/>
      <dgm:spPr/>
      <dgm:t>
        <a:bodyPr/>
        <a:lstStyle/>
        <a:p>
          <a:r>
            <a:rPr lang="da-DK"/>
            <a:t>2) Available Info</a:t>
          </a:r>
        </a:p>
      </dgm:t>
    </dgm:pt>
    <dgm:pt modelId="{08F066AF-213E-477D-B085-0E6BB5D01F49}" type="parTrans" cxnId="{B155CB9A-F7FB-48C9-BC1A-F904806C1009}">
      <dgm:prSet/>
      <dgm:spPr/>
      <dgm:t>
        <a:bodyPr/>
        <a:lstStyle/>
        <a:p>
          <a:endParaRPr lang="da-DK"/>
        </a:p>
      </dgm:t>
    </dgm:pt>
    <dgm:pt modelId="{1F761415-E8D4-41A9-A6B7-C43F65BD2847}" type="sibTrans" cxnId="{B155CB9A-F7FB-48C9-BC1A-F904806C1009}">
      <dgm:prSet/>
      <dgm:spPr/>
      <dgm:t>
        <a:bodyPr/>
        <a:lstStyle/>
        <a:p>
          <a:endParaRPr lang="da-DK"/>
        </a:p>
      </dgm:t>
    </dgm:pt>
    <dgm:pt modelId="{20A240C2-15DC-4727-979F-09089037784C}">
      <dgm:prSet phldrT="[Text]"/>
      <dgm:spPr/>
      <dgm:t>
        <a:bodyPr/>
        <a:lstStyle/>
        <a:p>
          <a:r>
            <a:rPr lang="da-DK"/>
            <a:t>4) write code</a:t>
          </a:r>
        </a:p>
      </dgm:t>
    </dgm:pt>
    <dgm:pt modelId="{A94D42F3-5D07-4450-8B40-47B3CE3669A1}" type="parTrans" cxnId="{DDE900D1-CE35-4E8F-9BE5-67AE1CF8BF48}">
      <dgm:prSet/>
      <dgm:spPr/>
      <dgm:t>
        <a:bodyPr/>
        <a:lstStyle/>
        <a:p>
          <a:endParaRPr lang="da-DK"/>
        </a:p>
      </dgm:t>
    </dgm:pt>
    <dgm:pt modelId="{47210292-05D9-4A68-9C22-23194778F49C}" type="sibTrans" cxnId="{DDE900D1-CE35-4E8F-9BE5-67AE1CF8BF48}">
      <dgm:prSet/>
      <dgm:spPr/>
      <dgm:t>
        <a:bodyPr/>
        <a:lstStyle/>
        <a:p>
          <a:endParaRPr lang="da-DK"/>
        </a:p>
      </dgm:t>
    </dgm:pt>
    <dgm:pt modelId="{A2AD9B5E-AE11-469D-8631-9918D97FA529}">
      <dgm:prSet phldrT="[Text]"/>
      <dgm:spPr/>
      <dgm:t>
        <a:bodyPr/>
        <a:lstStyle/>
        <a:p>
          <a:r>
            <a:rPr lang="da-DK"/>
            <a:t>3) Required result</a:t>
          </a:r>
        </a:p>
      </dgm:t>
    </dgm:pt>
    <dgm:pt modelId="{9DF0A109-6BA5-4798-85F1-2FB6830723E0}" type="parTrans" cxnId="{9F8746E6-BCE8-4E6B-8900-7F33A7F05B18}">
      <dgm:prSet/>
      <dgm:spPr/>
      <dgm:t>
        <a:bodyPr/>
        <a:lstStyle/>
        <a:p>
          <a:endParaRPr lang="da-DK"/>
        </a:p>
      </dgm:t>
    </dgm:pt>
    <dgm:pt modelId="{422E0622-2A58-49CE-B150-F4E7B1D64ED7}" type="sibTrans" cxnId="{9F8746E6-BCE8-4E6B-8900-7F33A7F05B18}">
      <dgm:prSet/>
      <dgm:spPr/>
      <dgm:t>
        <a:bodyPr/>
        <a:lstStyle/>
        <a:p>
          <a:endParaRPr lang="da-DK"/>
        </a:p>
      </dgm:t>
    </dgm:pt>
    <dgm:pt modelId="{AF818318-530B-4D5F-B5A2-4DB1BB8A556B}" type="pres">
      <dgm:prSet presAssocID="{79C8ADB5-419C-439D-B46B-453F01A92827}" presName="Name0" presStyleCnt="0">
        <dgm:presLayoutVars>
          <dgm:dir/>
          <dgm:animLvl val="lvl"/>
          <dgm:resizeHandles val="exact"/>
        </dgm:presLayoutVars>
      </dgm:prSet>
      <dgm:spPr/>
    </dgm:pt>
    <dgm:pt modelId="{35FD24F1-D1F7-433C-9430-3EE90F25021E}" type="pres">
      <dgm:prSet presAssocID="{0F9615C1-A5E8-4E19-B59B-C1B62B51F623}" presName="parTxOnly" presStyleLbl="node1" presStyleIdx="0" presStyleCnt="4">
        <dgm:presLayoutVars>
          <dgm:chMax val="0"/>
          <dgm:chPref val="0"/>
          <dgm:bulletEnabled val="1"/>
        </dgm:presLayoutVars>
      </dgm:prSet>
      <dgm:spPr/>
    </dgm:pt>
    <dgm:pt modelId="{D79DCB95-5FDB-49D9-A38C-C77248D2A929}" type="pres">
      <dgm:prSet presAssocID="{96E66DB0-17BF-4E49-9E07-CFE8023D06C0}" presName="parTxOnlySpace" presStyleCnt="0"/>
      <dgm:spPr/>
    </dgm:pt>
    <dgm:pt modelId="{7B147CA0-440C-4652-B923-CD7080570DEC}" type="pres">
      <dgm:prSet presAssocID="{FB18FF1D-4B32-4B21-A933-8BEE57D47784}" presName="parTxOnly" presStyleLbl="node1" presStyleIdx="1" presStyleCnt="4">
        <dgm:presLayoutVars>
          <dgm:chMax val="0"/>
          <dgm:chPref val="0"/>
          <dgm:bulletEnabled val="1"/>
        </dgm:presLayoutVars>
      </dgm:prSet>
      <dgm:spPr/>
    </dgm:pt>
    <dgm:pt modelId="{226826DA-FB05-4C62-BD7B-C7F30B7460FC}" type="pres">
      <dgm:prSet presAssocID="{1F761415-E8D4-41A9-A6B7-C43F65BD2847}" presName="parTxOnlySpace" presStyleCnt="0"/>
      <dgm:spPr/>
    </dgm:pt>
    <dgm:pt modelId="{B77C7847-212E-4E26-BDCF-3E7AF2878472}" type="pres">
      <dgm:prSet presAssocID="{A2AD9B5E-AE11-469D-8631-9918D97FA529}" presName="parTxOnly" presStyleLbl="node1" presStyleIdx="2" presStyleCnt="4">
        <dgm:presLayoutVars>
          <dgm:chMax val="0"/>
          <dgm:chPref val="0"/>
          <dgm:bulletEnabled val="1"/>
        </dgm:presLayoutVars>
      </dgm:prSet>
      <dgm:spPr/>
    </dgm:pt>
    <dgm:pt modelId="{E2600FAA-460A-4934-9F40-CAF528627212}" type="pres">
      <dgm:prSet presAssocID="{422E0622-2A58-49CE-B150-F4E7B1D64ED7}" presName="parTxOnlySpace" presStyleCnt="0"/>
      <dgm:spPr/>
    </dgm:pt>
    <dgm:pt modelId="{A00AC834-07E1-42E8-BC64-FBF95ADA0B0B}" type="pres">
      <dgm:prSet presAssocID="{20A240C2-15DC-4727-979F-09089037784C}" presName="parTxOnly" presStyleLbl="node1" presStyleIdx="3" presStyleCnt="4">
        <dgm:presLayoutVars>
          <dgm:chMax val="0"/>
          <dgm:chPref val="0"/>
          <dgm:bulletEnabled val="1"/>
        </dgm:presLayoutVars>
      </dgm:prSet>
      <dgm:spPr/>
    </dgm:pt>
  </dgm:ptLst>
  <dgm:cxnLst>
    <dgm:cxn modelId="{79058201-6688-4B89-9276-291BDAD85E8A}" srcId="{79C8ADB5-419C-439D-B46B-453F01A92827}" destId="{0F9615C1-A5E8-4E19-B59B-C1B62B51F623}" srcOrd="0" destOrd="0" parTransId="{CAEC6CBC-27D2-43E5-B262-33A22AA36B4A}" sibTransId="{96E66DB0-17BF-4E49-9E07-CFE8023D06C0}"/>
    <dgm:cxn modelId="{15758137-4A86-4429-8E85-91A25A4C9BAC}" type="presOf" srcId="{FB18FF1D-4B32-4B21-A933-8BEE57D47784}" destId="{7B147CA0-440C-4652-B923-CD7080570DEC}" srcOrd="0" destOrd="0" presId="urn:microsoft.com/office/officeart/2005/8/layout/chevron1"/>
    <dgm:cxn modelId="{9F3D3078-746A-4912-B853-9E6C93C4F2EB}" type="presOf" srcId="{79C8ADB5-419C-439D-B46B-453F01A92827}" destId="{AF818318-530B-4D5F-B5A2-4DB1BB8A556B}" srcOrd="0" destOrd="0" presId="urn:microsoft.com/office/officeart/2005/8/layout/chevron1"/>
    <dgm:cxn modelId="{B155CB9A-F7FB-48C9-BC1A-F904806C1009}" srcId="{79C8ADB5-419C-439D-B46B-453F01A92827}" destId="{FB18FF1D-4B32-4B21-A933-8BEE57D47784}" srcOrd="1" destOrd="0" parTransId="{08F066AF-213E-477D-B085-0E6BB5D01F49}" sibTransId="{1F761415-E8D4-41A9-A6B7-C43F65BD2847}"/>
    <dgm:cxn modelId="{E3CC73CA-4E38-48E7-BEA7-B45C47D0AFF6}" type="presOf" srcId="{A2AD9B5E-AE11-469D-8631-9918D97FA529}" destId="{B77C7847-212E-4E26-BDCF-3E7AF2878472}" srcOrd="0" destOrd="0" presId="urn:microsoft.com/office/officeart/2005/8/layout/chevron1"/>
    <dgm:cxn modelId="{DDE900D1-CE35-4E8F-9BE5-67AE1CF8BF48}" srcId="{79C8ADB5-419C-439D-B46B-453F01A92827}" destId="{20A240C2-15DC-4727-979F-09089037784C}" srcOrd="3" destOrd="0" parTransId="{A94D42F3-5D07-4450-8B40-47B3CE3669A1}" sibTransId="{47210292-05D9-4A68-9C22-23194778F49C}"/>
    <dgm:cxn modelId="{64FC5CD8-6B70-4C72-B995-7A839F00730D}" type="presOf" srcId="{0F9615C1-A5E8-4E19-B59B-C1B62B51F623}" destId="{35FD24F1-D1F7-433C-9430-3EE90F25021E}" srcOrd="0" destOrd="0" presId="urn:microsoft.com/office/officeart/2005/8/layout/chevron1"/>
    <dgm:cxn modelId="{9F8746E6-BCE8-4E6B-8900-7F33A7F05B18}" srcId="{79C8ADB5-419C-439D-B46B-453F01A92827}" destId="{A2AD9B5E-AE11-469D-8631-9918D97FA529}" srcOrd="2" destOrd="0" parTransId="{9DF0A109-6BA5-4798-85F1-2FB6830723E0}" sibTransId="{422E0622-2A58-49CE-B150-F4E7B1D64ED7}"/>
    <dgm:cxn modelId="{970C73FE-8274-4C98-915A-CFD9C04A384C}" type="presOf" srcId="{20A240C2-15DC-4727-979F-09089037784C}" destId="{A00AC834-07E1-42E8-BC64-FBF95ADA0B0B}" srcOrd="0" destOrd="0" presId="urn:microsoft.com/office/officeart/2005/8/layout/chevron1"/>
    <dgm:cxn modelId="{A6BD9FC7-59B3-4549-B2AD-1CA97F7406EF}" type="presParOf" srcId="{AF818318-530B-4D5F-B5A2-4DB1BB8A556B}" destId="{35FD24F1-D1F7-433C-9430-3EE90F25021E}" srcOrd="0" destOrd="0" presId="urn:microsoft.com/office/officeart/2005/8/layout/chevron1"/>
    <dgm:cxn modelId="{63295E03-A502-4D4B-BB94-A908A6EF5562}" type="presParOf" srcId="{AF818318-530B-4D5F-B5A2-4DB1BB8A556B}" destId="{D79DCB95-5FDB-49D9-A38C-C77248D2A929}" srcOrd="1" destOrd="0" presId="urn:microsoft.com/office/officeart/2005/8/layout/chevron1"/>
    <dgm:cxn modelId="{D5F5D7C7-3E5F-411B-83DC-033E99556C4A}" type="presParOf" srcId="{AF818318-530B-4D5F-B5A2-4DB1BB8A556B}" destId="{7B147CA0-440C-4652-B923-CD7080570DEC}" srcOrd="2" destOrd="0" presId="urn:microsoft.com/office/officeart/2005/8/layout/chevron1"/>
    <dgm:cxn modelId="{9E860058-98E4-48C4-A41A-666F037D1FC8}" type="presParOf" srcId="{AF818318-530B-4D5F-B5A2-4DB1BB8A556B}" destId="{226826DA-FB05-4C62-BD7B-C7F30B7460FC}" srcOrd="3" destOrd="0" presId="urn:microsoft.com/office/officeart/2005/8/layout/chevron1"/>
    <dgm:cxn modelId="{8B2576E4-BEBA-47F9-895C-966BE5F4D01A}" type="presParOf" srcId="{AF818318-530B-4D5F-B5A2-4DB1BB8A556B}" destId="{B77C7847-212E-4E26-BDCF-3E7AF2878472}" srcOrd="4" destOrd="0" presId="urn:microsoft.com/office/officeart/2005/8/layout/chevron1"/>
    <dgm:cxn modelId="{BDBDB2EC-5D2B-4E16-B46C-C7B5B5E436AD}" type="presParOf" srcId="{AF818318-530B-4D5F-B5A2-4DB1BB8A556B}" destId="{E2600FAA-460A-4934-9F40-CAF528627212}" srcOrd="5" destOrd="0" presId="urn:microsoft.com/office/officeart/2005/8/layout/chevron1"/>
    <dgm:cxn modelId="{9E1B6260-B1C2-4945-A1EF-E86A9F6B452A}" type="presParOf" srcId="{AF818318-530B-4D5F-B5A2-4DB1BB8A556B}" destId="{A00AC834-07E1-42E8-BC64-FBF95ADA0B0B}" srcOrd="6"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530DC50-C649-419C-8577-29EED3D8643C}" type="doc">
      <dgm:prSet loTypeId="urn:microsoft.com/office/officeart/2005/8/layout/equation1" loCatId="process" qsTypeId="urn:microsoft.com/office/officeart/2005/8/quickstyle/simple1" qsCatId="simple" csTypeId="urn:microsoft.com/office/officeart/2005/8/colors/accent0_3" csCatId="mainScheme" phldr="1"/>
      <dgm:spPr/>
    </dgm:pt>
    <dgm:pt modelId="{7B9BE99B-BB8C-4098-8219-472E683D0BA8}">
      <dgm:prSet phldrT="[Text]"/>
      <dgm:spPr>
        <a:solidFill>
          <a:srgbClr val="FFC000"/>
        </a:solidFill>
      </dgm:spPr>
      <dgm:t>
        <a:bodyPr/>
        <a:lstStyle/>
        <a:p>
          <a:r>
            <a:rPr lang="da-DK">
              <a:solidFill>
                <a:schemeClr val="tx1"/>
              </a:solidFill>
            </a:rPr>
            <a:t>Monitor Materials</a:t>
          </a:r>
        </a:p>
      </dgm:t>
    </dgm:pt>
    <dgm:pt modelId="{BA11C3A6-96A7-44B2-BEB7-2CBB641B57E5}" type="parTrans" cxnId="{2B993FBA-B1EC-4164-99F2-526152F070ED}">
      <dgm:prSet/>
      <dgm:spPr/>
      <dgm:t>
        <a:bodyPr/>
        <a:lstStyle/>
        <a:p>
          <a:endParaRPr lang="da-DK"/>
        </a:p>
      </dgm:t>
    </dgm:pt>
    <dgm:pt modelId="{FB33C4E0-FD5B-422E-A086-2CE721B403D7}" type="sibTrans" cxnId="{2B993FBA-B1EC-4164-99F2-526152F070ED}">
      <dgm:prSet/>
      <dgm:spPr/>
      <dgm:t>
        <a:bodyPr/>
        <a:lstStyle/>
        <a:p>
          <a:endParaRPr lang="da-DK"/>
        </a:p>
      </dgm:t>
    </dgm:pt>
    <dgm:pt modelId="{E3EDF6C5-93A5-4CF5-BA27-C5F0A32678D7}">
      <dgm:prSet phldrT="[Text]"/>
      <dgm:spPr>
        <a:solidFill>
          <a:srgbClr val="FFC000"/>
        </a:solidFill>
      </dgm:spPr>
      <dgm:t>
        <a:bodyPr/>
        <a:lstStyle/>
        <a:p>
          <a:r>
            <a:rPr lang="da-DK">
              <a:solidFill>
                <a:schemeClr val="tx1"/>
              </a:solidFill>
            </a:rPr>
            <a:t>Quantify Materials</a:t>
          </a:r>
        </a:p>
      </dgm:t>
    </dgm:pt>
    <dgm:pt modelId="{A30FCFD4-199B-49FC-8E50-52BB195E82CD}" type="parTrans" cxnId="{74230D22-6152-4F38-BB07-8E91FD6CED4C}">
      <dgm:prSet/>
      <dgm:spPr/>
      <dgm:t>
        <a:bodyPr/>
        <a:lstStyle/>
        <a:p>
          <a:endParaRPr lang="da-DK"/>
        </a:p>
      </dgm:t>
    </dgm:pt>
    <dgm:pt modelId="{B0FE1834-4934-40A8-BC4D-47D1771EE96A}" type="sibTrans" cxnId="{74230D22-6152-4F38-BB07-8E91FD6CED4C}">
      <dgm:prSet/>
      <dgm:spPr/>
      <dgm:t>
        <a:bodyPr/>
        <a:lstStyle/>
        <a:p>
          <a:endParaRPr lang="da-DK"/>
        </a:p>
      </dgm:t>
    </dgm:pt>
    <dgm:pt modelId="{66BAD4CE-5E46-469A-8A31-5E30F40B9B7B}">
      <dgm:prSet phldrT="[Text]"/>
      <dgm:spPr>
        <a:solidFill>
          <a:srgbClr val="FFC000"/>
        </a:solidFill>
      </dgm:spPr>
      <dgm:t>
        <a:bodyPr/>
        <a:lstStyle/>
        <a:p>
          <a:r>
            <a:rPr lang="da-DK">
              <a:solidFill>
                <a:schemeClr val="tx1"/>
              </a:solidFill>
            </a:rPr>
            <a:t>Monitor Costs</a:t>
          </a:r>
        </a:p>
      </dgm:t>
    </dgm:pt>
    <dgm:pt modelId="{CCDBB4B0-BF3D-4FE7-A6AD-A6CE87123083}" type="parTrans" cxnId="{3E04BB9B-7928-43CC-A566-B902E43F5B4A}">
      <dgm:prSet/>
      <dgm:spPr/>
      <dgm:t>
        <a:bodyPr/>
        <a:lstStyle/>
        <a:p>
          <a:endParaRPr lang="da-DK"/>
        </a:p>
      </dgm:t>
    </dgm:pt>
    <dgm:pt modelId="{8D8C3BFD-26C7-40EC-9E95-51700BD672CB}" type="sibTrans" cxnId="{3E04BB9B-7928-43CC-A566-B902E43F5B4A}">
      <dgm:prSet/>
      <dgm:spPr/>
      <dgm:t>
        <a:bodyPr/>
        <a:lstStyle/>
        <a:p>
          <a:endParaRPr lang="da-DK"/>
        </a:p>
      </dgm:t>
    </dgm:pt>
    <dgm:pt modelId="{8A49059D-B389-4852-980E-1821E939E5F5}">
      <dgm:prSet phldrT="[Text]"/>
      <dgm:spPr>
        <a:solidFill>
          <a:srgbClr val="FFC000"/>
        </a:solidFill>
      </dgm:spPr>
      <dgm:t>
        <a:bodyPr/>
        <a:lstStyle/>
        <a:p>
          <a:r>
            <a:rPr lang="da-DK">
              <a:solidFill>
                <a:schemeClr val="tx1"/>
              </a:solidFill>
            </a:rPr>
            <a:t>Capture Material Costs</a:t>
          </a:r>
        </a:p>
      </dgm:t>
    </dgm:pt>
    <dgm:pt modelId="{AA790C70-0E8F-49DC-A6FB-F0838DF44CD9}" type="parTrans" cxnId="{936578C6-46BF-4873-911F-7C64EAC40031}">
      <dgm:prSet/>
      <dgm:spPr/>
      <dgm:t>
        <a:bodyPr/>
        <a:lstStyle/>
        <a:p>
          <a:endParaRPr lang="da-DK"/>
        </a:p>
      </dgm:t>
    </dgm:pt>
    <dgm:pt modelId="{18837E50-B24A-48DE-9C49-92AE9CD95E0F}" type="sibTrans" cxnId="{936578C6-46BF-4873-911F-7C64EAC40031}">
      <dgm:prSet/>
      <dgm:spPr/>
      <dgm:t>
        <a:bodyPr/>
        <a:lstStyle/>
        <a:p>
          <a:endParaRPr lang="da-DK"/>
        </a:p>
      </dgm:t>
    </dgm:pt>
    <dgm:pt modelId="{07303573-7BB7-4E6C-9CF8-418A0D0DB8BB}" type="pres">
      <dgm:prSet presAssocID="{E530DC50-C649-419C-8577-29EED3D8643C}" presName="linearFlow" presStyleCnt="0">
        <dgm:presLayoutVars>
          <dgm:dir/>
          <dgm:resizeHandles val="exact"/>
        </dgm:presLayoutVars>
      </dgm:prSet>
      <dgm:spPr/>
    </dgm:pt>
    <dgm:pt modelId="{436794D6-BBBE-44B0-9510-FCE658EB3E38}" type="pres">
      <dgm:prSet presAssocID="{7B9BE99B-BB8C-4098-8219-472E683D0BA8}" presName="node" presStyleLbl="node1" presStyleIdx="0" presStyleCnt="4">
        <dgm:presLayoutVars>
          <dgm:bulletEnabled val="1"/>
        </dgm:presLayoutVars>
      </dgm:prSet>
      <dgm:spPr/>
    </dgm:pt>
    <dgm:pt modelId="{38F1E795-F4DF-4D94-8844-A41BF7BB1D5F}" type="pres">
      <dgm:prSet presAssocID="{FB33C4E0-FD5B-422E-A086-2CE721B403D7}" presName="spacerL" presStyleCnt="0"/>
      <dgm:spPr/>
    </dgm:pt>
    <dgm:pt modelId="{0542E63F-0EC4-45B0-B4CD-6D59A1DF1ADE}" type="pres">
      <dgm:prSet presAssocID="{FB33C4E0-FD5B-422E-A086-2CE721B403D7}" presName="sibTrans" presStyleLbl="sibTrans2D1" presStyleIdx="0" presStyleCnt="3"/>
      <dgm:spPr/>
    </dgm:pt>
    <dgm:pt modelId="{2924E8AA-B173-4B82-87C3-8077591C82E5}" type="pres">
      <dgm:prSet presAssocID="{FB33C4E0-FD5B-422E-A086-2CE721B403D7}" presName="spacerR" presStyleCnt="0"/>
      <dgm:spPr/>
    </dgm:pt>
    <dgm:pt modelId="{164E88DB-F41B-4806-8E21-71E999F2D62A}" type="pres">
      <dgm:prSet presAssocID="{E3EDF6C5-93A5-4CF5-BA27-C5F0A32678D7}" presName="node" presStyleLbl="node1" presStyleIdx="1" presStyleCnt="4">
        <dgm:presLayoutVars>
          <dgm:bulletEnabled val="1"/>
        </dgm:presLayoutVars>
      </dgm:prSet>
      <dgm:spPr/>
    </dgm:pt>
    <dgm:pt modelId="{AB72CDEB-3F44-44F5-A4A0-94473DD1DD2B}" type="pres">
      <dgm:prSet presAssocID="{B0FE1834-4934-40A8-BC4D-47D1771EE96A}" presName="spacerL" presStyleCnt="0"/>
      <dgm:spPr/>
    </dgm:pt>
    <dgm:pt modelId="{E5629D38-C062-4377-8401-7D3FABA56EE0}" type="pres">
      <dgm:prSet presAssocID="{B0FE1834-4934-40A8-BC4D-47D1771EE96A}" presName="sibTrans" presStyleLbl="sibTrans2D1" presStyleIdx="1" presStyleCnt="3"/>
      <dgm:spPr/>
    </dgm:pt>
    <dgm:pt modelId="{8FDABEC7-4D27-442B-8CED-8FDC6431758D}" type="pres">
      <dgm:prSet presAssocID="{B0FE1834-4934-40A8-BC4D-47D1771EE96A}" presName="spacerR" presStyleCnt="0"/>
      <dgm:spPr/>
    </dgm:pt>
    <dgm:pt modelId="{C596B508-BA79-444B-8E7F-26B6E5C30A21}" type="pres">
      <dgm:prSet presAssocID="{8A49059D-B389-4852-980E-1821E939E5F5}" presName="node" presStyleLbl="node1" presStyleIdx="2" presStyleCnt="4">
        <dgm:presLayoutVars>
          <dgm:bulletEnabled val="1"/>
        </dgm:presLayoutVars>
      </dgm:prSet>
      <dgm:spPr/>
    </dgm:pt>
    <dgm:pt modelId="{12AD833A-FDD8-4717-84E9-91594FFC0F51}" type="pres">
      <dgm:prSet presAssocID="{18837E50-B24A-48DE-9C49-92AE9CD95E0F}" presName="spacerL" presStyleCnt="0"/>
      <dgm:spPr/>
    </dgm:pt>
    <dgm:pt modelId="{9BB4B7B1-7A25-496D-B05B-C15139B84168}" type="pres">
      <dgm:prSet presAssocID="{18837E50-B24A-48DE-9C49-92AE9CD95E0F}" presName="sibTrans" presStyleLbl="sibTrans2D1" presStyleIdx="2" presStyleCnt="3"/>
      <dgm:spPr/>
    </dgm:pt>
    <dgm:pt modelId="{729BA0D5-AB88-4720-9417-6AA1F8FA691C}" type="pres">
      <dgm:prSet presAssocID="{18837E50-B24A-48DE-9C49-92AE9CD95E0F}" presName="spacerR" presStyleCnt="0"/>
      <dgm:spPr/>
    </dgm:pt>
    <dgm:pt modelId="{B971628D-6131-46CC-B599-C37088067D87}" type="pres">
      <dgm:prSet presAssocID="{66BAD4CE-5E46-469A-8A31-5E30F40B9B7B}" presName="node" presStyleLbl="node1" presStyleIdx="3" presStyleCnt="4">
        <dgm:presLayoutVars>
          <dgm:bulletEnabled val="1"/>
        </dgm:presLayoutVars>
      </dgm:prSet>
      <dgm:spPr/>
    </dgm:pt>
  </dgm:ptLst>
  <dgm:cxnLst>
    <dgm:cxn modelId="{74230D22-6152-4F38-BB07-8E91FD6CED4C}" srcId="{E530DC50-C649-419C-8577-29EED3D8643C}" destId="{E3EDF6C5-93A5-4CF5-BA27-C5F0A32678D7}" srcOrd="1" destOrd="0" parTransId="{A30FCFD4-199B-49FC-8E50-52BB195E82CD}" sibTransId="{B0FE1834-4934-40A8-BC4D-47D1771EE96A}"/>
    <dgm:cxn modelId="{D0487838-E55D-4724-A48B-DF601F893EF2}" type="presOf" srcId="{B0FE1834-4934-40A8-BC4D-47D1771EE96A}" destId="{E5629D38-C062-4377-8401-7D3FABA56EE0}" srcOrd="0" destOrd="0" presId="urn:microsoft.com/office/officeart/2005/8/layout/equation1"/>
    <dgm:cxn modelId="{D5FC3C50-BDDF-4AC3-AEDA-60AB4A56B802}" type="presOf" srcId="{7B9BE99B-BB8C-4098-8219-472E683D0BA8}" destId="{436794D6-BBBE-44B0-9510-FCE658EB3E38}" srcOrd="0" destOrd="0" presId="urn:microsoft.com/office/officeart/2005/8/layout/equation1"/>
    <dgm:cxn modelId="{D6D76F82-C80A-4CE0-A388-10E41E1379F7}" type="presOf" srcId="{8A49059D-B389-4852-980E-1821E939E5F5}" destId="{C596B508-BA79-444B-8E7F-26B6E5C30A21}" srcOrd="0" destOrd="0" presId="urn:microsoft.com/office/officeart/2005/8/layout/equation1"/>
    <dgm:cxn modelId="{E80E7B83-AF99-4B84-B16F-A5DC332D73EA}" type="presOf" srcId="{FB33C4E0-FD5B-422E-A086-2CE721B403D7}" destId="{0542E63F-0EC4-45B0-B4CD-6D59A1DF1ADE}" srcOrd="0" destOrd="0" presId="urn:microsoft.com/office/officeart/2005/8/layout/equation1"/>
    <dgm:cxn modelId="{6075D18A-8AB6-4BFF-AEA8-A2C90D1E7B58}" type="presOf" srcId="{E530DC50-C649-419C-8577-29EED3D8643C}" destId="{07303573-7BB7-4E6C-9CF8-418A0D0DB8BB}" srcOrd="0" destOrd="0" presId="urn:microsoft.com/office/officeart/2005/8/layout/equation1"/>
    <dgm:cxn modelId="{3E04BB9B-7928-43CC-A566-B902E43F5B4A}" srcId="{E530DC50-C649-419C-8577-29EED3D8643C}" destId="{66BAD4CE-5E46-469A-8A31-5E30F40B9B7B}" srcOrd="3" destOrd="0" parTransId="{CCDBB4B0-BF3D-4FE7-A6AD-A6CE87123083}" sibTransId="{8D8C3BFD-26C7-40EC-9E95-51700BD672CB}"/>
    <dgm:cxn modelId="{47B27E9F-B17D-4D72-8731-2F3B742D36C7}" type="presOf" srcId="{18837E50-B24A-48DE-9C49-92AE9CD95E0F}" destId="{9BB4B7B1-7A25-496D-B05B-C15139B84168}" srcOrd="0" destOrd="0" presId="urn:microsoft.com/office/officeart/2005/8/layout/equation1"/>
    <dgm:cxn modelId="{2B993FBA-B1EC-4164-99F2-526152F070ED}" srcId="{E530DC50-C649-419C-8577-29EED3D8643C}" destId="{7B9BE99B-BB8C-4098-8219-472E683D0BA8}" srcOrd="0" destOrd="0" parTransId="{BA11C3A6-96A7-44B2-BEB7-2CBB641B57E5}" sibTransId="{FB33C4E0-FD5B-422E-A086-2CE721B403D7}"/>
    <dgm:cxn modelId="{936578C6-46BF-4873-911F-7C64EAC40031}" srcId="{E530DC50-C649-419C-8577-29EED3D8643C}" destId="{8A49059D-B389-4852-980E-1821E939E5F5}" srcOrd="2" destOrd="0" parTransId="{AA790C70-0E8F-49DC-A6FB-F0838DF44CD9}" sibTransId="{18837E50-B24A-48DE-9C49-92AE9CD95E0F}"/>
    <dgm:cxn modelId="{84E31FEF-0BF5-49A6-B42E-18899A72B707}" type="presOf" srcId="{E3EDF6C5-93A5-4CF5-BA27-C5F0A32678D7}" destId="{164E88DB-F41B-4806-8E21-71E999F2D62A}" srcOrd="0" destOrd="0" presId="urn:microsoft.com/office/officeart/2005/8/layout/equation1"/>
    <dgm:cxn modelId="{EC5684FA-88A9-4686-BB99-A70733796F5F}" type="presOf" srcId="{66BAD4CE-5E46-469A-8A31-5E30F40B9B7B}" destId="{B971628D-6131-46CC-B599-C37088067D87}" srcOrd="0" destOrd="0" presId="urn:microsoft.com/office/officeart/2005/8/layout/equation1"/>
    <dgm:cxn modelId="{EB48C881-9419-4B09-A407-912F5F45FE33}" type="presParOf" srcId="{07303573-7BB7-4E6C-9CF8-418A0D0DB8BB}" destId="{436794D6-BBBE-44B0-9510-FCE658EB3E38}" srcOrd="0" destOrd="0" presId="urn:microsoft.com/office/officeart/2005/8/layout/equation1"/>
    <dgm:cxn modelId="{B3462069-33BE-4452-8C8B-6EA5F48D14A8}" type="presParOf" srcId="{07303573-7BB7-4E6C-9CF8-418A0D0DB8BB}" destId="{38F1E795-F4DF-4D94-8844-A41BF7BB1D5F}" srcOrd="1" destOrd="0" presId="urn:microsoft.com/office/officeart/2005/8/layout/equation1"/>
    <dgm:cxn modelId="{C5CA12ED-9AA9-4661-AAED-0C0C6E18F2DF}" type="presParOf" srcId="{07303573-7BB7-4E6C-9CF8-418A0D0DB8BB}" destId="{0542E63F-0EC4-45B0-B4CD-6D59A1DF1ADE}" srcOrd="2" destOrd="0" presId="urn:microsoft.com/office/officeart/2005/8/layout/equation1"/>
    <dgm:cxn modelId="{AA20A667-B9B7-4C07-A4AF-3DC8E51F9EA9}" type="presParOf" srcId="{07303573-7BB7-4E6C-9CF8-418A0D0DB8BB}" destId="{2924E8AA-B173-4B82-87C3-8077591C82E5}" srcOrd="3" destOrd="0" presId="urn:microsoft.com/office/officeart/2005/8/layout/equation1"/>
    <dgm:cxn modelId="{416AB8DA-E064-4996-A524-A2F128C594AF}" type="presParOf" srcId="{07303573-7BB7-4E6C-9CF8-418A0D0DB8BB}" destId="{164E88DB-F41B-4806-8E21-71E999F2D62A}" srcOrd="4" destOrd="0" presId="urn:microsoft.com/office/officeart/2005/8/layout/equation1"/>
    <dgm:cxn modelId="{82BC45D0-B1A7-41B7-A484-AA95B0350F59}" type="presParOf" srcId="{07303573-7BB7-4E6C-9CF8-418A0D0DB8BB}" destId="{AB72CDEB-3F44-44F5-A4A0-94473DD1DD2B}" srcOrd="5" destOrd="0" presId="urn:microsoft.com/office/officeart/2005/8/layout/equation1"/>
    <dgm:cxn modelId="{A0234A45-050C-4BA3-A45B-188A80FF87B8}" type="presParOf" srcId="{07303573-7BB7-4E6C-9CF8-418A0D0DB8BB}" destId="{E5629D38-C062-4377-8401-7D3FABA56EE0}" srcOrd="6" destOrd="0" presId="urn:microsoft.com/office/officeart/2005/8/layout/equation1"/>
    <dgm:cxn modelId="{4B3C1E2C-8617-431E-8BEF-25BB87C13B22}" type="presParOf" srcId="{07303573-7BB7-4E6C-9CF8-418A0D0DB8BB}" destId="{8FDABEC7-4D27-442B-8CED-8FDC6431758D}" srcOrd="7" destOrd="0" presId="urn:microsoft.com/office/officeart/2005/8/layout/equation1"/>
    <dgm:cxn modelId="{ABBD63FF-CA4D-4ED3-930E-3AD6C275D584}" type="presParOf" srcId="{07303573-7BB7-4E6C-9CF8-418A0D0DB8BB}" destId="{C596B508-BA79-444B-8E7F-26B6E5C30A21}" srcOrd="8" destOrd="0" presId="urn:microsoft.com/office/officeart/2005/8/layout/equation1"/>
    <dgm:cxn modelId="{AC7067E0-7203-4C14-9B2B-06C455057FDC}" type="presParOf" srcId="{07303573-7BB7-4E6C-9CF8-418A0D0DB8BB}" destId="{12AD833A-FDD8-4717-84E9-91594FFC0F51}" srcOrd="9" destOrd="0" presId="urn:microsoft.com/office/officeart/2005/8/layout/equation1"/>
    <dgm:cxn modelId="{BAF08337-44EA-4961-9C16-6109FEA7B948}" type="presParOf" srcId="{07303573-7BB7-4E6C-9CF8-418A0D0DB8BB}" destId="{9BB4B7B1-7A25-496D-B05B-C15139B84168}" srcOrd="10" destOrd="0" presId="urn:microsoft.com/office/officeart/2005/8/layout/equation1"/>
    <dgm:cxn modelId="{5948EE60-A7D2-4DC4-B03D-FDACC3D5B239}" type="presParOf" srcId="{07303573-7BB7-4E6C-9CF8-418A0D0DB8BB}" destId="{729BA0D5-AB88-4720-9417-6AA1F8FA691C}" srcOrd="11" destOrd="0" presId="urn:microsoft.com/office/officeart/2005/8/layout/equation1"/>
    <dgm:cxn modelId="{A26DB81B-23BC-4D46-B3DD-1B5B54D06870}" type="presParOf" srcId="{07303573-7BB7-4E6C-9CF8-418A0D0DB8BB}" destId="{B971628D-6131-46CC-B599-C37088067D87}" srcOrd="12" destOrd="0" presId="urn:microsoft.com/office/officeart/2005/8/layout/equati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FD24F1-D1F7-433C-9430-3EE90F25021E}">
      <dsp:nvSpPr>
        <dsp:cNvPr id="0" name=""/>
        <dsp:cNvSpPr/>
      </dsp:nvSpPr>
      <dsp:spPr>
        <a:xfrm>
          <a:off x="2735" y="181871"/>
          <a:ext cx="1592542" cy="63701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a-DK" sz="1400" kern="1200"/>
            <a:t>1) Info need</a:t>
          </a:r>
        </a:p>
      </dsp:txBody>
      <dsp:txXfrm>
        <a:off x="321244" y="181871"/>
        <a:ext cx="955525" cy="637017"/>
      </dsp:txXfrm>
    </dsp:sp>
    <dsp:sp modelId="{7B147CA0-440C-4652-B923-CD7080570DEC}">
      <dsp:nvSpPr>
        <dsp:cNvPr id="0" name=""/>
        <dsp:cNvSpPr/>
      </dsp:nvSpPr>
      <dsp:spPr>
        <a:xfrm>
          <a:off x="1436024" y="181871"/>
          <a:ext cx="1592542" cy="63701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a-DK" sz="1400" kern="1200"/>
            <a:t>2) Available Info</a:t>
          </a:r>
        </a:p>
      </dsp:txBody>
      <dsp:txXfrm>
        <a:off x="1754533" y="181871"/>
        <a:ext cx="955525" cy="637017"/>
      </dsp:txXfrm>
    </dsp:sp>
    <dsp:sp modelId="{B77C7847-212E-4E26-BDCF-3E7AF2878472}">
      <dsp:nvSpPr>
        <dsp:cNvPr id="0" name=""/>
        <dsp:cNvSpPr/>
      </dsp:nvSpPr>
      <dsp:spPr>
        <a:xfrm>
          <a:off x="2869312" y="181871"/>
          <a:ext cx="1592542" cy="63701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a-DK" sz="1400" kern="1200"/>
            <a:t>3) Required result</a:t>
          </a:r>
        </a:p>
      </dsp:txBody>
      <dsp:txXfrm>
        <a:off x="3187821" y="181871"/>
        <a:ext cx="955525" cy="637017"/>
      </dsp:txXfrm>
    </dsp:sp>
    <dsp:sp modelId="{A00AC834-07E1-42E8-BC64-FBF95ADA0B0B}">
      <dsp:nvSpPr>
        <dsp:cNvPr id="0" name=""/>
        <dsp:cNvSpPr/>
      </dsp:nvSpPr>
      <dsp:spPr>
        <a:xfrm>
          <a:off x="4302601" y="181871"/>
          <a:ext cx="1592542" cy="63701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a-DK" sz="1400" kern="1200"/>
            <a:t>4) write code</a:t>
          </a:r>
        </a:p>
      </dsp:txBody>
      <dsp:txXfrm>
        <a:off x="4621110" y="181871"/>
        <a:ext cx="955525" cy="6370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6794D6-BBBE-44B0-9510-FCE658EB3E38}">
      <dsp:nvSpPr>
        <dsp:cNvPr id="0" name=""/>
        <dsp:cNvSpPr/>
      </dsp:nvSpPr>
      <dsp:spPr>
        <a:xfrm>
          <a:off x="3167" y="266744"/>
          <a:ext cx="880020" cy="880020"/>
        </a:xfrm>
        <a:prstGeom prst="ellipse">
          <a:avLst/>
        </a:prstGeom>
        <a:solidFill>
          <a:srgbClr val="FFC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a-DK" sz="1200" kern="1200">
              <a:solidFill>
                <a:schemeClr val="tx1"/>
              </a:solidFill>
            </a:rPr>
            <a:t>Monitor Materials</a:t>
          </a:r>
        </a:p>
      </dsp:txBody>
      <dsp:txXfrm>
        <a:off x="132043" y="395620"/>
        <a:ext cx="622268" cy="622268"/>
      </dsp:txXfrm>
    </dsp:sp>
    <dsp:sp modelId="{0542E63F-0EC4-45B0-B4CD-6D59A1DF1ADE}">
      <dsp:nvSpPr>
        <dsp:cNvPr id="0" name=""/>
        <dsp:cNvSpPr/>
      </dsp:nvSpPr>
      <dsp:spPr>
        <a:xfrm>
          <a:off x="954645" y="451548"/>
          <a:ext cx="510412" cy="510412"/>
        </a:xfrm>
        <a:prstGeom prst="mathPlus">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da-DK" sz="800" kern="1200"/>
        </a:p>
      </dsp:txBody>
      <dsp:txXfrm>
        <a:off x="1022300" y="646730"/>
        <a:ext cx="375102" cy="120048"/>
      </dsp:txXfrm>
    </dsp:sp>
    <dsp:sp modelId="{164E88DB-F41B-4806-8E21-71E999F2D62A}">
      <dsp:nvSpPr>
        <dsp:cNvPr id="0" name=""/>
        <dsp:cNvSpPr/>
      </dsp:nvSpPr>
      <dsp:spPr>
        <a:xfrm>
          <a:off x="1536515" y="266744"/>
          <a:ext cx="880020" cy="880020"/>
        </a:xfrm>
        <a:prstGeom prst="ellipse">
          <a:avLst/>
        </a:prstGeom>
        <a:solidFill>
          <a:srgbClr val="FFC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a-DK" sz="1200" kern="1200">
              <a:solidFill>
                <a:schemeClr val="tx1"/>
              </a:solidFill>
            </a:rPr>
            <a:t>Quantify Materials</a:t>
          </a:r>
        </a:p>
      </dsp:txBody>
      <dsp:txXfrm>
        <a:off x="1665391" y="395620"/>
        <a:ext cx="622268" cy="622268"/>
      </dsp:txXfrm>
    </dsp:sp>
    <dsp:sp modelId="{E5629D38-C062-4377-8401-7D3FABA56EE0}">
      <dsp:nvSpPr>
        <dsp:cNvPr id="0" name=""/>
        <dsp:cNvSpPr/>
      </dsp:nvSpPr>
      <dsp:spPr>
        <a:xfrm>
          <a:off x="2487993" y="451548"/>
          <a:ext cx="510412" cy="510412"/>
        </a:xfrm>
        <a:prstGeom prst="mathPlus">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da-DK" sz="800" kern="1200"/>
        </a:p>
      </dsp:txBody>
      <dsp:txXfrm>
        <a:off x="2555648" y="646730"/>
        <a:ext cx="375102" cy="120048"/>
      </dsp:txXfrm>
    </dsp:sp>
    <dsp:sp modelId="{C596B508-BA79-444B-8E7F-26B6E5C30A21}">
      <dsp:nvSpPr>
        <dsp:cNvPr id="0" name=""/>
        <dsp:cNvSpPr/>
      </dsp:nvSpPr>
      <dsp:spPr>
        <a:xfrm>
          <a:off x="3069863" y="266744"/>
          <a:ext cx="880020" cy="880020"/>
        </a:xfrm>
        <a:prstGeom prst="ellipse">
          <a:avLst/>
        </a:prstGeom>
        <a:solidFill>
          <a:srgbClr val="FFC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a-DK" sz="1200" kern="1200">
              <a:solidFill>
                <a:schemeClr val="tx1"/>
              </a:solidFill>
            </a:rPr>
            <a:t>Capture Material Costs</a:t>
          </a:r>
        </a:p>
      </dsp:txBody>
      <dsp:txXfrm>
        <a:off x="3198739" y="395620"/>
        <a:ext cx="622268" cy="622268"/>
      </dsp:txXfrm>
    </dsp:sp>
    <dsp:sp modelId="{9BB4B7B1-7A25-496D-B05B-C15139B84168}">
      <dsp:nvSpPr>
        <dsp:cNvPr id="0" name=""/>
        <dsp:cNvSpPr/>
      </dsp:nvSpPr>
      <dsp:spPr>
        <a:xfrm>
          <a:off x="4021342" y="451548"/>
          <a:ext cx="510412" cy="510412"/>
        </a:xfrm>
        <a:prstGeom prst="mathEqual">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a-DK" sz="900" kern="1200"/>
        </a:p>
      </dsp:txBody>
      <dsp:txXfrm>
        <a:off x="4088997" y="556693"/>
        <a:ext cx="375102" cy="300122"/>
      </dsp:txXfrm>
    </dsp:sp>
    <dsp:sp modelId="{B971628D-6131-46CC-B599-C37088067D87}">
      <dsp:nvSpPr>
        <dsp:cNvPr id="0" name=""/>
        <dsp:cNvSpPr/>
      </dsp:nvSpPr>
      <dsp:spPr>
        <a:xfrm>
          <a:off x="4603211" y="266744"/>
          <a:ext cx="880020" cy="880020"/>
        </a:xfrm>
        <a:prstGeom prst="ellipse">
          <a:avLst/>
        </a:prstGeom>
        <a:solidFill>
          <a:srgbClr val="FFC000"/>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a-DK" sz="1200" kern="1200">
              <a:solidFill>
                <a:schemeClr val="tx1"/>
              </a:solidFill>
            </a:rPr>
            <a:t>Monitor Costs</a:t>
          </a:r>
        </a:p>
      </dsp:txBody>
      <dsp:txXfrm>
        <a:off x="4732087" y="395620"/>
        <a:ext cx="622268" cy="62226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DFF7533BF3F544AB7850FC6A0FDD3E2" ma:contentTypeVersion="9" ma:contentTypeDescription="Opret et nyt dokument." ma:contentTypeScope="" ma:versionID="d7eb569b3a81b154615013a653044e3a">
  <xsd:schema xmlns:xsd="http://www.w3.org/2001/XMLSchema" xmlns:xs="http://www.w3.org/2001/XMLSchema" xmlns:p="http://schemas.microsoft.com/office/2006/metadata/properties" xmlns:ns2="34ba0fe7-740b-4514-b98a-d2b6ad1a2f21" targetNamespace="http://schemas.microsoft.com/office/2006/metadata/properties" ma:root="true" ma:fieldsID="8f7e354d83bf578ebe2214117994de4e" ns2:_="">
    <xsd:import namespace="34ba0fe7-740b-4514-b98a-d2b6ad1a2f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ba0fe7-740b-4514-b98a-d2b6ad1a2f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15CB0C-D4E6-4F1B-A8E9-99A54DC38B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ba0fe7-740b-4514-b98a-d2b6ad1a2f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3B6666-55C3-40DF-BD40-0A605B1F5B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6553F5-D206-4CC8-8C04-84D5A9F2C698}">
  <ds:schemaRefs>
    <ds:schemaRef ds:uri="http://schemas.openxmlformats.org/officeDocument/2006/bibliography"/>
  </ds:schemaRefs>
</ds:datastoreItem>
</file>

<file path=customXml/itemProps4.xml><?xml version="1.0" encoding="utf-8"?>
<ds:datastoreItem xmlns:ds="http://schemas.openxmlformats.org/officeDocument/2006/customXml" ds:itemID="{D37387F9-56A9-4466-906C-3F3465398C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31</Pages>
  <Words>6829</Words>
  <Characters>40292</Characters>
  <Application>Microsoft Office Word</Application>
  <DocSecurity>0</DocSecurity>
  <Lines>1185</Lines>
  <Paragraphs>654</Paragraphs>
  <ScaleCrop>false</ScaleCrop>
  <Company/>
  <LinksUpToDate>false</LinksUpToDate>
  <CharactersWithSpaces>46467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Pat McGinley</dc:creator>
  <cp:keywords/>
  <dc:description/>
  <cp:lastModifiedBy>Tim Pat McGinley</cp:lastModifiedBy>
  <cp:revision>698</cp:revision>
  <dcterms:created xsi:type="dcterms:W3CDTF">2020-09-13T20:51:00Z</dcterms:created>
  <dcterms:modified xsi:type="dcterms:W3CDTF">2020-11-20T16:48:00Z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0x0101000DFF7533BF3F544AB7850FC6A0FDD3E2</vt:lpwstr>
  </property>
</Properties>
</file>