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241C" w14:textId="31627317" w:rsidR="00862DA3" w:rsidRDefault="002A7DF0" w:rsidP="00340845">
      <w:pPr>
        <w:jc w:val="center"/>
      </w:pPr>
      <w:r>
        <w:rPr>
          <w:noProof/>
        </w:rPr>
        <w:drawing>
          <wp:inline distT="0" distB="0" distL="0" distR="0" wp14:anchorId="42C7271A" wp14:editId="6C64783F">
            <wp:extent cx="6156960" cy="573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03" cy="575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0902" w14:textId="1BF453EE" w:rsidR="00340845" w:rsidRDefault="00340845" w:rsidP="002A7DF0">
      <w:pPr>
        <w:jc w:val="both"/>
      </w:pPr>
    </w:p>
    <w:p w14:paraId="07448427" w14:textId="791A7CDF" w:rsidR="00340845" w:rsidRDefault="00340845" w:rsidP="00340845">
      <w:pPr>
        <w:jc w:val="center"/>
        <w:rPr>
          <w:b/>
          <w:bCs/>
          <w:sz w:val="44"/>
          <w:szCs w:val="44"/>
        </w:rPr>
      </w:pPr>
      <w:r w:rsidRPr="00340845">
        <w:rPr>
          <w:b/>
          <w:bCs/>
          <w:sz w:val="44"/>
          <w:szCs w:val="44"/>
        </w:rPr>
        <w:t>ADAPTIVE TEST SYSTEM</w:t>
      </w:r>
    </w:p>
    <w:p w14:paraId="33EA6A6D" w14:textId="5F08F99E" w:rsidR="00340845" w:rsidRDefault="00340845" w:rsidP="00340845">
      <w:pPr>
        <w:spacing w:line="360" w:lineRule="auto"/>
        <w:jc w:val="both"/>
        <w:rPr>
          <w:sz w:val="24"/>
          <w:szCs w:val="24"/>
        </w:rPr>
      </w:pPr>
    </w:p>
    <w:p w14:paraId="6953B5AC" w14:textId="77777777" w:rsidR="00340845" w:rsidRDefault="00340845" w:rsidP="00340845">
      <w:pPr>
        <w:pStyle w:val="BodyText"/>
        <w:spacing w:before="263" w:line="360" w:lineRule="auto"/>
        <w:ind w:left="2160" w:right="100" w:firstLine="720"/>
        <w:jc w:val="right"/>
        <w:rPr>
          <w:spacing w:val="-8"/>
        </w:rPr>
      </w:pPr>
      <w:r w:rsidRPr="00AE5CF6">
        <w:rPr>
          <w:b/>
          <w:bCs/>
        </w:rPr>
        <w:t>NACHIKETH DORAISWAMY</w:t>
      </w:r>
      <w:r>
        <w:t xml:space="preserve"> (</w:t>
      </w:r>
      <w:r>
        <w:rPr>
          <w:spacing w:val="-8"/>
        </w:rPr>
        <w:t>A</w:t>
      </w:r>
      <w:r w:rsidRPr="00467514">
        <w:rPr>
          <w:spacing w:val="-8"/>
        </w:rPr>
        <w:t>0215523N</w:t>
      </w:r>
      <w:r>
        <w:rPr>
          <w:spacing w:val="-8"/>
        </w:rPr>
        <w:t>)</w:t>
      </w:r>
    </w:p>
    <w:p w14:paraId="4B6D837E" w14:textId="77777777" w:rsidR="00340845" w:rsidRDefault="00340845" w:rsidP="00340845">
      <w:pPr>
        <w:pStyle w:val="BodyText"/>
        <w:spacing w:before="263" w:line="360" w:lineRule="auto"/>
        <w:ind w:left="2160" w:right="100" w:firstLine="720"/>
        <w:jc w:val="right"/>
        <w:rPr>
          <w:spacing w:val="-8"/>
        </w:rPr>
      </w:pPr>
      <w:r w:rsidRPr="00AE5CF6">
        <w:rPr>
          <w:b/>
          <w:bCs/>
          <w:spacing w:val="-8"/>
        </w:rPr>
        <w:t>LAKSHMI SUBRAMANIAN</w:t>
      </w:r>
      <w:r>
        <w:rPr>
          <w:spacing w:val="-8"/>
        </w:rPr>
        <w:t xml:space="preserve"> (A0215255L)</w:t>
      </w:r>
    </w:p>
    <w:p w14:paraId="435A43DA" w14:textId="77777777" w:rsidR="00340845" w:rsidRDefault="00340845" w:rsidP="00340845">
      <w:pPr>
        <w:pStyle w:val="BodyText"/>
        <w:spacing w:before="263" w:line="360" w:lineRule="auto"/>
        <w:ind w:left="2160" w:right="100" w:firstLine="720"/>
        <w:jc w:val="right"/>
      </w:pPr>
      <w:r w:rsidRPr="00AE5CF6">
        <w:rPr>
          <w:b/>
          <w:bCs/>
          <w:spacing w:val="-8"/>
        </w:rPr>
        <w:t>YALAVARTI DHARMA TEJA</w:t>
      </w:r>
      <w:r w:rsidRPr="00F208BF">
        <w:rPr>
          <w:spacing w:val="-8"/>
        </w:rPr>
        <w:t xml:space="preserve"> </w:t>
      </w:r>
      <w:r>
        <w:rPr>
          <w:spacing w:val="-8"/>
        </w:rPr>
        <w:t>(A0215457A)</w:t>
      </w:r>
    </w:p>
    <w:p w14:paraId="765D0347" w14:textId="2FC6287D" w:rsidR="00340845" w:rsidRDefault="00340845" w:rsidP="00340845">
      <w:pPr>
        <w:spacing w:line="360" w:lineRule="auto"/>
        <w:jc w:val="both"/>
        <w:rPr>
          <w:sz w:val="24"/>
          <w:szCs w:val="24"/>
        </w:rPr>
      </w:pPr>
    </w:p>
    <w:p w14:paraId="0C7D00A1" w14:textId="328DD457" w:rsidR="00AE5CF6" w:rsidRDefault="00AE5CF6" w:rsidP="00340845">
      <w:pPr>
        <w:spacing w:line="360" w:lineRule="auto"/>
        <w:jc w:val="both"/>
        <w:rPr>
          <w:sz w:val="24"/>
          <w:szCs w:val="24"/>
        </w:rPr>
      </w:pPr>
    </w:p>
    <w:p w14:paraId="0617DBC2" w14:textId="38F72812" w:rsidR="00AE5CF6" w:rsidRPr="00AE5CF6" w:rsidRDefault="00AE5CF6" w:rsidP="00AE5CF6">
      <w:pPr>
        <w:spacing w:line="360" w:lineRule="auto"/>
        <w:jc w:val="center"/>
        <w:rPr>
          <w:rStyle w:val="IntenseReference"/>
          <w:sz w:val="32"/>
          <w:szCs w:val="32"/>
        </w:rPr>
      </w:pPr>
      <w:r w:rsidRPr="00AE5CF6">
        <w:rPr>
          <w:rStyle w:val="IntenseReference"/>
          <w:sz w:val="32"/>
          <w:szCs w:val="32"/>
        </w:rPr>
        <w:lastRenderedPageBreak/>
        <w:t>TABLE OF CONTENT</w:t>
      </w:r>
      <w:r>
        <w:rPr>
          <w:rStyle w:val="IntenseReference"/>
          <w:sz w:val="32"/>
          <w:szCs w:val="32"/>
        </w:rPr>
        <w:t>S</w:t>
      </w:r>
    </w:p>
    <w:p w14:paraId="0209EAFC" w14:textId="51888443" w:rsidR="00AE5CF6" w:rsidRDefault="00AE5CF6" w:rsidP="00AE5CF6">
      <w:pPr>
        <w:spacing w:line="360" w:lineRule="auto"/>
        <w:rPr>
          <w:rStyle w:val="IntenseReference"/>
        </w:rPr>
      </w:pPr>
    </w:p>
    <w:p w14:paraId="7D46D974" w14:textId="7DFD7741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>REQUIREMENTS</w:t>
      </w:r>
    </w:p>
    <w:p w14:paraId="598FBBD1" w14:textId="27E30560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ab/>
        <w:t>System Overview</w:t>
      </w:r>
    </w:p>
    <w:p w14:paraId="4B52059F" w14:textId="721ACD8B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ab/>
        <w:t>Recommended Browsers</w:t>
      </w:r>
    </w:p>
    <w:p w14:paraId="094C53B2" w14:textId="6CC87494" w:rsid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ab/>
      </w:r>
      <w:r w:rsidR="00A36C31">
        <w:rPr>
          <w:rStyle w:val="BookTitle"/>
          <w:i w:val="0"/>
          <w:iCs w:val="0"/>
          <w:sz w:val="24"/>
          <w:szCs w:val="24"/>
        </w:rPr>
        <w:t>Tech stack</w:t>
      </w:r>
    </w:p>
    <w:p w14:paraId="612D4827" w14:textId="3DD5041E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User Interface</w:t>
      </w:r>
    </w:p>
    <w:p w14:paraId="300BCCE4" w14:textId="440B0139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Installation Guide</w:t>
      </w:r>
    </w:p>
    <w:p w14:paraId="753AC9DC" w14:textId="0A21D3D1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  <w:r>
        <w:rPr>
          <w:rStyle w:val="BookTitle"/>
          <w:i w:val="0"/>
          <w:iCs w:val="0"/>
          <w:sz w:val="24"/>
          <w:szCs w:val="24"/>
        </w:rPr>
        <w:tab/>
        <w:t>Back-end</w:t>
      </w:r>
    </w:p>
    <w:p w14:paraId="4EC7B205" w14:textId="57E665E7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  <w:r>
        <w:rPr>
          <w:rStyle w:val="BookTitle"/>
          <w:i w:val="0"/>
          <w:iCs w:val="0"/>
          <w:sz w:val="24"/>
          <w:szCs w:val="24"/>
        </w:rPr>
        <w:tab/>
        <w:t>Frond-end</w:t>
      </w:r>
    </w:p>
    <w:p w14:paraId="27AB7F41" w14:textId="597F45D1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USER GUIDE</w:t>
      </w:r>
    </w:p>
    <w:p w14:paraId="02A63893" w14:textId="65BBAEDB" w:rsidR="00A36C31" w:rsidRDefault="007747A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TEST CASES: SAMPLE INPUT AND SAMPLE OUTPUT</w:t>
      </w:r>
    </w:p>
    <w:p w14:paraId="6C2FFD45" w14:textId="219CDDC1" w:rsidR="007747AE" w:rsidRDefault="007747A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Test case 1</w:t>
      </w:r>
    </w:p>
    <w:p w14:paraId="19F3F721" w14:textId="12EC3C8A" w:rsidR="007747AE" w:rsidRDefault="007747A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Test case 2</w:t>
      </w:r>
    </w:p>
    <w:p w14:paraId="0BDB39D3" w14:textId="7446164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3FD0F489" w14:textId="4E4210B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57877034" w14:textId="01E8582E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498B95A8" w14:textId="0AF929AD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13C07B96" w14:textId="5A51E3A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1296BC42" w14:textId="3BC0F3DD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74582E7D" w14:textId="75FC5D01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6D88E945" w14:textId="3869EA49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7B5DCCAC" w14:textId="5881E14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313CA3E5" w14:textId="05E75A2F" w:rsidR="003B3FAB" w:rsidRDefault="003B3FAB" w:rsidP="003B3FAB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REQUIREMENTS</w:t>
      </w:r>
    </w:p>
    <w:p w14:paraId="37313A7A" w14:textId="251C38E2" w:rsidR="003B3FAB" w:rsidRDefault="003B3FAB" w:rsidP="003B3FAB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>S</w:t>
      </w:r>
      <w:r>
        <w:rPr>
          <w:rStyle w:val="BookTitle"/>
          <w:i w:val="0"/>
          <w:iCs w:val="0"/>
          <w:sz w:val="24"/>
          <w:szCs w:val="24"/>
        </w:rPr>
        <w:t>YSTEM OVERVIEW</w:t>
      </w:r>
    </w:p>
    <w:p w14:paraId="46BEF6FD" w14:textId="1D32832F" w:rsidR="003B3FAB" w:rsidRDefault="003B3FAB" w:rsidP="003B3FAB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The system architecture is mainly composed of 3 components:</w:t>
      </w:r>
    </w:p>
    <w:p w14:paraId="35DF6C2E" w14:textId="16B5D107" w:rsidR="003B3FAB" w:rsidRDefault="003B3FAB" w:rsidP="003B3FAB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MR business rule set</w:t>
      </w:r>
    </w:p>
    <w:p w14:paraId="5820C239" w14:textId="33CDA50E" w:rsidR="003B3FAB" w:rsidRDefault="003B3FAB" w:rsidP="003B3FAB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GA optimizer</w:t>
      </w:r>
      <w:r w:rsidR="00253D53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algorithm</w:t>
      </w:r>
    </w:p>
    <w:p w14:paraId="0D6913CB" w14:textId="0CA6BF7B" w:rsidR="003B3FAB" w:rsidRDefault="003B3FAB" w:rsidP="003B3FAB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Intelligent </w:t>
      </w:r>
      <w:r w:rsidR="00253D53">
        <w:rPr>
          <w:rStyle w:val="BookTitle"/>
          <w:b w:val="0"/>
          <w:bCs w:val="0"/>
          <w:i w:val="0"/>
          <w:iCs w:val="0"/>
          <w:sz w:val="24"/>
          <w:szCs w:val="24"/>
        </w:rPr>
        <w:t>QnA solver</w:t>
      </w:r>
    </w:p>
    <w:p w14:paraId="740C7B91" w14:textId="137BECB3" w:rsidR="00253D53" w:rsidRDefault="00253D53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B62686">
        <w:rPr>
          <w:rStyle w:val="BookTitle"/>
          <w:i w:val="0"/>
          <w:iCs w:val="0"/>
          <w:sz w:val="24"/>
          <w:szCs w:val="24"/>
        </w:rPr>
        <w:t>MR business rules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are a set of directives that are used to govern the level in the difficulty of questions per topic (easy/ medium / hard) based on the previous performance of the test taker in the same topics.</w:t>
      </w:r>
    </w:p>
    <w:p w14:paraId="0DA57BB7" w14:textId="77777777" w:rsidR="004248EC" w:rsidRDefault="00B62686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4248EC">
        <w:rPr>
          <w:rStyle w:val="BookTitle"/>
          <w:i w:val="0"/>
          <w:iCs w:val="0"/>
          <w:sz w:val="24"/>
          <w:szCs w:val="24"/>
        </w:rPr>
        <w:t>GA optimizer algorithm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uses the previous test scores in individual topics as a benchmark to decide the number of questions for the subsequent test</w:t>
      </w:r>
      <w:r w:rsidR="004248E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in that particular topic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  <w:r w:rsidR="004248E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The GA caters to individual students and delivers an efficient and optimized set of questions in an adaptive manner in order to test the preparedness of the test taker.</w:t>
      </w:r>
    </w:p>
    <w:p w14:paraId="5D2A1612" w14:textId="06DDBB48" w:rsidR="00B62686" w:rsidRDefault="004248EC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9D279C">
        <w:rPr>
          <w:rStyle w:val="BookTitle"/>
          <w:i w:val="0"/>
          <w:iCs w:val="0"/>
          <w:sz w:val="24"/>
          <w:szCs w:val="24"/>
        </w:rPr>
        <w:t>Intelligent QnA solver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is used for the purpose of self-learning and reasoning.</w:t>
      </w:r>
      <w:r w:rsidR="009D279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With the help of this tool the future test taker has the access to the study material and at the same time he/she will have the facility to search for a solution in a question answer format.</w:t>
      </w:r>
    </w:p>
    <w:p w14:paraId="03666704" w14:textId="0A8ABE3A" w:rsidR="001F0AB0" w:rsidRDefault="001F0AB0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297BABF" w14:textId="44D75E82" w:rsidR="001F0AB0" w:rsidRDefault="001F0AB0" w:rsidP="001F0AB0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RECOMMENDED BROWSERS</w:t>
      </w:r>
    </w:p>
    <w:p w14:paraId="7CE33665" w14:textId="1634FC2A" w:rsidR="0021565F" w:rsidRDefault="0021565F" w:rsidP="0021565F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Adaptive Test System supports the following browsers:</w:t>
      </w:r>
    </w:p>
    <w:p w14:paraId="47B12433" w14:textId="1F31FAF8" w:rsidR="0021565F" w:rsidRDefault="0021565F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Internet Explorer 10 and above</w:t>
      </w:r>
    </w:p>
    <w:p w14:paraId="5B75B257" w14:textId="373BE63A" w:rsidR="0021565F" w:rsidRDefault="0021565F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Firefox 52</w:t>
      </w:r>
      <w:r w:rsidR="00D236E7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ESR</w:t>
      </w: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and 53 and above</w:t>
      </w:r>
    </w:p>
    <w:p w14:paraId="2A1B9B86" w14:textId="6FD7BD06" w:rsidR="0021565F" w:rsidRDefault="00D236E7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Google Chrome version 59 and above</w:t>
      </w:r>
    </w:p>
    <w:p w14:paraId="636D36AF" w14:textId="756E00AB" w:rsidR="00D236E7" w:rsidRDefault="00D236E7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Safari version and above</w:t>
      </w:r>
    </w:p>
    <w:p w14:paraId="181C8A5F" w14:textId="5637D069" w:rsidR="00D236E7" w:rsidRDefault="00D236E7" w:rsidP="00D236E7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36431D71" w14:textId="47CD54F6" w:rsidR="00D236E7" w:rsidRDefault="00D236E7" w:rsidP="00D236E7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2B414433" w14:textId="77777777" w:rsidR="00D236E7" w:rsidRPr="00D236E7" w:rsidRDefault="00D236E7" w:rsidP="00D236E7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57DCECD3" w14:textId="70505E1F" w:rsidR="00D236E7" w:rsidRDefault="00D236E7" w:rsidP="00D236E7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TECHSTACK</w:t>
      </w:r>
    </w:p>
    <w:p w14:paraId="0D253F45" w14:textId="43ED1873" w:rsidR="00D236E7" w:rsidRDefault="00D236E7" w:rsidP="00D236E7">
      <w:pPr>
        <w:pStyle w:val="ListParagraph"/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Back-end</w:t>
      </w:r>
    </w:p>
    <w:p w14:paraId="79CFDCD3" w14:textId="092CD6BA" w:rsidR="00D236E7" w:rsidRDefault="00D236E7" w:rsidP="00D236E7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Python</w:t>
      </w:r>
    </w:p>
    <w:p w14:paraId="18364150" w14:textId="420E0C01" w:rsidR="00D236E7" w:rsidRDefault="00D236E7" w:rsidP="00D236E7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Mongo DB</w:t>
      </w:r>
    </w:p>
    <w:p w14:paraId="2FEF5622" w14:textId="468DC6F3" w:rsidR="00D236E7" w:rsidRDefault="00D236E7" w:rsidP="00D236E7">
      <w:pPr>
        <w:spacing w:line="360" w:lineRule="auto"/>
        <w:ind w:left="720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Front-end</w:t>
      </w:r>
    </w:p>
    <w:p w14:paraId="5A3EDE04" w14:textId="77777777" w:rsidR="00984CB2" w:rsidRDefault="00D236E7" w:rsidP="00984CB2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HTML/CSS</w:t>
      </w:r>
    </w:p>
    <w:p w14:paraId="2E59F371" w14:textId="20379C2A" w:rsidR="00984CB2" w:rsidRDefault="00984CB2" w:rsidP="00984CB2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USER INTERFACE</w:t>
      </w:r>
    </w:p>
    <w:p w14:paraId="0ACD2A81" w14:textId="77777777" w:rsidR="00984CB2" w:rsidRDefault="00984CB2" w:rsidP="00984CB2">
      <w:pPr>
        <w:pStyle w:val="ListParagraph"/>
        <w:numPr>
          <w:ilvl w:val="0"/>
          <w:numId w:val="7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 w:rsidRPr="00984CB2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Our interface consists of an interface for a student and a teacher. </w:t>
      </w:r>
    </w:p>
    <w:p w14:paraId="4A8E6FFD" w14:textId="7BE44278" w:rsidR="00984CB2" w:rsidRDefault="00984CB2" w:rsidP="00984CB2">
      <w:pPr>
        <w:pStyle w:val="ListParagraph"/>
        <w:numPr>
          <w:ilvl w:val="0"/>
          <w:numId w:val="7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 w:rsidRPr="00984CB2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The teacher has facility to upload new questions and update scores of the test taker. </w:t>
      </w:r>
    </w:p>
    <w:p w14:paraId="7ED6EADA" w14:textId="2E1AA0F2" w:rsidR="00984CB2" w:rsidRDefault="00984CB2" w:rsidP="00984CB2">
      <w:pPr>
        <w:pStyle w:val="ListParagraph"/>
        <w:numPr>
          <w:ilvl w:val="0"/>
          <w:numId w:val="7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The student has the ability to take a new mock test to assess his/her skills by clicking on the button that generates a new set of questions based on the previous performance. He also has the facility to view his previous test scores along with the solutions</w:t>
      </w:r>
      <w:r w:rsidR="009F582B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where he can assess as to where he was wrong or right.</w:t>
      </w:r>
    </w:p>
    <w:p w14:paraId="590576C0" w14:textId="5BE3B0EB" w:rsidR="008057D7" w:rsidRDefault="008057D7" w:rsidP="008057D7">
      <w:pPr>
        <w:pStyle w:val="ListParagraph"/>
        <w:spacing w:line="360" w:lineRule="auto"/>
        <w:ind w:left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INSTALLATION GUIDE</w:t>
      </w:r>
    </w:p>
    <w:p w14:paraId="07E8585E" w14:textId="5B3AEBDA" w:rsidR="008057D7" w:rsidRDefault="008057D7" w:rsidP="008057D7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  <w:r w:rsidRPr="008057D7">
        <w:rPr>
          <w:rStyle w:val="IntenseReference"/>
          <w:smallCaps w:val="0"/>
          <w:color w:val="auto"/>
          <w:sz w:val="28"/>
          <w:szCs w:val="28"/>
        </w:rPr>
        <w:t>Back-end</w:t>
      </w:r>
      <w:r w:rsidR="0000026B">
        <w:rPr>
          <w:rStyle w:val="IntenseReference"/>
          <w:smallCaps w:val="0"/>
          <w:color w:val="auto"/>
          <w:sz w:val="28"/>
          <w:szCs w:val="28"/>
        </w:rPr>
        <w:t xml:space="preserve"> </w:t>
      </w:r>
    </w:p>
    <w:p w14:paraId="26C8C168" w14:textId="575E7441" w:rsidR="008057D7" w:rsidRPr="004634B9" w:rsidRDefault="008057D7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Clone the repository </w:t>
      </w:r>
      <w:hyperlink r:id="rId6" w:history="1">
        <w:r w:rsidRPr="003179C9">
          <w:rPr>
            <w:rStyle w:val="Hyperlink"/>
            <w:spacing w:val="5"/>
            <w:sz w:val="24"/>
            <w:szCs w:val="24"/>
          </w:rPr>
          <w:t>https://github.com/Doraiswamy/Adaptive-Test.git</w:t>
        </w:r>
      </w:hyperlink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into a separate directory.</w:t>
      </w:r>
    </w:p>
    <w:p w14:paraId="5D9EC09F" w14:textId="1F4439A7" w:rsidR="004634B9" w:rsidRPr="008057D7" w:rsidRDefault="004634B9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Choose the editor of your choice.</w:t>
      </w:r>
      <w:r w:rsidR="004C37EA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For </w:t>
      </w:r>
      <w:r w:rsidR="00E14D0C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example,</w:t>
      </w:r>
      <w:r w:rsidR="004C37EA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PyCharm, Spyder etc.</w:t>
      </w:r>
    </w:p>
    <w:p w14:paraId="3E321191" w14:textId="194D83CE" w:rsidR="008057D7" w:rsidRPr="0000026B" w:rsidRDefault="008057D7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Navigate to the ‘backend’ folder inside the ‘SystemCode’ folder.</w:t>
      </w:r>
    </w:p>
    <w:p w14:paraId="4DC63DFE" w14:textId="717B9F1F" w:rsidR="0000026B" w:rsidRPr="008057D7" w:rsidRDefault="0000026B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An optional step is that you can set up a virtual environment to install your dependencies inside the project folder. This helps in avoiding mixing up of different environments. Please follow the link given here: </w:t>
      </w:r>
      <w:r w:rsidRPr="0000026B">
        <w:rPr>
          <w:rStyle w:val="IntenseReference"/>
          <w:b w:val="0"/>
          <w:bCs w:val="0"/>
          <w:smallCaps w:val="0"/>
          <w:sz w:val="24"/>
          <w:szCs w:val="24"/>
          <w:u w:val="single"/>
        </w:rPr>
        <w:t>https://uoa-eresearch.github.io/eresearch-cookbook/recipe/2014/11/26/python-virtual-env/</w:t>
      </w:r>
    </w:p>
    <w:p w14:paraId="34E99E13" w14:textId="3CE2BE85" w:rsidR="008057D7" w:rsidRDefault="0000026B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 w:rsidRPr="0000026B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Install all the dependencies for the project with the help of the command ‘pip install -r requirements.txt’.</w:t>
      </w:r>
    </w:p>
    <w:p w14:paraId="34D17F84" w14:textId="467C5C15" w:rsidR="0000026B" w:rsidRDefault="0000026B" w:rsidP="0000026B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lastRenderedPageBreak/>
        <w:t>Run the server with the help of the command ‘python manage.py runserver 0.0.0.0:8000’.</w:t>
      </w:r>
    </w:p>
    <w:p w14:paraId="2BE55DD5" w14:textId="3562D9E6" w:rsidR="0000026B" w:rsidRPr="0000026B" w:rsidRDefault="001F50B5" w:rsidP="0000026B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Navigate to the browser of your choice and in the </w:t>
      </w:r>
      <w:proofErr w:type="gramStart"/>
      <w:r w:rsidR="00D065F2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search</w:t>
      </w:r>
      <w:proofErr w:type="gramEnd"/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bar paste the following URL: </w:t>
      </w:r>
      <w:r w:rsidRPr="007E730F">
        <w:rPr>
          <w:rStyle w:val="IntenseReference"/>
          <w:b w:val="0"/>
          <w:bCs w:val="0"/>
          <w:smallCaps w:val="0"/>
          <w:sz w:val="24"/>
          <w:szCs w:val="24"/>
          <w:u w:val="single"/>
        </w:rPr>
        <w:t>http:</w:t>
      </w:r>
      <w:r w:rsidR="00FD23C3" w:rsidRPr="007E730F">
        <w:rPr>
          <w:rStyle w:val="IntenseReference"/>
          <w:b w:val="0"/>
          <w:bCs w:val="0"/>
          <w:smallCaps w:val="0"/>
          <w:sz w:val="24"/>
          <w:szCs w:val="24"/>
          <w:u w:val="single"/>
        </w:rPr>
        <w:t>//</w:t>
      </w:r>
      <w:r w:rsidRPr="007E730F">
        <w:rPr>
          <w:rStyle w:val="IntenseReference"/>
          <w:b w:val="0"/>
          <w:bCs w:val="0"/>
          <w:smallCaps w:val="0"/>
          <w:sz w:val="24"/>
          <w:szCs w:val="24"/>
          <w:u w:val="single"/>
        </w:rPr>
        <w:t>localhost:8000</w:t>
      </w:r>
      <w:r w:rsidR="003B28A0" w:rsidRPr="007E730F">
        <w:rPr>
          <w:rStyle w:val="IntenseReference"/>
          <w:b w:val="0"/>
          <w:bCs w:val="0"/>
          <w:smallCaps w:val="0"/>
          <w:sz w:val="24"/>
          <w:szCs w:val="24"/>
        </w:rPr>
        <w:t xml:space="preserve"> </w:t>
      </w:r>
      <w:r w:rsidR="003B28A0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to check whether the server is running or not.</w:t>
      </w:r>
    </w:p>
    <w:p w14:paraId="363E6C46" w14:textId="6F533B1C" w:rsidR="0000026B" w:rsidRDefault="00314554" w:rsidP="0000026B">
      <w:p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*</w:t>
      </w:r>
      <w:r w:rsidR="0000026B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* Note: It is assumed that python 3.0 or above is already installed in your system. If not please install the latest python version from the link given below:</w:t>
      </w:r>
    </w:p>
    <w:p w14:paraId="6FEB5AE7" w14:textId="6BB08D38" w:rsidR="0000026B" w:rsidRDefault="00E14D0C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  <w:hyperlink r:id="rId7" w:history="1">
        <w:r w:rsidR="0000026B" w:rsidRPr="003179C9">
          <w:rPr>
            <w:rStyle w:val="Hyperlink"/>
            <w:spacing w:val="5"/>
            <w:sz w:val="24"/>
            <w:szCs w:val="24"/>
          </w:rPr>
          <w:t>https://www.python.org/downloads/</w:t>
        </w:r>
      </w:hyperlink>
    </w:p>
    <w:p w14:paraId="64F00719" w14:textId="337CFD71" w:rsidR="0010205E" w:rsidRDefault="0010205E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smallCaps w:val="0"/>
          <w:color w:val="auto"/>
          <w:sz w:val="28"/>
          <w:szCs w:val="28"/>
        </w:rPr>
        <w:t>Front</w:t>
      </w:r>
      <w:r w:rsidRPr="008057D7">
        <w:rPr>
          <w:rStyle w:val="IntenseReference"/>
          <w:smallCaps w:val="0"/>
          <w:color w:val="auto"/>
          <w:sz w:val="28"/>
          <w:szCs w:val="28"/>
        </w:rPr>
        <w:t>-end</w:t>
      </w:r>
      <w:r>
        <w:rPr>
          <w:rStyle w:val="IntenseReference"/>
          <w:smallCaps w:val="0"/>
          <w:color w:val="auto"/>
          <w:sz w:val="28"/>
          <w:szCs w:val="28"/>
        </w:rPr>
        <w:t xml:space="preserve"> </w:t>
      </w:r>
    </w:p>
    <w:p w14:paraId="5D13ADC4" w14:textId="2F5E6F86" w:rsidR="00FF5540" w:rsidRDefault="00FF5540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smallCaps w:val="0"/>
          <w:color w:val="auto"/>
          <w:sz w:val="28"/>
          <w:szCs w:val="28"/>
        </w:rPr>
        <w:t>***************************TO BE FILLED************************</w:t>
      </w:r>
    </w:p>
    <w:p w14:paraId="4B92A0DD" w14:textId="65C95EEA" w:rsidR="00F805F5" w:rsidRDefault="00F805F5" w:rsidP="00F805F5">
      <w:pPr>
        <w:pStyle w:val="ListParagraph"/>
        <w:spacing w:line="360" w:lineRule="auto"/>
        <w:ind w:left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USER GUIDE</w:t>
      </w:r>
    </w:p>
    <w:p w14:paraId="794B27D9" w14:textId="2B32EB9D" w:rsidR="00F805F5" w:rsidRDefault="00F805F5" w:rsidP="00F805F5">
      <w:pPr>
        <w:pStyle w:val="ListParagraph"/>
        <w:spacing w:line="360" w:lineRule="auto"/>
        <w:ind w:left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TEST CASES: SAMPLE INPUT AND SAMPLE OUPUT</w:t>
      </w:r>
    </w:p>
    <w:p w14:paraId="54E94617" w14:textId="1432B51A" w:rsidR="00F805F5" w:rsidRDefault="00F805F5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</w:p>
    <w:p w14:paraId="785A6AA0" w14:textId="77777777" w:rsidR="00F805F5" w:rsidRDefault="00F805F5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</w:p>
    <w:p w14:paraId="287328C6" w14:textId="77777777" w:rsidR="0010205E" w:rsidRDefault="0010205E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</w:p>
    <w:p w14:paraId="22515FDD" w14:textId="77777777" w:rsidR="0010205E" w:rsidRDefault="0010205E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</w:p>
    <w:p w14:paraId="66919859" w14:textId="77777777" w:rsidR="0000026B" w:rsidRPr="0000026B" w:rsidRDefault="0000026B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</w:p>
    <w:p w14:paraId="5323D985" w14:textId="77777777" w:rsidR="008057D7" w:rsidRPr="008057D7" w:rsidRDefault="008057D7" w:rsidP="008057D7">
      <w:pPr>
        <w:spacing w:line="360" w:lineRule="auto"/>
        <w:rPr>
          <w:rStyle w:val="IntenseReference"/>
          <w:sz w:val="28"/>
          <w:szCs w:val="28"/>
        </w:rPr>
      </w:pPr>
    </w:p>
    <w:p w14:paraId="446E5D7E" w14:textId="77777777" w:rsidR="008057D7" w:rsidRPr="008057D7" w:rsidRDefault="008057D7" w:rsidP="008057D7">
      <w:p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436C1CEC" w14:textId="12EC5D63" w:rsidR="00984CB2" w:rsidRDefault="00984CB2" w:rsidP="00984CB2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10C7507F" w14:textId="77777777" w:rsidR="00984CB2" w:rsidRPr="00984CB2" w:rsidRDefault="00984CB2" w:rsidP="00984CB2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07B06C46" w14:textId="77777777" w:rsidR="001F0AB0" w:rsidRPr="00253D53" w:rsidRDefault="001F0AB0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84B0589" w14:textId="77777777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5666806D" w14:textId="3559AE04" w:rsid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</w:p>
    <w:p w14:paraId="5DF0D0F6" w14:textId="7A8D4F85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</w:p>
    <w:p w14:paraId="3307EA13" w14:textId="51AB98B8" w:rsidR="00AE5CF6" w:rsidRPr="00AE5CF6" w:rsidRDefault="00AE5CF6" w:rsidP="00AE5CF6">
      <w:pPr>
        <w:spacing w:line="360" w:lineRule="auto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ab/>
      </w:r>
    </w:p>
    <w:sectPr w:rsidR="00AE5CF6" w:rsidRPr="00AE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C32"/>
    <w:multiLevelType w:val="hybridMultilevel"/>
    <w:tmpl w:val="4EE2B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08D"/>
    <w:multiLevelType w:val="hybridMultilevel"/>
    <w:tmpl w:val="5D42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15032"/>
    <w:multiLevelType w:val="hybridMultilevel"/>
    <w:tmpl w:val="38686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C785B"/>
    <w:multiLevelType w:val="hybridMultilevel"/>
    <w:tmpl w:val="C3EA9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AB6"/>
    <w:multiLevelType w:val="hybridMultilevel"/>
    <w:tmpl w:val="9C8E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4544F"/>
    <w:multiLevelType w:val="hybridMultilevel"/>
    <w:tmpl w:val="28604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C7242"/>
    <w:multiLevelType w:val="hybridMultilevel"/>
    <w:tmpl w:val="5ACC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39AD"/>
    <w:multiLevelType w:val="hybridMultilevel"/>
    <w:tmpl w:val="CDA60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75581"/>
    <w:multiLevelType w:val="hybridMultilevel"/>
    <w:tmpl w:val="1D406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45309B"/>
    <w:multiLevelType w:val="hybridMultilevel"/>
    <w:tmpl w:val="C338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7387"/>
    <w:multiLevelType w:val="hybridMultilevel"/>
    <w:tmpl w:val="BE10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A3"/>
    <w:rsid w:val="0000026B"/>
    <w:rsid w:val="0010205E"/>
    <w:rsid w:val="001F0AB0"/>
    <w:rsid w:val="001F50B5"/>
    <w:rsid w:val="0021565F"/>
    <w:rsid w:val="00253D53"/>
    <w:rsid w:val="002A7DF0"/>
    <w:rsid w:val="00314554"/>
    <w:rsid w:val="00340845"/>
    <w:rsid w:val="003B28A0"/>
    <w:rsid w:val="003B3FAB"/>
    <w:rsid w:val="004248EC"/>
    <w:rsid w:val="004634B9"/>
    <w:rsid w:val="004C248E"/>
    <w:rsid w:val="004C37EA"/>
    <w:rsid w:val="00774622"/>
    <w:rsid w:val="007747AE"/>
    <w:rsid w:val="007E730F"/>
    <w:rsid w:val="008057D7"/>
    <w:rsid w:val="00862DA3"/>
    <w:rsid w:val="00984CB2"/>
    <w:rsid w:val="009D279C"/>
    <w:rsid w:val="009F582B"/>
    <w:rsid w:val="00A36C31"/>
    <w:rsid w:val="00AE5CF6"/>
    <w:rsid w:val="00B62686"/>
    <w:rsid w:val="00C7779E"/>
    <w:rsid w:val="00D065F2"/>
    <w:rsid w:val="00D236E7"/>
    <w:rsid w:val="00E14D0C"/>
    <w:rsid w:val="00F561FE"/>
    <w:rsid w:val="00F805F5"/>
    <w:rsid w:val="00FD23C3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10D"/>
  <w15:chartTrackingRefBased/>
  <w15:docId w15:val="{E5D0C95F-521D-4DB2-84E2-CCAA8E15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408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40845"/>
    <w:rPr>
      <w:rFonts w:ascii="Arial" w:eastAsia="Arial" w:hAnsi="Arial" w:cs="Arial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AE5CF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5C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B3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aiswamy/Adaptive-Test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Doraiswamy</dc:creator>
  <cp:keywords/>
  <dc:description/>
  <cp:lastModifiedBy>Nachiketh Doraiswamy</cp:lastModifiedBy>
  <cp:revision>41</cp:revision>
  <dcterms:created xsi:type="dcterms:W3CDTF">2020-10-20T18:51:00Z</dcterms:created>
  <dcterms:modified xsi:type="dcterms:W3CDTF">2020-10-20T21:14:00Z</dcterms:modified>
</cp:coreProperties>
</file>