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EFA63D" w14:textId="7887102E" w:rsidR="002C55BA" w:rsidRDefault="00852FCB">
      <w:r w:rsidRPr="00852FCB">
        <w:drawing>
          <wp:inline distT="0" distB="0" distL="0" distR="0" wp14:anchorId="7084A82C" wp14:editId="04985345">
            <wp:extent cx="5943600" cy="5771515"/>
            <wp:effectExtent l="0" t="0" r="0" b="635"/>
            <wp:docPr id="129286687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866870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55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FCB"/>
    <w:rsid w:val="001D7404"/>
    <w:rsid w:val="002C55BA"/>
    <w:rsid w:val="00852FCB"/>
    <w:rsid w:val="00FF5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D0B0D"/>
  <w15:chartTrackingRefBased/>
  <w15:docId w15:val="{FDD9DA94-692C-4E0D-9EEA-5708F6E9F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2F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2F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2F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2F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2F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2F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2F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2F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2F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2F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2F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2F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2F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2F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2F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2F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2F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2F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2F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2F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2F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2F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2F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2F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2F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2F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2F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2F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2F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Nguyễn Đăng Thụy</dc:creator>
  <cp:keywords/>
  <dc:description/>
  <cp:lastModifiedBy>Trần Nguyễn Đăng Thụy</cp:lastModifiedBy>
  <cp:revision>1</cp:revision>
  <dcterms:created xsi:type="dcterms:W3CDTF">2025-08-12T03:30:00Z</dcterms:created>
  <dcterms:modified xsi:type="dcterms:W3CDTF">2025-08-12T03:30:00Z</dcterms:modified>
</cp:coreProperties>
</file>