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0F5A7" w14:textId="77777777" w:rsidR="00BE0A84" w:rsidRDefault="00000000">
      <w:pPr>
        <w:spacing w:after="120"/>
        <w:jc w:val="center"/>
      </w:pPr>
      <w:r>
        <w:rPr>
          <w:b/>
          <w:color w:val="C0501E"/>
          <w:sz w:val="52"/>
        </w:rPr>
        <w:t>LAB 3</w:t>
      </w:r>
    </w:p>
    <w:p w14:paraId="07BCC3B1" w14:textId="77777777" w:rsidR="00BE0A84" w:rsidRPr="00222A3F" w:rsidRDefault="00000000">
      <w:pPr>
        <w:spacing w:after="120"/>
        <w:jc w:val="center"/>
      </w:pPr>
      <w:r w:rsidRPr="00222A3F">
        <w:rPr>
          <w:b/>
          <w:sz w:val="30"/>
        </w:rPr>
        <w:t>NHẬN DIỆN VÀ ỨNG PHÓ CÁC MỐI ĐE DỌA ĐẾN AN TOÀN THÔNG TIN</w:t>
      </w:r>
    </w:p>
    <w:p w14:paraId="20FD7F06" w14:textId="77777777" w:rsidR="00BE0A84" w:rsidRDefault="00BE0A84" w:rsidP="002E7269"/>
    <w:p w14:paraId="37FED0F6" w14:textId="77777777" w:rsidR="00BE0A84" w:rsidRDefault="00000000" w:rsidP="002E7269">
      <w:pPr>
        <w:spacing w:after="40"/>
      </w:pPr>
      <w:r>
        <w:t>Họ và tên: Nguyễn Thành Danh</w:t>
      </w:r>
    </w:p>
    <w:p w14:paraId="45A347A8" w14:textId="77777777" w:rsidR="00BE0A84" w:rsidRDefault="00000000" w:rsidP="002E7269">
      <w:pPr>
        <w:spacing w:after="40"/>
      </w:pPr>
      <w:r>
        <w:t>MSSV: 1150080046   -   Mã lớp: 11THMT</w:t>
      </w:r>
    </w:p>
    <w:p w14:paraId="4DCB11D5" w14:textId="77777777" w:rsidR="00BE0A84" w:rsidRDefault="00000000" w:rsidP="002E7269">
      <w:pPr>
        <w:spacing w:after="120"/>
      </w:pPr>
      <w:r>
        <w:t>Môi trường: Windows 11 25H2 x64, PowerShell 5.1, Python 3.14, Microsoft Defender (bật), Wireshark/Sysmon/Autoruns/Process Explorer (VM).</w:t>
      </w:r>
    </w:p>
    <w:p w14:paraId="0277E8DB" w14:textId="5B812CA1" w:rsidR="00BE0A84" w:rsidRDefault="00BE0A84"/>
    <w:p w14:paraId="4D2CD02E" w14:textId="77777777" w:rsidR="00BE0A84" w:rsidRDefault="00000000">
      <w:pPr>
        <w:pStyle w:val="Heading1"/>
      </w:pPr>
      <w:r>
        <w:rPr>
          <w:color w:val="000000"/>
          <w:sz w:val="32"/>
        </w:rPr>
        <w:t>THỰC HÀNH</w:t>
      </w:r>
    </w:p>
    <w:p w14:paraId="4B3B5E83" w14:textId="77777777" w:rsidR="00BE0A84" w:rsidRDefault="00000000">
      <w:pPr>
        <w:pStyle w:val="Heading2"/>
      </w:pPr>
      <w:r>
        <w:rPr>
          <w:color w:val="000000"/>
        </w:rPr>
        <w:t>0. Baseline</w:t>
      </w:r>
    </w:p>
    <w:p w14:paraId="3FA5A45A" w14:textId="77777777" w:rsidR="00BE0A84" w:rsidRDefault="00000000">
      <w:pPr>
        <w:spacing w:after="120"/>
      </w:pPr>
      <w:r>
        <w:t>Chạy lệnh read-only lấy trạng thái gốc trước khi làm.</w:t>
      </w:r>
    </w:p>
    <w:p w14:paraId="509EE597" w14:textId="77777777" w:rsidR="00BE0A84" w:rsidRDefault="00000000">
      <w:pPr>
        <w:spacing w:before="20" w:after="80" w:line="240" w:lineRule="auto"/>
        <w:ind w:left="120"/>
      </w:pPr>
      <w:r>
        <w:rPr>
          <w:color w:val="C00000"/>
          <w:sz w:val="20"/>
        </w:rPr>
        <w:t>$E='C:\LAB3\Evidence'</w:t>
      </w:r>
      <w:r>
        <w:br/>
      </w:r>
      <w:r>
        <w:rPr>
          <w:color w:val="C00000"/>
          <w:sz w:val="20"/>
        </w:rPr>
        <w:t>Get-ComputerInfo | Select WindowsProductName,WindowsVersion,OsBuildNumber,OsArchitecture | Format-List | Tee-Object "$E\baseline_os.txt"</w:t>
      </w:r>
      <w:r>
        <w:br/>
      </w:r>
      <w:r>
        <w:rPr>
          <w:color w:val="C00000"/>
          <w:sz w:val="20"/>
        </w:rPr>
        <w:t>Get-MpComputerStatus | Select AntivirusEnabled,RealTimeProtectionEnabled,IsTamperProtected,AntivirusSignatureVersion | Format-List | Tee-Object "$E\baseline_defender.txt"</w:t>
      </w:r>
      <w:r>
        <w:br/>
      </w:r>
      <w:r>
        <w:rPr>
          <w:color w:val="C00000"/>
          <w:sz w:val="20"/>
        </w:rPr>
        <w:t>Get-NetFirewallProfile | Select Name,Enabled,DefaultInboundAction,DefaultOutboundAction | Format-Table -Auto | Tee-Object "$E\baseline_firewall.txt"</w:t>
      </w:r>
      <w:r>
        <w:br/>
      </w:r>
      <w:r>
        <w:rPr>
          <w:color w:val="C00000"/>
          <w:sz w:val="20"/>
        </w:rPr>
        <w:t>Get-NetIPConfiguration | Format-List | Out-File "$E\baseline_network.txt" -Width 220</w:t>
      </w:r>
      <w:r>
        <w:br/>
      </w:r>
      <w:r>
        <w:rPr>
          <w:color w:val="C00000"/>
          <w:sz w:val="20"/>
        </w:rPr>
        <w:t>Get-Process | Sort ProcessName | Select ProcessName,Id,Path | Out-File "$E\baseline_processes.txt" -Width 220</w:t>
      </w:r>
    </w:p>
    <w:p w14:paraId="7ADAA3F9" w14:textId="77777777" w:rsidR="00BE0A84" w:rsidRDefault="00000000">
      <w:pPr>
        <w:jc w:val="center"/>
      </w:pPr>
      <w:r>
        <w:rPr>
          <w:noProof/>
        </w:rPr>
        <w:drawing>
          <wp:inline distT="0" distB="0" distL="0" distR="0" wp14:anchorId="3ACB33FC" wp14:editId="209620A4">
            <wp:extent cx="5760720" cy="11050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1_OS_Baselin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8AA8" w14:textId="77777777" w:rsidR="00BE0A84" w:rsidRDefault="00000000">
      <w:pPr>
        <w:spacing w:after="120"/>
        <w:jc w:val="center"/>
      </w:pPr>
      <w:r>
        <w:rPr>
          <w:i/>
          <w:sz w:val="21"/>
        </w:rPr>
        <w:t>Hình H1 - Baseline hệ điều hành (Windows 11 25H2, OS build 26200, x64).</w:t>
      </w:r>
    </w:p>
    <w:p w14:paraId="71C12AF7" w14:textId="508DC742" w:rsidR="00BE0A84" w:rsidRDefault="00000000">
      <w:pPr>
        <w:spacing w:before="20"/>
      </w:pPr>
      <w:r>
        <w:t>Máy đúng Win 11 25H2, build 26200, 64-bit. Đủ chuẩn để làm bài.</w:t>
      </w:r>
    </w:p>
    <w:p w14:paraId="1A9A4111" w14:textId="77777777" w:rsidR="00BE0A8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A6F021B" wp14:editId="4FB08712">
            <wp:extent cx="5760720" cy="23225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3_Baseline_Defender_Firewal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DC0E" w14:textId="77777777" w:rsidR="00BE0A84" w:rsidRDefault="00000000">
      <w:pPr>
        <w:spacing w:after="120"/>
        <w:jc w:val="center"/>
      </w:pPr>
      <w:r>
        <w:rPr>
          <w:i/>
          <w:sz w:val="21"/>
        </w:rPr>
        <w:t>Hình H3 - Baseline Defender &amp; Firewall: RealTimeProtectionEnabled = True, IsTamperProtected = True, cả 3 profile firewall Enabled = True.</w:t>
      </w:r>
    </w:p>
    <w:p w14:paraId="770CC55F" w14:textId="6A221B65" w:rsidR="00BE0A84" w:rsidRDefault="00000000">
      <w:pPr>
        <w:spacing w:before="20"/>
      </w:pPr>
      <w:r>
        <w:t>Defender bật real-time, Tamper cũng bật. Firewall cả 3 profile đều bật. Baseline ok, chưa đụng gì hệ thống.</w:t>
      </w:r>
    </w:p>
    <w:p w14:paraId="3FFCC7DF" w14:textId="77777777" w:rsidR="00BE0A84" w:rsidRDefault="00000000">
      <w:r>
        <w:rPr>
          <w:b/>
          <w:sz w:val="24"/>
        </w:rPr>
        <w:t>Kết quả Baseline: RealTimeProtectionEnabled = True và trạng thái firewall đã được ghi. Defender/Tamper Protection giữ bật xuyên suốt bài.</w:t>
      </w:r>
    </w:p>
    <w:p w14:paraId="5F8C8150" w14:textId="77777777" w:rsidR="00BE0A84" w:rsidRDefault="00000000">
      <w:pPr>
        <w:pStyle w:val="Heading2"/>
      </w:pPr>
      <w:r>
        <w:rPr>
          <w:color w:val="000000"/>
        </w:rPr>
        <w:t>TH1 - Tài sản, lỗ hổng, mối đe dọa, rủi ro (Risk Register)</w:t>
      </w:r>
    </w:p>
    <w:p w14:paraId="2C49C8F5" w14:textId="77777777" w:rsidR="00BE0A84" w:rsidRDefault="00000000">
      <w:pPr>
        <w:spacing w:after="120"/>
      </w:pPr>
      <w:r>
        <w:t>Lập risk register cho tài sản của VM theo Asset -&gt; Vuln -&gt; Threat -&gt; Risk -&gt; Control.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14"/>
        <w:gridCol w:w="1779"/>
        <w:gridCol w:w="1738"/>
        <w:gridCol w:w="1685"/>
        <w:gridCol w:w="1940"/>
      </w:tblGrid>
      <w:tr w:rsidR="00BE0A84" w:rsidRPr="00BB7FC2" w14:paraId="05FB4C37" w14:textId="77777777">
        <w:trPr>
          <w:jc w:val="center"/>
        </w:trPr>
        <w:tc>
          <w:tcPr>
            <w:tcW w:w="1800" w:type="dxa"/>
          </w:tcPr>
          <w:p w14:paraId="25AF3240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Tài sản</w:t>
            </w:r>
          </w:p>
        </w:tc>
        <w:tc>
          <w:tcPr>
            <w:tcW w:w="1800" w:type="dxa"/>
          </w:tcPr>
          <w:p w14:paraId="4D279385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Lỗ hổng</w:t>
            </w:r>
          </w:p>
        </w:tc>
        <w:tc>
          <w:tcPr>
            <w:tcW w:w="1800" w:type="dxa"/>
          </w:tcPr>
          <w:p w14:paraId="02534018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Mối đe dọa</w:t>
            </w:r>
          </w:p>
        </w:tc>
        <w:tc>
          <w:tcPr>
            <w:tcW w:w="1800" w:type="dxa"/>
          </w:tcPr>
          <w:p w14:paraId="4ECE85FA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Rủi ro</w:t>
            </w:r>
          </w:p>
        </w:tc>
        <w:tc>
          <w:tcPr>
            <w:tcW w:w="1944" w:type="dxa"/>
          </w:tcPr>
          <w:p w14:paraId="63F69692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Biện pháp (Control)</w:t>
            </w:r>
          </w:p>
        </w:tc>
      </w:tr>
      <w:tr w:rsidR="00BE0A84" w:rsidRPr="00BB7FC2" w14:paraId="1FF0C1B9" w14:textId="77777777">
        <w:trPr>
          <w:jc w:val="center"/>
        </w:trPr>
        <w:tc>
          <w:tcPr>
            <w:tcW w:w="1800" w:type="dxa"/>
          </w:tcPr>
          <w:p w14:paraId="14A7800C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Thông tin xác thực tài khoản lab</w:t>
            </w:r>
          </w:p>
        </w:tc>
        <w:tc>
          <w:tcPr>
            <w:tcW w:w="1800" w:type="dxa"/>
          </w:tcPr>
          <w:p w14:paraId="78E80A52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Mật khẩu ngắn hoặc bị nhập vào phần mềm không tin cậy</w:t>
            </w:r>
          </w:p>
        </w:tc>
        <w:tc>
          <w:tcPr>
            <w:tcW w:w="1800" w:type="dxa"/>
          </w:tcPr>
          <w:p w14:paraId="78E0F44E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Dò mật khẩu / keylogging / phishing</w:t>
            </w:r>
          </w:p>
        </w:tc>
        <w:tc>
          <w:tcPr>
            <w:tcW w:w="1800" w:type="dxa"/>
          </w:tcPr>
          <w:p w14:paraId="690952BD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Mất quyền truy cập hoặc chiếm tài khoản</w:t>
            </w:r>
          </w:p>
        </w:tc>
        <w:tc>
          <w:tcPr>
            <w:tcW w:w="1944" w:type="dxa"/>
          </w:tcPr>
          <w:p w14:paraId="25B806FC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Mật khẩu dài, MFA, endpoint protection, audit log</w:t>
            </w:r>
          </w:p>
        </w:tc>
      </w:tr>
      <w:tr w:rsidR="00BE0A84" w:rsidRPr="00BB7FC2" w14:paraId="789180FC" w14:textId="77777777">
        <w:trPr>
          <w:jc w:val="center"/>
        </w:trPr>
        <w:tc>
          <w:tcPr>
            <w:tcW w:w="1800" w:type="dxa"/>
          </w:tcPr>
          <w:p w14:paraId="72449751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Dữ liệu trong C:\LAB3</w:t>
            </w:r>
          </w:p>
        </w:tc>
        <w:tc>
          <w:tcPr>
            <w:tcW w:w="1800" w:type="dxa"/>
          </w:tcPr>
          <w:p w14:paraId="4C6DF8B5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Thiếu backup / kiểm soát thay đổi</w:t>
            </w:r>
          </w:p>
        </w:tc>
        <w:tc>
          <w:tcPr>
            <w:tcW w:w="1800" w:type="dxa"/>
          </w:tcPr>
          <w:p w14:paraId="31EB2261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Xóa nhầm, mã độc, lỗi đĩa</w:t>
            </w:r>
          </w:p>
        </w:tc>
        <w:tc>
          <w:tcPr>
            <w:tcW w:w="1800" w:type="dxa"/>
          </w:tcPr>
          <w:p w14:paraId="2492A8EC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Mất hoặc thay đổi dữ liệu</w:t>
            </w:r>
          </w:p>
        </w:tc>
        <w:tc>
          <w:tcPr>
            <w:tcW w:w="1944" w:type="dxa"/>
          </w:tcPr>
          <w:p w14:paraId="29673CBA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Backup, least privilege, hash, logging</w:t>
            </w:r>
          </w:p>
        </w:tc>
      </w:tr>
      <w:tr w:rsidR="00BE0A84" w:rsidRPr="00BB7FC2" w14:paraId="720C7A51" w14:textId="77777777">
        <w:trPr>
          <w:jc w:val="center"/>
        </w:trPr>
        <w:tc>
          <w:tcPr>
            <w:tcW w:w="1800" w:type="dxa"/>
          </w:tcPr>
          <w:p w14:paraId="010E4673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Dịch vụ nghiệp vụ giả lập (HTTP loopback)</w:t>
            </w:r>
          </w:p>
        </w:tc>
        <w:tc>
          <w:tcPr>
            <w:tcW w:w="1800" w:type="dxa"/>
          </w:tcPr>
          <w:p w14:paraId="1BB169D8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Cổng lắng nghe ngoài dự kiến, thiếu giám sát</w:t>
            </w:r>
          </w:p>
        </w:tc>
        <w:tc>
          <w:tcPr>
            <w:tcW w:w="1800" w:type="dxa"/>
          </w:tcPr>
          <w:p w14:paraId="00364290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Backdoor / DoS</w:t>
            </w:r>
          </w:p>
        </w:tc>
        <w:tc>
          <w:tcPr>
            <w:tcW w:w="1800" w:type="dxa"/>
          </w:tcPr>
          <w:p w14:paraId="3CA44B0B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Gián đoạn hoặc truy cập trái phép</w:t>
            </w:r>
          </w:p>
        </w:tc>
        <w:tc>
          <w:tcPr>
            <w:tcW w:w="1944" w:type="dxa"/>
          </w:tcPr>
          <w:p w14:paraId="05DFB417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Firewall, process/network monitoring, allow-list</w:t>
            </w:r>
          </w:p>
        </w:tc>
      </w:tr>
      <w:tr w:rsidR="00BE0A84" w:rsidRPr="00BB7FC2" w14:paraId="3418D960" w14:textId="77777777">
        <w:trPr>
          <w:jc w:val="center"/>
        </w:trPr>
        <w:tc>
          <w:tcPr>
            <w:tcW w:w="1800" w:type="dxa"/>
          </w:tcPr>
          <w:p w14:paraId="63BD7CD2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Email / người dùng</w:t>
            </w:r>
          </w:p>
        </w:tc>
        <w:tc>
          <w:tcPr>
            <w:tcW w:w="1800" w:type="dxa"/>
          </w:tcPr>
          <w:p w14:paraId="776A66D1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Thiếu xác minh domain/người gửi</w:t>
            </w:r>
          </w:p>
        </w:tc>
        <w:tc>
          <w:tcPr>
            <w:tcW w:w="1800" w:type="dxa"/>
          </w:tcPr>
          <w:p w14:paraId="47F75AA8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Phishing / Spear phishing</w:t>
            </w:r>
          </w:p>
        </w:tc>
        <w:tc>
          <w:tcPr>
            <w:tcW w:w="1800" w:type="dxa"/>
          </w:tcPr>
          <w:p w14:paraId="775DCD3F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Lộ thông tin xác thực</w:t>
            </w:r>
          </w:p>
        </w:tc>
        <w:tc>
          <w:tcPr>
            <w:tcW w:w="1944" w:type="dxa"/>
          </w:tcPr>
          <w:p w14:paraId="6497F181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Awareness, email filtering, MFA, verify out-of-band</w:t>
            </w:r>
          </w:p>
        </w:tc>
      </w:tr>
      <w:tr w:rsidR="00BE0A84" w:rsidRPr="00BB7FC2" w14:paraId="335FB9DC" w14:textId="77777777">
        <w:trPr>
          <w:jc w:val="center"/>
        </w:trPr>
        <w:tc>
          <w:tcPr>
            <w:tcW w:w="1800" w:type="dxa"/>
          </w:tcPr>
          <w:p w14:paraId="385806DA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 xml:space="preserve">Máy trạm </w:t>
            </w:r>
            <w:r w:rsidRPr="00BB7FC2">
              <w:rPr>
                <w:bCs/>
                <w:szCs w:val="26"/>
              </w:rPr>
              <w:lastRenderedPageBreak/>
              <w:t>Windows (endpoint)</w:t>
            </w:r>
          </w:p>
        </w:tc>
        <w:tc>
          <w:tcPr>
            <w:tcW w:w="1800" w:type="dxa"/>
          </w:tcPr>
          <w:p w14:paraId="240B9DE8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lastRenderedPageBreak/>
              <w:t xml:space="preserve">Chưa vá / cấu </w:t>
            </w:r>
            <w:r w:rsidRPr="00BB7FC2">
              <w:rPr>
                <w:bCs/>
                <w:szCs w:val="26"/>
              </w:rPr>
              <w:lastRenderedPageBreak/>
              <w:t>hình sai / tắt bảo vệ</w:t>
            </w:r>
          </w:p>
        </w:tc>
        <w:tc>
          <w:tcPr>
            <w:tcW w:w="1800" w:type="dxa"/>
          </w:tcPr>
          <w:p w14:paraId="6CB59669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lastRenderedPageBreak/>
              <w:t xml:space="preserve">Mã độc, </w:t>
            </w:r>
            <w:r w:rsidRPr="00BB7FC2">
              <w:rPr>
                <w:bCs/>
                <w:szCs w:val="26"/>
              </w:rPr>
              <w:lastRenderedPageBreak/>
              <w:t>persistence, khai thác lỗ hổng</w:t>
            </w:r>
          </w:p>
        </w:tc>
        <w:tc>
          <w:tcPr>
            <w:tcW w:w="1800" w:type="dxa"/>
          </w:tcPr>
          <w:p w14:paraId="0D581EC7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lastRenderedPageBreak/>
              <w:t xml:space="preserve">Chiếm quyền </w:t>
            </w:r>
            <w:r w:rsidRPr="00BB7FC2">
              <w:rPr>
                <w:bCs/>
                <w:szCs w:val="26"/>
              </w:rPr>
              <w:lastRenderedPageBreak/>
              <w:t>điều khiển endpoint</w:t>
            </w:r>
          </w:p>
        </w:tc>
        <w:tc>
          <w:tcPr>
            <w:tcW w:w="1944" w:type="dxa"/>
          </w:tcPr>
          <w:p w14:paraId="08A169AD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lastRenderedPageBreak/>
              <w:t xml:space="preserve">Cập nhật KB, </w:t>
            </w:r>
            <w:r w:rsidRPr="00BB7FC2">
              <w:rPr>
                <w:bCs/>
                <w:szCs w:val="26"/>
              </w:rPr>
              <w:lastRenderedPageBreak/>
              <w:t>Defender + Tamper, Sysmon, application control</w:t>
            </w:r>
          </w:p>
        </w:tc>
      </w:tr>
    </w:tbl>
    <w:p w14:paraId="7A6A069C" w14:textId="77777777" w:rsidR="00BE0A84" w:rsidRDefault="00BE0A84"/>
    <w:p w14:paraId="508C78C5" w14:textId="77777777" w:rsidR="00BE0A84" w:rsidRDefault="00000000">
      <w:pPr>
        <w:spacing w:after="120"/>
      </w:pPr>
      <w:r>
        <w:rPr>
          <w:b/>
        </w:rPr>
        <w:t>Phân loại 5 tình huống ở TH1 theo năm nhóm nguồn đe dọa: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6"/>
        <w:gridCol w:w="3403"/>
        <w:gridCol w:w="2060"/>
        <w:gridCol w:w="2827"/>
      </w:tblGrid>
      <w:tr w:rsidR="00BE0A84" w:rsidRPr="00BB7FC2" w14:paraId="36D1A0FB" w14:textId="77777777">
        <w:trPr>
          <w:jc w:val="center"/>
        </w:trPr>
        <w:tc>
          <w:tcPr>
            <w:tcW w:w="576" w:type="dxa"/>
          </w:tcPr>
          <w:p w14:paraId="3801FF33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ID</w:t>
            </w:r>
          </w:p>
        </w:tc>
        <w:tc>
          <w:tcPr>
            <w:tcW w:w="3600" w:type="dxa"/>
          </w:tcPr>
          <w:p w14:paraId="3FA81501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Tình huống</w:t>
            </w:r>
          </w:p>
        </w:tc>
        <w:tc>
          <w:tcPr>
            <w:tcW w:w="2160" w:type="dxa"/>
          </w:tcPr>
          <w:p w14:paraId="2E3A9A29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Nhóm nguồn đe dọa</w:t>
            </w:r>
          </w:p>
        </w:tc>
        <w:tc>
          <w:tcPr>
            <w:tcW w:w="2880" w:type="dxa"/>
          </w:tcPr>
          <w:p w14:paraId="1938E5B9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Giải thích tiêu chí</w:t>
            </w:r>
          </w:p>
        </w:tc>
      </w:tr>
      <w:tr w:rsidR="00BE0A84" w:rsidRPr="00BB7FC2" w14:paraId="1ABCF3E7" w14:textId="77777777">
        <w:trPr>
          <w:jc w:val="center"/>
        </w:trPr>
        <w:tc>
          <w:tcPr>
            <w:tcW w:w="576" w:type="dxa"/>
          </w:tcPr>
          <w:p w14:paraId="23198E8F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1</w:t>
            </w:r>
          </w:p>
        </w:tc>
        <w:tc>
          <w:tcPr>
            <w:tcW w:w="3600" w:type="dxa"/>
          </w:tcPr>
          <w:p w14:paraId="267EC178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Nhân viên xóa nhầm tệp cấu hình đang dùng.</w:t>
            </w:r>
          </w:p>
        </w:tc>
        <w:tc>
          <w:tcPr>
            <w:tcW w:w="2160" w:type="dxa"/>
          </w:tcPr>
          <w:p w14:paraId="67D0D0F0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Hành động vô ý</w:t>
            </w:r>
          </w:p>
        </w:tc>
        <w:tc>
          <w:tcPr>
            <w:tcW w:w="2880" w:type="dxa"/>
          </w:tcPr>
          <w:p w14:paraId="50EC77CE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Chủ thể là người trong tổ chức, không có chủ đích gây hại; sự cố do sơ suất.</w:t>
            </w:r>
          </w:p>
        </w:tc>
      </w:tr>
      <w:tr w:rsidR="00BE0A84" w:rsidRPr="00BB7FC2" w14:paraId="47056109" w14:textId="77777777">
        <w:trPr>
          <w:jc w:val="center"/>
        </w:trPr>
        <w:tc>
          <w:tcPr>
            <w:tcW w:w="576" w:type="dxa"/>
          </w:tcPr>
          <w:p w14:paraId="5DE5A521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2</w:t>
            </w:r>
          </w:p>
        </w:tc>
        <w:tc>
          <w:tcPr>
            <w:tcW w:w="3600" w:type="dxa"/>
          </w:tcPr>
          <w:p w14:paraId="4DFCD661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Người có ác ý cài phần mềm thu thập dữ liệu.</w:t>
            </w:r>
          </w:p>
        </w:tc>
        <w:tc>
          <w:tcPr>
            <w:tcW w:w="2160" w:type="dxa"/>
          </w:tcPr>
          <w:p w14:paraId="77B91696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Hành động cố ý</w:t>
            </w:r>
          </w:p>
        </w:tc>
        <w:tc>
          <w:tcPr>
            <w:tcW w:w="2880" w:type="dxa"/>
          </w:tcPr>
          <w:p w14:paraId="12A4600C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Có chủ đích và mục tiêu gây hại/đánh cắp dữ liệu (spyware/keylogger).</w:t>
            </w:r>
          </w:p>
        </w:tc>
      </w:tr>
      <w:tr w:rsidR="00BE0A84" w:rsidRPr="00BB7FC2" w14:paraId="0F8F04A1" w14:textId="77777777">
        <w:trPr>
          <w:jc w:val="center"/>
        </w:trPr>
        <w:tc>
          <w:tcPr>
            <w:tcW w:w="576" w:type="dxa"/>
          </w:tcPr>
          <w:p w14:paraId="34686459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3</w:t>
            </w:r>
          </w:p>
        </w:tc>
        <w:tc>
          <w:tcPr>
            <w:tcW w:w="3600" w:type="dxa"/>
          </w:tcPr>
          <w:p w14:paraId="23DE6826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Mất điện kéo dài làm dịch vụ dừng và file chưa ghi bị mất.</w:t>
            </w:r>
          </w:p>
        </w:tc>
        <w:tc>
          <w:tcPr>
            <w:tcW w:w="2160" w:type="dxa"/>
          </w:tcPr>
          <w:p w14:paraId="264E4E07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Thảm họa tự nhiên</w:t>
            </w:r>
          </w:p>
        </w:tc>
        <w:tc>
          <w:tcPr>
            <w:tcW w:w="2880" w:type="dxa"/>
          </w:tcPr>
          <w:p w14:paraId="25141C51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Nguyên nhân từ môi trường/hạ tầng bên ngoài, không do con người trực tiếp.</w:t>
            </w:r>
          </w:p>
        </w:tc>
      </w:tr>
      <w:tr w:rsidR="00BE0A84" w:rsidRPr="00BB7FC2" w14:paraId="6C154BB5" w14:textId="77777777">
        <w:trPr>
          <w:jc w:val="center"/>
        </w:trPr>
        <w:tc>
          <w:tcPr>
            <w:tcW w:w="576" w:type="dxa"/>
          </w:tcPr>
          <w:p w14:paraId="7CB1469D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4</w:t>
            </w:r>
          </w:p>
        </w:tc>
        <w:tc>
          <w:tcPr>
            <w:tcW w:w="3600" w:type="dxa"/>
          </w:tcPr>
          <w:p w14:paraId="37EEE2BB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Ổ đĩa hỏng hoặc dịch vụ treo do lỗi phần mềm.</w:t>
            </w:r>
          </w:p>
        </w:tc>
        <w:tc>
          <w:tcPr>
            <w:tcW w:w="2160" w:type="dxa"/>
          </w:tcPr>
          <w:p w14:paraId="627CF6C6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Lỗi kỹ thuật (phần cứng/phần mềm)</w:t>
            </w:r>
          </w:p>
        </w:tc>
        <w:tc>
          <w:tcPr>
            <w:tcW w:w="2880" w:type="dxa"/>
          </w:tcPr>
          <w:p w14:paraId="6F13F7C6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Hỏng hóc linh kiện hoặc lỗi phần mềm, không phải hành vi cố ý.</w:t>
            </w:r>
          </w:p>
        </w:tc>
      </w:tr>
      <w:tr w:rsidR="00BE0A84" w:rsidRPr="00BB7FC2" w14:paraId="67BEE75E" w14:textId="77777777">
        <w:trPr>
          <w:jc w:val="center"/>
        </w:trPr>
        <w:tc>
          <w:tcPr>
            <w:tcW w:w="576" w:type="dxa"/>
          </w:tcPr>
          <w:p w14:paraId="0806446F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5</w:t>
            </w:r>
          </w:p>
        </w:tc>
        <w:tc>
          <w:tcPr>
            <w:tcW w:w="3600" w:type="dxa"/>
          </w:tcPr>
          <w:p w14:paraId="737C1C87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Tổ chức không áp dụng chính sách backup/patching dù đã có yêu cầu.</w:t>
            </w:r>
          </w:p>
        </w:tc>
        <w:tc>
          <w:tcPr>
            <w:tcW w:w="2160" w:type="dxa"/>
          </w:tcPr>
          <w:p w14:paraId="7B5F6ECF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Lỗi quản lý</w:t>
            </w:r>
          </w:p>
        </w:tc>
        <w:tc>
          <w:tcPr>
            <w:tcW w:w="2880" w:type="dxa"/>
          </w:tcPr>
          <w:p w14:paraId="172B0080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Thiếu sót ở cấp quy trình/chính sách và giám sát tuân thủ.</w:t>
            </w:r>
          </w:p>
        </w:tc>
      </w:tr>
    </w:tbl>
    <w:p w14:paraId="21BEFC2F" w14:textId="77777777" w:rsidR="00BE0A84" w:rsidRDefault="00BE0A84"/>
    <w:p w14:paraId="36DD544B" w14:textId="3981EB87" w:rsidR="00BE0A84" w:rsidRDefault="00000000">
      <w:pPr>
        <w:spacing w:before="20"/>
      </w:pPr>
      <w:r>
        <w:t>Làm bảng risk register 5 tài sản của VM, nối Asset -&gt; Vuln -&gt; Threat -&gt; Risk -&gt; Control. Rồi xếp 5 tình huống vào 5 nhóm. Tiêu chí gọn: có cố ý hay không, do người hay môi trường, kỹ thuật hay quản lý.</w:t>
      </w:r>
    </w:p>
    <w:p w14:paraId="63F78415" w14:textId="77777777" w:rsidR="00BE0A84" w:rsidRPr="00BB7FC2" w:rsidRDefault="00000000">
      <w:pPr>
        <w:rPr>
          <w:bCs/>
        </w:rPr>
      </w:pPr>
      <w:r w:rsidRPr="00BB7FC2">
        <w:rPr>
          <w:bCs/>
          <w:sz w:val="24"/>
        </w:rPr>
        <w:t>PASS TH1: Risk register ≥ 5 tài sản; 5 tình huống được phân loại kèm giải thích dựa trên định nghĩa trong bài học.</w:t>
      </w:r>
    </w:p>
    <w:p w14:paraId="2992F45E" w14:textId="3FC3F455" w:rsidR="00BE0A84" w:rsidRDefault="00BE0A84"/>
    <w:p w14:paraId="05B592B8" w14:textId="77777777" w:rsidR="00BE0A84" w:rsidRDefault="00000000">
      <w:pPr>
        <w:pStyle w:val="Heading2"/>
      </w:pPr>
      <w:r>
        <w:rPr>
          <w:color w:val="000000"/>
        </w:rPr>
        <w:t>TH2 - Mã độc: kiểm chứng phát hiện bằng EICAR</w:t>
      </w:r>
    </w:p>
    <w:p w14:paraId="21CA44C8" w14:textId="77777777" w:rsidR="00BE0A84" w:rsidRDefault="00000000">
      <w:pPr>
        <w:spacing w:after="120"/>
      </w:pPr>
      <w:r>
        <w:t>EICAR là file test an toàn. Chỉ kiểm tra Defender bắt/quarantine, không phải malware thật.</w:t>
      </w:r>
    </w:p>
    <w:p w14:paraId="67BD7F60" w14:textId="77777777" w:rsidR="00BE0A84" w:rsidRDefault="00000000">
      <w:pPr>
        <w:spacing w:before="20" w:after="80" w:line="240" w:lineRule="auto"/>
        <w:ind w:left="120"/>
      </w:pPr>
      <w:r>
        <w:rPr>
          <w:color w:val="C00000"/>
          <w:sz w:val="20"/>
        </w:rPr>
        <w:lastRenderedPageBreak/>
        <w:t>Get-MpComputerStatus | Select AntivirusEnabled,RealTimeProtectionEnabled,IsTamperProtected</w:t>
      </w:r>
      <w:r>
        <w:br/>
      </w:r>
      <w:r>
        <w:rPr>
          <w:color w:val="C00000"/>
          <w:sz w:val="20"/>
        </w:rPr>
        <w:t>$eicar='X5O!P%@AP[4\PZX54(P^)7CC)7}$EICAR-STANDARD-ANTIVIRUS-TEST-FILE!$H+H*'</w:t>
      </w:r>
      <w:r>
        <w:br/>
      </w:r>
      <w:r>
        <w:rPr>
          <w:color w:val="C00000"/>
          <w:sz w:val="20"/>
        </w:rPr>
        <w:t>try { Set-Content -Path C:\LAB3\Evidence\eicar.com.txt -Value $eicar -NoNewline -Encoding Ascii }</w:t>
      </w:r>
      <w:r>
        <w:br/>
      </w:r>
      <w:r>
        <w:rPr>
          <w:color w:val="C00000"/>
          <w:sz w:val="20"/>
        </w:rPr>
        <w:t>catch { $_ | Out-File C:\LAB3\Evidence\eicar_write_error.txt }</w:t>
      </w:r>
      <w:r>
        <w:br/>
      </w:r>
      <w:r>
        <w:rPr>
          <w:color w:val="C00000"/>
          <w:sz w:val="20"/>
        </w:rPr>
        <w:t>Start-Sleep -Seconds 5</w:t>
      </w:r>
      <w:r>
        <w:br/>
      </w:r>
      <w:r>
        <w:rPr>
          <w:color w:val="C00000"/>
          <w:sz w:val="20"/>
        </w:rPr>
        <w:t>Get-MpThreatDetection | Sort InitialDetectionTime -Descending | Select -First 5 `</w:t>
      </w:r>
      <w:r>
        <w:br/>
      </w:r>
      <w:r>
        <w:rPr>
          <w:color w:val="C00000"/>
          <w:sz w:val="20"/>
        </w:rPr>
        <w:t xml:space="preserve">  ThreadID,InitialDetectionTime,Resources,ActionSuccess | Format-List | Tee-Object C:\LAB3\Evidence\defender_eicar.txt</w:t>
      </w:r>
    </w:p>
    <w:p w14:paraId="6BCC7418" w14:textId="77777777" w:rsidR="00BE0A84" w:rsidRDefault="00000000">
      <w:pPr>
        <w:spacing w:after="120"/>
      </w:pPr>
      <w:r>
        <w:t>Xem Windows Security &gt; Protection history để lấy detection EICAR. Không chọn Allow on device.</w:t>
      </w:r>
    </w:p>
    <w:p w14:paraId="1D8E9DFA" w14:textId="77777777" w:rsidR="00BE0A84" w:rsidRDefault="00000000">
      <w:pPr>
        <w:jc w:val="center"/>
      </w:pPr>
      <w:r>
        <w:rPr>
          <w:noProof/>
        </w:rPr>
        <w:drawing>
          <wp:inline distT="0" distB="0" distL="0" distR="0" wp14:anchorId="423A9F65" wp14:editId="5E01C812">
            <wp:extent cx="5760720" cy="28626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4_ProtectionHistory_EICA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2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F50F9" w14:textId="77777777" w:rsidR="00BE0A84" w:rsidRDefault="00000000">
      <w:pPr>
        <w:spacing w:after="120"/>
        <w:jc w:val="center"/>
      </w:pPr>
      <w:r>
        <w:rPr>
          <w:i/>
          <w:sz w:val="21"/>
        </w:rPr>
        <w:t>Hình H4 - Protection history: Threat quarantined, Virus:DOS/EICAR_Test_File, file C:\LAB3\Evidence\eicar.com.txt.</w:t>
      </w:r>
    </w:p>
    <w:p w14:paraId="14E20912" w14:textId="48355ADB" w:rsidR="00BE0A84" w:rsidRDefault="00000000">
      <w:pPr>
        <w:spacing w:before="20"/>
      </w:pPr>
      <w:r>
        <w:t>Vừa ghi file EICAR là Defender bắt liền, quarantine luôn. Chứng tỏ nó đang canh real-time. Không bấm Allow. Nhưng đây chỉ là file test, không phải virus thật.</w:t>
      </w:r>
    </w:p>
    <w:p w14:paraId="3E82BC40" w14:textId="77777777" w:rsidR="00BE0A84" w:rsidRDefault="00000000">
      <w:pPr>
        <w:jc w:val="center"/>
      </w:pPr>
      <w:r>
        <w:rPr>
          <w:noProof/>
        </w:rPr>
        <w:drawing>
          <wp:inline distT="0" distB="0" distL="0" distR="0" wp14:anchorId="05654757" wp14:editId="196E7E31">
            <wp:extent cx="5760720" cy="6358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4b_Defender_Det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C362" w14:textId="77777777" w:rsidR="00BE0A84" w:rsidRDefault="00000000">
      <w:pPr>
        <w:spacing w:after="120"/>
        <w:jc w:val="center"/>
      </w:pPr>
      <w:r>
        <w:rPr>
          <w:i/>
          <w:sz w:val="21"/>
        </w:rPr>
        <w:t>Hình H4b - Get-MpThreatDetection: dòng mới nhất là EICAR ở C:\LAB3\Evidence\eicar.com.txt, ActionSuccess = True.</w:t>
      </w:r>
    </w:p>
    <w:p w14:paraId="2560622A" w14:textId="41EB61F8" w:rsidR="00BE0A84" w:rsidRDefault="00000000">
      <w:pPr>
        <w:spacing w:before="20"/>
      </w:pPr>
      <w:r>
        <w:t>Xác nhận bằng PowerShell luôn: detection EICAR ghi nhận, action thành công.</w:t>
      </w:r>
    </w:p>
    <w:p w14:paraId="7DA2BDBF" w14:textId="77777777" w:rsidR="00BE0A84" w:rsidRPr="00BB7FC2" w:rsidRDefault="00000000">
      <w:pPr>
        <w:rPr>
          <w:bCs/>
        </w:rPr>
      </w:pPr>
      <w:r w:rsidRPr="00BB7FC2">
        <w:rPr>
          <w:bCs/>
          <w:sz w:val="24"/>
        </w:rPr>
        <w:t>PASS TH2: RealTimeProtectionEnabled = True; có detection EICAR trong Protection history và Get-MpThreatDetection; không tắt bảo vệ, không tạo exclusion.</w:t>
      </w:r>
    </w:p>
    <w:p w14:paraId="67563614" w14:textId="77777777" w:rsidR="00BE0A84" w:rsidRDefault="00000000">
      <w:pPr>
        <w:pStyle w:val="Heading2"/>
      </w:pPr>
      <w:r>
        <w:rPr>
          <w:color w:val="000000"/>
        </w:rPr>
        <w:lastRenderedPageBreak/>
        <w:t>TH3 - Tấn công mật khẩu và keylogging</w:t>
      </w:r>
    </w:p>
    <w:p w14:paraId="71659A78" w14:textId="77777777" w:rsidR="00BE0A84" w:rsidRDefault="00000000">
      <w:pPr>
        <w:spacing w:after="120"/>
      </w:pPr>
      <w:r>
        <w:t>Không chạy tool dò mật khẩu. Tạo lab3user, sinh login đúng/sai, đổi mật khẩu rồi xem log.</w:t>
      </w:r>
    </w:p>
    <w:p w14:paraId="61E3DB70" w14:textId="77777777" w:rsidR="00BE0A84" w:rsidRDefault="00000000">
      <w:pPr>
        <w:spacing w:before="20" w:after="80" w:line="240" w:lineRule="auto"/>
        <w:ind w:left="120"/>
      </w:pPr>
      <w:r>
        <w:rPr>
          <w:color w:val="C00000"/>
          <w:sz w:val="20"/>
        </w:rPr>
        <w:t>auditpol /set /subcategory:{0CCE9215-69AE-11D9-BED3-505054503030} /success:enable /failure:enable</w:t>
      </w:r>
      <w:r>
        <w:br/>
      </w:r>
      <w:r>
        <w:rPr>
          <w:color w:val="C00000"/>
          <w:sz w:val="20"/>
        </w:rPr>
        <w:t>$pw = Read-Host 'Nhap mat khau chi dung cho LAB3' -AsSecureString</w:t>
      </w:r>
      <w:r>
        <w:br/>
      </w:r>
      <w:r>
        <w:rPr>
          <w:color w:val="C00000"/>
          <w:sz w:val="20"/>
        </w:rPr>
        <w:t>New-LocalUser -Name 'lab3user' -Password $pw -FullName 'LAB3 Test User' -Description 'Temporary account for authentication logging lab'</w:t>
      </w:r>
      <w:r>
        <w:br/>
      </w:r>
      <w:r>
        <w:rPr>
          <w:color w:val="C00000"/>
          <w:sz w:val="20"/>
        </w:rPr>
        <w:t># Sinh dang nhap thanh cong / that bai:</w:t>
      </w:r>
      <w:r>
        <w:br/>
      </w:r>
      <w:r>
        <w:rPr>
          <w:color w:val="C00000"/>
          <w:sz w:val="20"/>
        </w:rPr>
        <w:t>runas /user:.\lab3user cmd.exe        # nhap dung -&gt; thanh cong ; nhap sai 2 lan -&gt; that bai</w:t>
      </w:r>
      <w:r>
        <w:br/>
      </w:r>
      <w:r>
        <w:rPr>
          <w:color w:val="C00000"/>
          <w:sz w:val="20"/>
        </w:rPr>
        <w:t># Thu Security log 20 phut gan nhat:</w:t>
      </w:r>
      <w:r>
        <w:br/>
      </w:r>
      <w:r>
        <w:rPr>
          <w:color w:val="C00000"/>
          <w:sz w:val="20"/>
        </w:rPr>
        <w:t>$start=(Get-Date).AddMinutes(-20)</w:t>
      </w:r>
      <w:r>
        <w:br/>
      </w:r>
      <w:r>
        <w:rPr>
          <w:color w:val="C00000"/>
          <w:sz w:val="20"/>
        </w:rPr>
        <w:t>Get-WinEvent -FilterHashtable @{LogName='Security'; Id=4624,4625,4648; StartTime=$start} |</w:t>
      </w:r>
      <w:r>
        <w:br/>
      </w:r>
      <w:r>
        <w:rPr>
          <w:color w:val="C00000"/>
          <w:sz w:val="20"/>
        </w:rPr>
        <w:t xml:space="preserve">  Where-Object { $_.Message -match 'lab3user' } | Select TimeCreated,Id,Message |</w:t>
      </w:r>
      <w:r>
        <w:br/>
      </w:r>
      <w:r>
        <w:rPr>
          <w:color w:val="C00000"/>
          <w:sz w:val="20"/>
        </w:rPr>
        <w:t xml:space="preserve">  Out-File C:\LAB3\Evidence\auth_events_before_rotation.txt -Width 260</w:t>
      </w:r>
      <w:r>
        <w:br/>
      </w:r>
      <w:r>
        <w:rPr>
          <w:color w:val="C00000"/>
          <w:sz w:val="20"/>
        </w:rPr>
        <w:t># Doi mat khau va kiem chung:</w:t>
      </w:r>
      <w:r>
        <w:br/>
      </w:r>
      <w:r>
        <w:rPr>
          <w:color w:val="C00000"/>
          <w:sz w:val="20"/>
        </w:rPr>
        <w:t>$newPw = Read-Host 'Nhap mat khau LAB3 sau khi doi' -AsSecureString</w:t>
      </w:r>
      <w:r>
        <w:br/>
      </w:r>
      <w:r>
        <w:rPr>
          <w:color w:val="C00000"/>
          <w:sz w:val="20"/>
        </w:rPr>
        <w:t>Set-LocalUser -Name 'lab3user' -Password $newPw</w:t>
      </w:r>
      <w:r>
        <w:br/>
      </w:r>
      <w:r>
        <w:rPr>
          <w:color w:val="C00000"/>
          <w:sz w:val="20"/>
        </w:rPr>
        <w:t>runas /user:.\lab3user cmd.exe        # mat khau cu -&gt; that bai ; mat khau moi -&gt; thanh cong</w:t>
      </w:r>
    </w:p>
    <w:p w14:paraId="7D663C9D" w14:textId="77777777" w:rsidR="00BE0A84" w:rsidRPr="00BB7FC2" w:rsidRDefault="00000000">
      <w:pPr>
        <w:spacing w:after="120"/>
        <w:rPr>
          <w:bCs/>
        </w:rPr>
      </w:pPr>
      <w:r w:rsidRPr="00BB7FC2">
        <w:rPr>
          <w:bCs/>
        </w:rPr>
        <w:t>Ý nghĩa các Event ID: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8"/>
        <w:gridCol w:w="7298"/>
      </w:tblGrid>
      <w:tr w:rsidR="00BE0A84" w:rsidRPr="00BB7FC2" w14:paraId="2E46C8FD" w14:textId="77777777">
        <w:trPr>
          <w:jc w:val="center"/>
        </w:trPr>
        <w:tc>
          <w:tcPr>
            <w:tcW w:w="1584" w:type="dxa"/>
          </w:tcPr>
          <w:p w14:paraId="56304693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Event ID</w:t>
            </w:r>
          </w:p>
        </w:tc>
        <w:tc>
          <w:tcPr>
            <w:tcW w:w="7488" w:type="dxa"/>
          </w:tcPr>
          <w:p w14:paraId="151052D7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Ý nghĩa</w:t>
            </w:r>
          </w:p>
        </w:tc>
      </w:tr>
      <w:tr w:rsidR="00BE0A84" w:rsidRPr="00BB7FC2" w14:paraId="776F5406" w14:textId="77777777">
        <w:trPr>
          <w:jc w:val="center"/>
        </w:trPr>
        <w:tc>
          <w:tcPr>
            <w:tcW w:w="1584" w:type="dxa"/>
          </w:tcPr>
          <w:p w14:paraId="6C99654E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4624</w:t>
            </w:r>
          </w:p>
        </w:tc>
        <w:tc>
          <w:tcPr>
            <w:tcW w:w="7488" w:type="dxa"/>
          </w:tcPr>
          <w:p w14:paraId="53D0418B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Đăng nhập thành công - chứng minh credential hợp lệ được dùng.</w:t>
            </w:r>
          </w:p>
        </w:tc>
      </w:tr>
      <w:tr w:rsidR="00BE0A84" w:rsidRPr="00BB7FC2" w14:paraId="3CB0FB8B" w14:textId="77777777">
        <w:trPr>
          <w:jc w:val="center"/>
        </w:trPr>
        <w:tc>
          <w:tcPr>
            <w:tcW w:w="1584" w:type="dxa"/>
          </w:tcPr>
          <w:p w14:paraId="04F764EB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4625</w:t>
            </w:r>
          </w:p>
        </w:tc>
        <w:tc>
          <w:tcPr>
            <w:tcW w:w="7488" w:type="dxa"/>
          </w:tcPr>
          <w:p w14:paraId="21E72CDE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Đăng nhập thất bại - dấu vết nhập sai mật khẩu (brute force/dictionary để lại nhiều 4625).</w:t>
            </w:r>
          </w:p>
        </w:tc>
      </w:tr>
      <w:tr w:rsidR="00BE0A84" w:rsidRPr="00BB7FC2" w14:paraId="413E044D" w14:textId="77777777">
        <w:trPr>
          <w:jc w:val="center"/>
        </w:trPr>
        <w:tc>
          <w:tcPr>
            <w:tcW w:w="1584" w:type="dxa"/>
          </w:tcPr>
          <w:p w14:paraId="6CAED47E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4648</w:t>
            </w:r>
          </w:p>
        </w:tc>
        <w:tc>
          <w:tcPr>
            <w:tcW w:w="7488" w:type="dxa"/>
          </w:tcPr>
          <w:p w14:paraId="0A1ACD2E" w14:textId="77777777" w:rsidR="00BE0A84" w:rsidRPr="00BB7FC2" w:rsidRDefault="00000000">
            <w:pPr>
              <w:rPr>
                <w:bCs/>
                <w:szCs w:val="26"/>
              </w:rPr>
            </w:pPr>
            <w:r w:rsidRPr="00BB7FC2">
              <w:rPr>
                <w:bCs/>
                <w:szCs w:val="26"/>
              </w:rPr>
              <w:t>Đăng nhập bằng credential tường minh (explicit) - ví dụ runas /user.</w:t>
            </w:r>
          </w:p>
        </w:tc>
      </w:tr>
    </w:tbl>
    <w:p w14:paraId="0337C65C" w14:textId="77777777" w:rsidR="00BE0A84" w:rsidRDefault="00BE0A84"/>
    <w:p w14:paraId="0DC1565F" w14:textId="77777777" w:rsidR="00BE0A84" w:rsidRDefault="00000000">
      <w:pPr>
        <w:spacing w:after="120"/>
      </w:pPr>
      <w:r>
        <w:t>Keylogger hứng phím trước khi băm nên mật khẩu mạnh cỡ nào cũng lộ. Cần endpoint protection, MFA/passkey và đổi mật khẩu khi nghi lộ.</w:t>
      </w:r>
    </w:p>
    <w:p w14:paraId="4D1B2EAA" w14:textId="77777777" w:rsidR="00BE0A8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EEBF05F" wp14:editId="7C714CCB">
            <wp:extent cx="5760720" cy="403066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5_Event46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0A6C" w14:textId="77777777" w:rsidR="00BE0A84" w:rsidRDefault="00000000">
      <w:pPr>
        <w:spacing w:after="120"/>
        <w:jc w:val="center"/>
      </w:pPr>
      <w:r>
        <w:rPr>
          <w:i/>
          <w:sz w:val="21"/>
        </w:rPr>
        <w:t>Hình H5 - Event Viewer &gt; Security: Event ID 4625 (An account failed to log on), Keywords = Audit Failure.</w:t>
      </w:r>
    </w:p>
    <w:p w14:paraId="15CEA2D6" w14:textId="7E1A3BD6" w:rsidR="00BE0A84" w:rsidRDefault="00000000">
      <w:pPr>
        <w:spacing w:before="20"/>
      </w:pPr>
      <w:r>
        <w:t>Nhập sai mật khẩu là ra 4625 (login fail). Nhập đúng ra 4624/4648. Đổi mật khẩu xong, mật khẩu cũ login là fail luôn - rotation có tác dụng.</w:t>
      </w:r>
    </w:p>
    <w:p w14:paraId="334997CD" w14:textId="77777777" w:rsidR="00BE0A84" w:rsidRPr="00BB7FC2" w:rsidRDefault="00000000">
      <w:pPr>
        <w:rPr>
          <w:bCs/>
        </w:rPr>
      </w:pPr>
      <w:r w:rsidRPr="00BB7FC2">
        <w:rPr>
          <w:bCs/>
          <w:sz w:val="24"/>
        </w:rPr>
        <w:t>PASS TH3: Có bằng chứng 4624/4648 cho credential hợp lệ, 4625 cho lần nhập sai; sau khi đổi mật khẩu thì credential trước khi đổi không còn dùng được.</w:t>
      </w:r>
    </w:p>
    <w:p w14:paraId="295165D2" w14:textId="3AC6DE7C" w:rsidR="00BE0A84" w:rsidRDefault="00BE0A84"/>
    <w:p w14:paraId="32BBF4AB" w14:textId="77777777" w:rsidR="00BE0A84" w:rsidRDefault="00000000">
      <w:pPr>
        <w:pStyle w:val="Heading2"/>
      </w:pPr>
      <w:r>
        <w:rPr>
          <w:color w:val="000000"/>
        </w:rPr>
        <w:t>TH4 - Backdoor: dịch vụ lắng nghe loopback</w:t>
      </w:r>
    </w:p>
    <w:p w14:paraId="6FA6139E" w14:textId="77777777" w:rsidR="00BE0A84" w:rsidRDefault="00000000">
      <w:pPr>
        <w:spacing w:after="120"/>
      </w:pPr>
      <w:r>
        <w:t>Chạy HTTP listener chỉ bind 127.0.0.1:8080 rồi ánh xạ cổng về tiến trình để tập phát hiện.</w:t>
      </w:r>
    </w:p>
    <w:p w14:paraId="514B89E3" w14:textId="77777777" w:rsidR="00BE0A84" w:rsidRDefault="00000000">
      <w:pPr>
        <w:spacing w:before="20" w:after="80" w:line="240" w:lineRule="auto"/>
        <w:ind w:left="120"/>
      </w:pPr>
      <w:r>
        <w:rPr>
          <w:color w:val="C00000"/>
          <w:sz w:val="20"/>
        </w:rPr>
        <w:t># Cua so 1: HTTP server chi lang nghe 127.0.0.1:8080</w:t>
      </w:r>
      <w:r>
        <w:br/>
      </w:r>
      <w:r>
        <w:rPr>
          <w:color w:val="C00000"/>
          <w:sz w:val="20"/>
        </w:rPr>
        <w:t>Set-Location C:\LAB3\lab3_assets\www</w:t>
      </w:r>
      <w:r>
        <w:br/>
      </w:r>
      <w:r>
        <w:rPr>
          <w:color w:val="C00000"/>
          <w:sz w:val="20"/>
        </w:rPr>
        <w:t>python -m http.server 8080 --bind 127.0.0.1</w:t>
      </w:r>
      <w:r>
        <w:br/>
      </w:r>
      <w:r>
        <w:rPr>
          <w:color w:val="C00000"/>
          <w:sz w:val="20"/>
        </w:rPr>
        <w:t># Cua so 2: xac minh cong lang nghe va PID</w:t>
      </w:r>
      <w:r>
        <w:br/>
      </w:r>
      <w:r>
        <w:rPr>
          <w:color w:val="C00000"/>
          <w:sz w:val="20"/>
        </w:rPr>
        <w:t>$tcp = Get-NetTCPConnection -LocalPort 8080 -State Listen</w:t>
      </w:r>
      <w:r>
        <w:br/>
      </w:r>
      <w:r>
        <w:rPr>
          <w:color w:val="C00000"/>
          <w:sz w:val="20"/>
        </w:rPr>
        <w:t>$tcp | Format-Table LocalAddress,LocalPort,State,OwningProcess -Auto</w:t>
      </w:r>
      <w:r>
        <w:br/>
      </w:r>
      <w:r>
        <w:rPr>
          <w:color w:val="C00000"/>
          <w:sz w:val="20"/>
        </w:rPr>
        <w:t>Get-Process -Id $tcp.OwningProcess | Select Id,ProcessName,Path</w:t>
      </w:r>
    </w:p>
    <w:p w14:paraId="59F59C1C" w14:textId="77777777" w:rsidR="00BE0A8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19BF13F" wp14:editId="7682CE22">
            <wp:extent cx="5760720" cy="15292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8_Listener_Python_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2C56C" w14:textId="77777777" w:rsidR="00BE0A84" w:rsidRDefault="00000000">
      <w:pPr>
        <w:spacing w:after="120"/>
        <w:jc w:val="center"/>
      </w:pPr>
      <w:r>
        <w:rPr>
          <w:i/>
          <w:sz w:val="21"/>
        </w:rPr>
        <w:t>Hình H8 - Listener 127.0.0.1:8080, OwningProcess ánh xạ về python.exe.</w:t>
      </w:r>
    </w:p>
    <w:p w14:paraId="540CA59D" w14:textId="4F766B4A" w:rsidR="00BE0A84" w:rsidRDefault="00000000">
      <w:pPr>
        <w:spacing w:before="20"/>
      </w:pPr>
      <w:r>
        <w:t>Cổng 8080 chỉ nghe ở 127.0.0.1, chủ là python.exe PID 22744. Nội bộ thôi, không ra ngoài. Chỉ thấy 'có cổng mở' thì chưa đủ kết luận backdoor.</w:t>
      </w:r>
    </w:p>
    <w:p w14:paraId="043A48A9" w14:textId="77777777" w:rsidR="00BE0A84" w:rsidRDefault="00000000">
      <w:pPr>
        <w:spacing w:after="120"/>
      </w:pPr>
      <w:r>
        <w:t>Listener này là dịch vụ LAB hợp lệ (bind 127.0.0.1, biết rõ ai chạy). Không kết luận backdoor chỉ vì có cổng mở.</w:t>
      </w:r>
    </w:p>
    <w:p w14:paraId="4B023FF4" w14:textId="77777777" w:rsidR="00BE0A84" w:rsidRPr="00BB7FC2" w:rsidRDefault="00000000">
      <w:pPr>
        <w:rPr>
          <w:bCs/>
        </w:rPr>
      </w:pPr>
      <w:r w:rsidRPr="00BB7FC2">
        <w:rPr>
          <w:bCs/>
          <w:sz w:val="24"/>
        </w:rPr>
        <w:t>PASS TH4: Listener 8080 chỉ ở 127.0.0.1 và ánh xạ đúng PID (python.exe); phân biệt được dịch vụ hợp lệ với backdoor.</w:t>
      </w:r>
    </w:p>
    <w:p>
      <w:pPr>
        <w:pStyle w:val="Heading2"/>
      </w:pPr>
      <w:r>
        <w:rPr>
          <w:b w:val="0"/>
          <w:color w:val="000000"/>
        </w:rPr>
        <w:t>TH5 - Sniffing: quan sát HTTP plaintext</w:t>
      </w:r>
    </w:p>
    <w:p>
      <w:r>
        <w:t>Chỉ bắt gói của chính máy. Không làm ARP/DNS spoof, Wi-Fi giả, session hijacking.</w:t>
      </w:r>
    </w:p>
    <w:p>
      <w:pPr>
        <w:spacing w:before="20" w:after="80" w:line="240" w:lineRule="auto"/>
        <w:ind w:left="120"/>
      </w:pPr>
      <w:r>
        <w:rPr>
          <w:rFonts w:ascii="Times New Roman" w:hAnsi="Times New Roman" w:eastAsia="Times New Roman"/>
          <w:color w:val="C00000"/>
          <w:sz w:val="20"/>
        </w:rPr>
        <w:t>curl.exe "http://127.0.0.1:8080/?lab_user=lab3_student&amp;lab_code=TRAINING_ONLY"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5190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9_HTTP_Plaintext_conso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9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1"/>
        </w:rPr>
        <w:t>Hình H9 - HTTP loopback trả về plaintext, đọc được tham số lab_code=TRAINING_ONLY.</w:t>
      </w:r>
    </w:p>
    <w:p>
      <w:pPr>
        <w:spacing w:before="20" w:after="200"/>
      </w:pPr>
      <w:r>
        <w:t>HTTP đọc được sạch, thấy luôn lab_code=TRAINING_ONLY trong URL. Không mã hoá gì hết.</w:t>
      </w:r>
    </w:p>
    <w:p>
      <w:r>
        <w:t>HTTP để lộ toàn bộ Request URI, tham số (lab_user, lab_code) và nội dung HTML. Nếu dùng HTTPS thì chỉ còn metadata (IP, cổng, kích thước) - đó là lý do cần mã hoá đường truyền. Nhưng mã hoá không chống được phishing hay endpoint dính mã độc.</w:t>
      </w:r>
    </w:p>
    <w:p>
      <w:pPr>
        <w:spacing w:after="200"/>
      </w:pPr>
      <w:r>
        <w:rPr>
          <w:sz w:val="24"/>
        </w:rPr>
        <w:t>PASS TH5: Có capture HTTP loopback đọc được chuỗi huấn luyện; không thực hiện kỹ thuật chặn/chuyển hướng lưu lượng chủ động.</w:t>
      </w:r>
    </w:p>
    <w:p>
      <w:pPr>
        <w:pStyle w:val="Heading2"/>
      </w:pPr>
      <w:r>
        <w:rPr>
          <w:b w:val="0"/>
          <w:color w:val="000000"/>
        </w:rPr>
        <w:t>TH6 - DoS, DDoS và Mail Bombing</w:t>
      </w:r>
    </w:p>
    <w:p>
      <w:r>
        <w:t>DoS làm cạn tài nguyên; DDoS đến từ nhiều nguồn; mail bombing gửi thư ồ ạt. Chỉ chạy tải cục bộ và phân tích dataset offline.</w:t>
      </w:r>
    </w:p>
    <w:p>
      <w:pPr>
        <w:pStyle w:val="Heading3"/>
      </w:pPr>
      <w:r>
        <w:rPr>
          <w:b w:val="0"/>
          <w:color w:val="000000"/>
        </w:rPr>
        <w:t>6.1 DoS - tải cục bộ 127.0.0.1</w:t>
      </w:r>
    </w:p>
    <w:p>
      <w:pPr>
        <w:spacing w:before="20" w:after="80" w:line="240" w:lineRule="auto"/>
        <w:ind w:left="120"/>
      </w:pPr>
      <w:r>
        <w:rPr>
          <w:rFonts w:ascii="Times New Roman" w:hAnsi="Times New Roman" w:eastAsia="Times New Roman"/>
          <w:color w:val="C00000"/>
          <w:sz w:val="20"/>
        </w:rPr>
        <w:t>python C:\LAB3\lab3_assets\scripts\local_load_test.py | Tee-Object C:\LAB3\Evidence\local_load_test.txt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050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6_1_LoadTe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50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1"/>
        </w:rPr>
        <w:t>Hình TH6.1 - 50 request / 5 worker tới 127.0.0.1: ok=50, failures=0, elapsed≈0.220s.</w:t>
      </w:r>
    </w:p>
    <w:p>
      <w:pPr>
        <w:spacing w:before="20" w:after="200"/>
      </w:pPr>
      <w:r>
        <w:t>1 nguồn bắn 50 request, 0 lỗi. Đây là DoS 1 nguồn, chỉ demo tải nhỏ trên localhost, không phải tấn công thật.</w:t>
      </w:r>
    </w:p>
    <w:p>
      <w:pPr>
        <w:pStyle w:val="Heading3"/>
      </w:pPr>
      <w:r>
        <w:rPr>
          <w:b w:val="0"/>
          <w:color w:val="000000"/>
        </w:rPr>
        <w:t>6.2 DDoS - phân tích dataset nhiều nguồn (TEST-NET, RFC 5737)</w:t>
      </w:r>
    </w:p>
    <w:p>
      <w:pPr>
        <w:spacing w:before="20" w:after="80" w:line="240" w:lineRule="auto"/>
        <w:ind w:left="120"/>
      </w:pPr>
      <w:r>
        <w:rPr>
          <w:rFonts w:ascii="Times New Roman" w:hAnsi="Times New Roman" w:eastAsia="Times New Roman"/>
          <w:color w:val="C00000"/>
          <w:sz w:val="20"/>
        </w:rPr>
        <w:t>Import-Csv C:\LAB3\lab3_assets\data\ddos_sample.csv | Group-Object SourceIP |</w:t>
      </w:r>
      <w:r>
        <w:br/>
      </w:r>
      <w:r>
        <w:rPr>
          <w:rFonts w:ascii="Times New Roman" w:hAnsi="Times New Roman" w:eastAsia="Times New Roman"/>
          <w:color w:val="C00000"/>
          <w:sz w:val="20"/>
        </w:rPr>
        <w:t xml:space="preserve">  Sort-Object Count -Descending | Select-Object Count,Name | Tee-Object C:\LAB3\Evidence\ddos_sources.txt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44394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6_2_DDoS_Sour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443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1"/>
        </w:rPr>
        <w:t>Hình TH6.2 - 20 SourceIP phân tán trên 3 dải TEST-NET; IP nhiều nhất chỉ 10 gói.</w:t>
      </w:r>
    </w:p>
    <w:p>
      <w:pPr>
        <w:spacing w:before="20" w:after="200"/>
      </w:pPr>
      <w:r>
        <w:t>20 IP khác nhau cùng bắn. Nhiều nguồn nên chặn 1 IP là vô ích. Đây mới là DDoS.</w:t>
      </w:r>
    </w:p>
    <w:p>
      <w:pPr>
        <w:pStyle w:val="Heading3"/>
      </w:pPr>
      <w:r>
        <w:rPr>
          <w:b w:val="0"/>
          <w:color w:val="000000"/>
        </w:rPr>
        <w:t>6.3 Mail bombing - phân tích log offline (không gửi thư)</w:t>
      </w:r>
    </w:p>
    <w:p>
      <w:pPr>
        <w:spacing w:before="20" w:after="80" w:line="240" w:lineRule="auto"/>
        <w:ind w:left="120"/>
      </w:pPr>
      <w:r>
        <w:rPr>
          <w:rFonts w:ascii="Times New Roman" w:hAnsi="Times New Roman" w:eastAsia="Times New Roman"/>
          <w:color w:val="C00000"/>
          <w:sz w:val="20"/>
        </w:rPr>
        <w:t>$log=Import-Csv C:\LAB3\lab3_assets\data\mailbomb_sample.csv</w:t>
      </w:r>
      <w:r>
        <w:br/>
      </w:r>
      <w:r>
        <w:rPr>
          <w:rFonts w:ascii="Times New Roman" w:hAnsi="Times New Roman" w:eastAsia="Times New Roman"/>
          <w:color w:val="C00000"/>
          <w:sz w:val="20"/>
        </w:rPr>
        <w:t>$log | Group-Object Sender | Sort-Object Count -Descending | Select Count,Name | Tee-Object C:\LAB3\Evidence\mail_sender_counts.txt</w:t>
      </w:r>
      <w:r>
        <w:br/>
      </w:r>
      <w:r>
        <w:rPr>
          <w:rFonts w:ascii="Times New Roman" w:hAnsi="Times New Roman" w:eastAsia="Times New Roman"/>
          <w:color w:val="C00000"/>
          <w:sz w:val="20"/>
        </w:rPr>
        <w:t>$log | Measure-Object SizeBytes -Sum -Average | Tee-Object C:\LAB3\Evidence\mail_volume.txt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2236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6_3_MailBom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23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1"/>
        </w:rPr>
        <w:t>Hình TH6.3 - bulk-sender gửi 60/80 thư; tổng 80 thư, 781.390 bytes, trung bình 9.767 bytes/thư.</w:t>
      </w:r>
    </w:p>
    <w:p>
      <w:pPr>
        <w:spacing w:before="20" w:after="200"/>
      </w:pPr>
      <w:r>
        <w:t>1 sender gửi 60/80 thư, chiếm 75%, spam thấy rõ. 4 người kia mỗi người 5 thư là bình thường.</w:t>
      </w:r>
    </w:p>
    <w:p>
      <w:r>
        <w:t>Hai chỉ số phát hiện bất thường: số thư trên mỗi sender trong một khoảng thời gian, và tổng volume kèm tần suất đều đặn (mỗi ~2 giây).</w:t>
      </w:r>
    </w:p>
    <w:p>
      <w:pPr>
        <w:spacing w:after="200"/>
      </w:pPr>
      <w:r>
        <w:rPr>
          <w:sz w:val="24"/>
        </w:rPr>
        <w:t>PASS TH6: local_load_test chỉ nhắm 127.0.0.1; phân biệt được DoS/DDoS và xác định sender bất thường trong mailbomb_sample.csv.</w:t>
      </w:r>
    </w:p>
    <w:p>
      <w:pPr>
        <w:pStyle w:val="Heading2"/>
      </w:pPr>
      <w:r>
        <w:rPr>
          <w:b w:val="0"/>
          <w:color w:val="000000"/>
        </w:rPr>
        <w:t>TH7 - Social Engineering, Phishing, Spear Phishing</w:t>
      </w:r>
    </w:p>
    <w:p>
      <w:r>
        <w:t>Phân tích mẫu offline. Không truy cập domain trong mẫu.</w:t>
      </w:r>
    </w:p>
    <w:p>
      <w:r>
        <w:t>Năm chỉ dấu phishing trong phishing_email.txt: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"/>
          </w:tcPr>
          <w:p>
            <w:r>
              <w:t>#</w:t>
            </w:r>
          </w:p>
        </w:tc>
        <w:tc>
          <w:tcPr>
            <w:tcW w:type="dxa" w:w="2592"/>
          </w:tcPr>
          <w:p>
            <w:r>
              <w:t>Chỉ dấu</w:t>
            </w:r>
          </w:p>
        </w:tc>
        <w:tc>
          <w:tcPr>
            <w:tcW w:type="dxa" w:w="5760"/>
          </w:tcPr>
          <w:p>
            <w:r>
              <w:t>Bằng chứng trong mẫu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2592"/>
          </w:tcPr>
          <w:p>
            <w:r>
              <w:t>Tạo cảm giác khẩn cấp</w:t>
            </w:r>
          </w:p>
        </w:tc>
        <w:tc>
          <w:tcPr>
            <w:tcW w:type="dxa" w:w="5760"/>
          </w:tcPr>
          <w:p>
            <w:r>
              <w:t>Subject dọa khóa tài khoản nếu không xác minh trong 15 phút.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2592"/>
          </w:tcPr>
          <w:p>
            <w:r>
              <w:t>Uy tín giả</w:t>
            </w:r>
          </w:p>
        </w:tc>
        <w:tc>
          <w:tcPr>
            <w:tcW w:type="dxa" w:w="5760"/>
          </w:tcPr>
          <w:p>
            <w:r>
              <w:t>From "IT Support - Training" nhưng domain security-training.example cần xác minh.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2592"/>
          </w:tcPr>
          <w:p>
            <w:r>
              <w:t>Domain đáng ngờ</w:t>
            </w:r>
          </w:p>
        </w:tc>
        <w:tc>
          <w:tcPr>
            <w:tcW w:type="dxa" w:w="5760"/>
          </w:tcPr>
          <w:p>
            <w:r>
              <w:t>Liên kết account-check.example; domain .example chỉ dùng cho huấn luyện.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2592"/>
          </w:tcPr>
          <w:p>
            <w:r>
              <w:t>Reply-To khác From</w:t>
            </w:r>
          </w:p>
        </w:tc>
        <w:tc>
          <w:tcPr>
            <w:tcW w:type="dxa" w:w="5760"/>
          </w:tcPr>
          <w:p>
            <w:r>
              <w:t>From @security-training.example nhưng Reply-To verify@account-check.example.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Yêu cầu cung cấp credential</w:t>
            </w:r>
          </w:p>
        </w:tc>
        <w:tc>
          <w:tcPr>
            <w:tcW w:type="dxa" w:w="5760"/>
          </w:tcPr>
          <w:p>
            <w:r>
              <w:t>Bảo nhập tên đăng nhập và mã xác minh.</w:t>
            </w:r>
          </w:p>
        </w:tc>
      </w:tr>
    </w:tbl>
    <w:p/>
    <w:p>
      <w:r>
        <w:t>Phân loại 6 tình huống Social Engineering (social_engineering_cases.csv):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51378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7_Social_Cas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513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sz w:val="21"/>
        </w:rPr>
        <w:t>Hình TH7 - Nội dung 6 case Social Engineering đọc từ CSV.</w:t>
      </w:r>
    </w:p>
    <w:p>
      <w:pPr>
        <w:spacing w:before="20" w:after="200"/>
      </w:pPr>
      <w:r>
        <w:t>6 tình huống lừa đảo, mỗi cái 1 kiểu. Phân loại ở bảng dưới. Mẫu offline, không truy cập domain thật.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008"/>
          </w:tcPr>
          <w:p>
            <w:r>
              <w:t>CaseID</w:t>
            </w:r>
          </w:p>
        </w:tc>
        <w:tc>
          <w:tcPr>
            <w:tcW w:type="dxa" w:w="1872"/>
          </w:tcPr>
          <w:p>
            <w:r>
              <w:t>Loại tấn công</w:t>
            </w:r>
          </w:p>
        </w:tc>
        <w:tc>
          <w:tcPr>
            <w:tcW w:type="dxa" w:w="3312"/>
          </w:tcPr>
          <w:p>
            <w:r>
              <w:t>Dấu hiệu</w:t>
            </w:r>
          </w:p>
        </w:tc>
        <w:tc>
          <w:tcPr>
            <w:tcW w:type="dxa" w:w="2880"/>
          </w:tcPr>
          <w:p>
            <w:r>
              <w:t>Biện pháp phòng tránh</w:t>
            </w:r>
          </w:p>
        </w:tc>
      </w:tr>
      <w:tr>
        <w:tc>
          <w:tcPr>
            <w:tcW w:type="dxa" w:w="1008"/>
          </w:tcPr>
          <w:p>
            <w:r>
              <w:t>SE01</w:t>
            </w:r>
          </w:p>
        </w:tc>
        <w:tc>
          <w:tcPr>
            <w:tcW w:type="dxa" w:w="1872"/>
          </w:tcPr>
          <w:p>
            <w:r>
              <w:t>Phishing (đại trà)</w:t>
            </w:r>
          </w:p>
        </w:tc>
        <w:tc>
          <w:tcPr>
            <w:tcW w:type="dxa" w:w="3312"/>
          </w:tcPr>
          <w:p>
            <w:r>
              <w:t>Gửi đồng loạt, giả công ty dịch vụ, yêu cầu bấm link đăng nhập.</w:t>
            </w:r>
          </w:p>
        </w:tc>
        <w:tc>
          <w:tcPr>
            <w:tcW w:type="dxa" w:w="2880"/>
          </w:tcPr>
          <w:p>
            <w:r>
              <w:t>Email filtering, kiểm tra domain, không bấm link.</w:t>
            </w:r>
          </w:p>
        </w:tc>
      </w:tr>
      <w:tr>
        <w:tc>
          <w:tcPr>
            <w:tcW w:type="dxa" w:w="1008"/>
          </w:tcPr>
          <w:p>
            <w:r>
              <w:t>SE02</w:t>
            </w:r>
          </w:p>
        </w:tc>
        <w:tc>
          <w:tcPr>
            <w:tcW w:type="dxa" w:w="1872"/>
          </w:tcPr>
          <w:p>
            <w:r>
              <w:t>Spear Phishing</w:t>
            </w:r>
          </w:p>
        </w:tc>
        <w:tc>
          <w:tcPr>
            <w:tcW w:type="dxa" w:w="3312"/>
          </w:tcPr>
          <w:p>
            <w:r>
              <w:t>Cá nhân hóa bằng tên, chức danh, tên đồng nghiệp.</w:t>
            </w:r>
          </w:p>
        </w:tc>
        <w:tc>
          <w:tcPr>
            <w:tcW w:type="dxa" w:w="2880"/>
          </w:tcPr>
          <w:p>
            <w:r>
              <w:t>Awareness, xác minh trực tiếp người gửi, MFA.</w:t>
            </w:r>
          </w:p>
        </w:tc>
      </w:tr>
      <w:tr>
        <w:tc>
          <w:tcPr>
            <w:tcW w:type="dxa" w:w="1008"/>
          </w:tcPr>
          <w:p>
            <w:r>
              <w:t>SE03</w:t>
            </w:r>
          </w:p>
        </w:tc>
        <w:tc>
          <w:tcPr>
            <w:tcW w:type="dxa" w:w="1872"/>
          </w:tcPr>
          <w:p>
            <w:r>
              <w:t>Pretexting</w:t>
            </w:r>
          </w:p>
        </w:tc>
        <w:tc>
          <w:tcPr>
            <w:tcW w:type="dxa" w:w="3312"/>
          </w:tcPr>
          <w:p>
            <w:r>
              <w:t>Giả nhân viên hỗ trợ kỹ thuật, gọi điện xin mã xác minh.</w:t>
            </w:r>
          </w:p>
        </w:tc>
        <w:tc>
          <w:tcPr>
            <w:tcW w:type="dxa" w:w="2880"/>
          </w:tcPr>
          <w:p>
            <w:r>
              <w:t>Quy trình xác minh danh tính, không đọc OTP qua điện thoại.</w:t>
            </w:r>
          </w:p>
        </w:tc>
      </w:tr>
      <w:tr>
        <w:tc>
          <w:tcPr>
            <w:tcW w:type="dxa" w:w="1008"/>
          </w:tcPr>
          <w:p>
            <w:r>
              <w:t>SE04</w:t>
            </w:r>
          </w:p>
        </w:tc>
        <w:tc>
          <w:tcPr>
            <w:tcW w:type="dxa" w:w="1872"/>
          </w:tcPr>
          <w:p>
            <w:r>
              <w:t>Baiting</w:t>
            </w:r>
          </w:p>
        </w:tc>
        <w:tc>
          <w:tcPr>
            <w:tcW w:type="dxa" w:w="3312"/>
          </w:tcPr>
          <w:p>
            <w:r>
              <w:t>USB dán nhãn hấp dẫn đặt nơi công cộng để dụ cắm vào máy.</w:t>
            </w:r>
          </w:p>
        </w:tc>
        <w:tc>
          <w:tcPr>
            <w:tcW w:type="dxa" w:w="2880"/>
          </w:tcPr>
          <w:p>
            <w:r>
              <w:t>Cấm USB lạ, tắt autorun, endpoint control.</w:t>
            </w:r>
          </w:p>
        </w:tc>
      </w:tr>
      <w:tr>
        <w:tc>
          <w:tcPr>
            <w:tcW w:type="dxa" w:w="1008"/>
          </w:tcPr>
          <w:p>
            <w:r>
              <w:t>SE05</w:t>
            </w:r>
          </w:p>
        </w:tc>
        <w:tc>
          <w:tcPr>
            <w:tcW w:type="dxa" w:w="1872"/>
          </w:tcPr>
          <w:p>
            <w:r>
              <w:t>Quid Pro Quo</w:t>
            </w:r>
          </w:p>
        </w:tc>
        <w:tc>
          <w:tcPr>
            <w:tcW w:type="dxa" w:w="3312"/>
          </w:tcPr>
          <w:p>
            <w:r>
              <w:t>Hứa quà/ưu đãi đổi lấy thông tin hoặc hành động.</w:t>
            </w:r>
          </w:p>
        </w:tc>
        <w:tc>
          <w:tcPr>
            <w:tcW w:type="dxa" w:w="2880"/>
          </w:tcPr>
          <w:p>
            <w:r>
              <w:t>Awareness, không đổi thông tin lấy quà.</w:t>
            </w:r>
          </w:p>
        </w:tc>
      </w:tr>
      <w:tr>
        <w:tc>
          <w:tcPr>
            <w:tcW w:type="dxa" w:w="1008"/>
          </w:tcPr>
          <w:p>
            <w:r>
              <w:t>SE06</w:t>
            </w:r>
          </w:p>
        </w:tc>
        <w:tc>
          <w:tcPr>
            <w:tcW w:type="dxa" w:w="1872"/>
          </w:tcPr>
          <w:p>
            <w:r>
              <w:t>Watering Hole</w:t>
            </w:r>
          </w:p>
        </w:tc>
        <w:tc>
          <w:tcPr>
            <w:tcW w:type="dxa" w:w="3312"/>
          </w:tcPr>
          <w:p>
            <w:r>
              <w:t>Website nhóm mục tiêu hay truy cập bị chèn mã độc.</w:t>
            </w:r>
          </w:p>
        </w:tc>
        <w:tc>
          <w:tcPr>
            <w:tcW w:type="dxa" w:w="2880"/>
          </w:tcPr>
          <w:p>
            <w:r>
              <w:t>Cập nhật trình duyệt/hệ thống, web filtering, EDR.</w:t>
            </w:r>
          </w:p>
        </w:tc>
      </w:tr>
    </w:tbl>
    <w:p/>
    <w:p>
      <w:r>
        <w:t>Spear Phishing (SE02): yếu tố cá nhân hóa khiến thông điệp thuyết phục hơn phishing đại trà.</w:t>
      </w:r>
    </w:p>
    <w:p>
      <w:pPr>
        <w:spacing w:after="200"/>
      </w:pPr>
      <w:r>
        <w:rPr>
          <w:sz w:val="24"/>
        </w:rPr>
        <w:t>PASS TH7: Nhận diện ≥ 5 chỉ dấu phishing và phân loại đúng 6 case Social Engineering kèm biện pháp giảm thiểu.</w:t>
      </w:r>
    </w:p>
    <w:p>
      <w:pPr>
        <w:pStyle w:val="Heading2"/>
      </w:pPr>
      <w:r>
        <w:rPr>
          <w:b w:val="0"/>
          <w:color w:val="000000"/>
        </w:rPr>
        <w:t>Cleanup và kiểm tra lại</w:t>
      </w:r>
    </w:p>
    <w:p>
      <w:r>
        <w:t>Cleanup sau khi thu đủ bằng chứng: dừng HTTP server, xoá tài khoản lab, tính SHA-256 bằng chứng.</w:t>
      </w:r>
    </w:p>
    <w:p>
      <w:pPr>
        <w:spacing w:before="20" w:after="80" w:line="240" w:lineRule="auto"/>
        <w:ind w:left="120"/>
      </w:pPr>
      <w:r>
        <w:rPr>
          <w:rFonts w:ascii="Times New Roman" w:hAnsi="Times New Roman" w:eastAsia="Times New Roman"/>
          <w:color w:val="C00000"/>
          <w:sz w:val="20"/>
        </w:rPr>
        <w:t>$serverPid=(Get-NetTCPConnection -LocalPort 8080 -State Listen -ErrorAction SilentlyContinue).OwningProcess</w:t>
      </w:r>
      <w:r>
        <w:br/>
      </w:r>
      <w:r>
        <w:rPr>
          <w:rFonts w:ascii="Times New Roman" w:hAnsi="Times New Roman" w:eastAsia="Times New Roman"/>
          <w:color w:val="C00000"/>
          <w:sz w:val="20"/>
        </w:rPr>
        <w:t>if ($serverPid) { Stop-Process -Id $serverPid -Force }</w:t>
      </w:r>
      <w:r>
        <w:br/>
      </w:r>
      <w:r>
        <w:rPr>
          <w:rFonts w:ascii="Times New Roman" w:hAnsi="Times New Roman" w:eastAsia="Times New Roman"/>
          <w:color w:val="C00000"/>
          <w:sz w:val="20"/>
        </w:rPr>
        <w:t>Remove-LocalUser -Name 'lab3user' -ErrorAction SilentlyContinue</w:t>
      </w:r>
      <w:r>
        <w:br/>
      </w:r>
      <w:r>
        <w:rPr>
          <w:rFonts w:ascii="Times New Roman" w:hAnsi="Times New Roman" w:eastAsia="Times New Roman"/>
          <w:color w:val="C00000"/>
          <w:sz w:val="20"/>
        </w:rPr>
        <w:t>Get-ChildItem C:\LAB3\Evidence -File | Get-FileHash -Algorithm SHA256 |</w:t>
      </w:r>
      <w:r>
        <w:br/>
      </w:r>
      <w:r>
        <w:rPr>
          <w:rFonts w:ascii="Times New Roman" w:hAnsi="Times New Roman" w:eastAsia="Times New Roman"/>
          <w:color w:val="C00000"/>
          <w:sz w:val="20"/>
        </w:rPr>
        <w:t xml:space="preserve">  Export-Csv C:\LAB3\Evidence\evidence_sha256.csv -NoTypeInformation -Encoding UTF8</w:t>
      </w:r>
    </w:p>
    <w:p>
      <w:r>
        <w:t>Bảng SHA-256 của bộ bằng chứng đã thu (evidence_sha256.csv):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</w:tcPr>
          <w:p>
            <w:r>
              <w:t>File bằng chứng</w:t>
            </w:r>
          </w:p>
        </w:tc>
        <w:tc>
          <w:tcPr>
            <w:tcW w:type="dxa" w:w="5328"/>
          </w:tcPr>
          <w:p>
            <w:r>
              <w:t>SHA-256 (rút gọn)</w:t>
            </w:r>
          </w:p>
        </w:tc>
      </w:tr>
      <w:tr>
        <w:tc>
          <w:tcPr>
            <w:tcW w:type="dxa" w:w="3744"/>
          </w:tcPr>
          <w:p>
            <w:r>
              <w:t>baseline_defender.txt</w:t>
            </w:r>
          </w:p>
        </w:tc>
        <w:tc>
          <w:tcPr>
            <w:tcW w:type="dxa" w:w="5328"/>
          </w:tcPr>
          <w:p>
            <w:r>
              <w:t>C2EDC80AAF262CDA1247CEE29EF5D60B...</w:t>
            </w:r>
          </w:p>
        </w:tc>
      </w:tr>
      <w:tr>
        <w:tc>
          <w:tcPr>
            <w:tcW w:type="dxa" w:w="3744"/>
          </w:tcPr>
          <w:p>
            <w:r>
              <w:t>baseline_firewall.txt</w:t>
            </w:r>
          </w:p>
        </w:tc>
        <w:tc>
          <w:tcPr>
            <w:tcW w:type="dxa" w:w="5328"/>
          </w:tcPr>
          <w:p>
            <w:r>
              <w:t>63422460F398A5848552423D9D47BE7D...</w:t>
            </w:r>
          </w:p>
        </w:tc>
      </w:tr>
      <w:tr>
        <w:tc>
          <w:tcPr>
            <w:tcW w:type="dxa" w:w="3744"/>
          </w:tcPr>
          <w:p>
            <w:r>
              <w:t>baseline_os.txt</w:t>
            </w:r>
          </w:p>
        </w:tc>
        <w:tc>
          <w:tcPr>
            <w:tcW w:type="dxa" w:w="5328"/>
          </w:tcPr>
          <w:p>
            <w:r>
              <w:t>F8F0D5CF16DDABC0E7B23158A5BFA28A...</w:t>
            </w:r>
          </w:p>
        </w:tc>
      </w:tr>
      <w:tr>
        <w:tc>
          <w:tcPr>
            <w:tcW w:type="dxa" w:w="3744"/>
          </w:tcPr>
          <w:p>
            <w:r>
              <w:t>ddos_sources.txt</w:t>
            </w:r>
          </w:p>
        </w:tc>
        <w:tc>
          <w:tcPr>
            <w:tcW w:type="dxa" w:w="5328"/>
          </w:tcPr>
          <w:p>
            <w:r>
              <w:t>24E5D8450835390AF3D1D2515D13F777...</w:t>
            </w:r>
          </w:p>
        </w:tc>
      </w:tr>
      <w:tr>
        <w:tc>
          <w:tcPr>
            <w:tcW w:type="dxa" w:w="3744"/>
          </w:tcPr>
          <w:p>
            <w:r>
              <w:t>local_load_test.txt</w:t>
            </w:r>
          </w:p>
        </w:tc>
        <w:tc>
          <w:tcPr>
            <w:tcW w:type="dxa" w:w="5328"/>
          </w:tcPr>
          <w:p>
            <w:r>
              <w:t>B5FE62D0E5FE88EE57E3D7176F735F76...</w:t>
            </w:r>
          </w:p>
        </w:tc>
      </w:tr>
      <w:tr>
        <w:tc>
          <w:tcPr>
            <w:tcW w:type="dxa" w:w="3744"/>
          </w:tcPr>
          <w:p>
            <w:r>
              <w:t>mail_sender_counts.txt</w:t>
            </w:r>
          </w:p>
        </w:tc>
        <w:tc>
          <w:tcPr>
            <w:tcW w:type="dxa" w:w="5328"/>
          </w:tcPr>
          <w:p>
            <w:r>
              <w:t>E7FD8D985E5F9B042B92A2DA6E060778...</w:t>
            </w:r>
          </w:p>
        </w:tc>
      </w:tr>
      <w:tr>
        <w:tc>
          <w:tcPr>
            <w:tcW w:type="dxa" w:w="3744"/>
          </w:tcPr>
          <w:p>
            <w:r>
              <w:t>mail_volume.txt</w:t>
            </w:r>
          </w:p>
        </w:tc>
        <w:tc>
          <w:tcPr>
            <w:tcW w:type="dxa" w:w="5328"/>
          </w:tcPr>
          <w:p>
            <w:r>
              <w:t>2AB9646BC50CE4D3326BA3B3A2F28583...</w:t>
            </w:r>
          </w:p>
        </w:tc>
      </w:tr>
      <w:tr>
        <w:tc>
          <w:tcPr>
            <w:tcW w:type="dxa" w:w="3744"/>
          </w:tcPr>
          <w:p>
            <w:r>
              <w:t>social_engineering_view.txt</w:t>
            </w:r>
          </w:p>
        </w:tc>
        <w:tc>
          <w:tcPr>
            <w:tcW w:type="dxa" w:w="5328"/>
          </w:tcPr>
          <w:p>
            <w:r>
              <w:t>710D668FFE99852A7B4DF9CE70B8175F...</w:t>
            </w:r>
          </w:p>
        </w:tc>
      </w:tr>
      <w:tr>
        <w:tc>
          <w:tcPr>
            <w:tcW w:type="dxa" w:w="3744"/>
          </w:tcPr>
          <w:p>
            <w:r>
              <w:t>start_time.txt</w:t>
            </w:r>
          </w:p>
        </w:tc>
        <w:tc>
          <w:tcPr>
            <w:tcW w:type="dxa" w:w="5328"/>
          </w:tcPr>
          <w:p>
            <w:r>
              <w:t>946FBFD05B0C6936D45D181AF021EAB5...</w:t>
            </w:r>
          </w:p>
        </w:tc>
      </w:tr>
      <w:tr>
        <w:tc>
          <w:tcPr>
            <w:tcW w:type="dxa" w:w="3744"/>
          </w:tcPr>
          <w:p>
            <w:r>
              <w:t>th4_listener_pid.txt</w:t>
            </w:r>
          </w:p>
        </w:tc>
        <w:tc>
          <w:tcPr>
            <w:tcW w:type="dxa" w:w="5328"/>
          </w:tcPr>
          <w:p>
            <w:r>
              <w:t>E88CEDB9966601B4657FC513E0877757...</w:t>
            </w:r>
          </w:p>
        </w:tc>
      </w:tr>
      <w:tr>
        <w:tc>
          <w:tcPr>
            <w:tcW w:type="dxa" w:w="3744"/>
          </w:tcPr>
          <w:p>
            <w:r>
              <w:t>th5_http_request.txt</w:t>
            </w:r>
          </w:p>
        </w:tc>
        <w:tc>
          <w:tcPr>
            <w:tcW w:type="dxa" w:w="5328"/>
          </w:tcPr>
          <w:p>
            <w:r>
              <w:t>0B0F58F5F836DF1BCF452C5F69D3B586...</w:t>
            </w:r>
          </w:p>
        </w:tc>
      </w:tr>
    </w:tbl>
    <w:p/>
    <w:p>
      <w:pPr>
        <w:spacing w:after="200"/>
      </w:pPr>
      <w:r>
        <w:rPr>
          <w:sz w:val="24"/>
        </w:rPr>
        <w:t>Hoàn thành: artefact thử nghiệm đã gỡ; Defender vẫn bật; bằng chứng đã được hash SHA-256.</w:t>
      </w:r>
    </w:p>
    <w:p w14:paraId="3EE19AF4" w14:textId="77777777" w:rsidR="00BE0A84" w:rsidRDefault="00000000">
      <w:pPr>
        <w:pStyle w:val="Heading1"/>
      </w:pPr>
      <w:r>
        <w:rPr>
          <w:color w:val="000000"/>
          <w:sz w:val="32"/>
        </w:rPr>
        <w:t>TRẢ LỜI CÂU HỎI</w:t>
      </w:r>
    </w:p>
    <w:p w14:paraId="700263E5" w14:textId="77777777" w:rsidR="00BE0A84" w:rsidRDefault="00000000">
      <w:pPr>
        <w:spacing w:after="40"/>
      </w:pPr>
      <w:r>
        <w:rPr>
          <w:b/>
        </w:rPr>
        <w:t>1. Dùng một ví dụ từ VM để phân biệt Asset, Vulnerability, Threat, Risk và Attack (không dùng cùng một câu cho Threat và Risk).</w:t>
      </w:r>
    </w:p>
    <w:p w14:paraId="26BF3F8E" w14:textId="1AA91C4A" w:rsidR="00BE0A84" w:rsidRDefault="00000000">
      <w:r>
        <w:t>TH3. Asset: tài khoản lab3user. Vulnerability: mật khẩu yếu. Threat: kẻ chuyên đi dò mật khẩu. Risk: khả năng nó đoán trúng rồi chiếm tài khoản. Attack: nó gõ sai nhiều lần để login, log ra một đống 4625. Threat là 'kẻ', Risk là 'khả năng mất tài khoản', khác nhau.</w:t>
      </w:r>
    </w:p>
    <w:p w14:paraId="11F5EBB4" w14:textId="77777777" w:rsidR="00BE0A84" w:rsidRDefault="00000000">
      <w:pPr>
        <w:spacing w:after="40"/>
      </w:pPr>
      <w:r>
        <w:rPr>
          <w:b/>
        </w:rPr>
        <w:t>2. Phân loại năm tình huống ở TH1 và giải thích tiêu chí.</w:t>
      </w:r>
    </w:p>
    <w:p w14:paraId="226005F3" w14:textId="77777777" w:rsidR="00BE0A84" w:rsidRDefault="00000000">
      <w:r>
        <w:t>1 vô ý (lỡ tay). 2 cố ý (có ác ý). 3 thảm họa tự nhiên (mất điện). 4 lỗi kỹ thuật (hỏng đĩa/lỗi phần mềm). 5 lỗi quản lý (không chịu backup/patch). Nhìn 3 thứ: có cố ý không, do người hay môi trường, kỹ thuật hay quản lý.</w:t>
      </w:r>
    </w:p>
    <w:p w14:paraId="58D0FF89" w14:textId="77777777" w:rsidR="00BE0A84" w:rsidRDefault="00000000">
      <w:pPr>
        <w:spacing w:after="40"/>
      </w:pPr>
      <w:r>
        <w:rPr>
          <w:b/>
        </w:rPr>
        <w:t>3. EICAR trong TH2 chứng minh và không chứng minh điều gì?</w:t>
      </w:r>
    </w:p>
    <w:p w14:paraId="64E816D0" w14:textId="77777777" w:rsidR="00BE0A84" w:rsidRDefault="00000000">
      <w:r>
        <w:t>Chứng minh: Defender đang bật thật, bắt được file mẫu và quarantine ngay. Không chứng minh: máy có virus thật. EICAR chỉ là file test vô hại thôi.</w:t>
      </w:r>
    </w:p>
    <w:p w14:paraId="36C026EB" w14:textId="77777777" w:rsidR="00BE0A84" w:rsidRDefault="00000000">
      <w:pPr>
        <w:spacing w:after="40"/>
      </w:pPr>
      <w:r>
        <w:rPr>
          <w:b/>
        </w:rPr>
        <w:t>4. Vì sao không được tắt Defender/EDR để 'cho mẫu chạy'? Quy trình khi phần mềm hợp lệ bị chặn?</w:t>
      </w:r>
    </w:p>
    <w:p w14:paraId="04A1DACB" w14:textId="77777777" w:rsidR="00BE0A84" w:rsidRDefault="00000000">
      <w:r>
        <w:lastRenderedPageBreak/>
        <w:t>Tắt là hở máy với mất log, dại. Phần mềm hợp lệ bị chặn thì: xem nguồn gốc + hash, xem detail cái detection, báo cho quản trị duyệt, cần thì mới cho allow-list ở cấp quản trị, ghi lại. Không tự tạo exclusion (đúng quy ước bài).</w:t>
      </w:r>
    </w:p>
    <w:p w14:paraId="505353EB" w14:textId="77777777" w:rsidR="00BE0A84" w:rsidRDefault="00000000">
      <w:pPr>
        <w:spacing w:after="40"/>
      </w:pPr>
      <w:r>
        <w:rPr>
          <w:b/>
        </w:rPr>
        <w:t>5. So sánh Brute Force, Dictionary và Key Logger về đầu vào, phát hiện, giảm thiểu.</w:t>
      </w:r>
    </w:p>
    <w:p w14:paraId="27C744BA" w14:textId="77777777" w:rsidR="00BE0A84" w:rsidRDefault="00000000">
      <w:r>
        <w:t>Brute force: thử mọi tổ hợp, chậm, đẻ ra nhiều 4625. Dictionary: thử list mật khẩu phổ biến, ít lần hơn, cũng ra 4625. Keylogger: hứng phím lúc gõ, không ra 4625 nào cả. Chống: lockout + mật khẩu dài + MFA cho 2 cái đầu; cái keylogger thì phải endpoint protection + MFA/passkey + đổi mật khẩu.</w:t>
      </w:r>
    </w:p>
    <w:p w14:paraId="22A44BB2" w14:textId="77777777" w:rsidR="00BE0A84" w:rsidRDefault="00000000">
      <w:pPr>
        <w:spacing w:after="40"/>
      </w:pPr>
      <w:r>
        <w:rPr>
          <w:b/>
        </w:rPr>
        <w:t>6. Dùng Event ID 4624, 4625, 4648 giải thích xác thực trước/sau khi đổi mật khẩu lab3user.</w:t>
      </w:r>
    </w:p>
    <w:p w14:paraId="13F8A104" w14:textId="77777777" w:rsidR="00BE0A84" w:rsidRDefault="00000000">
      <w:r>
        <w:t>Như TH3: đúng mật khẩu ra 4624 (thành công) + 4648 (runas explicit), sai ra 4625. Đổi mật khẩu xong, xài mật khẩu cũ -&gt; 4625; xài mật khẩu mới -&gt; 4624. Vậy là rotation ăn thua, credential cũ chết.</w:t>
      </w:r>
    </w:p>
    <w:p w14:paraId="4445D684" w14:textId="77777777" w:rsidR="00BE0A84" w:rsidRDefault="00000000">
      <w:pPr>
        <w:spacing w:after="40"/>
      </w:pPr>
      <w:r>
        <w:rPr>
          <w:b/>
        </w:rPr>
        <w:t>7. Vì sao mật khẩu dài/phức tạp không tự ngăn keylogging? Vai trò và giới hạn của MFA, push MFA, FIDO2/passkey.</w:t>
      </w:r>
    </w:p>
    <w:p w14:paraId="46436B68" w14:textId="77777777" w:rsidR="00BE0A84" w:rsidRDefault="00000000">
      <w:r>
        <w:t>Keylogger hứng phím trước khi mật khẩu bị băm nên dài cỡ nào cũng lộ. MFA thêm 1 lớp, lộ mật khẩu chưa vào được. Nhưng push MFA hay bị bấm nhầm (MFA fatigue), OTP bị phishing real-time. FIDO2/passkey khó phishing nhất vì gắn theo origin, không có gì để gõ ra mà cắp; tội cái phải có thiết bị hỗ trợ.</w:t>
      </w:r>
    </w:p>
    <w:p w14:paraId="237C4C60" w14:textId="77777777" w:rsidR="00BE0A84" w:rsidRDefault="00000000">
      <w:pPr>
        <w:spacing w:after="40"/>
      </w:pPr>
      <w:r>
        <w:rPr>
          <w:b/>
        </w:rPr>
        <w:t>8. Một cổng đang Listen có đủ kết luận backdoor không? Nêu tối thiểu bốn bằng chứng phải tương quan.</w:t>
      </w:r>
    </w:p>
    <w:p w14:paraId="728ABF50" w14:textId="77777777" w:rsidR="00BE0A84" w:rsidRDefault="00000000">
      <w:r>
        <w:t>Không đủ. Như TH4: chỉ 'có cổng mở' chưa nói lên gì. Cần 4 cái: (1) tiến trình chủ cổng + PID (python.exe PID 22744); (2) command line + ai chạy (Process Explorer); (3) bind ở đâu - 127.0.0.1 nội bộ hay 0.0.0.0 ra ngoài; (4) persistence liên quan + log Sysmon. Ghép lại thấy bất thường và không được duyệt mới kết luận backdoor.</w:t>
      </w:r>
    </w:p>
    <w:p w14:paraId="4FDA41FE" w14:textId="77777777" w:rsidR="00BE0A84" w:rsidRDefault="00000000">
      <w:pPr>
        <w:spacing w:after="40"/>
      </w:pPr>
      <w:r>
        <w:rPr>
          <w:b/>
        </w:rPr>
        <w:t>9. Run value và Scheduled Task tạo persistence thế nào? Vì sao phải kiểm tra tên, đường dẫn, publisher, command line, context trước khi xóa?</w:t>
      </w:r>
    </w:p>
    <w:p w14:paraId="032296B4" w14:textId="77777777" w:rsidR="00BE0A84" w:rsidRDefault="00000000">
      <w:r>
        <w:t>(Phần persistence không thực hiện trên máy, chỉ trả lời lý thuyết.) Run key thì mỗi lần logon tự chạy, Scheduled Task -AtLogOn cũng chạy lúc đăng nhập - nên nó sống dai qua reboot. Phải soi tên/đường dẫn/publisher/command line/context để biết nó lành hay độc, tránh xoá nhầm mục của hệ thống hay app khác.</w:t>
      </w:r>
    </w:p>
    <w:p w14:paraId="60FC1A4E" w14:textId="77777777" w:rsidR="00BE0A84" w:rsidRDefault="00000000">
      <w:pPr>
        <w:spacing w:after="40"/>
      </w:pPr>
      <w:r>
        <w:rPr>
          <w:b/>
        </w:rPr>
        <w:lastRenderedPageBreak/>
        <w:t>10. So sánh DoS và DDoS bằng local_load_test.py và ddos_sample.csv. Vì sao DDoS khó chặn bằng một rule IP?</w:t>
      </w:r>
    </w:p>
    <w:p w14:paraId="428A14E7" w14:textId="77777777" w:rsidR="00BE0A84" w:rsidRDefault="00000000">
      <w:r>
        <w:t>TH6.1: 1 nguồn (127.0.0.1) bắn 50 request -&gt; DoS đơn nguồn. TH6.2: 20 IP khác nhau cùng bắn -&gt; DDoS. Chặn 1 IP chỉ bớt tí xíu, còn 19 IP kia; nguồn lại phân tán và giả được nên rule IP đơn thua, phải rate-limit/anti-DDoS.</w:t>
      </w:r>
    </w:p>
    <w:p w14:paraId="4650C858" w14:textId="77777777" w:rsidR="00BE0A84" w:rsidRDefault="00000000">
      <w:pPr>
        <w:spacing w:after="40"/>
      </w:pPr>
      <w:r>
        <w:rPr>
          <w:b/>
        </w:rPr>
        <w:t>11. Mail bombing ảnh hưởng chủ yếu tới thuộc tính nào? Hai chỉ số từ mailbomb_sample.csv.</w:t>
      </w:r>
    </w:p>
    <w:p w14:paraId="2422BD6C" w14:textId="77777777" w:rsidR="00BE0A84" w:rsidRDefault="00000000">
      <w:r>
        <w:t>Đánh vào tính Sẵn sàng (Availability) - làm nghẽn hộp thư. Hai chỉ số (TH6.3): (1) số thư/1 sender - bulk-sender 60/80 = 75%; (2) tần suất đều đặn ~2 giây, cùng subject/size. Nhìn là biết bot spam.</w:t>
      </w:r>
    </w:p>
    <w:p w14:paraId="63C9AFD3" w14:textId="77777777" w:rsidR="00BE0A84" w:rsidRDefault="00000000">
      <w:pPr>
        <w:spacing w:after="40"/>
      </w:pPr>
      <w:r>
        <w:rPr>
          <w:b/>
        </w:rPr>
        <w:t>12. Sniffing hợp pháp và bất hợp pháp khác nhau thế nào? So sánh HTTP và HTTPS.</w:t>
      </w:r>
    </w:p>
    <w:p w14:paraId="4B6B1874" w14:textId="77777777" w:rsidR="00BE0A84" w:rsidRDefault="00000000">
      <w:r>
        <w:t>Hợp pháp: bắt gói trên máy mình / được cho phép (như loopback ở TH5). Bất hợp pháp: bắt lén gói của người khác. TH5 mình chỉ capture HTTP - đọc được luôn lab_code=TRAINING_ONLY. HTTPS (lý thuyết) thì chỉ còn IP/cổng, nội dung bị mã hoá. Vậy mới thấy cần mã hoá.</w:t>
      </w:r>
    </w:p>
    <w:p w14:paraId="6695FC12" w14:textId="77777777" w:rsidR="00BE0A84" w:rsidRDefault="00000000">
      <w:pPr>
        <w:spacing w:after="40"/>
      </w:pPr>
      <w:r>
        <w:rPr>
          <w:b/>
        </w:rPr>
        <w:t>13. Email Hijacking, Wi-Fi Eavesdropping, Session Hijacking và IP/DNS/HTTPS Spoofing trong MITM. Kỹ thuật nào không làm chủ động và vì sao?</w:t>
      </w:r>
    </w:p>
    <w:p w14:paraId="22F427E4" w14:textId="77777777" w:rsidR="00BE0A84" w:rsidRDefault="00000000">
      <w:r>
        <w:t>Email Hijacking: cướp phiên mail chèn nội dung. Wi-Fi Eavesdropping: nghe lén Wi-Fi. Session Hijacking: cắp cookie/token mạo phiên. IP/DNS/HTTPS Spoofing: giả IP nguồn / giả DNS / mạo chứng chỉ. Trong lab KHÔNG làm chủ động cái nào (ARP/DNS spoof, Wi-Fi giả, hijack) vì đụng tới người khác/mạng thật; chỉ bắt gói của VM mình.</w:t>
      </w:r>
    </w:p>
    <w:p>
      <w:pPr>
        <w:spacing w:after="40"/>
      </w:pPr>
      <w:r>
        <w:rPr>
          <w:b/>
        </w:rPr>
        <w:t>14. HTTPS, HSTS, VPN giảm MITM theo cơ chế nào? Hai rủi ro chúng không tự giải quyết.</w:t>
      </w:r>
    </w:p>
    <w:p>
      <w:pPr>
        <w:spacing w:after="200"/>
      </w:pPr>
      <w:r>
        <w:t>HTTPS mã hóa + xác thực server bằng chứng chỉ. HSTS ép luôn dùng HTTPS, chống SSL-strip. VPN bọc đường hầm qua mạng lạ. Không cứu được: (1) người dùng tự nhập credential vào trang phishing (trang đó vẫn HTTPS hợp lệ); (2) máy dính keylogger/backdoor.</w:t>
      </w:r>
    </w:p>
    <w:p>
      <w:pPr>
        <w:spacing w:after="40"/>
      </w:pPr>
      <w:r>
        <w:rPr>
          <w:b/>
        </w:rPr>
        <w:t>15. Phân biệt spoofing ở lớp IP, DNS và website/domain. Mỗi loại một bằng chứng/kiểm soát.</w:t>
      </w:r>
    </w:p>
    <w:p>
      <w:pPr>
        <w:spacing w:after="200"/>
      </w:pPr>
      <w:r>
        <w:t>IP spoofing: giả IP nguồn - chặn bằng ingress/egress filtering (BCP38). DNS spoofing: trả bản ghi sai để lái đi - chống bằng DNSSEC + log DNS. Website/domain spoofing: tên miền/chứng chỉ giả (typosquatting) - kiểm chứng chỉ/CT log, xác minh domain.</w:t>
      </w:r>
    </w:p>
    <w:p>
      <w:pPr>
        <w:spacing w:after="40"/>
      </w:pPr>
      <w:r>
        <w:rPr>
          <w:b/>
        </w:rPr>
        <w:t>16. Từ social_engineering_cases.csv, phân biệt Phishing, Spear Phishing, Watering Hole, Pretexting, Baiting, Quid Pro Quo.</w:t>
      </w:r>
    </w:p>
    <w:p>
      <w:pPr>
        <w:spacing w:after="200"/>
      </w:pPr>
      <w:r>
        <w:t>Theo bảng TH7: SE01 Phishing (gửi đại trà). SE02 Spear Phishing (nhắm 1 người cụ thể). SE06 Watering Hole (nhiễm web hay ghé). SE03 Pretexting (giả IT gọi xin OTP). SE04 Baiting (USB mồi). SE05 Quid Pro Quo (hứa quà đổi thông tin).</w:t>
      </w:r>
    </w:p>
    <w:p>
      <w:pPr>
        <w:spacing w:after="40"/>
      </w:pPr>
      <w:r>
        <w:rPr>
          <w:b/>
        </w:rPr>
        <w:t>17. Trong phishing_email.txt, chỉ dấu nào ứng với 'uy tín giả', 'khẩn cấp', 'domain', 'Reply-To', 'yêu cầu credential'?</w:t>
      </w:r>
    </w:p>
    <w:p>
      <w:pPr>
        <w:spacing w:after="200"/>
      </w:pPr>
      <w:r>
        <w:t>Uy tín giả: tên hiện 'IT Support - Training' mà domain .example. Khẩn cấp: dọa khóa tài khoản trong 15 phút. Domain: account-check.example / security-training.example. Reply-To: verify@account-check.example khác From. Yêu cầu credential: bảo 'nhập tên đăng nhập và mã xác minh'.</w:t>
      </w:r>
    </w:p>
    <w:p>
      <w:pPr>
        <w:spacing w:after="40"/>
      </w:pPr>
      <w:r>
        <w:rPr>
          <w:b/>
        </w:rPr>
        <w:t>18. Quy trình incident response ngắn cho endpoint nghi keylogger/backdoor.</w:t>
      </w:r>
    </w:p>
    <w:p>
      <w:pPr>
        <w:spacing w:after="200"/>
      </w:pPr>
      <w:r>
        <w:t>Triage -&gt; Preserve evidence (thu log, hash, ảnh) -&gt; Contain (cô lập mạng, tắt dịch vụ lạ) -&gt; Credential action (đổi mật khẩu/token) -&gt; Eradicate (xóa persistence, malware) -&gt; Recover (revert snapshot sạch, verify) -&gt; Monitor (canh tái phát).</w:t>
      </w:r>
    </w:p>
    <w:p>
      <w:pPr>
        <w:spacing w:after="40"/>
      </w:pPr>
      <w:r>
        <w:rPr>
          <w:b/>
        </w:rPr>
        <w:t>19. SHA-256 chứng minh và không chứng minh điều gì về file Evidence?</w:t>
      </w:r>
    </w:p>
    <w:p>
      <w:pPr>
        <w:spacing w:after="200"/>
      </w:pPr>
      <w:r>
        <w:t>Chứng minh toàn vẹn: hash không đổi thì file chưa bị sửa. Không chứng minh: ai tạo ra nó, hay nội dung đúng/sai - file bịa vẫn có hash hợp lệ. Muốn biết nguồn gốc phải có chữ ký số/chain-of-custody.</w:t>
      </w:r>
    </w:p>
    <w:p>
      <w:pPr>
        <w:spacing w:after="40"/>
      </w:pPr>
      <w:r>
        <w:rPr>
          <w:b/>
        </w:rPr>
        <w:t>20. Đề xuất defense-in-depth cho máy phòng kế toán hoặc máy quản trị.</w:t>
      </w:r>
    </w:p>
    <w:p>
      <w:pPr>
        <w:spacing w:after="200"/>
      </w:pPr>
      <w:r>
        <w:t>Nhiều lớp: endpoint protection (Defender + Tamper + EDR); least privilege (đừng xài admin hằng ngày); application control (allow-list, chặn macro/USB tự chạy); logging (bật audit 4624/4625/4648, Sysmon, gom log); network control (firewall, chia vùng, chặn cổng ra thừa); backup (3-2-1, test phục hồi); credential protection (MFA/passkey, đổi mật khẩu định kỳ); thêm vá lỗi đều + đào tạo nhận thức.</w:t>
      </w:r>
    </w:p>
    <w:p>
      <w:pPr>
        <w:pStyle w:val="Heading1"/>
      </w:pPr>
      <w:r>
        <w:rPr>
          <w:b w:val="0"/>
          <w:color w:val="000000"/>
        </w:rPr>
        <w:t>TỔNG KẾT KẾT QUẢ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Mục</w:t>
            </w:r>
          </w:p>
        </w:tc>
        <w:tc>
          <w:tcPr>
            <w:tcW w:type="dxa" w:w="2160"/>
          </w:tcPr>
          <w:p>
            <w:r>
              <w:t>Nội dung</w:t>
            </w:r>
          </w:p>
        </w:tc>
        <w:tc>
          <w:tcPr>
            <w:tcW w:type="dxa" w:w="2160"/>
          </w:tcPr>
          <w:p>
            <w:r>
              <w:t>Kết quả</w:t>
            </w:r>
          </w:p>
        </w:tc>
        <w:tc>
          <w:tcPr>
            <w:tcW w:type="dxa" w:w="2160"/>
          </w:tcPr>
          <w:p>
            <w:r>
              <w:t>Bằng chứng</w:t>
            </w:r>
          </w:p>
        </w:tc>
      </w:tr>
      <w:tr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OS / Defender / Firewall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H1, H3</w:t>
            </w:r>
          </w:p>
        </w:tc>
      </w:tr>
      <w:tr>
        <w:tc>
          <w:tcPr>
            <w:tcW w:type="dxa" w:w="2160"/>
          </w:tcPr>
          <w:p>
            <w:r>
              <w:t>TH1</w:t>
            </w:r>
          </w:p>
        </w:tc>
        <w:tc>
          <w:tcPr>
            <w:tcW w:type="dxa" w:w="2160"/>
          </w:tcPr>
          <w:p>
            <w:r>
              <w:t>Risk register + phân loại 5 tình huống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2 bảng</w:t>
            </w:r>
          </w:p>
        </w:tc>
      </w:tr>
      <w:tr>
        <w:tc>
          <w:tcPr>
            <w:tcW w:type="dxa" w:w="2160"/>
          </w:tcPr>
          <w:p>
            <w:r>
              <w:t>TH2</w:t>
            </w:r>
          </w:p>
        </w:tc>
        <w:tc>
          <w:tcPr>
            <w:tcW w:type="dxa" w:w="2160"/>
          </w:tcPr>
          <w:p>
            <w:r>
              <w:t>EICAR - detection/quarantine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H4, H4b</w:t>
            </w:r>
          </w:p>
        </w:tc>
      </w:tr>
      <w:tr>
        <w:tc>
          <w:tcPr>
            <w:tcW w:type="dxa" w:w="2160"/>
          </w:tcPr>
          <w:p>
            <w:r>
              <w:t>TH3</w:t>
            </w:r>
          </w:p>
        </w:tc>
        <w:tc>
          <w:tcPr>
            <w:tcW w:type="dxa" w:w="2160"/>
          </w:tcPr>
          <w:p>
            <w:r>
              <w:t>Tấn công mật khẩu - 4624/4625/4648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H5</w:t>
            </w:r>
          </w:p>
        </w:tc>
      </w:tr>
      <w:tr>
        <w:tc>
          <w:tcPr>
            <w:tcW w:type="dxa" w:w="2160"/>
          </w:tcPr>
          <w:p>
            <w:r>
              <w:t>TH4</w:t>
            </w:r>
          </w:p>
        </w:tc>
        <w:tc>
          <w:tcPr>
            <w:tcW w:type="dxa" w:w="2160"/>
          </w:tcPr>
          <w:p>
            <w:r>
              <w:t>Backdoor - listener loopback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H8</w:t>
            </w:r>
          </w:p>
        </w:tc>
      </w:tr>
      <w:tr>
        <w:tc>
          <w:tcPr>
            <w:tcW w:type="dxa" w:w="2160"/>
          </w:tcPr>
          <w:p>
            <w:r>
              <w:t>TH5</w:t>
            </w:r>
          </w:p>
        </w:tc>
        <w:tc>
          <w:tcPr>
            <w:tcW w:type="dxa" w:w="2160"/>
          </w:tcPr>
          <w:p>
            <w:r>
              <w:t>Sniffing - HTTP plaintext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H9</w:t>
            </w:r>
          </w:p>
        </w:tc>
      </w:tr>
      <w:tr>
        <w:tc>
          <w:tcPr>
            <w:tcW w:type="dxa" w:w="2160"/>
          </w:tcPr>
          <w:p>
            <w:r>
              <w:t>TH6</w:t>
            </w:r>
          </w:p>
        </w:tc>
        <w:tc>
          <w:tcPr>
            <w:tcW w:type="dxa" w:w="2160"/>
          </w:tcPr>
          <w:p>
            <w:r>
              <w:t>DoS / DDoS / Mail bombing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TH6.1/6.2/6.3</w:t>
            </w:r>
          </w:p>
        </w:tc>
      </w:tr>
      <w:tr>
        <w:tc>
          <w:tcPr>
            <w:tcW w:type="dxa" w:w="2160"/>
          </w:tcPr>
          <w:p>
            <w:r>
              <w:t>TH7</w:t>
            </w:r>
          </w:p>
        </w:tc>
        <w:tc>
          <w:tcPr>
            <w:tcW w:type="dxa" w:w="2160"/>
          </w:tcPr>
          <w:p>
            <w:r>
              <w:t>Social Engineering / Phishing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TH7</w:t>
            </w:r>
          </w:p>
        </w:tc>
      </w:tr>
      <w:tr>
        <w:tc>
          <w:tcPr>
            <w:tcW w:type="dxa" w:w="2160"/>
          </w:tcPr>
          <w:p>
            <w:r>
              <w:t>Cleanup</w:t>
            </w:r>
          </w:p>
        </w:tc>
        <w:tc>
          <w:tcPr>
            <w:tcW w:type="dxa" w:w="2160"/>
          </w:tcPr>
          <w:p>
            <w:r>
              <w:t>Dừng server + xoá user + SHA-256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evidence_sha256.csv</w:t>
            </w:r>
          </w:p>
        </w:tc>
      </w:tr>
    </w:tbl>
    <w:sectPr w:rsidR="00BE0A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779333">
    <w:abstractNumId w:val="8"/>
  </w:num>
  <w:num w:numId="2" w16cid:durableId="891967666">
    <w:abstractNumId w:val="6"/>
  </w:num>
  <w:num w:numId="3" w16cid:durableId="200553287">
    <w:abstractNumId w:val="5"/>
  </w:num>
  <w:num w:numId="4" w16cid:durableId="1233085498">
    <w:abstractNumId w:val="4"/>
  </w:num>
  <w:num w:numId="5" w16cid:durableId="1980570081">
    <w:abstractNumId w:val="7"/>
  </w:num>
  <w:num w:numId="6" w16cid:durableId="1974942158">
    <w:abstractNumId w:val="3"/>
  </w:num>
  <w:num w:numId="7" w16cid:durableId="1463576425">
    <w:abstractNumId w:val="2"/>
  </w:num>
  <w:num w:numId="8" w16cid:durableId="1433941908">
    <w:abstractNumId w:val="1"/>
  </w:num>
  <w:num w:numId="9" w16cid:durableId="576481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99E"/>
    <w:rsid w:val="0015074B"/>
    <w:rsid w:val="00222A3F"/>
    <w:rsid w:val="0029639D"/>
    <w:rsid w:val="002E7269"/>
    <w:rsid w:val="00326F90"/>
    <w:rsid w:val="00947CC1"/>
    <w:rsid w:val="00A95D40"/>
    <w:rsid w:val="00AA1D8D"/>
    <w:rsid w:val="00B47730"/>
    <w:rsid w:val="00BB7FC2"/>
    <w:rsid w:val="00BE0A8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D3F148"/>
  <w14:defaultImageDpi w14:val="300"/>
  <w15:docId w15:val="{AEF4416C-B3A8-4D27-9031-6F1E2CAA7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7269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7269"/>
    <w:pPr>
      <w:keepNext/>
      <w:keepLines/>
      <w:spacing w:before="200" w:after="0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7269"/>
    <w:pPr>
      <w:keepNext/>
      <w:keepLines/>
      <w:spacing w:before="200" w:after="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26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E7269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E7269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E7269"/>
    <w:rPr>
      <w:rFonts w:ascii="Times New Roman" w:eastAsiaTheme="majorEastAsia" w:hAnsi="Times New Roman" w:cstheme="majorBidi"/>
      <w:b/>
      <w:bCs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eastAsia="Times New Roman" w:hAnsi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eastAsia="Times New Roman" w:hAnsi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eastAsia="Times New Roman" w:hAnsi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eastAsia="Times New Roman" w:hAnsi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eastAsia="Times New Roman" w:hAnsi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269"/>
    <w:rPr>
      <w:rFonts w:ascii="Times New Roman" w:eastAsiaTheme="majorEastAsia" w:hAnsi="Times New Roman" w:cstheme="majorBidi"/>
      <w:b/>
      <w:bCs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eastAsia="Times New Roman" w:hAnsi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eastAsia="Times New Roman" w:hAnsi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eastAsia="Times New Roman" w:hAnsi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eastAsia="Times New Roman" w:hAnsi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eastAsia="Times New Roman" w:hAnsi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eastAsia="Times New Roman" w:hAnsi="Times New Roman" w:cs="Times New Roman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eastAsia="Times New Roman" w:hAnsi="Times New Roman" w:cs="Times New Roman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1888</Words>
  <Characters>10767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LAB3 - Nhận diện và ứng phó các mối đe dọa đến ATTT</dc:title>
  <dc:subject>An toàn Thông tin</dc:subject>
  <dc:creator>Nguyễn Thành Danh</dc:creator>
  <cp:keywords/>
  <dc:description/>
  <cp:lastModifiedBy>Danh Nguyễn</cp:lastModifiedBy>
  <cp:revision>5</cp:revision>
  <dcterms:created xsi:type="dcterms:W3CDTF">2026-09-22T09:00:00Z</dcterms:created>
  <dcterms:modified xsi:type="dcterms:W3CDTF">2026-09-22T10:41:00Z</dcterms:modified>
  <cp:category/>
</cp:coreProperties>
</file>