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72" w:rsidRPr="00005C72" w:rsidRDefault="00005C72" w:rsidP="00005C72">
      <w:pPr>
        <w:shd w:val="clear" w:color="auto" w:fill="FFFFFF"/>
        <w:spacing w:after="0" w:line="240" w:lineRule="auto"/>
        <w:jc w:val="center"/>
        <w:rPr>
          <w:rFonts w:eastAsia="Times New Roman" w:cs="Times New Roman"/>
          <w:b/>
          <w:i/>
          <w:iCs/>
          <w:sz w:val="40"/>
          <w:szCs w:val="40"/>
        </w:rPr>
      </w:pPr>
      <w:r w:rsidRPr="00005C72">
        <w:rPr>
          <w:rFonts w:eastAsia="Times New Roman" w:cs="Times New Roman"/>
          <w:b/>
          <w:i/>
          <w:iCs/>
          <w:sz w:val="40"/>
          <w:szCs w:val="40"/>
        </w:rPr>
        <w:t>FRESHER WEB</w:t>
      </w:r>
    </w:p>
    <w:p w:rsidR="00005C72" w:rsidRDefault="00005C72" w:rsidP="00005C72">
      <w:pPr>
        <w:shd w:val="clear" w:color="auto" w:fill="FFFFFF"/>
        <w:spacing w:after="0" w:line="240" w:lineRule="auto"/>
        <w:rPr>
          <w:rFonts w:eastAsia="Times New Roman" w:cs="Times New Roman"/>
          <w:i/>
          <w:iCs/>
          <w:sz w:val="28"/>
          <w:szCs w:val="28"/>
        </w:rPr>
      </w:pPr>
    </w:p>
    <w:p w:rsidR="00005C72" w:rsidRPr="00005C72" w:rsidRDefault="00005C72" w:rsidP="00005C72">
      <w:pPr>
        <w:shd w:val="clear" w:color="auto" w:fill="FFFFFF"/>
        <w:spacing w:after="0" w:line="240" w:lineRule="auto"/>
        <w:rPr>
          <w:rFonts w:eastAsia="Times New Roman" w:cs="Times New Roman"/>
          <w:i/>
          <w:iCs/>
          <w:sz w:val="28"/>
          <w:szCs w:val="28"/>
        </w:rPr>
      </w:pPr>
      <w:r w:rsidRPr="00005C72">
        <w:rPr>
          <w:rFonts w:eastAsia="Times New Roman" w:cs="Times New Roman"/>
          <w:i/>
          <w:iCs/>
          <w:sz w:val="28"/>
          <w:szCs w:val="28"/>
        </w:rPr>
        <w:t>Công ty cổ phần MISA là doanh nghiệp hoạt động trong lĩnh vực sản xuất và kinh doanh phần mềm: kế toán, quản lý nhân sự, quản lý khách hàng, quản lý hành chính nhà nước… đạt danh hiệu TOP 2 công ty CNTT và TOP 1 Công ty làm sản phẩm tại Việt Nam.</w:t>
      </w:r>
      <w:r w:rsidRPr="00005C72">
        <w:rPr>
          <w:rFonts w:eastAsia="Times New Roman" w:cs="Times New Roman"/>
          <w:i/>
          <w:iCs/>
          <w:sz w:val="28"/>
          <w:szCs w:val="28"/>
        </w:rPr>
        <w:br/>
        <w:t>Với hơn 28 năm phát triển nền tảng, phần mềm và dịch vụ CNTT cho gần 200.000 doanh nghiệp, MISA đã phát triển hơn 40 sản phẩm được sử dụng phổ biến nhất trong nước và có mặt tại 20 quốc gia trên thế giới.</w:t>
      </w:r>
    </w:p>
    <w:p w:rsidR="00005C72" w:rsidRDefault="00005C72" w:rsidP="00005C72">
      <w:pPr>
        <w:shd w:val="clear" w:color="auto" w:fill="FFFFFF"/>
        <w:spacing w:after="0" w:line="240" w:lineRule="auto"/>
        <w:rPr>
          <w:rFonts w:eastAsia="Times New Roman" w:cs="Times New Roman"/>
          <w:sz w:val="28"/>
          <w:szCs w:val="28"/>
        </w:rPr>
      </w:pPr>
    </w:p>
    <w:p w:rsidR="00005C72" w:rsidRPr="00005C72" w:rsidRDefault="00005C72" w:rsidP="00005C72">
      <w:pPr>
        <w:shd w:val="clear" w:color="auto" w:fill="FFFFFF"/>
        <w:spacing w:after="150" w:line="315" w:lineRule="atLeast"/>
        <w:rPr>
          <w:rFonts w:eastAsia="Times New Roman" w:cs="Times New Roman"/>
          <w:b/>
          <w:sz w:val="28"/>
          <w:szCs w:val="28"/>
        </w:rPr>
      </w:pPr>
      <w:r w:rsidRPr="00005C72">
        <w:rPr>
          <w:rFonts w:eastAsia="Times New Roman" w:cs="Times New Roman"/>
          <w:b/>
          <w:sz w:val="28"/>
          <w:szCs w:val="28"/>
        </w:rPr>
        <w:t>MÔ TẢ CÔNG VIỆC</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Lộ trình đào tạo Fullstack 2 giai đoạn và cơ hội trở thành nhân viên của MISA chỉ sau 2 tháng:</w:t>
      </w:r>
    </w:p>
    <w:p w:rsidR="00005C72" w:rsidRPr="00005C72" w:rsidRDefault="00005C72" w:rsidP="00005C72">
      <w:pPr>
        <w:shd w:val="clear" w:color="auto" w:fill="FFFFFF"/>
        <w:spacing w:after="150" w:line="315" w:lineRule="atLeast"/>
        <w:rPr>
          <w:rFonts w:eastAsia="Times New Roman" w:cs="Times New Roman"/>
          <w:i/>
          <w:sz w:val="28"/>
          <w:szCs w:val="28"/>
        </w:rPr>
      </w:pPr>
      <w:r w:rsidRPr="00005C72">
        <w:rPr>
          <w:rFonts w:eastAsia="Times New Roman" w:cs="Times New Roman"/>
          <w:i/>
          <w:sz w:val="28"/>
          <w:szCs w:val="28"/>
        </w:rPr>
        <w:t>Giai đoạn 1</w:t>
      </w:r>
    </w:p>
    <w:p w:rsidR="00005C72" w:rsidRPr="00005C72" w:rsidRDefault="00005C72" w:rsidP="00005C72">
      <w:pPr>
        <w:numPr>
          <w:ilvl w:val="0"/>
          <w:numId w:val="1"/>
        </w:numPr>
        <w:shd w:val="clear" w:color="auto" w:fill="FFFFFF"/>
        <w:spacing w:before="150" w:after="100" w:afterAutospacing="1" w:line="360" w:lineRule="atLeast"/>
        <w:ind w:left="300"/>
        <w:rPr>
          <w:rFonts w:eastAsia="Times New Roman" w:cs="Times New Roman"/>
          <w:sz w:val="28"/>
          <w:szCs w:val="28"/>
        </w:rPr>
      </w:pPr>
      <w:r w:rsidRPr="00005C72">
        <w:rPr>
          <w:rFonts w:eastAsia="Times New Roman" w:cs="Times New Roman"/>
          <w:sz w:val="28"/>
          <w:szCs w:val="28"/>
        </w:rPr>
        <w:t>Đào tạo kiến thức nền tảng HTML/CSS, JS Coding, các kỹ thuật Debug với Vue, UI Convention, ngôn ngữ C#, .Netcore, Config, dựng Sever với ASP.NET Core,... </w:t>
      </w:r>
    </w:p>
    <w:p w:rsidR="00005C72" w:rsidRPr="00005C72" w:rsidRDefault="00005C72" w:rsidP="00005C72">
      <w:pPr>
        <w:shd w:val="clear" w:color="auto" w:fill="FFFFFF"/>
        <w:spacing w:after="150" w:line="315" w:lineRule="atLeast"/>
        <w:rPr>
          <w:rFonts w:eastAsia="Times New Roman" w:cs="Times New Roman"/>
          <w:i/>
          <w:sz w:val="28"/>
          <w:szCs w:val="28"/>
        </w:rPr>
      </w:pPr>
      <w:r w:rsidRPr="00005C72">
        <w:rPr>
          <w:rFonts w:eastAsia="Times New Roman" w:cs="Times New Roman"/>
          <w:i/>
          <w:sz w:val="28"/>
          <w:szCs w:val="28"/>
        </w:rPr>
        <w:t>Giai đoạn 2</w:t>
      </w:r>
    </w:p>
    <w:p w:rsidR="00005C72" w:rsidRPr="00005C72" w:rsidRDefault="00005C72" w:rsidP="00005C72">
      <w:pPr>
        <w:numPr>
          <w:ilvl w:val="0"/>
          <w:numId w:val="2"/>
        </w:numPr>
        <w:shd w:val="clear" w:color="auto" w:fill="FFFFFF"/>
        <w:spacing w:before="150" w:after="100" w:afterAutospacing="1" w:line="360" w:lineRule="atLeast"/>
        <w:ind w:left="300"/>
        <w:rPr>
          <w:rFonts w:eastAsia="Times New Roman" w:cs="Times New Roman"/>
          <w:sz w:val="28"/>
          <w:szCs w:val="28"/>
        </w:rPr>
      </w:pPr>
      <w:r w:rsidRPr="00005C72">
        <w:rPr>
          <w:rFonts w:eastAsia="Times New Roman" w:cs="Times New Roman"/>
          <w:sz w:val="28"/>
          <w:szCs w:val="28"/>
        </w:rPr>
        <w:t>Đào tạo thực tế tại dự án dưới sự dẫn dắt của Mentor, tham gia trực tiếp 1 trong 20 project của MISA như: Nền tảng Kế toán, Nền tảng quản trị Doanh nghiệp, MINTAX, GOLF HCP, MISA ID...</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Kết thúc chương trình: Cơ hội trở thành nhân viên với mức lương khởi điểm 10.000.000VNĐ</w:t>
      </w:r>
    </w:p>
    <w:p w:rsidR="00005C72" w:rsidRPr="00005C72" w:rsidRDefault="00005C72" w:rsidP="00005C72">
      <w:pPr>
        <w:shd w:val="clear" w:color="auto" w:fill="FFFFFF"/>
        <w:spacing w:after="0" w:line="240" w:lineRule="auto"/>
        <w:rPr>
          <w:rFonts w:eastAsia="Times New Roman" w:cs="Times New Roman"/>
          <w:sz w:val="28"/>
          <w:szCs w:val="28"/>
        </w:rPr>
      </w:pPr>
      <w:r w:rsidRPr="00005C72">
        <w:rPr>
          <w:rFonts w:eastAsia="Times New Roman" w:cs="Times New Roman"/>
          <w:sz w:val="28"/>
          <w:szCs w:val="28"/>
        </w:rPr>
        <w:t>Yêu cầu công việc</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 Sinh viên năm 3/4; 4/5; sinh viên năm cuối hoặc mới tốt nghiệp, cử nhân hoặc Kỹ sư các chuyên ngành: Công nghệ thông tin, Công nghệ phần mềm, Kỹ thuật phần mềm, Khoa học máy tính,...</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 Có kiến thức cơ bản về OOP, HTML, CSS, JS, Database và biết sử dụng ít nhất 1 hệ quản trị CSDL như MySQL, SQL Server.</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 Biết sử dụng Vue, Angular, React là một lợi thế.</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-Thời gian làm việc: 6 buổi/tuần trở lên.</w:t>
      </w:r>
      <w:r>
        <w:rPr>
          <w:rFonts w:eastAsia="Times New Roman" w:cs="Times New Roman"/>
          <w:sz w:val="28"/>
          <w:szCs w:val="28"/>
        </w:rPr>
        <w:t xml:space="preserve"> </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 Chăm chỉ, chịu khó, cầu tiến và sẵn sàng gắn bó phát triển cùng MISA.</w:t>
      </w:r>
    </w:p>
    <w:p w:rsidR="00005C72" w:rsidRPr="00005C72" w:rsidRDefault="00005C72" w:rsidP="00005C72">
      <w:pPr>
        <w:shd w:val="clear" w:color="auto" w:fill="FFFFFF"/>
        <w:spacing w:after="0" w:line="240" w:lineRule="auto"/>
        <w:rPr>
          <w:rFonts w:eastAsia="Times New Roman" w:cs="Times New Roman"/>
          <w:sz w:val="28"/>
          <w:szCs w:val="28"/>
        </w:rPr>
      </w:pPr>
      <w:r w:rsidRPr="00005C72">
        <w:rPr>
          <w:rFonts w:eastAsia="Times New Roman" w:cs="Times New Roman"/>
          <w:sz w:val="28"/>
          <w:szCs w:val="28"/>
        </w:rPr>
        <w:lastRenderedPageBreak/>
        <w:t>Quyền lợi</w:t>
      </w:r>
    </w:p>
    <w:p w:rsid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 xml:space="preserve">1. Học bổng Fresher 3.000.000; Lương khởi điểm </w:t>
      </w:r>
      <w:r>
        <w:rPr>
          <w:rFonts w:eastAsia="Times New Roman" w:cs="Times New Roman"/>
          <w:sz w:val="28"/>
          <w:szCs w:val="28"/>
        </w:rPr>
        <w:t>tối thiểu: 10.000.000 + Ăn trưa.</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2. Nhận điểm thực tập cao và hỗ trợ làm đồ án tốt nghiệp.</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3. Lộ trình đào tạo bài bản, chương trình thực chiến và chuyên sâu.</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i/>
          <w:iCs/>
          <w:sz w:val="28"/>
          <w:szCs w:val="28"/>
        </w:rPr>
        <w:t>- Kiến thức nền tảng Front - End, Back End: HTML, CSS, Javascript, Vue JS, OOP, Database...</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i/>
          <w:iCs/>
          <w:sz w:val="28"/>
          <w:szCs w:val="28"/>
        </w:rPr>
        <w:t>- Kỹ năng lập trình: Debug, Kỹ năng sử dụng công cụ, Coding Convention...</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i/>
          <w:iCs/>
          <w:sz w:val="28"/>
          <w:szCs w:val="28"/>
        </w:rPr>
        <w:t>- Kỹ năng mềm: Kỹ năng làm việc nhóm tại Dự án, Kỹ năng xử lý vấn đề tại Dự án...</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4. Được lựa chọn thực tập và làm việc tại Khối dự án, công nghệ theo sở trường.</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5. Giảng viên, Mentor, Advisor chuyên môn cao, thân thiện, sẵn sàng chia sẻ kiến thức hàng ngày.</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6. MISA TOUR: Trải nghiệm 1 ngày làm Nhân viên MISA, nói chuyện cùng chuyên gia, lãnh đạo cấp cao.</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7. Nhận kết quả phỏng vấn và lịch đào tạo siêu tốc độ SAU 01 NGÀY.</w:t>
      </w:r>
    </w:p>
    <w:p w:rsidR="00005C72" w:rsidRP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8. TOP 10 bạn trúng tuyển nhanh nhất sẽ nhận được phần quà từ MISA.</w:t>
      </w:r>
    </w:p>
    <w:p w:rsidR="00005C72" w:rsidRDefault="00005C72" w:rsidP="00005C72">
      <w:pPr>
        <w:shd w:val="clear" w:color="auto" w:fill="FFFFFF"/>
        <w:spacing w:after="150" w:line="315" w:lineRule="atLeast"/>
        <w:rPr>
          <w:rFonts w:eastAsia="Times New Roman" w:cs="Times New Roman"/>
          <w:sz w:val="28"/>
          <w:szCs w:val="28"/>
        </w:rPr>
      </w:pPr>
      <w:r w:rsidRPr="00005C72">
        <w:rPr>
          <w:rFonts w:eastAsia="Times New Roman" w:cs="Times New Roman"/>
          <w:sz w:val="28"/>
          <w:szCs w:val="28"/>
        </w:rPr>
        <w:t>9. Chứng chỉ hoàn thành khóa đào tạo C# căn bản tại MISA.</w:t>
      </w:r>
    </w:p>
    <w:p w:rsidR="00005C72" w:rsidRDefault="00005C72" w:rsidP="00005C72">
      <w:pPr>
        <w:shd w:val="clear" w:color="auto" w:fill="FFFFFF"/>
        <w:spacing w:after="150" w:line="315" w:lineRule="atLeast"/>
        <w:rPr>
          <w:rFonts w:cs="Times New Roman"/>
          <w:color w:val="000000"/>
          <w:sz w:val="28"/>
          <w:szCs w:val="28"/>
          <w:shd w:val="clear" w:color="auto" w:fill="FFFFFF"/>
        </w:rPr>
      </w:pPr>
      <w:r>
        <w:rPr>
          <w:rFonts w:eastAsia="Times New Roman" w:cs="Times New Roman"/>
          <w:sz w:val="28"/>
          <w:szCs w:val="28"/>
        </w:rPr>
        <w:t xml:space="preserve">10. </w:t>
      </w:r>
      <w:r w:rsidRPr="00005C72">
        <w:rPr>
          <w:rFonts w:cs="Times New Roman"/>
          <w:color w:val="000000"/>
          <w:sz w:val="28"/>
          <w:szCs w:val="28"/>
          <w:shd w:val="clear" w:color="auto" w:fill="FFFFFF"/>
        </w:rPr>
        <w:t>Làm việc Hybrid (50% onl - 50% off): tối thiểu 6 buổi 1 tuần</w:t>
      </w:r>
      <w:r>
        <w:rPr>
          <w:rFonts w:cs="Times New Roman"/>
          <w:color w:val="000000"/>
          <w:sz w:val="28"/>
          <w:szCs w:val="28"/>
          <w:shd w:val="clear" w:color="auto" w:fill="FFFFFF"/>
        </w:rPr>
        <w:t>,</w:t>
      </w:r>
      <w:r w:rsidRPr="00005C72">
        <w:rPr>
          <w:rFonts w:cs="Times New Roman"/>
          <w:color w:val="000000"/>
          <w:sz w:val="28"/>
          <w:szCs w:val="28"/>
          <w:shd w:val="clear" w:color="auto" w:fill="FFFFFF"/>
        </w:rPr>
        <w:t xml:space="preserve"> được chọn ca làm (fulltime/partime)</w:t>
      </w:r>
    </w:p>
    <w:p w:rsidR="00005C72" w:rsidRPr="00005C72" w:rsidRDefault="00005C72" w:rsidP="00005C72">
      <w:pPr>
        <w:shd w:val="clear" w:color="auto" w:fill="FFFFFF"/>
        <w:spacing w:after="150" w:line="315" w:lineRule="atLeast"/>
        <w:rPr>
          <w:rFonts w:eastAsia="Times New Roman" w:cs="Times New Roman"/>
          <w:sz w:val="28"/>
          <w:szCs w:val="28"/>
        </w:rPr>
      </w:pPr>
      <w:r>
        <w:rPr>
          <w:rFonts w:cs="Times New Roman"/>
          <w:color w:val="000000"/>
          <w:sz w:val="28"/>
          <w:szCs w:val="28"/>
          <w:shd w:val="clear" w:color="auto" w:fill="FFFFFF"/>
        </w:rPr>
        <w:t>11</w:t>
      </w:r>
      <w:r w:rsidRPr="00005C72">
        <w:rPr>
          <w:rFonts w:cs="Times New Roman"/>
          <w:color w:val="000000"/>
          <w:sz w:val="28"/>
          <w:szCs w:val="28"/>
          <w:shd w:val="clear" w:color="auto" w:fill="FFFFFF"/>
        </w:rPr>
        <w:t xml:space="preserve">. </w:t>
      </w:r>
      <w:r w:rsidRPr="00005C72">
        <w:rPr>
          <w:rFonts w:cs="Times New Roman"/>
          <w:color w:val="000000"/>
          <w:sz w:val="28"/>
          <w:szCs w:val="28"/>
          <w:shd w:val="clear" w:color="auto" w:fill="FFFFFF"/>
        </w:rPr>
        <w:t>NHẬN CERTIFICATE VÀ DẤU ĐỎ THỰC TẬP sau khi hoàn thành chương trình fresher.</w:t>
      </w:r>
    </w:p>
    <w:p w:rsidR="009A2B23" w:rsidRDefault="009A2B23">
      <w:bookmarkStart w:id="0" w:name="_GoBack"/>
      <w:bookmarkEnd w:id="0"/>
    </w:p>
    <w:sectPr w:rsidR="009A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A288E"/>
    <w:multiLevelType w:val="multilevel"/>
    <w:tmpl w:val="1F2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D68B6"/>
    <w:multiLevelType w:val="multilevel"/>
    <w:tmpl w:val="B18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72"/>
    <w:rsid w:val="00005C72"/>
    <w:rsid w:val="009A2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DEC45-0765-437F-8473-86CF7444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C7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005C72"/>
    <w:rPr>
      <w:i/>
      <w:iCs/>
    </w:rPr>
  </w:style>
  <w:style w:type="paragraph" w:styleId="ListParagraph">
    <w:name w:val="List Paragraph"/>
    <w:basedOn w:val="Normal"/>
    <w:uiPriority w:val="34"/>
    <w:qFormat/>
    <w:rsid w:val="00005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18920">
      <w:bodyDiv w:val="1"/>
      <w:marLeft w:val="0"/>
      <w:marRight w:val="0"/>
      <w:marTop w:val="0"/>
      <w:marBottom w:val="0"/>
      <w:divBdr>
        <w:top w:val="none" w:sz="0" w:space="0" w:color="auto"/>
        <w:left w:val="none" w:sz="0" w:space="0" w:color="auto"/>
        <w:bottom w:val="none" w:sz="0" w:space="0" w:color="auto"/>
        <w:right w:val="none" w:sz="0" w:space="0" w:color="auto"/>
      </w:divBdr>
      <w:divsChild>
        <w:div w:id="1309701678">
          <w:marLeft w:val="0"/>
          <w:marRight w:val="0"/>
          <w:marTop w:val="0"/>
          <w:marBottom w:val="0"/>
          <w:divBdr>
            <w:top w:val="none" w:sz="0" w:space="0" w:color="auto"/>
            <w:left w:val="none" w:sz="0" w:space="0" w:color="auto"/>
            <w:bottom w:val="none" w:sz="0" w:space="0" w:color="auto"/>
            <w:right w:val="none" w:sz="0" w:space="0" w:color="auto"/>
          </w:divBdr>
          <w:divsChild>
            <w:div w:id="1056510842">
              <w:marLeft w:val="0"/>
              <w:marRight w:val="0"/>
              <w:marTop w:val="0"/>
              <w:marBottom w:val="0"/>
              <w:divBdr>
                <w:top w:val="none" w:sz="0" w:space="0" w:color="auto"/>
                <w:left w:val="none" w:sz="0" w:space="0" w:color="auto"/>
                <w:bottom w:val="none" w:sz="0" w:space="0" w:color="auto"/>
                <w:right w:val="none" w:sz="0" w:space="0" w:color="auto"/>
              </w:divBdr>
            </w:div>
          </w:divsChild>
        </w:div>
        <w:div w:id="1028485961">
          <w:marLeft w:val="0"/>
          <w:marRight w:val="0"/>
          <w:marTop w:val="0"/>
          <w:marBottom w:val="0"/>
          <w:divBdr>
            <w:top w:val="none" w:sz="0" w:space="0" w:color="auto"/>
            <w:left w:val="none" w:sz="0" w:space="0" w:color="auto"/>
            <w:bottom w:val="none" w:sz="0" w:space="0" w:color="auto"/>
            <w:right w:val="none" w:sz="0" w:space="0" w:color="auto"/>
          </w:divBdr>
          <w:divsChild>
            <w:div w:id="2144687504">
              <w:marLeft w:val="0"/>
              <w:marRight w:val="0"/>
              <w:marTop w:val="0"/>
              <w:marBottom w:val="0"/>
              <w:divBdr>
                <w:top w:val="none" w:sz="0" w:space="0" w:color="auto"/>
                <w:left w:val="none" w:sz="0" w:space="0" w:color="auto"/>
                <w:bottom w:val="none" w:sz="0" w:space="0" w:color="auto"/>
                <w:right w:val="none" w:sz="0" w:space="0" w:color="auto"/>
              </w:divBdr>
            </w:div>
            <w:div w:id="2114544311">
              <w:marLeft w:val="0"/>
              <w:marRight w:val="0"/>
              <w:marTop w:val="0"/>
              <w:marBottom w:val="0"/>
              <w:divBdr>
                <w:top w:val="none" w:sz="0" w:space="0" w:color="auto"/>
                <w:left w:val="none" w:sz="0" w:space="0" w:color="auto"/>
                <w:bottom w:val="none" w:sz="0" w:space="0" w:color="auto"/>
                <w:right w:val="none" w:sz="0" w:space="0" w:color="auto"/>
              </w:divBdr>
            </w:div>
          </w:divsChild>
        </w:div>
        <w:div w:id="1052650970">
          <w:marLeft w:val="0"/>
          <w:marRight w:val="0"/>
          <w:marTop w:val="0"/>
          <w:marBottom w:val="0"/>
          <w:divBdr>
            <w:top w:val="none" w:sz="0" w:space="0" w:color="auto"/>
            <w:left w:val="none" w:sz="0" w:space="0" w:color="auto"/>
            <w:bottom w:val="none" w:sz="0" w:space="0" w:color="auto"/>
            <w:right w:val="none" w:sz="0" w:space="0" w:color="auto"/>
          </w:divBdr>
          <w:divsChild>
            <w:div w:id="1923027806">
              <w:marLeft w:val="0"/>
              <w:marRight w:val="0"/>
              <w:marTop w:val="0"/>
              <w:marBottom w:val="0"/>
              <w:divBdr>
                <w:top w:val="none" w:sz="0" w:space="0" w:color="auto"/>
                <w:left w:val="none" w:sz="0" w:space="0" w:color="auto"/>
                <w:bottom w:val="none" w:sz="0" w:space="0" w:color="auto"/>
                <w:right w:val="none" w:sz="0" w:space="0" w:color="auto"/>
              </w:divBdr>
            </w:div>
            <w:div w:id="365563139">
              <w:marLeft w:val="0"/>
              <w:marRight w:val="0"/>
              <w:marTop w:val="0"/>
              <w:marBottom w:val="0"/>
              <w:divBdr>
                <w:top w:val="none" w:sz="0" w:space="0" w:color="auto"/>
                <w:left w:val="none" w:sz="0" w:space="0" w:color="auto"/>
                <w:bottom w:val="none" w:sz="0" w:space="0" w:color="auto"/>
                <w:right w:val="none" w:sz="0" w:space="0" w:color="auto"/>
              </w:divBdr>
            </w:div>
          </w:divsChild>
        </w:div>
        <w:div w:id="1209536457">
          <w:marLeft w:val="0"/>
          <w:marRight w:val="0"/>
          <w:marTop w:val="0"/>
          <w:marBottom w:val="0"/>
          <w:divBdr>
            <w:top w:val="none" w:sz="0" w:space="0" w:color="auto"/>
            <w:left w:val="none" w:sz="0" w:space="0" w:color="auto"/>
            <w:bottom w:val="none" w:sz="0" w:space="0" w:color="auto"/>
            <w:right w:val="none" w:sz="0" w:space="0" w:color="auto"/>
          </w:divBdr>
          <w:divsChild>
            <w:div w:id="596909979">
              <w:marLeft w:val="0"/>
              <w:marRight w:val="0"/>
              <w:marTop w:val="0"/>
              <w:marBottom w:val="0"/>
              <w:divBdr>
                <w:top w:val="none" w:sz="0" w:space="0" w:color="auto"/>
                <w:left w:val="none" w:sz="0" w:space="0" w:color="auto"/>
                <w:bottom w:val="none" w:sz="0" w:space="0" w:color="auto"/>
                <w:right w:val="none" w:sz="0" w:space="0" w:color="auto"/>
              </w:divBdr>
            </w:div>
            <w:div w:id="21081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2022-10-06T14:18:00Z</dcterms:created>
  <dcterms:modified xsi:type="dcterms:W3CDTF">2022-10-06T14:24:00Z</dcterms:modified>
</cp:coreProperties>
</file>