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3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4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b w:val="1"/>
          <w:sz w:val="32"/>
          <w:szCs w:val="32"/>
        </w:rPr>
      </w:pPr>
      <w:bookmarkStart w:colFirst="0" w:colLast="0" w:name="_heading=h.9b0uvmqltag1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22 DE SEPTIEMBRE DEL 2019</w:t>
        <w:tab/>
        <w:tab/>
        <w:tab/>
        <w:tab/>
        <w:tab/>
        <w:t xml:space="preserve">    REVISIÓN: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Tarifa:</w:t>
      </w:r>
    </w:p>
    <w:tbl>
      <w:tblPr>
        <w:tblStyle w:val="Table1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id_Tarifa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cada tarifa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id_Parking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el parking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Tarifa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Precio por vehículo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Tipo_veh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vehículo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Cajero:</w:t>
      </w:r>
    </w:p>
    <w:tbl>
      <w:tblPr>
        <w:tblStyle w:val="Table2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id_cajero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a cada cajero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Contraseña del cajero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nombre_cajero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cajero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apellido_cajero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Apellido del cajero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fecha_ingreso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en la que ingresó el cajero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Turno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Turno del cajero (mañana, tarde, noche)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usuario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Comprobante:</w:t>
      </w:r>
    </w:p>
    <w:tbl>
      <w:tblPr>
        <w:tblStyle w:val="Table3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369"/>
        <w:gridCol w:w="2143"/>
        <w:gridCol w:w="2160"/>
        <w:gridCol w:w="2156"/>
        <w:tblGridChange w:id="0">
          <w:tblGrid>
            <w:gridCol w:w="2369"/>
            <w:gridCol w:w="2143"/>
            <w:gridCol w:w="2160"/>
            <w:gridCol w:w="2156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id_boleta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cada comprobante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cod_Registro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del código del registro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HoraInicio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 inicio del servicio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Hfin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 final del servicio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Monto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Monto total del comprobante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Servicio:</w:t>
      </w:r>
    </w:p>
    <w:tbl>
      <w:tblPr>
        <w:tblStyle w:val="Table4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servicio_id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cada servicio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tipoServicio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del servicio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servicio a brindar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costoServicio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del servicio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Parking:</w:t>
      </w:r>
    </w:p>
    <w:tbl>
      <w:tblPr>
        <w:tblStyle w:val="Table5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367"/>
        <w:gridCol w:w="2143"/>
        <w:gridCol w:w="2161"/>
        <w:gridCol w:w="2157"/>
        <w:tblGridChange w:id="0">
          <w:tblGrid>
            <w:gridCol w:w="2367"/>
            <w:gridCol w:w="2143"/>
            <w:gridCol w:w="2161"/>
            <w:gridCol w:w="2157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id_parking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a cada parking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parking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del parking (dirección)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Breve descripción del parking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País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País donde se ubica el parking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telefónico del parking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Locación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País donde se ubica el parking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adminID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del administrador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Espacio:</w:t>
      </w:r>
    </w:p>
    <w:tbl>
      <w:tblPr>
        <w:tblStyle w:val="Table6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nro_Espacio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a cada espacio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id_parking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del parking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especial del espacio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Disponibilidad_Esp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Booleano que permite saber el estado del espacio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Vehiculo:</w:t>
      </w:r>
    </w:p>
    <w:tbl>
      <w:tblPr>
        <w:tblStyle w:val="Table7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id_vehiculo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a cada vehículo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vehículo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tipo_vehiculo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del vehículo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Ingreso:</w:t>
      </w:r>
    </w:p>
    <w:tbl>
      <w:tblPr>
        <w:tblStyle w:val="Table8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327"/>
        <w:gridCol w:w="2160"/>
        <w:gridCol w:w="2173"/>
        <w:gridCol w:w="2168"/>
        <w:tblGridChange w:id="0">
          <w:tblGrid>
            <w:gridCol w:w="2327"/>
            <w:gridCol w:w="2160"/>
            <w:gridCol w:w="2173"/>
            <w:gridCol w:w="2168"/>
          </w:tblGrid>
        </w:tblGridChange>
      </w:tblGrid>
      <w:t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cod_registro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cada ingreso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id_Vehiculo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del vehículo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id_Cajero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del cajero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placa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Varchar(7)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Placa del vehículo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Hinicio_Reg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 de inicio del servicio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nro_Espacio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del espacio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Administrador:</w:t>
      </w:r>
    </w:p>
    <w:tbl>
      <w:tblPr>
        <w:tblStyle w:val="Table9"/>
        <w:tblW w:w="8828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327"/>
        <w:gridCol w:w="2160"/>
        <w:gridCol w:w="2173"/>
        <w:gridCol w:w="2168"/>
        <w:tblGridChange w:id="0">
          <w:tblGrid>
            <w:gridCol w:w="2327"/>
            <w:gridCol w:w="2160"/>
            <w:gridCol w:w="2173"/>
            <w:gridCol w:w="2168"/>
          </w:tblGrid>
        </w:tblGridChange>
      </w:tblGrid>
      <w:t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Restricciones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adminID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 para identificar a cada administrador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Contraseña del administrador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Nombres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Nombres del administrador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Apellidos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Apellidos del administrador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¡NULL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usuario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133.858267716535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23CE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A23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4">
    <w:name w:val="Grid Table 4 Accent 4"/>
    <w:basedOn w:val="Tablanormal"/>
    <w:uiPriority w:val="49"/>
    <w:rsid w:val="00DA23CE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jlt4TzZ7AWQBhxtDOpkfDVAjA==">AMUW2mUro55KICdfilcrVOK3SYbk+PyUqIq+4AYEhu5/f8Mrt5+ifjQ/TqwdPfqHO0YAbRQIlx/nyrrwAdOVtRgHs//04XDCtcJI+KUuo7ZvJ9QvrQGCxCJxGdHFAr7UfRdhevrWAjbI974U4GJqQ775gFYugL5O2A==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2019-05-04T08:45:00Z</dcterms:created>
  <dc:creator>Estefano</dc:creator>
</cp:coreProperties>
</file>