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874" w14:textId="0F2DDE77" w:rsidR="002154A8" w:rsidRDefault="002154A8" w:rsidP="002154A8">
      <w:pPr>
        <w:pStyle w:val="NoSpacing"/>
        <w:jc w:val="center"/>
        <w:rPr>
          <w:b/>
          <w:lang w:eastAsia="en-GB"/>
        </w:rPr>
      </w:pPr>
      <w:r>
        <w:rPr>
          <w:b/>
          <w:lang w:eastAsia="en-GB"/>
        </w:rPr>
        <w:t>Homework Week 1</w:t>
      </w:r>
    </w:p>
    <w:p w14:paraId="6DBC3140" w14:textId="77777777" w:rsidR="002154A8" w:rsidRDefault="002154A8" w:rsidP="002154A8">
      <w:pPr>
        <w:pStyle w:val="NoSpacing"/>
        <w:jc w:val="center"/>
        <w:rPr>
          <w:b/>
          <w:lang w:eastAsia="en-GB"/>
        </w:rPr>
      </w:pPr>
    </w:p>
    <w:p w14:paraId="43EDCAE6" w14:textId="7475EA44" w:rsidR="00D97A72" w:rsidRPr="002154A8" w:rsidRDefault="00000000">
      <w:pPr>
        <w:pStyle w:val="NoSpacing"/>
        <w:rPr>
          <w:rFonts w:eastAsia="SimSun"/>
          <w:lang w:val="en-US" w:eastAsia="zh-CN"/>
        </w:rPr>
      </w:pPr>
      <w:r>
        <w:rPr>
          <w:b/>
          <w:lang w:eastAsia="en-GB"/>
        </w:rPr>
        <w:t>Question 1</w:t>
      </w:r>
      <w:r>
        <w:rPr>
          <w:lang w:eastAsia="en-GB"/>
        </w:rPr>
        <w:t xml:space="preserve"> Which of the following is true? </w:t>
      </w:r>
      <w:r>
        <w:rPr>
          <w:rFonts w:eastAsia="SimSun" w:hint="eastAsia"/>
          <w:lang w:val="en-US" w:eastAsia="zh-CN"/>
        </w:rPr>
        <w:t xml:space="preserve">                                             </w:t>
      </w:r>
      <w:r>
        <w:rPr>
          <w:highlight w:val="yellow"/>
          <w:lang w:eastAsia="en-GB"/>
        </w:rPr>
        <w:br/>
      </w:r>
      <w:r>
        <w:rPr>
          <w:lang w:eastAsia="en-GB"/>
        </w:rPr>
        <w:t xml:space="preserve">The propositional statement (P &amp; Q) → (P v Q) </w:t>
      </w:r>
    </w:p>
    <w:p w14:paraId="148D9FCD" w14:textId="77777777" w:rsidR="00D97A72" w:rsidRDefault="00000000">
      <w:pPr>
        <w:pStyle w:val="NoSpacing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Satisfiable but not valid</w:t>
      </w:r>
    </w:p>
    <w:p w14:paraId="18383638" w14:textId="77777777" w:rsidR="00D97A72" w:rsidRDefault="00000000">
      <w:pPr>
        <w:pStyle w:val="NoSpacing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Valid</w:t>
      </w:r>
    </w:p>
    <w:p w14:paraId="3F84C568" w14:textId="77777777" w:rsidR="00D97A72" w:rsidRDefault="00000000">
      <w:pPr>
        <w:pStyle w:val="NoSpacing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A contradiction</w:t>
      </w:r>
    </w:p>
    <w:p w14:paraId="6395F00F" w14:textId="77777777" w:rsidR="00D97A72" w:rsidRDefault="00000000">
      <w:pPr>
        <w:pStyle w:val="NoSpacing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None of the above</w:t>
      </w:r>
    </w:p>
    <w:p w14:paraId="23E802E1" w14:textId="41E55213" w:rsidR="00D97A72" w:rsidRDefault="00000000" w:rsidP="002154A8">
      <w:pPr>
        <w:pStyle w:val="NoSpacing"/>
        <w:rPr>
          <w:lang w:eastAsia="en-GB"/>
        </w:rPr>
      </w:pPr>
      <w:r>
        <w:rPr>
          <w:lang w:eastAsia="en-GB"/>
        </w:rPr>
        <w:t>Justify your answer.</w:t>
      </w:r>
    </w:p>
    <w:p w14:paraId="158A73D4" w14:textId="77777777" w:rsidR="002154A8" w:rsidRDefault="002154A8" w:rsidP="002154A8">
      <w:pPr>
        <w:pStyle w:val="NoSpacing"/>
        <w:rPr>
          <w:lang w:eastAsia="en-GB"/>
        </w:rPr>
      </w:pPr>
    </w:p>
    <w:p w14:paraId="16C339E6" w14:textId="5D52288B" w:rsidR="00D97A72" w:rsidRDefault="00000000">
      <w:pPr>
        <w:rPr>
          <w:rFonts w:eastAsia="SimSun"/>
          <w:highlight w:val="yellow"/>
          <w:vertAlign w:val="superscript"/>
          <w:lang w:val="en-US" w:eastAsia="zh-CN"/>
        </w:rPr>
      </w:pPr>
      <w:r>
        <w:rPr>
          <w:b/>
          <w:bCs/>
          <w:lang w:val="en-US"/>
        </w:rPr>
        <w:t xml:space="preserve">Question 2: </w:t>
      </w:r>
      <w:r>
        <w:rPr>
          <w:lang w:val="en-US"/>
        </w:rPr>
        <w:t xml:space="preserve">If F is a formula over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>different letters in propositional logic, answer for each of the 4 cases a-d how many models (satisfying truth assignments) F has:</w:t>
      </w:r>
      <w:r>
        <w:rPr>
          <w:lang w:val="en-US"/>
        </w:rPr>
        <w:br/>
        <w:t>a. if F is inconsistent</w:t>
      </w:r>
      <w:r>
        <w:rPr>
          <w:rFonts w:eastAsia="SimSun" w:hint="eastAsia"/>
          <w:lang w:val="en-US" w:eastAsia="zh-CN"/>
        </w:rPr>
        <w:t xml:space="preserve">                                                  </w:t>
      </w:r>
      <w:r>
        <w:rPr>
          <w:lang w:val="en-US"/>
        </w:rPr>
        <w:br/>
        <w:t>b. if F is satisfiable</w:t>
      </w:r>
      <w:r>
        <w:rPr>
          <w:rFonts w:eastAsia="SimSun" w:hint="eastAsia"/>
          <w:lang w:val="en-US" w:eastAsia="zh-CN"/>
        </w:rPr>
        <w:t xml:space="preserve">         </w:t>
      </w:r>
      <w:r>
        <w:rPr>
          <w:rFonts w:eastAsia="SimSun" w:hint="eastAsia"/>
          <w:highlight w:val="yellow"/>
          <w:lang w:val="en-US" w:eastAsia="zh-CN"/>
        </w:rPr>
        <w:t xml:space="preserve">     </w:t>
      </w:r>
      <w:r>
        <w:rPr>
          <w:rFonts w:eastAsia="SimSun" w:hint="eastAsia"/>
          <w:lang w:val="en-US" w:eastAsia="zh-CN"/>
        </w:rPr>
        <w:t xml:space="preserve">                                    </w:t>
      </w:r>
      <w:r>
        <w:rPr>
          <w:lang w:val="en-US"/>
        </w:rPr>
        <w:br/>
        <w:t>c. if F is unsatisfiable</w:t>
      </w:r>
      <w:r>
        <w:rPr>
          <w:rFonts w:eastAsia="SimSun" w:hint="eastAsia"/>
          <w:lang w:val="en-US" w:eastAsia="zh-CN"/>
        </w:rPr>
        <w:t xml:space="preserve">     </w:t>
      </w:r>
      <w:r>
        <w:rPr>
          <w:highlight w:val="yellow"/>
          <w:lang w:val="en-US"/>
        </w:rPr>
        <w:br/>
      </w:r>
      <w:r>
        <w:rPr>
          <w:lang w:val="en-US"/>
        </w:rPr>
        <w:t>d. if F is valid</w:t>
      </w:r>
      <w:r>
        <w:rPr>
          <w:rFonts w:eastAsia="SimSun" w:hint="eastAsia"/>
          <w:lang w:val="en-US" w:eastAsia="zh-CN"/>
        </w:rPr>
        <w:t xml:space="preserve">                   </w:t>
      </w:r>
    </w:p>
    <w:p w14:paraId="5282A188" w14:textId="20963AA7" w:rsidR="00D97A72" w:rsidRPr="002154A8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Question</w:t>
      </w:r>
      <w:r>
        <w:rPr>
          <w:noProof/>
        </w:rPr>
        <w:drawing>
          <wp:inline distT="0" distB="0" distL="0" distR="0" wp14:anchorId="1869B94D" wp14:editId="055DA9C0">
            <wp:extent cx="5294630" cy="23171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1365"/>
                    <a:stretch>
                      <a:fillRect/>
                    </a:stretch>
                  </pic:blipFill>
                  <pic:spPr>
                    <a:xfrm>
                      <a:off x="0" y="0"/>
                      <a:ext cx="5296896" cy="23187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  <w:lang w:eastAsia="zh-CN"/>
        </w:rPr>
        <w:t>、</w:t>
      </w:r>
      <w:r>
        <w:rPr>
          <w:b/>
          <w:bCs/>
          <w:lang w:val="en-US"/>
        </w:rPr>
        <w:t>Question 4</w:t>
      </w:r>
    </w:p>
    <w:p w14:paraId="787BBDF0" w14:textId="77777777" w:rsidR="00D97A72" w:rsidRDefault="00000000">
      <w:pPr>
        <w:pStyle w:val="NoSpacing"/>
      </w:pPr>
      <w:r>
        <w:t>Give the correct option (must, may, cannot) for each of the below</w:t>
      </w:r>
    </w:p>
    <w:p w14:paraId="3E3290BB" w14:textId="77777777" w:rsidR="00D97A72" w:rsidRDefault="00000000">
      <w:pPr>
        <w:pStyle w:val="NoSpacing"/>
      </w:pPr>
      <w:r>
        <w:t>Given a sentence S and a truth assignment M for all symbols that occur in S:</w:t>
      </w:r>
    </w:p>
    <w:p w14:paraId="34E7292E" w14:textId="77777777" w:rsidR="00D97A72" w:rsidRPr="002154A8" w:rsidRDefault="00000000">
      <w:pPr>
        <w:pStyle w:val="NoSpacing"/>
        <w:numPr>
          <w:ilvl w:val="0"/>
          <w:numId w:val="2"/>
        </w:numPr>
      </w:pPr>
      <w:r>
        <w:t xml:space="preserve">if M is a model for S, </w:t>
      </w:r>
      <w:r w:rsidRPr="002154A8">
        <w:t>then S {must, may, cannot} be consistent</w:t>
      </w:r>
    </w:p>
    <w:p w14:paraId="23239BFC" w14:textId="77777777" w:rsidR="00D97A72" w:rsidRPr="002154A8" w:rsidRDefault="00000000">
      <w:pPr>
        <w:pStyle w:val="NoSpacing"/>
        <w:numPr>
          <w:ilvl w:val="0"/>
          <w:numId w:val="2"/>
        </w:numPr>
      </w:pPr>
      <w:r w:rsidRPr="002154A8">
        <w:t>if M is a model for S, then S {must, may, cannot} be a tautology</w:t>
      </w:r>
    </w:p>
    <w:p w14:paraId="2823D6F5" w14:textId="77777777" w:rsidR="00D97A72" w:rsidRPr="002154A8" w:rsidRDefault="00000000">
      <w:pPr>
        <w:pStyle w:val="NoSpacing"/>
        <w:numPr>
          <w:ilvl w:val="0"/>
          <w:numId w:val="2"/>
        </w:numPr>
      </w:pPr>
      <w:r w:rsidRPr="002154A8">
        <w:t>if M is a model for S, then S {must, may, cannot} be a satisfiable sentence</w:t>
      </w:r>
    </w:p>
    <w:p w14:paraId="01FA48A1" w14:textId="77777777" w:rsidR="00D97A72" w:rsidRDefault="00D97A72">
      <w:pPr>
        <w:pStyle w:val="NoSpacing"/>
      </w:pPr>
    </w:p>
    <w:p w14:paraId="79C0F0DF" w14:textId="77777777" w:rsidR="00D97A72" w:rsidRDefault="00000000">
      <w:pPr>
        <w:pStyle w:val="NoSpacing"/>
        <w:rPr>
          <w:b/>
          <w:bCs/>
        </w:rPr>
      </w:pPr>
      <w:r>
        <w:rPr>
          <w:b/>
          <w:bCs/>
        </w:rPr>
        <w:t>Question 5</w:t>
      </w:r>
    </w:p>
    <w:p w14:paraId="26602803" w14:textId="42F40F8A" w:rsidR="00D97A72" w:rsidRPr="002154A8" w:rsidRDefault="00000000" w:rsidP="002154A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GB"/>
        </w:rPr>
        <w:t xml:space="preserve">How can the attempt to construct a model for a logical formula help to prove the consistency or inconsistency of that formula? </w:t>
      </w:r>
    </w:p>
    <w:p w14:paraId="51EBB6BB" w14:textId="77777777" w:rsidR="00D97A72" w:rsidRDefault="00000000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GB"/>
        </w:rPr>
        <w:t>How can you solve a puzzle by constructing a model for a logical formula?</w:t>
      </w:r>
    </w:p>
    <w:p w14:paraId="5ACE1440" w14:textId="321472D7" w:rsidR="00D97A72" w:rsidRDefault="00000000">
      <w:pPr>
        <w:pStyle w:val="ListParagraph"/>
        <w:spacing w:after="0" w:line="240" w:lineRule="auto"/>
        <w:rPr>
          <w:rFonts w:ascii="Arial" w:eastAsia="SimSun" w:hAnsi="Arial" w:cs="Arial"/>
          <w:bCs/>
          <w:color w:val="000000"/>
          <w:sz w:val="20"/>
          <w:szCs w:val="20"/>
          <w:highlight w:val="yellow"/>
          <w:lang w:val="en-US" w:eastAsia="zh-CN"/>
        </w:rPr>
      </w:pPr>
      <w:r>
        <w:rPr>
          <w:rFonts w:ascii="Arial" w:eastAsia="SimSun" w:hAnsi="Arial" w:cs="Arial" w:hint="eastAsia"/>
          <w:bCs/>
          <w:color w:val="000000"/>
          <w:sz w:val="20"/>
          <w:szCs w:val="20"/>
          <w:lang w:val="en-US" w:eastAsia="zh-CN"/>
        </w:rPr>
        <w:t xml:space="preserve"> </w:t>
      </w:r>
    </w:p>
    <w:p w14:paraId="2EEBBFCE" w14:textId="77777777" w:rsidR="00D97A72" w:rsidRDefault="00D97A72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GB"/>
        </w:rPr>
      </w:pPr>
    </w:p>
    <w:p w14:paraId="252A1289" w14:textId="77777777" w:rsidR="00D97A72" w:rsidRDefault="00D97A72">
      <w:pPr>
        <w:pStyle w:val="NoSpacing"/>
      </w:pPr>
    </w:p>
    <w:p w14:paraId="5A15DD4C" w14:textId="77777777" w:rsidR="00D97A72" w:rsidRDefault="00D97A72"/>
    <w:sectPr w:rsidR="00D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0644" w14:textId="77777777" w:rsidR="00594EB8" w:rsidRDefault="00594EB8">
      <w:pPr>
        <w:spacing w:line="240" w:lineRule="auto"/>
      </w:pPr>
      <w:r>
        <w:separator/>
      </w:r>
    </w:p>
  </w:endnote>
  <w:endnote w:type="continuationSeparator" w:id="0">
    <w:p w14:paraId="69881941" w14:textId="77777777" w:rsidR="00594EB8" w:rsidRDefault="0059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90F2" w14:textId="77777777" w:rsidR="00594EB8" w:rsidRDefault="00594EB8">
      <w:pPr>
        <w:spacing w:after="0"/>
      </w:pPr>
      <w:r>
        <w:separator/>
      </w:r>
    </w:p>
  </w:footnote>
  <w:footnote w:type="continuationSeparator" w:id="0">
    <w:p w14:paraId="4D8E40F2" w14:textId="77777777" w:rsidR="00594EB8" w:rsidRDefault="00594E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2BD"/>
    <w:multiLevelType w:val="multilevel"/>
    <w:tmpl w:val="3C7932B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CB4E5D"/>
    <w:multiLevelType w:val="multilevel"/>
    <w:tmpl w:val="45CB4E5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56022">
    <w:abstractNumId w:val="1"/>
  </w:num>
  <w:num w:numId="2" w16cid:durableId="211551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yMjgxYTk1NTVhMTk3YjM0ZjI1YTUxN2NlMDNhMzgifQ=="/>
  </w:docVars>
  <w:rsids>
    <w:rsidRoot w:val="002D7C6B"/>
    <w:rsid w:val="002154A8"/>
    <w:rsid w:val="002D7C6B"/>
    <w:rsid w:val="00594EB8"/>
    <w:rsid w:val="005A240E"/>
    <w:rsid w:val="00B5718C"/>
    <w:rsid w:val="00D97A72"/>
    <w:rsid w:val="00E95916"/>
    <w:rsid w:val="7207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B2D8A0"/>
  <w15:docId w15:val="{58742F1A-F437-4A31-938B-CD35F089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Harmelen</dc:creator>
  <cp:lastModifiedBy>Harmelen, F.A.H. van (FAH)</cp:lastModifiedBy>
  <cp:revision>4</cp:revision>
  <dcterms:created xsi:type="dcterms:W3CDTF">2021-04-20T15:21:00Z</dcterms:created>
  <dcterms:modified xsi:type="dcterms:W3CDTF">2023-11-26T22:26:00Z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15DF6E55EDEB46EBBD4E2BF98EEA5195</vt:lpwstr>
  </property>
</Properties>
</file>