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after="24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Question 1</w:t>
      </w:r>
    </w:p>
    <w:p>
      <w:pPr>
        <w:spacing w:before="240" w:after="240"/>
        <w:rPr>
          <w:sz w:val="20"/>
          <w:szCs w:val="20"/>
        </w:rPr>
      </w:pPr>
      <w:r>
        <w:rPr>
          <w:rFonts w:ascii="Calibri" w:hAnsi="Calibri" w:eastAsia="Calibri" w:cs="Calibri"/>
          <w:rtl w:val="0"/>
        </w:rPr>
        <w:t>Use the tableau algorithm to test the satisfiability of ​</w:t>
      </w:r>
      <w:r>
        <w:rPr>
          <w:rFonts w:ascii="Gungsuh" w:hAnsi="Gungsuh" w:eastAsia="Gungsuh" w:cs="Gungsuh"/>
          <w:sz w:val="20"/>
          <w:szCs w:val="20"/>
          <w:rtl w:val="0"/>
        </w:rPr>
        <w:t>∃</w:t>
      </w:r>
      <w:r>
        <w:rPr>
          <w:rFonts w:ascii="Calibri" w:hAnsi="Calibri" w:eastAsia="Calibri" w:cs="Calibri"/>
          <w:rtl w:val="0"/>
        </w:rPr>
        <w:t>​</w:t>
      </w:r>
      <w:r>
        <w:rPr>
          <w:sz w:val="20"/>
          <w:szCs w:val="20"/>
          <w:rtl w:val="0"/>
        </w:rPr>
        <w:t xml:space="preserve">S.C </w:t>
      </w:r>
      <w:r>
        <w:rPr>
          <w:rFonts w:ascii="Calibri" w:hAnsi="Calibri" w:eastAsia="Calibri" w:cs="Calibri"/>
          <w:rtl w:val="0"/>
        </w:rPr>
        <w:t>​</w:t>
      </w:r>
      <w:r>
        <w:rPr>
          <w:rFonts w:ascii="Gungsuh" w:hAnsi="Gungsuh" w:eastAsia="Gungsuh" w:cs="Gungsuh"/>
          <w:sz w:val="20"/>
          <w:szCs w:val="20"/>
          <w:rtl w:val="0"/>
        </w:rPr>
        <w:t>⊓</w:t>
      </w:r>
      <w:r>
        <w:rPr>
          <w:rFonts w:ascii="Calibri" w:hAnsi="Calibri" w:eastAsia="Calibri" w:cs="Calibri"/>
          <w:rtl w:val="0"/>
        </w:rPr>
        <w:t>​ ​</w:t>
      </w:r>
      <w:r>
        <w:rPr>
          <w:rFonts w:ascii="Gungsuh" w:hAnsi="Gungsuh" w:eastAsia="Gungsuh" w:cs="Gungsuh"/>
          <w:sz w:val="20"/>
          <w:szCs w:val="20"/>
          <w:rtl w:val="0"/>
        </w:rPr>
        <w:t>∀</w:t>
      </w:r>
      <w:r>
        <w:rPr>
          <w:rFonts w:ascii="Calibri" w:hAnsi="Calibri" w:eastAsia="Calibri" w:cs="Calibri"/>
          <w:rtl w:val="0"/>
        </w:rPr>
        <w:t>​</w:t>
      </w:r>
      <w:r>
        <w:rPr>
          <w:sz w:val="20"/>
          <w:szCs w:val="20"/>
          <w:rtl w:val="0"/>
        </w:rPr>
        <w:t xml:space="preserve">S.(¬C </w:t>
      </w:r>
      <w:r>
        <w:rPr>
          <w:rFonts w:ascii="Calibri" w:hAnsi="Calibri" w:eastAsia="Calibri" w:cs="Calibri"/>
          <w:rtl w:val="0"/>
        </w:rPr>
        <w:t>​</w:t>
      </w:r>
      <w:r>
        <w:rPr>
          <w:rFonts w:ascii="Gungsuh" w:hAnsi="Gungsuh" w:eastAsia="Gungsuh" w:cs="Gungsuh"/>
          <w:sz w:val="20"/>
          <w:szCs w:val="20"/>
          <w:rtl w:val="0"/>
        </w:rPr>
        <w:t>⊔</w:t>
      </w:r>
      <w:r>
        <w:rPr>
          <w:rFonts w:ascii="Calibri" w:hAnsi="Calibri" w:eastAsia="Calibri" w:cs="Calibri"/>
          <w:rtl w:val="0"/>
        </w:rPr>
        <w:t xml:space="preserve">​ </w:t>
      </w:r>
      <w:r>
        <w:rPr>
          <w:sz w:val="20"/>
          <w:szCs w:val="20"/>
          <w:rtl w:val="0"/>
        </w:rPr>
        <w:t xml:space="preserve">¬D) </w:t>
      </w:r>
      <w:r>
        <w:rPr>
          <w:rFonts w:ascii="Calibri" w:hAnsi="Calibri" w:eastAsia="Calibri" w:cs="Calibri"/>
          <w:rtl w:val="0"/>
        </w:rPr>
        <w:t>​</w:t>
      </w:r>
      <w:r>
        <w:rPr>
          <w:rFonts w:ascii="Gungsuh" w:hAnsi="Gungsuh" w:eastAsia="Gungsuh" w:cs="Gungsuh"/>
          <w:sz w:val="20"/>
          <w:szCs w:val="20"/>
          <w:rtl w:val="0"/>
        </w:rPr>
        <w:t>⊓</w:t>
      </w:r>
      <w:r>
        <w:rPr>
          <w:rFonts w:ascii="Calibri" w:hAnsi="Calibri" w:eastAsia="Calibri" w:cs="Calibri"/>
          <w:rtl w:val="0"/>
        </w:rPr>
        <w:t>​ ​</w:t>
      </w:r>
      <w:r>
        <w:rPr>
          <w:rFonts w:ascii="Gungsuh" w:hAnsi="Gungsuh" w:eastAsia="Gungsuh" w:cs="Gungsuh"/>
          <w:sz w:val="20"/>
          <w:szCs w:val="20"/>
          <w:rtl w:val="0"/>
        </w:rPr>
        <w:t>∃</w:t>
      </w:r>
      <w:r>
        <w:rPr>
          <w:rFonts w:ascii="Calibri" w:hAnsi="Calibri" w:eastAsia="Calibri" w:cs="Calibri"/>
          <w:rtl w:val="0"/>
        </w:rPr>
        <w:t>​</w:t>
      </w:r>
      <w:r>
        <w:rPr>
          <w:sz w:val="20"/>
          <w:szCs w:val="20"/>
          <w:rtl w:val="0"/>
        </w:rPr>
        <w:t>R.C</w:t>
      </w:r>
    </w:p>
    <w:p>
      <w:pPr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</w:rPr>
        <w:t>(Hint: to test the satisfiability of a concept X, you have to show that it is possible for some element y to be member of X, in other words you have to use a tableau to construct a model for y:X).</w:t>
      </w:r>
    </w:p>
    <w:p>
      <w:pPr>
        <w:spacing w:before="240" w:after="240"/>
        <w:rPr>
          <w:b/>
          <w:shd w:val="clear" w:fill="FEFEFE"/>
        </w:rPr>
      </w:pPr>
      <w:r>
        <w:rPr>
          <w:b/>
          <w:shd w:val="clear" w:fill="FEFEFE"/>
          <w:rtl w:val="0"/>
        </w:rPr>
        <w:t>Question 2</w:t>
      </w:r>
    </w:p>
    <w:p>
      <w:pPr>
        <w:spacing w:before="240" w:after="240"/>
        <w:rPr>
          <w:shd w:val="clear" w:fill="FEFEFE"/>
        </w:rPr>
      </w:pPr>
      <w:r>
        <w:rPr>
          <w:shd w:val="clear" w:fill="FEFEFE"/>
          <w:rtl w:val="0"/>
        </w:rPr>
        <w:t>Given the following interpretation of the concepts</w:t>
      </w:r>
    </w:p>
    <w:p>
      <w:pPr>
        <w:spacing w:before="240" w:after="240"/>
        <w:ind w:left="360" w:firstLine="0"/>
        <w:rPr>
          <w:shd w:val="clear" w:fill="FEFEFE"/>
        </w:rPr>
      </w:pPr>
      <w:r>
        <w:rPr>
          <w:shd w:val="clear" w:fill="FEFEFE"/>
          <w:rtl w:val="0"/>
        </w:rPr>
        <w:t>Person = {Daisy, Dan, Dirk, Pat, Paul}</w:t>
      </w:r>
    </w:p>
    <w:p>
      <w:pPr>
        <w:spacing w:before="240" w:after="240"/>
        <w:ind w:left="360" w:firstLine="0"/>
        <w:rPr>
          <w:shd w:val="clear" w:fill="FEFEFE"/>
        </w:rPr>
      </w:pPr>
      <w:r>
        <w:rPr>
          <w:shd w:val="clear" w:fill="FEFEFE"/>
          <w:rtl w:val="0"/>
        </w:rPr>
        <w:t>Doctor = { Daisy, Dan, Dirk}</w:t>
      </w:r>
    </w:p>
    <w:p>
      <w:pPr>
        <w:spacing w:before="240" w:after="240"/>
        <w:ind w:left="720" w:hanging="360"/>
        <w:rPr>
          <w:shd w:val="clear" w:fill="FEFEFE"/>
        </w:rPr>
      </w:pPr>
      <w:r>
        <w:rPr>
          <w:shd w:val="clear" w:fill="FEFEFE"/>
          <w:rtl w:val="0"/>
        </w:rPr>
        <w:t>Patient = {Pat, Paul, Dan}</w:t>
      </w:r>
    </w:p>
    <w:p>
      <w:pPr>
        <w:spacing w:before="240" w:after="240"/>
        <w:ind w:left="720" w:hanging="360"/>
        <w:rPr>
          <w:shd w:val="clear" w:fill="FEFEFE"/>
        </w:rPr>
      </w:pPr>
      <w:r>
        <w:rPr>
          <w:shd w:val="clear" w:fill="FEFEFE"/>
          <w:rtl w:val="0"/>
        </w:rPr>
        <w:t>Treats = { (Daisy, Pat), (Dan, Paul), (Dirk, Dan), (Dan, Dan)}</w:t>
      </w:r>
    </w:p>
    <w:p>
      <w:pPr>
        <w:spacing w:before="240" w:after="240"/>
        <w:ind w:left="720" w:hanging="360"/>
        <w:rPr>
          <w:shd w:val="clear" w:fill="FEFEFE"/>
        </w:rPr>
      </w:pPr>
      <w:r>
        <w:rPr>
          <w:shd w:val="clear" w:fill="FEFEFE"/>
          <w:rtl w:val="0"/>
        </w:rPr>
        <w:t>Suffers_from ={ (Pat, pain), (Paul,pain), (Dan, pain), (Dan, sickness)}</w:t>
      </w:r>
    </w:p>
    <w:p>
      <w:pPr>
        <w:spacing w:before="240" w:after="240"/>
        <w:rPr>
          <w:shd w:val="clear" w:fill="FEFEFE"/>
        </w:rPr>
      </w:pPr>
      <w:r>
        <w:rPr>
          <w:shd w:val="clear" w:fill="FEFEFE"/>
          <w:rtl w:val="0"/>
        </w:rPr>
        <w:t>Compute the interpretation of the following expressions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shd w:val="clear" w:fill="FEFEFE"/>
        </w:rPr>
      </w:pPr>
      <w:r>
        <w:rPr>
          <w:shd w:val="clear" w:fill="FEFEFE"/>
          <w:rtl w:val="0"/>
        </w:rPr>
        <w:t xml:space="preserve">Doctor </w:t>
      </w:r>
      <w:r>
        <w:rPr>
          <w:rFonts w:ascii="Gungsuh" w:hAnsi="Gungsuh" w:eastAsia="Gungsuh" w:cs="Gungsuh"/>
          <w:shd w:val="clear" w:fill="FEFEFE"/>
          <w:rtl w:val="0"/>
        </w:rPr>
        <w:t xml:space="preserve">⊓ Patient 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hd w:val="clear" w:fill="FEFEFE"/>
        </w:rPr>
      </w:pPr>
      <w:r>
        <w:rPr>
          <w:rFonts w:ascii="Gungsuh" w:hAnsi="Gungsuh" w:eastAsia="Gungsuh" w:cs="Gungsuh"/>
          <w:shd w:val="clear" w:fill="FEFEFE"/>
          <w:rtl w:val="0"/>
        </w:rPr>
        <w:t>Person ⊓ ∃treats.Doctor</w:t>
      </w:r>
    </w:p>
    <w:p>
      <w:pPr>
        <w:spacing w:before="240" w:after="240"/>
        <w:rPr>
          <w:rFonts w:ascii="Times New Roman" w:hAnsi="Times New Roman" w:eastAsia="Times New Roman" w:cs="Times New Roman"/>
          <w:b/>
          <w:shd w:val="clear" w:fill="FEFEFE"/>
        </w:rPr>
      </w:pPr>
      <w:r>
        <w:rPr>
          <w:rFonts w:ascii="Times New Roman" w:hAnsi="Times New Roman" w:eastAsia="Times New Roman" w:cs="Times New Roman"/>
          <w:b/>
          <w:shd w:val="clear" w:fill="FEFEFE"/>
          <w:rtl w:val="0"/>
        </w:rPr>
        <w:t>Question 3</w:t>
      </w:r>
    </w:p>
    <w:p>
      <w:pPr>
        <w:spacing w:before="240" w:after="240"/>
        <w:rPr>
          <w:rFonts w:ascii="Times New Roman" w:hAnsi="Times New Roman" w:eastAsia="Times New Roman" w:cs="Times New Roman"/>
          <w:shd w:val="clear" w:fill="FEFEFE"/>
        </w:rPr>
      </w:pPr>
      <w:r>
        <w:rPr>
          <w:shd w:val="clear" w:fill="FEFEFE"/>
          <w:rtl w:val="0"/>
        </w:rPr>
        <w:t xml:space="preserve">Show that from the knowledge base </w:t>
      </w:r>
      <w:r>
        <w:rPr>
          <w:shd w:val="clear" w:fill="FEFEFE"/>
          <w:rtl w:val="0"/>
        </w:rPr>
        <w:br w:type="textWrapping"/>
      </w:r>
      <w:r>
        <w:rPr>
          <w:shd w:val="clear" w:fill="FEFEFE"/>
          <w:rtl w:val="0"/>
        </w:rPr>
        <w:t xml:space="preserve">P </w:t>
      </w:r>
      <w:r>
        <w:rPr>
          <w:rFonts w:ascii="Gungsuh" w:hAnsi="Gungsuh" w:eastAsia="Gungsuh" w:cs="Gungsuh"/>
          <w:shd w:val="clear" w:fill="FEFEFE"/>
          <w:rtl w:val="0"/>
        </w:rPr>
        <w:t>⊑</w:t>
      </w:r>
      <w:r>
        <w:rPr>
          <w:shd w:val="clear" w:fill="FEFEFE"/>
          <w:rtl w:val="0"/>
        </w:rPr>
        <w:t xml:space="preserve"> (E </w:t>
      </w:r>
      <w:r>
        <w:rPr>
          <w:rFonts w:ascii="Gungsuh" w:hAnsi="Gungsuh" w:eastAsia="Gungsuh" w:cs="Gungsuh"/>
          <w:shd w:val="clear" w:fill="FEFEFE"/>
          <w:rtl w:val="0"/>
        </w:rPr>
        <w:t>⊓</w:t>
      </w:r>
      <w:r>
        <w:rPr>
          <w:shd w:val="clear" w:fill="FEFEFE"/>
          <w:rtl w:val="0"/>
        </w:rPr>
        <w:t xml:space="preserve"> U) </w:t>
      </w:r>
      <w:r>
        <w:rPr>
          <w:rFonts w:ascii="Gungsuh" w:hAnsi="Gungsuh" w:eastAsia="Gungsuh" w:cs="Gungsuh"/>
          <w:shd w:val="clear" w:fill="FEFEFE"/>
          <w:rtl w:val="0"/>
        </w:rPr>
        <w:t>⊔</w:t>
      </w:r>
      <w:r>
        <w:rPr>
          <w:shd w:val="clear" w:fill="FEFEFE"/>
          <w:rtl w:val="0"/>
        </w:rPr>
        <w:t xml:space="preserve"> (E </w:t>
      </w:r>
      <w:r>
        <w:rPr>
          <w:rFonts w:ascii="Gungsuh" w:hAnsi="Gungsuh" w:eastAsia="Gungsuh" w:cs="Gungsuh"/>
          <w:shd w:val="clear" w:fill="FEFEFE"/>
          <w:rtl w:val="0"/>
        </w:rPr>
        <w:t>⊓ ¬ D)</w:t>
      </w:r>
      <w:r>
        <w:rPr>
          <w:rFonts w:ascii="Gungsuh" w:hAnsi="Gungsuh" w:eastAsia="Gungsuh" w:cs="Gungsuh"/>
          <w:shd w:val="clear" w:fill="FEFEFE"/>
          <w:rtl w:val="0"/>
        </w:rPr>
        <w:br w:type="textWrapping"/>
      </w:r>
      <w:r>
        <w:rPr>
          <w:rFonts w:ascii="Gungsuh" w:hAnsi="Gungsuh" w:eastAsia="Gungsuh" w:cs="Gungsuh"/>
          <w:shd w:val="clear" w:fill="FEFEFE"/>
          <w:rtl w:val="0"/>
        </w:rPr>
        <w:t>we can derive that P ⊑ E</w:t>
      </w:r>
    </w:p>
    <w:p>
      <w:pPr>
        <w:spacing w:before="240" w:after="240"/>
        <w:rPr>
          <w:rFonts w:ascii="Times New Roman" w:hAnsi="Times New Roman" w:eastAsia="Times New Roman" w:cs="Times New Roman"/>
          <w:b/>
          <w:shd w:val="clear" w:fill="FEFEFE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ungsu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ZmE1OGY3OWM5MmRkY2M1OTJiNDY0ZWEyODFiNDFiNjAifQ=="/>
  </w:docVars>
  <w:rsids>
    <w:rsidRoot w:val="00000000"/>
    <w:rsid w:val="071B7EFC"/>
    <w:rsid w:val="4A957C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autoRedefine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autoRedefine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2024-01-09T01:45:00Z</dcterms:created>
  <dc:creator>Administrator</dc:creator>
  <cp:lastModifiedBy>高峰</cp:lastModifiedBy>
  <dcterms:modified xsi:type="dcterms:W3CDTF">2024-01-09T01:46:20Z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46468F11828441AEACA0705320455303_13</vt:lpwstr>
  </property>
</Properties>
</file>