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0" Type="http://schemas.openxmlformats.org/officeDocument/2006/relationships/officeDocument" Target="word/document.xml"/><Relationship Id="rId1"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v="urn:schemas-microsoft-com:vml" xmlns:w10="urn:schemas-microsoft-com:office:word" xmlns:w="http://schemas.openxmlformats.org/wordprocessingml/2006/main" xmlns:o="urn:schemas-microsoft-com:office:office" xmlns:r="http://schemas.openxmlformats.org/officeDocument/2006/relationships" xmlns:wp="http://schemas.openxmlformats.org/drawingml/2006/wordprocessingDrawing" xmlns:a="http://schemas.openxmlformats.org/drawingml/2006/main" xmlns:wps="http://schemas.microsoft.com/office/word/2010/wordprocessingShape" xmlns:w14="http://schemas.microsoft.com/office/word/2010/wordml" xmlns:mc="http://schemas.openxmlformats.org/markup-compatibility/2006" mc:Ignorable="wps w14">
  <w:body>
    <w:p w14:paraId="354F6F1A">
      <w:pPr>
        <w:pStyle w:val="000003"/>
        <w:rPr>
          <w:rFonts w:ascii="黑体" w:eastAsia="黑体"/>
          <w:sz w:val="36"/>
          <w:szCs w:val="36"/>
        </w:rPr>
      </w:pPr>
      <w:r>
        <w:rPr>
          <w:rFonts w:hint="eastAsia" w:ascii="黑体" w:eastAsia="黑体"/>
          <w:sz w:val="36"/>
          <w:szCs w:val="36"/>
        </w:rPr>
        <w:t xml:space="preserve">密级：秘密</w:t>
      </w:r>
    </w:p>
    <w:p w14:paraId="6532D5FF">
      <w:pPr>
        <w:pStyle w:val="000003"/>
        <w:rPr>
          <w:rFonts w:hint="eastAsia" w:eastAsia="楷体_GB2312"/>
          <w:sz w:val="28"/>
        </w:rPr>
      </w:pPr>
      <w:r>
        <w:rPr>
          <w:rFonts w:hint="eastAsia" w:eastAsia="楷体_GB2312"/>
          <w:sz w:val="28"/>
        </w:rPr>
        <w:t xml:space="preserve">文档编号：D0000-PPC-项目编号-PPD-年份</w:t>
      </w:r>
    </w:p>
    <w:p w14:paraId="4FDBAA45">
      <w:pPr>
        <w:pStyle w:val="000003"/>
        <w:rPr>
          <w:rFonts w:hint="eastAsia" w:eastAsia="楷体_GB2312"/>
          <w:color w:val="0000ff"/>
          <w:sz w:val="28"/>
        </w:rPr>
      </w:pPr>
      <w:r>
        <w:rPr>
          <w:rFonts w:hint="eastAsia" w:eastAsia="楷体_GB2312"/>
          <w:sz w:val="28"/>
        </w:rPr>
        <w:t>项目名称：</w:t>
      </w:r>
      <w:r>
        <w:rPr>
          <w:rFonts w:hint="eastAsia" w:eastAsia="楷体_GB2312"/>
          <w:color w:val="0000ff"/>
          <w:sz w:val="28"/>
        </w:rPr>
        <w:t>基于 AI 智能体的智能康养系统</w:t>
      </w:r>
    </w:p>
    <w:p w14:paraId="3A79206B">
      <w:pPr>
        <w:pStyle w:val="000003"/>
        <w:rPr>
          <w:rFonts w:hint="eastAsia" w:eastAsia="楷体_GB2312"/>
          <w:color w:val="0000ff"/>
          <w:sz w:val="28"/>
        </w:rPr>
      </w:pPr>
      <w:r>
        <w:rPr>
          <w:rFonts w:hint="eastAsia" w:eastAsia="楷体_GB2312"/>
          <w:sz w:val="28"/>
        </w:rPr>
        <w:t>项目编号：</w:t>
      </w:r>
      <w:r>
        <w:rPr>
          <w:rFonts w:hint="eastAsia" w:eastAsia="楷体_GB2312"/>
          <w:color w:val="0000ff"/>
          <w:sz w:val="28"/>
        </w:rPr>
        <w:t>待学校 / 指导老师统一给定</w:t>
      </w:r>
    </w:p>
    <w:p w14:paraId="58B24B7B">
      <w:pPr>
        <w:pStyle w:val="000003"/>
        <w:rPr>
          <w:rFonts w:ascii="楷体_GB2312" w:eastAsia="楷体_GB2312"/>
          <w:sz w:val="28"/>
          <w:szCs w:val="28"/>
        </w:rPr>
      </w:pPr>
    </w:p>
    <w:p w14:paraId="44EF9905">
      <w:pPr>
        <w:pStyle w:val="000003"/>
        <w:rPr>
          <w:rFonts w:ascii="楷体_GB2312" w:eastAsia="楷体_GB2312"/>
          <w:sz w:val="28"/>
          <w:szCs w:val="28"/>
        </w:rPr>
      </w:pPr>
      <w:r>
        <w:rPr>
          <w:rFonts w:ascii="楷体_GB2312" w:eastAsia="楷体_GB2312"/>
          <w:sz w:val="28"/>
          <w:szCs w:val="28"/>
        </w:rPr>
        <w:fldChar w:fldCharType="begin"/>
      </w:r>
      <w:r>
        <w:rPr>
          <w:rFonts w:ascii="楷体_GB2312" w:eastAsia="楷体_GB2312"/>
          <w:sz w:val="28"/>
          <w:szCs w:val="28"/>
        </w:rPr>
        <w:instrText xml:space="preserve"> SHAPE  \* MERGEFORMAT </w:instrText>
      </w:r>
      <w:r>
        <w:rPr>
          <w:rFonts w:ascii="楷体_GB2312" w:eastAsia="楷体_GB2312"/>
          <w:sz w:val="28"/>
          <w:szCs w:val="28"/>
        </w:rPr>
        <w:fldChar w:fldCharType="separate"/>
      </w:r>
      <w:r>
        <w:rPr>
          <w:rFonts w:ascii="楷体_GB2312" w:eastAsia="楷体_GB2312"/>
          <w:sz w:val="28"/>
          <w:szCs w:val="28"/>
        </w:rPr>
        <w:pict>
          <v:group id="_x0000_s1063" style="mso-position-horizontal-relative:char;mso-position-vertical-relative:line;margin-left:0pt;margin-top:0pt;width:129pt;height:24pt;" coordsize="2580,480" coordorigin="1800,2760">
            <v:shape id="_x0000_s1064" style="height:480;width:2580;position:absolute;left:1800;top:2760;" type="#_x0000_t75"/>
            <v:shapetype id="_x0000_t75" coordsize="21600,21600" filled="f" stroked="f" o:spt="75">
              <v:stroke joinstyle="miter"/>
              <v:path o:extrusionok="f"/>
              <o:lock v:ext="edit" aspectratio="t"/>
            </v:shapetype>
          </v:group>
        </w:pict>
      </w:r>
      <w:r>
        <w:rPr>
          <w:rFonts w:ascii="楷体_GB2312" w:eastAsia="楷体_GB2312"/>
          <w:sz w:val="28"/>
          <w:szCs w:val="28"/>
        </w:rPr>
        <w:pict>
          <v:shapetype id="_x0000_t75" coordsize="21600,21600" filled="f" stroked="f" o:spt="75">
            <v:stroke joinstyle="miter"/>
            <v:path o:extrusionok="f"/>
            <o:lock v:ext="edit" aspectratio="t"/>
          </v:shapetype>
          <v:shape id="_x0000_i1065" style="width:129pt;height:24pt;" o:bordertopcolor="auto" o:borderleftcolor="auto" o:borderbottomcolor="auto" o:borderrightcolor="auto" type="#_x0000_t75">
            <w10:bordertop type="none" width="0"/>
            <w10:borderbottom type="none" width="0"/>
            <w10:borderleft type="none" width="0"/>
            <w10:borderright type="none" width="0"/>
          </v:shape>
        </w:pict>
      </w:r>
      <w:r>
        <w:rPr>
          <w:rFonts w:ascii="楷体_GB2312" w:eastAsia="楷体_GB2312"/>
          <w:sz w:val="28"/>
          <w:szCs w:val="28"/>
        </w:rPr>
        <w:fldChar w:fldCharType="end"/>
      </w:r>
    </w:p>
    <w:p w14:paraId="6327B489">
      <w:pPr>
        <w:pStyle w:val="000003"/>
        <w:rPr>
          <w:rFonts w:ascii="楷体_GB2312" w:eastAsia="楷体_GB2312"/>
          <w:sz w:val="28"/>
          <w:szCs w:val="28"/>
        </w:rPr>
      </w:pPr>
    </w:p>
    <w:p w14:paraId="017E5018">
      <w:pPr>
        <w:pStyle w:val="000003"/>
        <w:rPr>
          <w:rFonts w:ascii="楷体_GB2312" w:eastAsia="楷体_GB2312"/>
          <w:sz w:val="28"/>
          <w:szCs w:val="28"/>
        </w:rPr>
      </w:pPr>
    </w:p>
    <w:p w14:paraId="54F6F1AD">
      <w:pPr>
        <w:pStyle w:val="000003"/>
        <w:jc w:val="center"/>
        <w:rPr>
          <w:rFonts w:hint="eastAsia" w:eastAsia="楷体_GB2312"/>
          <w:sz w:val="84"/>
          <w:szCs w:val="84"/>
        </w:rPr>
      </w:pPr>
      <w:r>
        <w:rPr>
          <w:rFonts w:hint="eastAsia" w:eastAsia="楷体_GB2312"/>
          <w:sz w:val="84"/>
          <w:szCs w:val="84"/>
        </w:rPr>
        <w:t xml:space="preserve">概要设计说明书</w:t>
      </w:r>
    </w:p>
    <w:p w14:paraId="1A495D3A">
      <w:pPr>
        <w:pStyle w:val="000003"/>
        <w:jc w:val="center"/>
        <w:rPr>
          <w:rFonts w:ascii="楷体_GB2312" w:eastAsia="楷体_GB2312"/>
          <w:sz w:val="28"/>
          <w:szCs w:val="28"/>
        </w:rPr>
      </w:pPr>
      <w:r>
        <w:rPr>
          <w:rFonts w:hint="eastAsia" w:ascii="楷体_GB2312" w:eastAsia="楷体_GB2312"/>
          <w:sz w:val="28"/>
          <w:szCs w:val="28"/>
        </w:rPr>
        <w:t xml:space="preserve">版本：0.8.0-0.0.0</w:t>
      </w:r>
    </w:p>
    <w:p w14:paraId="663B645A">
      <w:pPr>
        <w:pStyle w:val="000003"/>
        <w:jc w:val="center"/>
        <w:rPr>
          <w:rFonts w:ascii="楷体_GB2312" w:eastAsia="楷体_GB2312"/>
          <w:sz w:val="28"/>
          <w:szCs w:val="28"/>
        </w:rPr>
      </w:pPr>
      <w:r>
        <w:rPr>
          <w:rFonts w:ascii="楷体_GB2312" w:eastAsia="楷体_GB2312"/>
          <w:sz w:val="28"/>
          <w:szCs w:val="28"/>
        </w:rPr>
        <w:t xml:space="preserve">2026-09-24</w:t>
      </w:r>
    </w:p>
    <w:p w14:paraId="04EB7F44">
      <w:pPr>
        <w:pStyle w:val="000003"/>
        <w:jc w:val="center"/>
        <w:rPr>
          <w:rFonts w:ascii="楷体_GB2312" w:eastAsia="楷体_GB2312"/>
          <w:sz w:val="28"/>
          <w:szCs w:val="28"/>
        </w:rPr>
      </w:pPr>
    </w:p>
    <w:p w14:paraId="22925742">
      <w:pPr>
        <w:pStyle w:val="000003"/>
        <w:jc w:val="center"/>
        <w:rPr>
          <w:rFonts w:ascii="楷体_GB2312" w:eastAsia="楷体_GB2312"/>
          <w:sz w:val="28"/>
          <w:szCs w:val="28"/>
        </w:rPr>
      </w:pPr>
    </w:p>
    <w:p w14:paraId="415B2E43">
      <w:pPr>
        <w:pStyle w:val="000003"/>
        <w:jc w:val="center"/>
        <w:rPr>
          <w:rFonts w:ascii="楷体_GB2312" w:eastAsia="楷体_GB2312"/>
          <w:sz w:val="28"/>
          <w:szCs w:val="28"/>
        </w:rPr>
      </w:pPr>
    </w:p>
    <w:p w14:paraId="5F003643">
      <w:pPr>
        <w:pStyle w:val="000003"/>
        <w:rPr>
          <w:rFonts w:hint="eastAsia" w:ascii="楷体_GB2312" w:eastAsia="楷体_GB2312"/>
          <w:sz w:val="28"/>
          <w:szCs w:val="28"/>
        </w:rPr>
      </w:pPr>
    </w:p>
    <w:p w14:paraId="32800FCF">
      <w:pPr>
        <w:pStyle w:val="000003"/>
        <w:jc w:val="center"/>
        <w:rPr>
          <w:rFonts w:ascii="楷体_GB2312" w:eastAsia="楷体_GB2312"/>
          <w:sz w:val="30"/>
          <w:szCs w:val="30"/>
        </w:rPr>
      </w:pPr>
      <w:r>
        <w:rPr>
          <w:rFonts w:hint="eastAsia" w:ascii="楷体_GB2312" w:eastAsia="楷体_GB2312"/>
          <w:sz w:val="30"/>
          <w:szCs w:val="30"/>
        </w:rPr>
        <w:t xml:space="preserve">创新实践基地</w:t>
      </w:r>
    </w:p>
    <w:p w14:paraId="1D326CA2">
      <w:pPr>
        <w:pStyle w:val="000003"/>
        <w:jc w:val="center"/>
        <w:rPr>
          <w:rFonts w:hint="eastAsia" w:ascii="黑体" w:eastAsia="黑体"/>
          <w:sz w:val="30"/>
          <w:szCs w:val="30"/>
        </w:rPr>
      </w:pPr>
      <w:r>
        <w:rPr>
          <w:rFonts w:hint="eastAsia" w:ascii="黑体" w:eastAsia="黑体"/>
          <w:sz w:val="30"/>
          <w:szCs w:val="30"/>
        </w:rPr>
        <w:t xml:space="preserve">(版权所有，翻版必究)</w:t>
      </w:r>
    </w:p>
    <w:p w14:paraId="3BF95021">
      <w:pPr>
        <w:pStyle w:val="00001d"/>
        <w:widowControl w:val="0"/>
        <w:spacing w:before="0" w:beforeAutospacing="0" w:after="0" w:afterAutospacing="0"/>
        <w:rPr>
          <w:rFonts w:ascii="Times New Roman" w:hAnsi="Times New Roman" w:eastAsia="楷体_GB2312"/>
          <w:kern w:val="2"/>
          <w:szCs w:val="24"/>
          <w:lang w:eastAsia="zh-CN"/>
        </w:rPr>
      </w:pPr>
    </w:p>
    <w:tbl>
      <w:tblP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blCellMar>
          <w:top w:w="0" w:type="dxa"/>
          <w:left w:w="108" w:type="dxa"/>
          <w:bottom w:w="0" w:type="dxa"/>
          <w:right w:w="108" w:type="dxa"/>
        </w:tblCellMar>
      </w:tblPr>
      <w:tblGrid>
        <w:gridCol w:w="1160"/>
        <w:gridCol w:w="1108"/>
        <w:gridCol w:w="1080"/>
        <w:gridCol w:w="1080"/>
        <w:gridCol w:w="1080"/>
        <w:gridCol w:w="1260"/>
        <w:gridCol w:w="1357"/>
        <w:gridCol w:w="1161"/>
      </w:tblGrid>
      <w:tr>
        <w:trPr>
          <w:wAfter w:w="0" w:type="dxa"/>
          <w:trHeight w:val="428" w:hRule="atLeast"/>
        </w:trPr>
        <w:tc>
          <w:tcPr>
            <w:tcW w:w="1160" w:type="dxa"/>
            <w:textDirection w:val="lrTb"/>
            <w:vAlign w:val="center"/>
          </w:tcPr>
          <w:p w14:paraId="52E59EA7">
            <w:pPr>
              <w:pStyle w:val="000003"/>
              <w:spacing w:line="240" w:lineRule="auto"/>
              <w:jc w:val="center"/>
              <w:rPr>
                <w:rFonts w:hint="eastAsia" w:ascii="幼圆" w:eastAsia="楷体_GB2312"/>
              </w:rPr>
            </w:pPr>
            <w:r>
              <w:rPr>
                <w:rFonts w:hint="eastAsia" w:ascii="幼圆" w:eastAsia="楷体_GB2312"/>
              </w:rPr>
              <w:t>总页数</w:t>
            </w:r>
          </w:p>
        </w:tc>
        <w:tc>
          <w:tcPr>
            <w:tcW w:w="1108" w:type="dxa"/>
            <w:textDirection w:val="lrTb"/>
            <w:vAlign w:val="center"/>
          </w:tcPr>
          <w:p w14:paraId="0F7930B6">
            <w:pPr>
              <w:pStyle w:val="000003"/>
              <w:spacing w:line="240" w:lineRule="auto"/>
              <w:jc w:val="center"/>
              <w:rPr>
                <w:rFonts w:hint="eastAsia" w:ascii="幼圆" w:eastAsia="楷体_GB2312"/>
              </w:rPr>
            </w:pPr>
            <w:r>
              <w:rPr>
                <w:rFonts w:hint="eastAsia" w:ascii="幼圆" w:eastAsia="楷体_GB2312"/>
              </w:rPr>
              <w:t>见页脚域统计</w:t>
            </w:r>
          </w:p>
        </w:tc>
        <w:tc>
          <w:tcPr>
            <w:tcW w:w="1080" w:type="dxa"/>
            <w:textDirection w:val="lrTb"/>
            <w:vAlign w:val="center"/>
          </w:tcPr>
          <w:p w14:paraId="0864AE70">
            <w:pPr>
              <w:pStyle w:val="000003"/>
              <w:spacing w:line="240" w:lineRule="auto"/>
              <w:jc w:val="center"/>
              <w:rPr>
                <w:rFonts w:hint="eastAsia" w:ascii="幼圆" w:eastAsia="楷体_GB2312"/>
              </w:rPr>
            </w:pPr>
            <w:r>
              <w:rPr>
                <w:rFonts w:hint="eastAsia" w:ascii="幼圆" w:eastAsia="楷体_GB2312"/>
              </w:rPr>
              <w:t>正文</w:t>
            </w:r>
          </w:p>
        </w:tc>
        <w:tc>
          <w:tcPr>
            <w:tcW w:w="1080" w:type="dxa"/>
            <w:textDirection w:val="lrTb"/>
            <w:vAlign w:val="center"/>
          </w:tcPr>
          <w:p w14:paraId="4416DD93">
            <w:pPr>
              <w:pStyle w:val="000003"/>
              <w:spacing w:line="240" w:lineRule="auto"/>
              <w:jc w:val="center"/>
              <w:rPr>
                <w:rFonts w:hint="eastAsia" w:ascii="幼圆" w:eastAsia="楷体_GB2312"/>
              </w:rPr>
            </w:pPr>
            <w:r>
              <w:rPr>
                <w:rFonts w:hint="eastAsia" w:ascii="幼圆" w:eastAsia="楷体_GB2312"/>
              </w:rPr>
              <w:t>见页脚域统计</w:t>
            </w:r>
          </w:p>
        </w:tc>
        <w:tc>
          <w:tcPr>
            <w:tcW w:w="1080" w:type="dxa"/>
            <w:textDirection w:val="lrTb"/>
            <w:vAlign w:val="center"/>
          </w:tcPr>
          <w:p w14:paraId="3D363D99">
            <w:pPr>
              <w:pStyle w:val="000003"/>
              <w:spacing w:line="240" w:lineRule="auto"/>
              <w:jc w:val="center"/>
              <w:rPr>
                <w:rFonts w:hint="eastAsia" w:ascii="幼圆" w:eastAsia="楷体_GB2312"/>
              </w:rPr>
            </w:pPr>
            <w:r>
              <w:rPr>
                <w:rFonts w:hint="eastAsia" w:ascii="幼圆" w:eastAsia="楷体_GB2312"/>
              </w:rPr>
              <w:t>附录</w:t>
            </w:r>
          </w:p>
        </w:tc>
        <w:tc>
          <w:tcPr>
            <w:tcW w:w="1260" w:type="dxa"/>
            <w:textDirection w:val="lrTb"/>
            <w:vAlign w:val="center"/>
          </w:tcPr>
          <w:p w14:paraId="79A48DFC">
            <w:pPr>
              <w:pStyle w:val="000003"/>
              <w:spacing w:line="240" w:lineRule="auto"/>
              <w:jc w:val="center"/>
              <w:rPr>
                <w:rFonts w:hint="eastAsia" w:ascii="幼圆" w:eastAsia="楷体_GB2312"/>
              </w:rPr>
            </w:pPr>
            <w:r>
              <w:rPr>
                <w:rFonts w:hint="eastAsia" w:ascii="幼圆" w:eastAsia="楷体_GB2312"/>
              </w:rPr>
              <w:t>见页脚域统计</w:t>
            </w:r>
          </w:p>
        </w:tc>
        <w:tc>
          <w:tcPr>
            <w:tcW w:w="1357" w:type="dxa"/>
            <w:textDirection w:val="lrTb"/>
            <w:vAlign w:val="center"/>
          </w:tcPr>
          <w:p w14:paraId="2F67E19D">
            <w:pPr>
              <w:pStyle w:val="000003"/>
              <w:spacing w:line="240" w:lineRule="auto"/>
              <w:jc w:val="center"/>
              <w:rPr>
                <w:rFonts w:hint="eastAsia" w:ascii="幼圆" w:eastAsia="楷体_GB2312"/>
              </w:rPr>
            </w:pPr>
            <w:r>
              <w:rPr>
                <w:rFonts w:hint="eastAsia" w:ascii="幼圆" w:eastAsia="楷体_GB2312"/>
              </w:rPr>
              <w:t>生效日期</w:t>
            </w:r>
          </w:p>
        </w:tc>
        <w:tc>
          <w:tcPr>
            <w:tcW w:w="1161" w:type="dxa"/>
            <w:textDirection w:val="lrTb"/>
            <w:vAlign w:val="center"/>
          </w:tcPr>
          <w:p w14:paraId="6B17A978">
            <w:pPr>
              <w:pStyle w:val="000003"/>
              <w:spacing w:line="240" w:lineRule="auto"/>
              <w:jc w:val="center"/>
              <w:rPr>
                <w:rFonts w:hint="eastAsia" w:ascii="幼圆" w:eastAsia="楷体_GB2312"/>
              </w:rPr>
            </w:pPr>
            <w:r>
              <w:rPr>
                <w:rFonts w:hint="eastAsia" w:ascii="幼圆" w:eastAsia="楷体_GB2312"/>
              </w:rPr>
              <w:t>2026-09-24</w:t>
            </w:r>
          </w:p>
        </w:tc>
      </w:tr>
      <w:tr>
        <w:trPr>
          <w:wAfter w:w="0" w:type="dxa"/>
          <w:cantSplit w:val="1"/>
          <w:trHeight w:val="461" w:hRule="atLeast"/>
        </w:trPr>
        <w:tc>
          <w:tcPr>
            <w:tcW w:w="1160" w:type="dxa"/>
            <w:textDirection w:val="lrTb"/>
            <w:vAlign w:val="center"/>
          </w:tcPr>
          <w:p w14:paraId="02FCA030">
            <w:pPr>
              <w:pStyle w:val="000003"/>
              <w:spacing w:line="240" w:lineRule="auto"/>
              <w:jc w:val="center"/>
              <w:rPr>
                <w:rFonts w:hint="eastAsia" w:ascii="幼圆" w:eastAsia="楷体_GB2312"/>
              </w:rPr>
            </w:pPr>
            <w:r>
              <w:rPr>
                <w:rFonts w:hint="eastAsia" w:ascii="幼圆" w:eastAsia="楷体_GB2312"/>
              </w:rPr>
              <w:t>编制</w:t>
            </w:r>
          </w:p>
        </w:tc>
        <w:tc>
          <w:tcPr>
            <w:tcW w:w="3268" w:type="dxa"/>
            <w:gridSpan w:val="3"/>
            <w:textDirection w:val="lrTb"/>
            <w:vAlign w:val="center"/>
          </w:tcPr>
          <w:p w14:paraId="3F6EA915">
            <w:pPr>
              <w:pStyle w:val="00000c"/>
              <w:widowControl w:val="0"/>
              <w:spacing w:before="0" w:beforeAutospacing="0" w:after="0" w:afterAutospacing="0"/>
              <w:rPr>
                <w:rFonts w:hAnsi="Times New Roman" w:eastAsia="楷体_GB2312"/>
                <w:kern w:val="2"/>
                <w:lang w:eastAsia="zh-CN"/>
              </w:rPr>
            </w:pPr>
            <w:r>
              <w:rPr>
                <w:rFonts w:hint="eastAsia" w:hAnsi="Times New Roman" w:eastAsia="楷体_GB2312"/>
                <w:kern w:val="2"/>
                <w:lang w:eastAsia="zh-CN"/>
              </w:rPr>
              <w:t>丘宇乾</w:t>
            </w:r>
          </w:p>
        </w:tc>
        <w:tc>
          <w:tcPr>
            <w:tcW w:w="1080" w:type="dxa"/>
            <w:textDirection w:val="lrTb"/>
            <w:vAlign w:val="center"/>
          </w:tcPr>
          <w:p w14:paraId="37AECB27">
            <w:pPr>
              <w:pStyle w:val="000013"/>
              <w:widowControl w:val="0"/>
              <w:spacing w:before="0" w:beforeAutospacing="0" w:after="0" w:afterAutospacing="0"/>
              <w:jc w:val="center"/>
              <w:rPr>
                <w:rFonts w:hint="eastAsia" w:ascii="幼圆" w:hAnsi="Times New Roman" w:eastAsia="楷体_GB2312" w:cs="Times New Roman"/>
                <w:kern w:val="2"/>
                <w:lang w:eastAsia="zh-CN"/>
              </w:rPr>
            </w:pPr>
            <w:r>
              <w:rPr>
                <w:rFonts w:hint="eastAsia" w:ascii="幼圆" w:hAnsi="Times New Roman" w:eastAsia="楷体_GB2312" w:cs="Times New Roman"/>
                <w:kern w:val="2"/>
                <w:lang w:eastAsia="zh-CN"/>
              </w:rPr>
              <w:t>吴剑光</w:t>
            </w:r>
          </w:p>
        </w:tc>
        <w:tc>
          <w:tcPr>
            <w:tcW w:w="3778" w:type="dxa"/>
            <w:gridSpan w:val="3"/>
            <w:textDirection w:val="lrTb"/>
            <w:vAlign w:val="center"/>
          </w:tcPr>
          <w:p w14:paraId="743C8424">
            <w:pPr>
              <w:pStyle w:val="000013"/>
              <w:widowControl w:val="0"/>
              <w:spacing w:before="0" w:beforeAutospacing="0" w:after="0" w:afterAutospacing="0"/>
              <w:jc w:val="center"/>
              <w:rPr>
                <w:rFonts w:hint="eastAsia" w:ascii="幼圆" w:hAnsi="Times New Roman" w:eastAsia="楷体_GB2312" w:cs="Times New Roman"/>
                <w:kern w:val="2"/>
                <w:lang w:eastAsia="zh-CN"/>
              </w:rPr>
            </w:pPr>
          </w:p>
        </w:tc>
      </w:tr>
    </w:tbl>
    <w:p w14:paraId="6D593A62">
      <w:pPr>
        <w:pStyle w:val="000003"/>
        <w:rPr>
          <w:rFonts w:hint="eastAsia"/>
        </w:rPr>
      </w:pPr>
    </w:p>
    <w:p w14:paraId="0B15DA64">
      <w:pPr>
        <w:pStyle w:val="000003"/>
        <w:jc w:val="center"/>
        <w:rPr>
          <w:rFonts w:hint="eastAsia"/>
        </w:rPr>
        <w:sectPr>
          <w:headerReference r:id="rId6" w:type="default"/>
          <w:headerReference r:id="rId4" w:type="even"/>
          <w:headerReference r:id="rId5" w:type="first"/>
          <w:footerReference r:id="rId9" w:type="first"/>
          <w:footerReference r:id="rId7" w:type="even"/>
          <w:footerReference r:id="rId8" w:type="default"/>
          <w:type w:val="nextPage"/>
          <w:pgSz w:w="11906" w:h="16838"/>
          <w:pgMar w:top="1134" w:right="851" w:bottom="1134" w:left="1418" w:header="737" w:footer="737" w:gutter="0"/>
          <w:cols w:space="425"/>
          <w:titlePg w:val="1"/>
          <w:docGrid w:type="linesAndChars" w:linePitch="312"/>
        </w:sectPr>
      </w:pPr>
    </w:p>
    <w:p w14:paraId="5E927BFE">
      <w:pPr>
        <w:pStyle w:val="000003"/>
        <w:jc w:val="center"/>
        <w:rPr>
          <w:rFonts w:hint="eastAsia" w:ascii="黑体" w:eastAsia="黑体"/>
          <w:sz w:val="32"/>
          <w:szCs w:val="44"/>
        </w:rPr>
      </w:pPr>
      <w:r>
        <w:rPr>
          <w:rFonts w:hint="eastAsia" w:ascii="黑体" w:eastAsia="黑体"/>
          <w:sz w:val="32"/>
          <w:szCs w:val="44"/>
        </w:rPr>
        <w:t xml:space="preserve">文件修改控制</w:t>
      </w:r>
    </w:p>
    <w:tbl>
      <w:tblPr>
        <w:tblW w:w="8369" w:type="dxa"/>
        <w:jc w:val="center"/>
        <w:tblInd w:w="791" w:type="dxa"/>
        <w:tblLayout/>
        <w:tblCellMar>
          <w:top w:w="0" w:type="dxa"/>
          <w:left w:w="108" w:type="dxa"/>
          <w:bottom w:w="0" w:type="dxa"/>
          <w:right w:w="108" w:type="dxa"/>
        </w:tblCellMar>
      </w:tblPr>
      <w:tblGrid>
        <w:gridCol w:w="1281"/>
        <w:gridCol w:w="1593"/>
        <w:gridCol w:w="3935"/>
        <w:gridCol w:w="1560"/>
      </w:tblGrid>
      <w:tr>
        <w:trPr>
          <w:wAfter w:w="0" w:type="dxa"/>
          <w:trHeight w:val="300" w:hRule="atLeast"/>
        </w:trPr>
        <w:tc>
          <w:tcPr>
            <w:tcW w:w="1281" w:type="dxa"/>
            <w:tcBorders>
              <w:top w:val="single" w:color="000000" w:sz="4" w:space="0"/>
              <w:left w:val="single" w:color="000000" w:sz="4" w:space="0"/>
              <w:bottom w:val="single" w:color="000000" w:sz="4" w:space="0"/>
              <w:right w:val="single" w:color="000000" w:sz="4" w:space="0"/>
            </w:tcBorders>
            <w:shd w:val="clear" w:color="auto" w:fill="99ccff"/>
            <w:textDirection w:val="lrTb"/>
            <w:vAlign w:val="center"/>
          </w:tcPr>
          <w:p w14:paraId="144AEB58">
            <w:pPr>
              <w:pStyle w:val="000003"/>
              <w:widowControl w:val="1"/>
              <w:jc w:val="center"/>
              <w:rPr>
                <w:rFonts w:ascii="楷体_GB2312" w:hAnsi="宋体" w:eastAsia="楷体_GB2312" w:cs="宋体"/>
                <w:b w:val="1"/>
                <w:bCs w:val="1"/>
                <w:kern w:val="0"/>
                <w:sz w:val="24"/>
              </w:rPr>
            </w:pPr>
            <w:r>
              <w:rPr>
                <w:rFonts w:hint="eastAsia" w:ascii="楷体_GB2312" w:hAnsi="宋体" w:eastAsia="楷体_GB2312" w:cs="宋体"/>
                <w:b w:val="1"/>
                <w:bCs w:val="1"/>
                <w:kern w:val="0"/>
                <w:sz w:val="24"/>
              </w:rPr>
              <w:t>修改编号</w:t>
            </w:r>
          </w:p>
        </w:tc>
        <w:tc>
          <w:tcPr>
            <w:tcW w:w="1593" w:type="dxa"/>
            <w:tcBorders>
              <w:top w:val="single" w:color="000000" w:sz="4" w:space="0"/>
              <w:left w:val="nil"/>
              <w:bottom w:val="single" w:color="000000" w:sz="4" w:space="0"/>
              <w:right w:val="single" w:color="000000" w:sz="4" w:space="0"/>
            </w:tcBorders>
            <w:shd w:val="clear" w:color="auto" w:fill="99ccff"/>
            <w:textDirection w:val="lrTb"/>
            <w:vAlign w:val="center"/>
          </w:tcPr>
          <w:p w14:paraId="0D926B42">
            <w:pPr>
              <w:pStyle w:val="000003"/>
              <w:widowControl w:val="1"/>
              <w:jc w:val="center"/>
              <w:rPr>
                <w:rFonts w:ascii="楷体_GB2312" w:hAnsi="宋体" w:eastAsia="楷体_GB2312" w:cs="宋体"/>
                <w:b w:val="1"/>
                <w:bCs w:val="1"/>
                <w:kern w:val="0"/>
                <w:sz w:val="24"/>
              </w:rPr>
            </w:pPr>
            <w:r>
              <w:rPr>
                <w:rFonts w:hint="eastAsia" w:ascii="楷体_GB2312" w:hAnsi="宋体" w:eastAsia="楷体_GB2312" w:cs="宋体"/>
                <w:b w:val="1"/>
                <w:bCs w:val="1"/>
                <w:kern w:val="0"/>
                <w:sz w:val="24"/>
              </w:rPr>
              <w:t>版本</w:t>
            </w:r>
          </w:p>
        </w:tc>
        <w:tc>
          <w:tcPr>
            <w:tcW w:w="3935" w:type="dxa"/>
            <w:tcBorders>
              <w:top w:val="single" w:color="000000" w:sz="4" w:space="0"/>
              <w:left w:val="nil"/>
              <w:bottom w:val="single" w:color="000000" w:sz="4" w:space="0"/>
              <w:right w:val="single" w:color="000000" w:sz="4" w:space="0"/>
            </w:tcBorders>
            <w:shd w:val="clear" w:color="auto" w:fill="99ccff"/>
            <w:textDirection w:val="lrTb"/>
            <w:vAlign w:val="center"/>
          </w:tcPr>
          <w:p w14:paraId="1D8030D7">
            <w:pPr>
              <w:pStyle w:val="000003"/>
              <w:widowControl w:val="1"/>
              <w:jc w:val="center"/>
              <w:rPr>
                <w:rFonts w:ascii="楷体_GB2312" w:hAnsi="宋体" w:eastAsia="楷体_GB2312" w:cs="宋体"/>
                <w:b w:val="1"/>
                <w:bCs w:val="1"/>
                <w:kern w:val="0"/>
                <w:sz w:val="24"/>
              </w:rPr>
            </w:pPr>
            <w:r>
              <w:rPr>
                <w:rFonts w:hint="eastAsia" w:ascii="楷体_GB2312" w:hAnsi="宋体" w:eastAsia="楷体_GB2312" w:cs="宋体"/>
                <w:b w:val="1"/>
                <w:bCs w:val="1"/>
                <w:kern w:val="0"/>
                <w:sz w:val="24"/>
              </w:rPr>
              <w:t>修改条款及内容</w:t>
            </w:r>
          </w:p>
        </w:tc>
        <w:tc>
          <w:tcPr>
            <w:tcW w:w="1560" w:type="dxa"/>
            <w:tcBorders>
              <w:top w:val="single" w:color="000000" w:sz="4" w:space="0"/>
              <w:left w:val="nil"/>
              <w:bottom w:val="single" w:color="000000" w:sz="4" w:space="0"/>
              <w:right w:val="single" w:color="000000" w:sz="4" w:space="0"/>
            </w:tcBorders>
            <w:shd w:val="clear" w:color="auto" w:fill="99ccff"/>
            <w:textDirection w:val="lrTb"/>
            <w:vAlign w:val="center"/>
          </w:tcPr>
          <w:p w14:paraId="52DADA74">
            <w:pPr>
              <w:pStyle w:val="000003"/>
              <w:widowControl w:val="1"/>
              <w:jc w:val="center"/>
              <w:rPr>
                <w:rFonts w:ascii="楷体_GB2312" w:hAnsi="宋体" w:eastAsia="楷体_GB2312" w:cs="宋体"/>
                <w:b w:val="1"/>
                <w:bCs w:val="1"/>
                <w:kern w:val="0"/>
                <w:sz w:val="24"/>
              </w:rPr>
            </w:pPr>
            <w:r>
              <w:rPr>
                <w:rFonts w:hint="eastAsia" w:ascii="楷体_GB2312" w:hAnsi="宋体" w:eastAsia="楷体_GB2312" w:cs="宋体"/>
                <w:b w:val="1"/>
                <w:bCs w:val="1"/>
                <w:kern w:val="0"/>
                <w:sz w:val="24"/>
              </w:rPr>
              <w:t>修改日期</w:t>
            </w: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4BBCA43B">
            <w:pPr>
              <w:pStyle w:val="000003"/>
              <w:widowControl w:val="1"/>
              <w:jc w:val="center"/>
              <w:rPr>
                <w:rFonts w:cs="Arial"/>
                <w:kern w:val="0"/>
                <w:sz w:val="24"/>
              </w:rPr>
            </w:pPr>
            <w:r>
              <w:rPr>
                <w:rFonts w:cs="Arial"/>
                <w:kern w:val="0"/>
                <w:sz w:val="24"/>
              </w:rPr>
              <w:t>1</w:t>
            </w:r>
          </w:p>
        </w:tc>
        <w:tc>
          <w:tcPr>
            <w:tcW w:w="1593" w:type="dxa"/>
            <w:tcBorders>
              <w:top w:val="nil"/>
              <w:left w:val="nil"/>
              <w:bottom w:val="single" w:color="000000" w:sz="4" w:space="0"/>
              <w:right w:val="single" w:color="000000" w:sz="4" w:space="0"/>
            </w:tcBorders>
            <w:textDirection w:val="lrTb"/>
            <w:vAlign w:val="center"/>
          </w:tcPr>
          <w:p w14:paraId="54964972">
            <w:pPr>
              <w:pStyle w:val="000003"/>
              <w:widowControl w:val="1"/>
              <w:jc w:val="center"/>
              <w:rPr>
                <w:rFonts w:cs="Arial"/>
                <w:kern w:val="0"/>
                <w:sz w:val="24"/>
              </w:rPr>
            </w:pPr>
            <w:r>
              <w:rPr>
                <w:rFonts w:cs="Arial"/>
                <w:kern w:val="0"/>
                <w:sz w:val="24"/>
              </w:rPr>
              <w:t>0.8.0-0.0.0</w:t>
            </w:r>
          </w:p>
        </w:tc>
        <w:tc>
          <w:tcPr>
            <w:tcW w:w="3935" w:type="dxa"/>
            <w:tcBorders>
              <w:top w:val="nil"/>
              <w:left w:val="nil"/>
              <w:bottom w:val="single" w:color="000000" w:sz="4" w:space="0"/>
              <w:right w:val="single" w:color="000000" w:sz="4" w:space="0"/>
            </w:tcBorders>
            <w:textDirection w:val="lrTb"/>
            <w:vAlign w:val="center"/>
          </w:tcPr>
          <w:p w14:paraId="4C76C8B4">
            <w:pPr>
              <w:pStyle w:val="000003"/>
              <w:widowControl w:val="1"/>
              <w:rPr>
                <w:rFonts w:ascii="楷体_GB2312" w:hAnsi="宋体" w:eastAsia="楷体_GB2312" w:cs="宋体"/>
                <w:kern w:val="0"/>
                <w:sz w:val="24"/>
              </w:rPr>
            </w:pPr>
            <w:r>
              <w:rPr>
                <w:rFonts w:hint="eastAsia" w:ascii="楷体_GB2312" w:hAnsi="宋体" w:eastAsia="楷体_GB2312" w:cs="宋体"/>
                <w:kern w:val="0"/>
                <w:sz w:val="24"/>
              </w:rPr>
              <w:t>创建</w:t>
            </w:r>
          </w:p>
        </w:tc>
        <w:tc>
          <w:tcPr>
            <w:tcW w:w="1560" w:type="dxa"/>
            <w:tcBorders>
              <w:top w:val="nil"/>
              <w:left w:val="nil"/>
              <w:bottom w:val="single" w:color="000000" w:sz="4" w:space="0"/>
              <w:right w:val="single" w:color="000000" w:sz="4" w:space="0"/>
            </w:tcBorders>
            <w:textDirection w:val="lrTb"/>
            <w:vAlign w:val="center"/>
          </w:tcPr>
          <w:p w14:paraId="37E78E79">
            <w:pPr>
              <w:pStyle w:val="000003"/>
              <w:widowControl w:val="1"/>
              <w:jc w:val="center"/>
              <w:rPr>
                <w:rFonts w:cs="Arial"/>
                <w:kern w:val="0"/>
                <w:sz w:val="24"/>
              </w:rPr>
            </w:pPr>
            <w:r>
              <w:rPr>
                <w:rFonts w:cs="Arial"/>
                <w:kern w:val="0"/>
                <w:sz w:val="24"/>
              </w:rPr>
              <w:t>2026-09-18</w:t>
            </w: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1280340B">
            <w:pPr>
              <w:pStyle w:val="000003"/>
              <w:widowControl w:val="1"/>
              <w:jc w:val="center"/>
              <w:rPr>
                <w:rFonts w:cs="Arial"/>
                <w:kern w:val="0"/>
                <w:sz w:val="24"/>
              </w:rPr>
            </w:pPr>
            <w:r>
              <w:rPr>
                <w:rFonts w:cs="Arial"/>
                <w:kern w:val="0"/>
                <w:sz w:val="24"/>
              </w:rPr>
              <w:t>2</w:t>
            </w:r>
          </w:p>
        </w:tc>
        <w:tc>
          <w:tcPr>
            <w:tcW w:w="1593" w:type="dxa"/>
            <w:tcBorders>
              <w:top w:val="nil"/>
              <w:left w:val="nil"/>
              <w:bottom w:val="single" w:color="000000" w:sz="4" w:space="0"/>
              <w:right w:val="single" w:color="000000" w:sz="4" w:space="0"/>
            </w:tcBorders>
            <w:textDirection w:val="lrTb"/>
            <w:vAlign w:val="center"/>
          </w:tcPr>
          <w:p w14:paraId="4E2E5712">
            <w:pPr>
              <w:pStyle w:val="000003"/>
              <w:widowControl w:val="1"/>
              <w:jc w:val="center"/>
              <w:rPr>
                <w:rFonts w:cs="Arial"/>
                <w:kern w:val="0"/>
                <w:sz w:val="24"/>
              </w:rPr>
            </w:pPr>
            <w:r>
              <w:rPr>
                <w:rFonts w:cs="Arial"/>
                <w:kern w:val="0"/>
                <w:sz w:val="24"/>
              </w:rPr>
              <w:t>0.8.0-0.0.0</w:t>
            </w:r>
          </w:p>
        </w:tc>
        <w:tc>
          <w:tcPr>
            <w:tcW w:w="3935" w:type="dxa"/>
            <w:tcBorders>
              <w:top w:val="nil"/>
              <w:left w:val="nil"/>
              <w:bottom w:val="single" w:color="000000" w:sz="4" w:space="0"/>
              <w:right w:val="single" w:color="000000" w:sz="4" w:space="0"/>
            </w:tcBorders>
            <w:textDirection w:val="lrTb"/>
            <w:vAlign w:val="center"/>
          </w:tcPr>
          <w:p w14:paraId="0A5C87F1">
            <w:pPr>
              <w:pStyle w:val="000003"/>
              <w:widowControl w:val="1"/>
              <w:rPr>
                <w:rFonts w:cs="Arial"/>
                <w:kern w:val="0"/>
                <w:sz w:val="24"/>
              </w:rPr>
            </w:pPr>
            <w:r>
              <w:rPr>
                <w:rFonts w:hint="eastAsia" w:cs="Arial"/>
                <w:kern w:val="0"/>
                <w:sz w:val="24"/>
              </w:rPr>
              <w:t>按指导老师下发的《概要设计模板》重构章节结构，补齐模块详细概述、全局变量、模块间接口函数设计与关键数据结构定义</w:t>
            </w:r>
          </w:p>
        </w:tc>
        <w:tc>
          <w:tcPr>
            <w:tcW w:w="1560" w:type="dxa"/>
            <w:tcBorders>
              <w:top w:val="nil"/>
              <w:left w:val="nil"/>
              <w:bottom w:val="single" w:color="000000" w:sz="4" w:space="0"/>
              <w:right w:val="single" w:color="000000" w:sz="4" w:space="0"/>
            </w:tcBorders>
            <w:textDirection w:val="lrTb"/>
            <w:vAlign w:val="center"/>
          </w:tcPr>
          <w:p w14:paraId="47CEC7EC">
            <w:pPr>
              <w:pStyle w:val="000003"/>
              <w:widowControl w:val="1"/>
              <w:jc w:val="center"/>
              <w:rPr>
                <w:rFonts w:cs="Arial"/>
                <w:kern w:val="0"/>
                <w:sz w:val="24"/>
              </w:rPr>
            </w:pPr>
            <w:r>
              <w:rPr>
                <w:rFonts w:cs="Arial"/>
                <w:kern w:val="0"/>
                <w:sz w:val="24"/>
              </w:rPr>
              <w:t>2026-09-24</w:t>
            </w: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22B6CFBF">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5E24BF9C">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1A594E61">
            <w:pPr>
              <w:pStyle w:val="000003"/>
              <w:widowControl w:val="1"/>
              <w:rPr>
                <w:rFonts w:ascii="楷体_GB2312" w:hAnsi="宋体" w:eastAsia="楷体_GB2312" w:cs="宋体"/>
                <w:kern w:val="0"/>
                <w:sz w:val="24"/>
              </w:rPr>
            </w:pPr>
          </w:p>
        </w:tc>
        <w:tc>
          <w:tcPr>
            <w:tcW w:w="1560" w:type="dxa"/>
            <w:tcBorders>
              <w:top w:val="nil"/>
              <w:left w:val="nil"/>
              <w:bottom w:val="single" w:color="000000" w:sz="4" w:space="0"/>
              <w:right w:val="single" w:color="000000" w:sz="4" w:space="0"/>
            </w:tcBorders>
            <w:textDirection w:val="lrTb"/>
            <w:vAlign w:val="center"/>
          </w:tcPr>
          <w:p w14:paraId="57C91F62">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32AD872B">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6ED9C6EA">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2A4936F5">
            <w:pPr>
              <w:pStyle w:val="000003"/>
              <w:widowControl w:val="1"/>
              <w:rPr>
                <w:rFonts w:ascii="楷体_GB2312" w:hAnsi="宋体" w:eastAsia="楷体_GB2312" w:cs="宋体"/>
                <w:kern w:val="0"/>
                <w:sz w:val="24"/>
              </w:rPr>
            </w:pPr>
          </w:p>
        </w:tc>
        <w:tc>
          <w:tcPr>
            <w:tcW w:w="1560" w:type="dxa"/>
            <w:tcBorders>
              <w:top w:val="nil"/>
              <w:left w:val="nil"/>
              <w:bottom w:val="single" w:color="000000" w:sz="4" w:space="0"/>
              <w:right w:val="single" w:color="000000" w:sz="4" w:space="0"/>
            </w:tcBorders>
            <w:textDirection w:val="lrTb"/>
            <w:vAlign w:val="center"/>
          </w:tcPr>
          <w:p w14:paraId="67FD68D0">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41493D57">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7ED90E48">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3A64D945">
            <w:pPr>
              <w:pStyle w:val="000003"/>
              <w:widowControl w:val="1"/>
              <w:rPr>
                <w:rFonts w:cs="Arial"/>
                <w:kern w:val="0"/>
                <w:sz w:val="24"/>
              </w:rPr>
            </w:pPr>
          </w:p>
        </w:tc>
        <w:tc>
          <w:tcPr>
            <w:tcW w:w="1560" w:type="dxa"/>
            <w:tcBorders>
              <w:top w:val="nil"/>
              <w:left w:val="nil"/>
              <w:bottom w:val="single" w:color="000000" w:sz="4" w:space="0"/>
              <w:right w:val="single" w:color="000000" w:sz="4" w:space="0"/>
            </w:tcBorders>
            <w:textDirection w:val="lrTb"/>
            <w:vAlign w:val="center"/>
          </w:tcPr>
          <w:p w14:paraId="77F2A042">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515B15C2">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0EEBB9FD">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4A73E1D8">
            <w:pPr>
              <w:pStyle w:val="000003"/>
              <w:widowControl w:val="1"/>
              <w:rPr>
                <w:rFonts w:ascii="楷体_GB2312" w:hAnsi="宋体" w:eastAsia="楷体_GB2312" w:cs="宋体"/>
                <w:kern w:val="0"/>
                <w:sz w:val="24"/>
              </w:rPr>
            </w:pPr>
          </w:p>
        </w:tc>
        <w:tc>
          <w:tcPr>
            <w:tcW w:w="1560" w:type="dxa"/>
            <w:tcBorders>
              <w:top w:val="nil"/>
              <w:left w:val="nil"/>
              <w:bottom w:val="single" w:color="000000" w:sz="4" w:space="0"/>
              <w:right w:val="single" w:color="000000" w:sz="4" w:space="0"/>
            </w:tcBorders>
            <w:textDirection w:val="lrTb"/>
            <w:vAlign w:val="center"/>
          </w:tcPr>
          <w:p w14:paraId="078019BF">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615B6A50">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1EF2616D">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5A00282A">
            <w:pPr>
              <w:pStyle w:val="000003"/>
              <w:widowControl w:val="1"/>
              <w:rPr>
                <w:rFonts w:ascii="楷体_GB2312" w:hAnsi="宋体" w:eastAsia="楷体_GB2312" w:cs="宋体"/>
                <w:kern w:val="0"/>
                <w:sz w:val="24"/>
              </w:rPr>
            </w:pPr>
          </w:p>
        </w:tc>
        <w:tc>
          <w:tcPr>
            <w:tcW w:w="1560" w:type="dxa"/>
            <w:tcBorders>
              <w:top w:val="nil"/>
              <w:left w:val="nil"/>
              <w:bottom w:val="single" w:color="000000" w:sz="4" w:space="0"/>
              <w:right w:val="single" w:color="000000" w:sz="4" w:space="0"/>
            </w:tcBorders>
            <w:textDirection w:val="lrTb"/>
            <w:vAlign w:val="center"/>
          </w:tcPr>
          <w:p w14:paraId="1792F12B">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7112A2E2">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2E8068E1">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6A7250A4">
            <w:pPr>
              <w:pStyle w:val="000003"/>
              <w:widowControl w:val="1"/>
              <w:rPr>
                <w:rFonts w:cs="Arial"/>
                <w:kern w:val="0"/>
                <w:sz w:val="24"/>
              </w:rPr>
            </w:pPr>
          </w:p>
        </w:tc>
        <w:tc>
          <w:tcPr>
            <w:tcW w:w="1560" w:type="dxa"/>
            <w:tcBorders>
              <w:top w:val="nil"/>
              <w:left w:val="nil"/>
              <w:bottom w:val="single" w:color="000000" w:sz="4" w:space="0"/>
              <w:right w:val="single" w:color="000000" w:sz="4" w:space="0"/>
            </w:tcBorders>
            <w:textDirection w:val="lrTb"/>
            <w:vAlign w:val="center"/>
          </w:tcPr>
          <w:p w14:paraId="27E58AA7">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01001B75">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3EFE3012">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7A6C7B33">
            <w:pPr>
              <w:pStyle w:val="000003"/>
              <w:widowControl w:val="1"/>
              <w:rPr>
                <w:rFonts w:ascii="楷体_GB2312" w:hAnsi="宋体" w:eastAsia="楷体_GB2312" w:cs="宋体"/>
                <w:kern w:val="0"/>
                <w:sz w:val="24"/>
              </w:rPr>
            </w:pPr>
          </w:p>
        </w:tc>
        <w:tc>
          <w:tcPr>
            <w:tcW w:w="1560" w:type="dxa"/>
            <w:tcBorders>
              <w:top w:val="nil"/>
              <w:left w:val="nil"/>
              <w:bottom w:val="single" w:color="000000" w:sz="4" w:space="0"/>
              <w:right w:val="single" w:color="000000" w:sz="4" w:space="0"/>
            </w:tcBorders>
            <w:textDirection w:val="lrTb"/>
            <w:vAlign w:val="center"/>
          </w:tcPr>
          <w:p w14:paraId="37D9421B">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1176F389">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4EE49B8C">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0A57438F">
            <w:pPr>
              <w:pStyle w:val="000003"/>
              <w:widowControl w:val="1"/>
              <w:rPr>
                <w:rFonts w:cs="Arial"/>
                <w:kern w:val="0"/>
                <w:sz w:val="24"/>
              </w:rPr>
            </w:pPr>
          </w:p>
        </w:tc>
        <w:tc>
          <w:tcPr>
            <w:tcW w:w="1560" w:type="dxa"/>
            <w:tcBorders>
              <w:top w:val="nil"/>
              <w:left w:val="nil"/>
              <w:bottom w:val="single" w:color="000000" w:sz="4" w:space="0"/>
              <w:right w:val="single" w:color="000000" w:sz="4" w:space="0"/>
            </w:tcBorders>
            <w:textDirection w:val="lrTb"/>
            <w:vAlign w:val="center"/>
          </w:tcPr>
          <w:p w14:paraId="47D77B8E">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217F8819">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5ECFC33A">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1A5F0A13">
            <w:pPr>
              <w:pStyle w:val="000003"/>
              <w:widowControl w:val="1"/>
              <w:rPr>
                <w:rFonts w:ascii="楷体_GB2312" w:hAnsi="宋体" w:eastAsia="楷体_GB2312" w:cs="宋体"/>
                <w:kern w:val="0"/>
                <w:sz w:val="24"/>
              </w:rPr>
            </w:pPr>
          </w:p>
        </w:tc>
        <w:tc>
          <w:tcPr>
            <w:tcW w:w="1560" w:type="dxa"/>
            <w:tcBorders>
              <w:top w:val="nil"/>
              <w:left w:val="nil"/>
              <w:bottom w:val="single" w:color="000000" w:sz="4" w:space="0"/>
              <w:right w:val="single" w:color="000000" w:sz="4" w:space="0"/>
            </w:tcBorders>
            <w:textDirection w:val="lrTb"/>
            <w:vAlign w:val="center"/>
          </w:tcPr>
          <w:p w14:paraId="562F52F0">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31774095">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6ED70AA8">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2AA4F267">
            <w:pPr>
              <w:pStyle w:val="000003"/>
              <w:widowControl w:val="1"/>
              <w:rPr>
                <w:rFonts w:cs="Arial"/>
                <w:kern w:val="0"/>
                <w:sz w:val="24"/>
              </w:rPr>
            </w:pPr>
          </w:p>
        </w:tc>
        <w:tc>
          <w:tcPr>
            <w:tcW w:w="1560" w:type="dxa"/>
            <w:tcBorders>
              <w:top w:val="nil"/>
              <w:left w:val="nil"/>
              <w:bottom w:val="single" w:color="000000" w:sz="4" w:space="0"/>
              <w:right w:val="single" w:color="000000" w:sz="4" w:space="0"/>
            </w:tcBorders>
            <w:textDirection w:val="lrTb"/>
            <w:vAlign w:val="center"/>
          </w:tcPr>
          <w:p w14:paraId="6636AD66">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41497922">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7EDD522B">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3AADA5E8">
            <w:pPr>
              <w:pStyle w:val="000003"/>
              <w:widowControl w:val="1"/>
              <w:rPr>
                <w:rFonts w:cs="Arial"/>
                <w:kern w:val="0"/>
                <w:sz w:val="24"/>
              </w:rPr>
            </w:pPr>
          </w:p>
        </w:tc>
        <w:tc>
          <w:tcPr>
            <w:tcW w:w="1560" w:type="dxa"/>
            <w:tcBorders>
              <w:top w:val="nil"/>
              <w:left w:val="nil"/>
              <w:bottom w:val="single" w:color="000000" w:sz="4" w:space="0"/>
              <w:right w:val="single" w:color="000000" w:sz="4" w:space="0"/>
            </w:tcBorders>
            <w:textDirection w:val="lrTb"/>
            <w:vAlign w:val="center"/>
          </w:tcPr>
          <w:p w14:paraId="7601E5ED">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516551B0">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0D127E5F">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4A802D7E">
            <w:pPr>
              <w:pStyle w:val="000003"/>
              <w:widowControl w:val="1"/>
              <w:rPr>
                <w:rFonts w:cs="Arial"/>
                <w:kern w:val="0"/>
                <w:sz w:val="24"/>
              </w:rPr>
            </w:pPr>
          </w:p>
        </w:tc>
        <w:tc>
          <w:tcPr>
            <w:tcW w:w="1560" w:type="dxa"/>
            <w:tcBorders>
              <w:top w:val="nil"/>
              <w:left w:val="nil"/>
              <w:bottom w:val="single" w:color="000000" w:sz="4" w:space="0"/>
              <w:right w:val="single" w:color="000000" w:sz="4" w:space="0"/>
            </w:tcBorders>
            <w:textDirection w:val="lrTb"/>
            <w:vAlign w:val="center"/>
          </w:tcPr>
          <w:p w14:paraId="0632DC59">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6192A6C2">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1D0026C3">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5AB274C4">
            <w:pPr>
              <w:pStyle w:val="000003"/>
              <w:widowControl w:val="1"/>
              <w:rPr>
                <w:rFonts w:cs="Arial"/>
                <w:kern w:val="0"/>
                <w:sz w:val="24"/>
              </w:rPr>
            </w:pPr>
          </w:p>
        </w:tc>
        <w:tc>
          <w:tcPr>
            <w:tcW w:w="1560" w:type="dxa"/>
            <w:tcBorders>
              <w:top w:val="nil"/>
              <w:left w:val="nil"/>
              <w:bottom w:val="single" w:color="000000" w:sz="4" w:space="0"/>
              <w:right w:val="single" w:color="000000" w:sz="4" w:space="0"/>
            </w:tcBorders>
            <w:textDirection w:val="lrTb"/>
            <w:vAlign w:val="center"/>
          </w:tcPr>
          <w:p w14:paraId="162BB4C9">
            <w:pPr>
              <w:pStyle w:val="000003"/>
              <w:widowControl w:val="1"/>
              <w:jc w:val="center"/>
              <w:rPr>
                <w:rFonts w:cs="Arial"/>
                <w:kern w:val="0"/>
                <w:sz w:val="24"/>
              </w:rPr>
            </w:pPr>
          </w:p>
        </w:tc>
      </w:tr>
      <w:tr>
        <w:trPr>
          <w:wAfter w:w="0" w:type="dxa"/>
          <w:trHeight w:val="315"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7183FE57">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2D322F76">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6ABB9C56">
            <w:pPr>
              <w:pStyle w:val="000003"/>
              <w:widowControl w:val="1"/>
              <w:rPr>
                <w:kern w:val="0"/>
                <w:sz w:val="24"/>
              </w:rPr>
            </w:pPr>
          </w:p>
        </w:tc>
        <w:tc>
          <w:tcPr>
            <w:tcW w:w="1560" w:type="dxa"/>
            <w:tcBorders>
              <w:top w:val="nil"/>
              <w:left w:val="nil"/>
              <w:bottom w:val="single" w:color="000000" w:sz="4" w:space="0"/>
              <w:right w:val="single" w:color="000000" w:sz="4" w:space="0"/>
            </w:tcBorders>
            <w:textDirection w:val="lrTb"/>
            <w:vAlign w:val="center"/>
          </w:tcPr>
          <w:p w14:paraId="264B4F35">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0192D7DB">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3D24F7FC">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7ACAC7A1">
            <w:pPr>
              <w:pStyle w:val="000003"/>
              <w:widowControl w:val="1"/>
              <w:rPr>
                <w:rFonts w:ascii="楷体_GB2312" w:hAnsi="宋体" w:eastAsia="楷体_GB2312" w:cs="宋体"/>
                <w:kern w:val="0"/>
                <w:sz w:val="24"/>
              </w:rPr>
            </w:pPr>
          </w:p>
        </w:tc>
        <w:tc>
          <w:tcPr>
            <w:tcW w:w="1560" w:type="dxa"/>
            <w:tcBorders>
              <w:top w:val="nil"/>
              <w:left w:val="nil"/>
              <w:bottom w:val="single" w:color="000000" w:sz="4" w:space="0"/>
              <w:right w:val="single" w:color="000000" w:sz="4" w:space="0"/>
            </w:tcBorders>
            <w:textDirection w:val="lrTb"/>
            <w:vAlign w:val="center"/>
          </w:tcPr>
          <w:p w14:paraId="365907BE">
            <w:pPr>
              <w:pStyle w:val="000003"/>
              <w:widowControl w:val="1"/>
              <w:jc w:val="center"/>
              <w:rPr>
                <w:rFonts w:cs="Arial"/>
                <w:kern w:val="0"/>
                <w:sz w:val="24"/>
              </w:rPr>
            </w:pPr>
          </w:p>
        </w:tc>
      </w:tr>
      <w:tr>
        <w:trPr>
          <w:wAfter w:w="0" w:type="dxa"/>
          <w:trHeight w:val="300" w:hRule="atLeast"/>
        </w:trPr>
        <w:tc>
          <w:tcPr>
            <w:tcW w:w="1281" w:type="dxa"/>
            <w:tcBorders>
              <w:top w:val="nil"/>
              <w:left w:val="single" w:color="000000" w:sz="4" w:space="0"/>
              <w:bottom w:val="single" w:color="000000" w:sz="4" w:space="0"/>
              <w:right w:val="single" w:color="000000" w:sz="4" w:space="0"/>
            </w:tcBorders>
            <w:textDirection w:val="lrTb"/>
            <w:vAlign w:val="center"/>
          </w:tcPr>
          <w:p w14:paraId="11AD8F6F">
            <w:pPr>
              <w:pStyle w:val="000003"/>
              <w:widowControl w:val="1"/>
              <w:jc w:val="center"/>
              <w:rPr>
                <w:rFonts w:cs="Arial"/>
                <w:kern w:val="0"/>
                <w:sz w:val="24"/>
              </w:rPr>
            </w:pPr>
          </w:p>
        </w:tc>
        <w:tc>
          <w:tcPr>
            <w:tcW w:w="1593" w:type="dxa"/>
            <w:tcBorders>
              <w:top w:val="nil"/>
              <w:left w:val="nil"/>
              <w:bottom w:val="single" w:color="000000" w:sz="4" w:space="0"/>
              <w:right w:val="single" w:color="000000" w:sz="4" w:space="0"/>
            </w:tcBorders>
            <w:textDirection w:val="lrTb"/>
            <w:vAlign w:val="center"/>
          </w:tcPr>
          <w:p w14:paraId="4D39DC6E">
            <w:pPr>
              <w:pStyle w:val="000003"/>
              <w:widowControl w:val="1"/>
              <w:jc w:val="center"/>
              <w:rPr>
                <w:rFonts w:cs="Arial"/>
                <w:kern w:val="0"/>
                <w:sz w:val="24"/>
              </w:rPr>
            </w:pPr>
          </w:p>
        </w:tc>
        <w:tc>
          <w:tcPr>
            <w:tcW w:w="3935" w:type="dxa"/>
            <w:tcBorders>
              <w:top w:val="nil"/>
              <w:left w:val="nil"/>
              <w:bottom w:val="single" w:color="000000" w:sz="4" w:space="0"/>
              <w:right w:val="single" w:color="000000" w:sz="4" w:space="0"/>
            </w:tcBorders>
            <w:textDirection w:val="lrTb"/>
            <w:vAlign w:val="center"/>
          </w:tcPr>
          <w:p w14:paraId="0AC90F2D">
            <w:pPr>
              <w:pStyle w:val="000003"/>
              <w:widowControl w:val="1"/>
              <w:rPr>
                <w:rFonts w:ascii="楷体_GB2312" w:hAnsi="宋体" w:eastAsia="楷体_GB2312" w:cs="宋体"/>
                <w:kern w:val="0"/>
                <w:sz w:val="24"/>
              </w:rPr>
            </w:pPr>
          </w:p>
        </w:tc>
        <w:tc>
          <w:tcPr>
            <w:tcW w:w="1560" w:type="dxa"/>
            <w:tcBorders>
              <w:top w:val="nil"/>
              <w:left w:val="nil"/>
              <w:bottom w:val="single" w:color="000000" w:sz="4" w:space="0"/>
              <w:right w:val="single" w:color="000000" w:sz="4" w:space="0"/>
            </w:tcBorders>
            <w:textDirection w:val="lrTb"/>
            <w:vAlign w:val="center"/>
          </w:tcPr>
          <w:p w14:paraId="465DBE30">
            <w:pPr>
              <w:pStyle w:val="000003"/>
              <w:widowControl w:val="1"/>
              <w:jc w:val="center"/>
              <w:rPr>
                <w:rFonts w:cs="Arial"/>
                <w:kern w:val="0"/>
                <w:sz w:val="24"/>
              </w:rPr>
            </w:pPr>
          </w:p>
        </w:tc>
      </w:tr>
    </w:tbl>
    <w:p w14:paraId="3F80600A">
      <w:pPr>
        <w:pStyle w:val="000003"/>
        <w:jc w:val="center"/>
        <w:rPr>
          <w:rFonts w:hint="eastAsia"/>
        </w:rPr>
      </w:pPr>
    </w:p>
    <w:p w14:paraId="7AEE2909">
      <w:pPr>
        <w:pStyle w:val="000003"/>
        <w:rPr>
          <w:rFonts w:hint="eastAsia"/>
          <w:i w:val="1"/>
          <w:color w:val="0000ff"/>
        </w:rPr>
      </w:pPr>
      <w:r>
        <w:br w:type="page"/>
      </w:r>
    </w:p>
    <w:p w14:paraId="12002087">
      <w:pPr>
        <w:pStyle w:val="000003"/>
        <w:jc w:val="center"/>
        <w:rPr>
          <w:rFonts w:hint="eastAsia"/>
          <w:b w:val="1"/>
          <w:sz w:val="30"/>
          <w:szCs w:val="30"/>
        </w:rPr>
      </w:pPr>
      <w:r>
        <w:rPr>
          <w:rFonts w:hint="eastAsia"/>
          <w:b w:val="1"/>
          <w:sz w:val="30"/>
          <w:szCs w:val="30"/>
        </w:rPr>
        <w:t xml:space="preserve">目  录</w:t>
      </w:r>
    </w:p>
    <w:p w14:paraId="66EFBF35">
      <w:pPr>
        <w:pStyle w:val="000017"/>
        <w:tabs>
          <w:tab w:val="left" w:leader="none" w:pos="420"/>
          <w:tab w:val="right" w:leader="dot" w:pos="9627"/>
        </w:tabs>
        <w:rPr>
          <w:noProof w:val="1"/>
          <w:szCs w:val="24"/>
        </w:rPr>
      </w:pPr>
      <w:r>
        <w:fldChar w:fldCharType="begin" w:dirty="true"/>
      </w:r>
      <w:r>
        <w:instrText xml:space="preserve"> TOC \o "1-3" \h \z \u </w:instrText>
      </w:r>
      <w:r>
        <w:fldChar w:fldCharType="separate"/>
      </w:r>
      <w:r>
        <w:rPr>
          <w:rStyle w:val="000012"/>
          <w:noProof w:val="1"/>
        </w:rPr>
        <w:fldChar w:fldCharType="begin"/>
      </w:r>
      <w:r>
        <w:rPr>
          <w:rStyle w:val="000012"/>
          <w:noProof w:val="1"/>
        </w:rPr>
        <w:instrText xml:space="preserve"> </w:instrText>
      </w:r>
      <w:r>
        <w:rPr>
          <w:noProof w:val="1"/>
        </w:rPr>
        <w:t>HYPERLINK \l "_Toc266963497"</w:t>
      </w:r>
      <w:r>
        <w:rPr>
          <w:rStyle w:val="000012"/>
          <w:noProof w:val="1"/>
        </w:rPr>
        <w:instrText xml:space="preserve"> </w:instrText>
      </w:r>
      <w:r>
        <w:rPr>
          <w:rStyle w:val="000012"/>
          <w:noProof w:val="1"/>
        </w:rPr>
        <w:fldChar w:fldCharType="separate"/>
      </w:r>
      <w:r>
        <w:rPr>
          <w:rStyle w:val="000012"/>
          <w:noProof w:val="1"/>
        </w:rPr>
        <w:t>1</w:t>
      </w:r>
      <w:r>
        <w:rPr>
          <w:noProof w:val="1"/>
          <w:szCs w:val="24"/>
        </w:rPr>
        <w:tab/>
      </w:r>
      <w:r>
        <w:rPr>
          <w:rStyle w:val="000012"/>
          <w:rFonts w:hint="eastAsia"/>
          <w:noProof w:val="1"/>
        </w:rPr>
        <w:t>文档概述</w:t>
      </w:r>
      <w:r>
        <w:rPr>
          <w:noProof w:val="1"/>
          <w:webHidden w:val="1"/>
        </w:rPr>
        <w:tab/>
      </w:r>
      <w:r>
        <w:rPr>
          <w:noProof w:val="1"/>
          <w:webHidden w:val="1"/>
        </w:rPr>
        <w:fldChar w:fldCharType="begin"/>
      </w:r>
      <w:r>
        <w:rPr>
          <w:noProof w:val="1"/>
          <w:webHidden w:val="1"/>
        </w:rPr>
        <w:instrText xml:space="preserve"> PAGEREF _Toc266963497 \h </w:instrText>
      </w:r>
      <w:r>
        <w:rPr>
          <w:noProof w:val="1"/>
          <w:webHidden w:val="1"/>
        </w:rPr>
        <w:fldChar w:fldCharType="separate"/>
      </w:r>
      <w:r>
        <w:rPr>
          <w:noProof w:val="1"/>
          <w:webHidden w:val="1"/>
        </w:rPr>
        <w:t>5</w:t>
      </w:r>
      <w:r>
        <w:rPr>
          <w:noProof w:val="1"/>
          <w:webHidden w:val="1"/>
        </w:rPr>
        <w:fldChar w:fldCharType="end"/>
      </w:r>
      <w:r>
        <w:rPr>
          <w:rStyle w:val="000012"/>
          <w:noProof w:val="1"/>
        </w:rPr>
        <w:fldChar w:fldCharType="end"/>
      </w:r>
    </w:p>
    <w:p>
      <w:pPr>
        <w:pStyle w:val="000017"/>
        <w:tabs>
          <w:tab w:val="left" w:leader="none" w:pos="420"/>
          <w:tab w:val="right" w:leader="dot" w:pos="9627"/>
        </w:tabs>
        <w:rPr>
          <w:noProof w:val="1"/>
        </w:rPr>
      </w:pPr>
      <w:r>
        <w:rPr>
          <w:rStyle w:val="000012"/>
          <w:noProof w:val="1"/>
        </w:rPr>
        <w:fldChar w:fldCharType="begin"/>
      </w:r>
      <w:r>
        <w:rPr>
          <w:rStyle w:val="000012"/>
          <w:noProof w:val="1"/>
        </w:rPr>
        <w:instrText xml:space="preserve"> HYPERLINK \l "_Toc4581864" \o "1-3" \h </w:instrText>
      </w:r>
      <w:r>
        <w:rPr>
          <w:rStyle w:val="000012"/>
          <w:noProof w:val="1"/>
        </w:rPr>
        <w:fldChar w:fldCharType="separate"/>
      </w:r>
      <w:r>
        <w:rPr>
          <w:rStyle w:val="000012"/>
          <w:noProof w:val="1"/>
        </w:rPr>
        <w:t xml:space="preserve">1	文档概述</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"_Toc4515930" \o "1-3" \h </w:instrText>
      </w:r>
      <w:r>
        <w:rPr>
          <w:rStyle w:val="000012"/>
          <w:noProof w:val="1"/>
        </w:rPr>
        <w:fldChar w:fldCharType="separate"/>
      </w:r>
      <w:r>
        <w:rPr>
          <w:rStyle w:val="000012"/>
          <w:noProof w:val="1"/>
        </w:rPr>
        <w:t xml:space="preserve">1.1	文档目的和范围</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"_Toc4705780" \o "1-3" \h </w:instrText>
      </w:r>
      <w:r>
        <w:rPr>
          <w:rStyle w:val="000012"/>
          <w:noProof w:val="1"/>
        </w:rPr>
        <w:fldChar w:fldCharType="separate"/>
      </w:r>
      <w:r>
        <w:rPr>
          <w:rStyle w:val="000012"/>
          <w:noProof w:val="1"/>
        </w:rPr>
        <w:t xml:space="preserve">1.2	术语/缩略语</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"_Toc4310781" \o "1-3" \h </w:instrText>
      </w:r>
      <w:r>
        <w:rPr>
          <w:rStyle w:val="000012"/>
          <w:noProof w:val="1"/>
        </w:rPr>
        <w:fldChar w:fldCharType="separate"/>
      </w:r>
      <w:r>
        <w:rPr>
          <w:rStyle w:val="000012"/>
          <w:noProof w:val="1"/>
        </w:rPr>
        <w:t xml:space="preserve">1.3	参考文档</w:t>
      </w:r>
      <w:r>
        <w:rPr>
          <w:rStyle w:val="000012"/>
          <w:noProof w:val="1"/>
        </w:rPr>
        <w:t xml:space="preserve">	</w:t>
      </w:r>
      <w:r>
        <w:rPr>
          <w:noProof w:val="1"/>
        </w:rPr>
        <w:t xml:space="preserve">1</w:t>
      </w:r>
      <w:r>
        <w:rPr>
          <w:rStyle w:val="000012"/>
          <w:noProof w:val="1"/>
        </w:rPr>
        <w:fldChar w:fldCharType="end"/>
      </w:r>
    </w:p>
    <w:p>
      <w:pPr>
        <w:pStyle w:val="000017"/>
        <w:tabs>
          <w:tab w:val="left" w:leader="none" w:pos="420"/>
          <w:tab w:val="right" w:leader="dot" w:pos="9627"/>
        </w:tabs>
        <w:rPr>
          <w:noProof w:val="1"/>
        </w:rPr>
      </w:pPr>
      <w:r>
        <w:rPr>
          <w:rStyle w:val="000012"/>
          <w:noProof w:val="1"/>
        </w:rPr>
        <w:fldChar w:fldCharType="begin"/>
      </w:r>
      <w:r>
        <w:rPr>
          <w:rStyle w:val="000012"/>
          <w:noProof w:val="1"/>
        </w:rPr>
        <w:instrText xml:space="preserve"> HYPERLINK \l "_Toc4775056" \o "1-3" \h </w:instrText>
      </w:r>
      <w:r>
        <w:rPr>
          <w:rStyle w:val="000012"/>
          <w:noProof w:val="1"/>
        </w:rPr>
        <w:fldChar w:fldCharType="separate"/>
      </w:r>
      <w:r>
        <w:rPr>
          <w:rStyle w:val="000012"/>
          <w:noProof w:val="1"/>
        </w:rPr>
        <w:t xml:space="preserve">2	系统结构图</w:t>
      </w:r>
      <w:r>
        <w:rPr>
          <w:rStyle w:val="000012"/>
          <w:noProof w:val="1"/>
        </w:rPr>
        <w:t xml:space="preserve">	</w:t>
      </w:r>
      <w:r>
        <w:rPr>
          <w:noProof w:val="1"/>
        </w:rPr>
        <w:t xml:space="preserve">1</w:t>
      </w:r>
      <w:r>
        <w:rPr>
          <w:rStyle w:val="000012"/>
          <w:noProof w:val="1"/>
        </w:rPr>
        <w:fldChar w:fldCharType="end"/>
      </w:r>
    </w:p>
    <w:p>
      <w:pPr>
        <w:pStyle w:val="000017"/>
        <w:tabs>
          <w:tab w:val="left" w:leader="none" w:pos="420"/>
          <w:tab w:val="right" w:leader="dot" w:pos="9627"/>
        </w:tabs>
        <w:rPr>
          <w:noProof w:val="1"/>
        </w:rPr>
      </w:pPr>
      <w:r>
        <w:rPr>
          <w:rStyle w:val="000012"/>
          <w:noProof w:val="1"/>
        </w:rPr>
        <w:fldChar w:fldCharType="begin"/>
      </w:r>
      <w:r>
        <w:rPr>
          <w:rStyle w:val="000012"/>
          <w:noProof w:val="1"/>
        </w:rPr>
        <w:instrText xml:space="preserve"> HYPERLINK \l "_Toc4103762" \o "1-3" \h </w:instrText>
      </w:r>
      <w:r>
        <w:rPr>
          <w:rStyle w:val="000012"/>
          <w:noProof w:val="1"/>
        </w:rPr>
        <w:fldChar w:fldCharType="separate"/>
      </w:r>
      <w:r>
        <w:rPr>
          <w:rStyle w:val="000012"/>
          <w:noProof w:val="1"/>
        </w:rPr>
        <w:t xml:space="preserve">3	模块详细概述</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"_Toc4186229" \o "1-3" \h </w:instrText>
      </w:r>
      <w:r>
        <w:rPr>
          <w:rStyle w:val="000012"/>
          <w:noProof w:val="1"/>
        </w:rPr>
        <w:fldChar w:fldCharType="separate"/>
      </w:r>
      <w:r>
        <w:rPr>
          <w:rStyle w:val="000012"/>
          <w:noProof w:val="1"/>
        </w:rPr>
        <w:t xml:space="preserve">3.0	模块总体说明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"_Toc4726872" \o "1-3" \h </w:instrText>
      </w:r>
      <w:r>
        <w:rPr>
          <w:rStyle w:val="000012"/>
          <w:noProof w:val="1"/>
        </w:rPr>
        <w:fldChar w:fldCharType="separate"/>
      </w:r>
      <w:r>
        <w:rPr>
          <w:rStyle w:val="000012"/>
          <w:noProof w:val="1"/>
        </w:rPr>
        <w:t xml:space="preserve">3.1	认证与权限模块（M1 AUTH）</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"_Toc4932699" \o "1-3" \h </w:instrText>
      </w:r>
      <w:r>
        <w:rPr>
          <w:rStyle w:val="000012"/>
          <w:noProof w:val="1"/>
        </w:rPr>
        <w:fldChar w:fldCharType="separate"/>
      </w:r>
      <w:r>
        <w:rPr>
          <w:rStyle w:val="000012"/>
          <w:noProof w:val="1"/>
        </w:rPr>
        <w:t xml:space="preserve">3.1.1	认证与权限模块功能定义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"_Toc4446803" \o "1-3" \h </w:instrText>
      </w:r>
      <w:r>
        <w:rPr>
          <w:rStyle w:val="000012"/>
          <w:noProof w:val="1"/>
        </w:rPr>
        <w:fldChar w:fldCharType="separate"/>
      </w:r>
      <w:r>
        <w:rPr>
          <w:rStyle w:val="000012"/>
          <w:noProof w:val="1"/>
        </w:rPr>
        <w:t xml:space="preserve">3.1.2	认证与权限模块结构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"_Toc4862012" \o "1-3" \h </w:instrText>
      </w:r>
      <w:r>
        <w:rPr>
          <w:rStyle w:val="000012"/>
          <w:noProof w:val="1"/>
        </w:rPr>
        <w:fldChar w:fldCharType="separate"/>
      </w:r>
      <w:r>
        <w:rPr>
          <w:rStyle w:val="000012"/>
          <w:noProof w:val="1"/>
        </w:rPr>
        <w:t xml:space="preserve">3.1.3	认证与权限模块类图与接口说明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"_Toc4509073" \o "1-3" \h </w:instrText>
      </w:r>
      <w:r>
        <w:rPr>
          <w:rStyle w:val="000012"/>
          <w:noProof w:val="1"/>
        </w:rPr>
        <w:fldChar w:fldCharType="separate"/>
      </w:r>
      <w:r>
        <w:rPr>
          <w:rStyle w:val="000012"/>
          <w:noProof w:val="1"/>
        </w:rPr>
        <w:t xml:space="preserve">3.2	健康档案模块（M2 PROFILE）</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"_Toc4947574" \o "1-3" \h </w:instrText>
      </w:r>
      <w:r>
        <w:rPr>
          <w:rStyle w:val="000012"/>
          <w:noProof w:val="1"/>
        </w:rPr>
        <w:fldChar w:fldCharType="separate"/>
      </w:r>
      <w:r>
        <w:rPr>
          <w:rStyle w:val="000012"/>
          <w:noProof w:val="1"/>
        </w:rPr>
        <w:t xml:space="preserve">3.2.1	健康档案模块功能定义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"_Toc4626944" \o "1-3" \h </w:instrText>
      </w:r>
      <w:r>
        <w:rPr>
          <w:rStyle w:val="000012"/>
          <w:noProof w:val="1"/>
        </w:rPr>
        <w:fldChar w:fldCharType="separate"/>
      </w:r>
      <w:r>
        <w:rPr>
          <w:rStyle w:val="000012"/>
          <w:noProof w:val="1"/>
        </w:rPr>
        <w:t xml:space="preserve">3.2.2	健康档案模块结构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"_Toc4669785" \o "1-3" \h </w:instrText>
      </w:r>
      <w:r>
        <w:rPr>
          <w:rStyle w:val="000012"/>
          <w:noProof w:val="1"/>
        </w:rPr>
        <w:fldChar w:fldCharType="separate"/>
      </w:r>
      <w:r>
        <w:rPr>
          <w:rStyle w:val="000012"/>
          <w:noProof w:val="1"/>
        </w:rPr>
        <w:t xml:space="preserve">3.2.3	健康档案模块类图与接口说明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"_Toc4510506" \o "1-3" \h </w:instrText>
      </w:r>
      <w:r>
        <w:rPr>
          <w:rStyle w:val="000012"/>
          <w:noProof w:val="1"/>
        </w:rPr>
        <w:fldChar w:fldCharType="separate"/>
      </w:r>
      <w:r>
        <w:rPr>
          <w:rStyle w:val="000012"/>
          <w:noProof w:val="1"/>
        </w:rPr>
        <w:t xml:space="preserve">3.3	健康指标模块（M3 HEALTH）</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"_Toc4666377" \o "1-3" \h </w:instrText>
      </w:r>
      <w:r>
        <w:rPr>
          <w:rStyle w:val="000012"/>
          <w:noProof w:val="1"/>
        </w:rPr>
        <w:fldChar w:fldCharType="separate"/>
      </w:r>
      <w:r>
        <w:rPr>
          <w:rStyle w:val="000012"/>
          <w:noProof w:val="1"/>
        </w:rPr>
        <w:t xml:space="preserve">3.3.1	健康指标模块功能定义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"_Toc4746028" \o "1-3" \h </w:instrText>
      </w:r>
      <w:r>
        <w:rPr>
          <w:rStyle w:val="000012"/>
          <w:noProof w:val="1"/>
        </w:rPr>
        <w:fldChar w:fldCharType="separate"/>
      </w:r>
      <w:r>
        <w:rPr>
          <w:rStyle w:val="000012"/>
          <w:noProof w:val="1"/>
        </w:rPr>
        <w:t xml:space="preserve">3.3.2	健康指标模块结构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"_Toc4768060" \o "1-3" \h </w:instrText>
      </w:r>
      <w:r>
        <w:rPr>
          <w:rStyle w:val="000012"/>
          <w:noProof w:val="1"/>
        </w:rPr>
        <w:fldChar w:fldCharType="separate"/>
      </w:r>
      <w:r>
        <w:rPr>
          <w:rStyle w:val="000012"/>
          <w:noProof w:val="1"/>
        </w:rPr>
        <w:t xml:space="preserve">3.3.3	健康指标模块类图与接口说明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"_Toc4721407" \o "1-3" \h </w:instrText>
      </w:r>
      <w:r>
        <w:rPr>
          <w:rStyle w:val="000012"/>
          <w:noProof w:val="1"/>
        </w:rPr>
        <w:fldChar w:fldCharType="separate"/>
      </w:r>
      <w:r>
        <w:rPr>
          <w:rStyle w:val="000012"/>
          <w:noProof w:val="1"/>
        </w:rPr>
        <w:t xml:space="preserve">3.4	AI 健康咨询与智能体编排模块（M4 AI · Agent）</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"_Toc4486818" \o "1-3" \h </w:instrText>
      </w:r>
      <w:r>
        <w:rPr>
          <w:rStyle w:val="000012"/>
          <w:noProof w:val="1"/>
        </w:rPr>
        <w:fldChar w:fldCharType="separate"/>
      </w:r>
      <w:r>
        <w:rPr>
          <w:rStyle w:val="000012"/>
          <w:noProof w:val="1"/>
        </w:rPr>
        <w:t xml:space="preserve">3.4.1	AI 健康咨询与智能体编排模块功能定义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"_Toc4981765" \o "1-3" \h </w:instrText>
      </w:r>
      <w:r>
        <w:rPr>
          <w:rStyle w:val="000012"/>
          <w:noProof w:val="1"/>
        </w:rPr>
        <w:fldChar w:fldCharType="separate"/>
      </w:r>
      <w:r>
        <w:rPr>
          <w:rStyle w:val="000012"/>
          <w:noProof w:val="1"/>
        </w:rPr>
        <w:t xml:space="preserve">3.4.2	AI 健康咨询与智能体编排模块结构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"_Toc4470987" \o "1-3" \h </w:instrText>
      </w:r>
      <w:r>
        <w:rPr>
          <w:rStyle w:val="000012"/>
          <w:noProof w:val="1"/>
        </w:rPr>
        <w:fldChar w:fldCharType="separate"/>
      </w:r>
      <w:r>
        <w:rPr>
          <w:rStyle w:val="000012"/>
          <w:noProof w:val="1"/>
        </w:rPr>
        <w:t xml:space="preserve">3.4.3	AI 健康咨询与智能体编排模块类图与接口说明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"_Toc4809280" \o "1-3" \h </w:instrText>
      </w:r>
      <w:r>
        <w:rPr>
          <w:rStyle w:val="000012"/>
          <w:noProof w:val="1"/>
        </w:rPr>
        <w:fldChar w:fldCharType="separate"/>
      </w:r>
      <w:r>
        <w:rPr>
          <w:rStyle w:val="000012"/>
          <w:noProof w:val="1"/>
        </w:rPr>
        <w:t xml:space="preserve">3.5	主动预警模块（M5 ALERT）</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"_Toc4203224" \o "1-3" \h </w:instrText>
      </w:r>
      <w:r>
        <w:rPr>
          <w:rStyle w:val="000012"/>
          <w:noProof w:val="1"/>
        </w:rPr>
        <w:fldChar w:fldCharType="separate"/>
      </w:r>
      <w:r>
        <w:rPr>
          <w:rStyle w:val="000012"/>
          <w:noProof w:val="1"/>
        </w:rPr>
        <w:t xml:space="preserve">3.5.1	主动预警模块功能定义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"_Toc4656616" \o "1-3" \h </w:instrText>
      </w:r>
      <w:r>
        <w:rPr>
          <w:rStyle w:val="000012"/>
          <w:noProof w:val="1"/>
        </w:rPr>
        <w:fldChar w:fldCharType="separate"/>
      </w:r>
      <w:r>
        <w:rPr>
          <w:rStyle w:val="000012"/>
          <w:noProof w:val="1"/>
        </w:rPr>
        <w:t xml:space="preserve">3.5.2	主动预警模块结构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"_Toc4878051" \o "1-3" \h </w:instrText>
      </w:r>
      <w:r>
        <w:rPr>
          <w:rStyle w:val="000012"/>
          <w:noProof w:val="1"/>
        </w:rPr>
        <w:fldChar w:fldCharType="separate"/>
      </w:r>
      <w:r>
        <w:rPr>
          <w:rStyle w:val="000012"/>
          <w:noProof w:val="1"/>
        </w:rPr>
        <w:t xml:space="preserve">3.5.3	主动预警模块类图与接口说明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"_Toc4554661" \o "1-3" \h </w:instrText>
      </w:r>
      <w:r>
        <w:rPr>
          <w:rStyle w:val="000012"/>
          <w:noProof w:val="1"/>
        </w:rPr>
        <w:fldChar w:fldCharType="separate"/>
      </w:r>
      <w:r>
        <w:rPr>
          <w:rStyle w:val="000012"/>
          <w:noProof w:val="1"/>
        </w:rPr>
        <w:t xml:space="preserve">3.6	家属绑定模块（M6 FAMILY）</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"_Toc4847585" \o "1-3" \h </w:instrText>
      </w:r>
      <w:r>
        <w:rPr>
          <w:rStyle w:val="000012"/>
          <w:noProof w:val="1"/>
        </w:rPr>
        <w:fldChar w:fldCharType="separate"/>
      </w:r>
      <w:r>
        <w:rPr>
          <w:rStyle w:val="000012"/>
          <w:noProof w:val="1"/>
        </w:rPr>
        <w:t xml:space="preserve">3.6.1	家属绑定模块功能定义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"_Toc4356844" \o "1-3" \h </w:instrText>
      </w:r>
      <w:r>
        <w:rPr>
          <w:rStyle w:val="000012"/>
          <w:noProof w:val="1"/>
        </w:rPr>
        <w:fldChar w:fldCharType="separate"/>
      </w:r>
      <w:r>
        <w:rPr>
          <w:rStyle w:val="000012"/>
          <w:noProof w:val="1"/>
        </w:rPr>
        <w:t xml:space="preserve">3.6.2	家属绑定模块结构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"_Toc4173392" \o "1-3" \h </w:instrText>
      </w:r>
      <w:r>
        <w:rPr>
          <w:rStyle w:val="000012"/>
          <w:noProof w:val="1"/>
        </w:rPr>
        <w:fldChar w:fldCharType="separate"/>
      </w:r>
      <w:r>
        <w:rPr>
          <w:rStyle w:val="000012"/>
          <w:noProof w:val="1"/>
        </w:rPr>
        <w:t xml:space="preserve">3.6.3	家属绑定模块类图与接口说明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"_Toc4154086" \o "1-3" \h </w:instrText>
      </w:r>
      <w:r>
        <w:rPr>
          <w:rStyle w:val="000012"/>
          <w:noProof w:val="1"/>
        </w:rPr>
        <w:fldChar w:fldCharType="separate"/>
      </w:r>
      <w:r>
        <w:rPr>
          <w:rStyle w:val="000012"/>
          <w:noProof w:val="1"/>
        </w:rPr>
        <w:t xml:space="preserve">3.7	护工端模块（M7 CARE）</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"_Toc4287924" \o "1-3" \h </w:instrText>
      </w:r>
      <w:r>
        <w:rPr>
          <w:rStyle w:val="000012"/>
          <w:noProof w:val="1"/>
        </w:rPr>
        <w:fldChar w:fldCharType="separate"/>
      </w:r>
      <w:r>
        <w:rPr>
          <w:rStyle w:val="000012"/>
          <w:noProof w:val="1"/>
        </w:rPr>
        <w:t xml:space="preserve">3.7.1	护工端模块功能定义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"_Toc4896649" \o "1-3" \h </w:instrText>
      </w:r>
      <w:r>
        <w:rPr>
          <w:rStyle w:val="000012"/>
          <w:noProof w:val="1"/>
        </w:rPr>
        <w:fldChar w:fldCharType="separate"/>
      </w:r>
      <w:r>
        <w:rPr>
          <w:rStyle w:val="000012"/>
          <w:noProof w:val="1"/>
        </w:rPr>
        <w:t xml:space="preserve">3.7.2	护工端模块结构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"_Toc4807594" \o "1-3" \h </w:instrText>
      </w:r>
      <w:r>
        <w:rPr>
          <w:rStyle w:val="000012"/>
          <w:noProof w:val="1"/>
        </w:rPr>
        <w:fldChar w:fldCharType="separate"/>
      </w:r>
      <w:r>
        <w:rPr>
          <w:rStyle w:val="000012"/>
          <w:noProof w:val="1"/>
        </w:rPr>
        <w:t xml:space="preserve">3.7.3	护工端模块类图与接口说明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"_Toc4837578" \o "1-3" \h </w:instrText>
      </w:r>
      <w:r>
        <w:rPr>
          <w:rStyle w:val="000012"/>
          <w:noProof w:val="1"/>
        </w:rPr>
        <w:fldChar w:fldCharType="separate"/>
      </w:r>
      <w:r>
        <w:rPr>
          <w:rStyle w:val="000012"/>
          <w:noProof w:val="1"/>
        </w:rPr>
        <w:t xml:space="preserve">3.8	后台管理模块（M8 ADMIN）</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"_Toc4181234" \o "1-3" \h </w:instrText>
      </w:r>
      <w:r>
        <w:rPr>
          <w:rStyle w:val="000012"/>
          <w:noProof w:val="1"/>
        </w:rPr>
        <w:fldChar w:fldCharType="separate"/>
      </w:r>
      <w:r>
        <w:rPr>
          <w:rStyle w:val="000012"/>
          <w:noProof w:val="1"/>
        </w:rPr>
        <w:t xml:space="preserve">3.8.1	后台管理模块功能定义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"_Toc4954424" \o "1-3" \h </w:instrText>
      </w:r>
      <w:r>
        <w:rPr>
          <w:rStyle w:val="000012"/>
          <w:noProof w:val="1"/>
        </w:rPr>
        <w:fldChar w:fldCharType="separate"/>
      </w:r>
      <w:r>
        <w:rPr>
          <w:rStyle w:val="000012"/>
          <w:noProof w:val="1"/>
        </w:rPr>
        <w:t xml:space="preserve">3.8.2	后台管理模块结构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"_Toc4820667" \o "1-3" \h </w:instrText>
      </w:r>
      <w:r>
        <w:rPr>
          <w:rStyle w:val="000012"/>
          <w:noProof w:val="1"/>
        </w:rPr>
        <w:fldChar w:fldCharType="separate"/>
      </w:r>
      <w:r>
        <w:rPr>
          <w:rStyle w:val="000012"/>
          <w:noProof w:val="1"/>
        </w:rPr>
        <w:t xml:space="preserve">3.8.3	后台管理模块类图与接口说明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"_Toc4551533" \o "1-3" \h </w:instrText>
      </w:r>
      <w:r>
        <w:rPr>
          <w:rStyle w:val="000012"/>
          <w:noProof w:val="1"/>
        </w:rPr>
        <w:fldChar w:fldCharType="separate"/>
      </w:r>
      <w:r>
        <w:rPr>
          <w:rStyle w:val="000012"/>
          <w:noProof w:val="1"/>
        </w:rPr>
        <w:t xml:space="preserve">3.9	系统配置模块（M9 CONFIG）</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"_Toc4102406" \o "1-3" \h </w:instrText>
      </w:r>
      <w:r>
        <w:rPr>
          <w:rStyle w:val="000012"/>
          <w:noProof w:val="1"/>
        </w:rPr>
        <w:fldChar w:fldCharType="separate"/>
      </w:r>
      <w:r>
        <w:rPr>
          <w:rStyle w:val="000012"/>
          <w:noProof w:val="1"/>
        </w:rPr>
        <w:t xml:space="preserve">3.9.1	系统配置模块功能定义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"_Toc4440148" \o "1-3" \h </w:instrText>
      </w:r>
      <w:r>
        <w:rPr>
          <w:rStyle w:val="000012"/>
          <w:noProof w:val="1"/>
        </w:rPr>
        <w:fldChar w:fldCharType="separate"/>
      </w:r>
      <w:r>
        <w:rPr>
          <w:rStyle w:val="000012"/>
          <w:noProof w:val="1"/>
        </w:rPr>
        <w:t xml:space="preserve">3.9.2	系统配置模块结构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"_Toc4703234" \o "1-3" \h </w:instrText>
      </w:r>
      <w:r>
        <w:rPr>
          <w:rStyle w:val="000012"/>
          <w:noProof w:val="1"/>
        </w:rPr>
        <w:fldChar w:fldCharType="separate"/>
      </w:r>
      <w:r>
        <w:rPr>
          <w:rStyle w:val="000012"/>
          <w:noProof w:val="1"/>
        </w:rPr>
        <w:t xml:space="preserve">3.9.3	系统配置模块类图与接口说明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"_Toc4534262" \o "1-3" \h </w:instrText>
      </w:r>
      <w:r>
        <w:rPr>
          <w:rStyle w:val="000012"/>
          <w:noProof w:val="1"/>
        </w:rPr>
        <w:fldChar w:fldCharType="separate"/>
      </w:r>
      <w:r>
        <w:rPr>
          <w:rStyle w:val="000012"/>
          <w:noProof w:val="1"/>
        </w:rPr>
        <w:t xml:space="preserve">3.10	技术模块详细说明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"_Toc4366459" \o "1-3" \h </w:instrText>
      </w:r>
      <w:r>
        <w:rPr>
          <w:rStyle w:val="000012"/>
          <w:noProof w:val="1"/>
        </w:rPr>
        <w:fldChar w:fldCharType="separate"/>
      </w:r>
      <w:r>
        <w:rPr>
          <w:rStyle w:val="000012"/>
          <w:noProof w:val="1"/>
        </w:rPr>
        <w:t xml:space="preserve">3.11	数据访问与事务管理模块（T1 TECH · DATA ACCESS，技术模块）</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"_Toc4317138" \o "1-3" \h </w:instrText>
      </w:r>
      <w:r>
        <w:rPr>
          <w:rStyle w:val="000012"/>
          <w:noProof w:val="1"/>
        </w:rPr>
        <w:fldChar w:fldCharType="separate"/>
      </w:r>
      <w:r>
        <w:rPr>
          <w:rStyle w:val="000012"/>
          <w:noProof w:val="1"/>
        </w:rPr>
        <w:t xml:space="preserve">3.11.1	数据访问与事务管理模块功能定义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"_Toc4034165" \o "1-3" \h </w:instrText>
      </w:r>
      <w:r>
        <w:rPr>
          <w:rStyle w:val="000012"/>
          <w:noProof w:val="1"/>
        </w:rPr>
        <w:fldChar w:fldCharType="separate"/>
      </w:r>
      <w:r>
        <w:rPr>
          <w:rStyle w:val="000012"/>
          <w:noProof w:val="1"/>
        </w:rPr>
        <w:t xml:space="preserve">3.11.2	数据访问与事务管理模块结构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"_Toc4647039" \o "1-3" \h </w:instrText>
      </w:r>
      <w:r>
        <w:rPr>
          <w:rStyle w:val="000012"/>
          <w:noProof w:val="1"/>
        </w:rPr>
        <w:fldChar w:fldCharType="separate"/>
      </w:r>
      <w:r>
        <w:rPr>
          <w:rStyle w:val="000012"/>
          <w:noProof w:val="1"/>
        </w:rPr>
        <w:t xml:space="preserve">3.11.3	数据访问与事务管理模块类图与接口说明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"_Toc4989542" \o "1-3" \h </w:instrText>
      </w:r>
      <w:r>
        <w:rPr>
          <w:rStyle w:val="000012"/>
          <w:noProof w:val="1"/>
        </w:rPr>
        <w:fldChar w:fldCharType="separate"/>
      </w:r>
      <w:r>
        <w:rPr>
          <w:rStyle w:val="000012"/>
          <w:noProof w:val="1"/>
        </w:rPr>
        <w:t xml:space="preserve">3.12	鉴权与请求上下文模块（T2 TECH · AUTH CONTEXT，技术模块）</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"_Toc4522105" \o "1-3" \h </w:instrText>
      </w:r>
      <w:r>
        <w:rPr>
          <w:rStyle w:val="000012"/>
          <w:noProof w:val="1"/>
        </w:rPr>
        <w:fldChar w:fldCharType="separate"/>
      </w:r>
      <w:r>
        <w:rPr>
          <w:rStyle w:val="000012"/>
          <w:noProof w:val="1"/>
        </w:rPr>
        <w:t xml:space="preserve">3.12.1	鉴权与请求上下文模块功能定义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"_Toc4855826" \o "1-3" \h </w:instrText>
      </w:r>
      <w:r>
        <w:rPr>
          <w:rStyle w:val="000012"/>
          <w:noProof w:val="1"/>
        </w:rPr>
        <w:fldChar w:fldCharType="separate"/>
      </w:r>
      <w:r>
        <w:rPr>
          <w:rStyle w:val="000012"/>
          <w:noProof w:val="1"/>
        </w:rPr>
        <w:t xml:space="preserve">3.12.2	鉴权与请求上下文模块结构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"_Toc4881347" \o "1-3" \h </w:instrText>
      </w:r>
      <w:r>
        <w:rPr>
          <w:rStyle w:val="000012"/>
          <w:noProof w:val="1"/>
        </w:rPr>
        <w:fldChar w:fldCharType="separate"/>
      </w:r>
      <w:r>
        <w:rPr>
          <w:rStyle w:val="000012"/>
          <w:noProof w:val="1"/>
        </w:rPr>
        <w:t xml:space="preserve">3.12.3	鉴权与请求上下文模块类图与接口说明</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"_Toc4156785" \o "1-3" \h </w:instrText>
      </w:r>
      <w:r>
        <w:rPr>
          <w:rStyle w:val="000012"/>
          <w:noProof w:val="1"/>
        </w:rPr>
        <w:fldChar w:fldCharType="separate"/>
      </w:r>
      <w:r>
        <w:rPr>
          <w:rStyle w:val="000012"/>
          <w:noProof w:val="1"/>
        </w:rPr>
        <w:t xml:space="preserve">3.13	日志与审计模块（T4 TECH · LOGGING，技术模块）</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"_Toc4692970" \o "1-3" \h </w:instrText>
      </w:r>
      <w:r>
        <w:rPr>
          <w:rStyle w:val="000012"/>
          <w:noProof w:val="1"/>
        </w:rPr>
        <w:fldChar w:fldCharType="separate"/>
      </w:r>
      <w:r>
        <w:rPr>
          <w:rStyle w:val="000012"/>
          <w:noProof w:val="1"/>
        </w:rPr>
        <w:t xml:space="preserve">3.13.1	日志与审计模块功能定义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"_Toc4707787" \o "1-3" \h </w:instrText>
      </w:r>
      <w:r>
        <w:rPr>
          <w:rStyle w:val="000012"/>
          <w:noProof w:val="1"/>
        </w:rPr>
        <w:fldChar w:fldCharType="separate"/>
      </w:r>
      <w:r>
        <w:rPr>
          <w:rStyle w:val="000012"/>
          <w:noProof w:val="1"/>
        </w:rPr>
        <w:t xml:space="preserve">3.13.2	日志与审计模块结构</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"_Toc4206642" \o "1-3" \h </w:instrText>
      </w:r>
      <w:r>
        <w:rPr>
          <w:rStyle w:val="000012"/>
          <w:noProof w:val="1"/>
        </w:rPr>
        <w:fldChar w:fldCharType="separate"/>
      </w:r>
      <w:r>
        <w:rPr>
          <w:rStyle w:val="000012"/>
          <w:noProof w:val="1"/>
        </w:rPr>
        <w:t xml:space="preserve">3.13.3	日志与审计模块类图与接口说明</w:t>
      </w:r>
      <w:r>
        <w:rPr>
          <w:rStyle w:val="000012"/>
          <w:noProof w:val="1"/>
        </w:rPr>
        <w:t xml:space="preserve">	</w:t>
      </w:r>
      <w:r>
        <w:rPr>
          <w:noProof w:val="1"/>
        </w:rPr>
        <w:t xml:space="preserve">1</w:t>
      </w:r>
      <w:r>
        <w:rPr>
          <w:rStyle w:val="000012"/>
          <w:noProof w:val="1"/>
        </w:rPr>
        <w:fldChar w:fldCharType="end"/>
      </w:r>
    </w:p>
    <w:p>
      <w:pPr>
        <w:pStyle w:val="000017"/>
        <w:tabs>
          <w:tab w:val="left" w:leader="none" w:pos="420"/>
          <w:tab w:val="right" w:leader="dot" w:pos="9627"/>
        </w:tabs>
        <w:rPr>
          <w:noProof w:val="1"/>
        </w:rPr>
      </w:pPr>
      <w:r>
        <w:rPr>
          <w:rStyle w:val="000012"/>
          <w:noProof w:val="1"/>
        </w:rPr>
        <w:fldChar w:fldCharType="begin"/>
      </w:r>
      <w:r>
        <w:rPr>
          <w:rStyle w:val="000012"/>
          <w:noProof w:val="1"/>
        </w:rPr>
        <w:instrText xml:space="preserve"> HYPERLINK \l "_Toc4526257" \o "1-3" \h </w:instrText>
      </w:r>
      <w:r>
        <w:rPr>
          <w:rStyle w:val="000012"/>
          <w:noProof w:val="1"/>
        </w:rPr>
        <w:fldChar w:fldCharType="separate"/>
      </w:r>
      <w:r>
        <w:rPr>
          <w:rStyle w:val="000012"/>
          <w:noProof w:val="1"/>
        </w:rPr>
        <w:t xml:space="preserve">4	数据库设计</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"_Toc4851914" \o "1-3" \h </w:instrText>
      </w:r>
      <w:r>
        <w:rPr>
          <w:rStyle w:val="000012"/>
          <w:noProof w:val="1"/>
        </w:rPr>
        <w:fldChar w:fldCharType="separate"/>
      </w:r>
      <w:r>
        <w:rPr>
          <w:rStyle w:val="000012"/>
          <w:noProof w:val="1"/>
        </w:rPr>
        <w:t xml:space="preserve">4.1	数据库引擎概述</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"_Toc4056437" \o "1-3" \h </w:instrText>
      </w:r>
      <w:r>
        <w:rPr>
          <w:rStyle w:val="000012"/>
          <w:noProof w:val="1"/>
        </w:rPr>
        <w:fldChar w:fldCharType="separate"/>
      </w:r>
      <w:r>
        <w:rPr>
          <w:rStyle w:val="000012"/>
          <w:noProof w:val="1"/>
        </w:rPr>
        <w:t xml:space="preserve">4.2	数据库概要设计</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"_Toc4139897" \o "1-3" \h </w:instrText>
      </w:r>
      <w:r>
        <w:rPr>
          <w:rStyle w:val="000012"/>
          <w:noProof w:val="1"/>
        </w:rPr>
        <w:fldChar w:fldCharType="separate"/>
      </w:r>
      <w:r>
        <w:rPr>
          <w:rStyle w:val="000012"/>
          <w:noProof w:val="1"/>
        </w:rPr>
        <w:t xml:space="preserve">4.2.1	数据库表清单</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"_Toc4207877" \o "1-3" \h </w:instrText>
      </w:r>
      <w:r>
        <w:rPr>
          <w:rStyle w:val="000012"/>
          <w:noProof w:val="1"/>
        </w:rPr>
        <w:fldChar w:fldCharType="separate"/>
      </w:r>
      <w:r>
        <w:rPr>
          <w:rStyle w:val="000012"/>
          <w:noProof w:val="1"/>
        </w:rPr>
        <w:t xml:space="preserve">4.2.2	基础表与业务表的划分</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"_Toc4959721" \o "1-3" \h </w:instrText>
      </w:r>
      <w:r>
        <w:rPr>
          <w:rStyle w:val="000012"/>
          <w:noProof w:val="1"/>
        </w:rPr>
        <w:fldChar w:fldCharType="separate"/>
      </w:r>
      <w:r>
        <w:rPr>
          <w:rStyle w:val="000012"/>
          <w:noProof w:val="1"/>
        </w:rPr>
        <w:t xml:space="preserve">4.2.3	实体关系要点</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"_Toc4099462" \o "1-3" \h </w:instrText>
      </w:r>
      <w:r>
        <w:rPr>
          <w:rStyle w:val="000012"/>
          <w:noProof w:val="1"/>
        </w:rPr>
        <w:fldChar w:fldCharType="separate"/>
      </w:r>
      <w:r>
        <w:rPr>
          <w:rStyle w:val="000012"/>
          <w:noProof w:val="1"/>
        </w:rPr>
        <w:t xml:space="preserve">4.2.4	三范式与反规范化说明</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"_Toc4301323" \o "1-3" \h </w:instrText>
      </w:r>
      <w:r>
        <w:rPr>
          <w:rStyle w:val="000012"/>
          <w:noProof w:val="1"/>
        </w:rPr>
        <w:fldChar w:fldCharType="separate"/>
      </w:r>
      <w:r>
        <w:rPr>
          <w:rStyle w:val="000012"/>
          <w:noProof w:val="1"/>
        </w:rPr>
        <w:t xml:space="preserve">4.2.5	索引与约束策略</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"_Toc4692714" \o "1-3" \h </w:instrText>
      </w:r>
      <w:r>
        <w:rPr>
          <w:rStyle w:val="000012"/>
          <w:noProof w:val="1"/>
        </w:rPr>
        <w:fldChar w:fldCharType="separate"/>
      </w:r>
      <w:r>
        <w:rPr>
          <w:rStyle w:val="000012"/>
          <w:noProof w:val="1"/>
        </w:rPr>
        <w:t xml:space="preserve">4.2.6	表间关系图</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"_Toc4488030" \o "1-3" \h </w:instrText>
      </w:r>
      <w:r>
        <w:rPr>
          <w:rStyle w:val="000012"/>
          <w:noProof w:val="1"/>
        </w:rPr>
        <w:fldChar w:fldCharType="separate"/>
      </w:r>
      <w:r>
        <w:rPr>
          <w:rStyle w:val="000012"/>
          <w:noProof w:val="1"/>
        </w:rPr>
        <w:t xml:space="preserve">4.2.7	数据字典</w:t>
      </w:r>
      <w:r>
        <w:rPr>
          <w:rStyle w:val="000012"/>
          <w:noProof w:val="1"/>
        </w:rPr>
        <w:t xml:space="preserve">	</w:t>
      </w:r>
      <w:r>
        <w:rPr>
          <w:noProof w:val="1"/>
        </w:rPr>
        <w:t xml:space="preserve">1</w:t>
      </w:r>
      <w:r>
        <w:rPr>
          <w:rStyle w:val="000012"/>
          <w:noProof w:val="1"/>
        </w:rPr>
        <w:fldChar w:fldCharType="end"/>
      </w:r>
    </w:p>
    <w:p>
      <w:pPr>
        <w:pStyle w:val="000017"/>
        <w:tabs>
          <w:tab w:val="left" w:leader="none" w:pos="420"/>
          <w:tab w:val="right" w:leader="dot" w:pos="9627"/>
        </w:tabs>
        <w:rPr>
          <w:noProof w:val="1"/>
        </w:rPr>
      </w:pPr>
      <w:r>
        <w:rPr>
          <w:rStyle w:val="000012"/>
          <w:noProof w:val="1"/>
        </w:rPr>
        <w:fldChar w:fldCharType="begin"/>
      </w:r>
      <w:r>
        <w:rPr>
          <w:rStyle w:val="000012"/>
          <w:noProof w:val="1"/>
        </w:rPr>
        <w:instrText xml:space="preserve"> HYPERLINK \l "_Toc4435572" \o "1-3" \h </w:instrText>
      </w:r>
      <w:r>
        <w:rPr>
          <w:rStyle w:val="000012"/>
          <w:noProof w:val="1"/>
        </w:rPr>
        <w:fldChar w:fldCharType="separate"/>
      </w:r>
      <w:r>
        <w:rPr>
          <w:rStyle w:val="000012"/>
          <w:noProof w:val="1"/>
        </w:rPr>
        <w:t xml:space="preserve">5	接口设计</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"_Toc4856191" \o "1-3" \h </w:instrText>
      </w:r>
      <w:r>
        <w:rPr>
          <w:rStyle w:val="000012"/>
          <w:noProof w:val="1"/>
        </w:rPr>
        <w:fldChar w:fldCharType="separate"/>
      </w:r>
      <w:r>
        <w:rPr>
          <w:rStyle w:val="000012"/>
          <w:noProof w:val="1"/>
        </w:rPr>
        <w:t xml:space="preserve">5.1	全局变量</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"_Toc4010072" \o "1-3" \h </w:instrText>
      </w:r>
      <w:r>
        <w:rPr>
          <w:rStyle w:val="000012"/>
          <w:noProof w:val="1"/>
        </w:rPr>
        <w:fldChar w:fldCharType="separate"/>
      </w:r>
      <w:r>
        <w:rPr>
          <w:rStyle w:val="000012"/>
          <w:noProof w:val="1"/>
        </w:rPr>
        <w:t xml:space="preserve">5.1.1	状态与枚举常量</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"_Toc4794695" \o "1-3" \h </w:instrText>
      </w:r>
      <w:r>
        <w:rPr>
          <w:rStyle w:val="000012"/>
          <w:noProof w:val="1"/>
        </w:rPr>
        <w:fldChar w:fldCharType="separate"/>
      </w:r>
      <w:r>
        <w:rPr>
          <w:rStyle w:val="000012"/>
          <w:noProof w:val="1"/>
        </w:rPr>
        <w:t xml:space="preserve">5.1.2	全局配置项</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"_Toc4313493" \o "1-3" \h </w:instrText>
      </w:r>
      <w:r>
        <w:rPr>
          <w:rStyle w:val="000012"/>
          <w:noProof w:val="1"/>
        </w:rPr>
        <w:fldChar w:fldCharType="separate"/>
      </w:r>
      <w:r>
        <w:rPr>
          <w:rStyle w:val="000012"/>
          <w:noProof w:val="1"/>
        </w:rPr>
        <w:t xml:space="preserve">5.1.3	配置化声明（重要）</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"_Toc4970567" \o "1-3" \h </w:instrText>
      </w:r>
      <w:r>
        <w:rPr>
          <w:rStyle w:val="000012"/>
          <w:noProof w:val="1"/>
        </w:rPr>
        <w:fldChar w:fldCharType="separate"/>
      </w:r>
      <w:r>
        <w:rPr>
          <w:rStyle w:val="000012"/>
          <w:noProof w:val="1"/>
        </w:rPr>
        <w:t xml:space="preserve">5.2	模块间接口函数设计</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"_Toc4261031" \o "1-3" \h </w:instrText>
      </w:r>
      <w:r>
        <w:rPr>
          <w:rStyle w:val="000012"/>
          <w:noProof w:val="1"/>
        </w:rPr>
        <w:fldChar w:fldCharType="separate"/>
      </w:r>
      <w:r>
        <w:rPr>
          <w:rStyle w:val="000012"/>
          <w:noProof w:val="1"/>
        </w:rPr>
        <w:t xml:space="preserve">5.2.1	认证与权限模块（M1 AUTH，4 个函数）</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"_Toc4582469" \o "1-3" \h </w:instrText>
      </w:r>
      <w:r>
        <w:rPr>
          <w:rStyle w:val="000012"/>
          <w:noProof w:val="1"/>
        </w:rPr>
        <w:fldChar w:fldCharType="separate"/>
      </w:r>
      <w:r>
        <w:rPr>
          <w:rStyle w:val="000012"/>
          <w:noProof w:val="1"/>
        </w:rPr>
        <w:t xml:space="preserve">5.2.2	健康档案模块（M2 PROFILE，5 个函数）</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"_Toc4407778" \o "1-3" \h </w:instrText>
      </w:r>
      <w:r>
        <w:rPr>
          <w:rStyle w:val="000012"/>
          <w:noProof w:val="1"/>
        </w:rPr>
        <w:fldChar w:fldCharType="separate"/>
      </w:r>
      <w:r>
        <w:rPr>
          <w:rStyle w:val="000012"/>
          <w:noProof w:val="1"/>
        </w:rPr>
        <w:t xml:space="preserve">5.2.3	健康指标模块（M3 HEALTH，4 个函数）</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"_Toc4197162" \o "1-3" \h </w:instrText>
      </w:r>
      <w:r>
        <w:rPr>
          <w:rStyle w:val="000012"/>
          <w:noProof w:val="1"/>
        </w:rPr>
        <w:fldChar w:fldCharType="separate"/>
      </w:r>
      <w:r>
        <w:rPr>
          <w:rStyle w:val="000012"/>
          <w:noProof w:val="1"/>
        </w:rPr>
        <w:t xml:space="preserve">5.2.4	AI 健康咨询与智能体编排模块（M4 AI · Agent，4 个函数）</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"_Toc4597483" \o "1-3" \h </w:instrText>
      </w:r>
      <w:r>
        <w:rPr>
          <w:rStyle w:val="000012"/>
          <w:noProof w:val="1"/>
        </w:rPr>
        <w:fldChar w:fldCharType="separate"/>
      </w:r>
      <w:r>
        <w:rPr>
          <w:rStyle w:val="000012"/>
          <w:noProof w:val="1"/>
        </w:rPr>
        <w:t xml:space="preserve">5.2.5	主动预警模块（M5 ALERT，8 个函数）</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"_Toc4184528" \o "1-3" \h </w:instrText>
      </w:r>
      <w:r>
        <w:rPr>
          <w:rStyle w:val="000012"/>
          <w:noProof w:val="1"/>
        </w:rPr>
        <w:fldChar w:fldCharType="separate"/>
      </w:r>
      <w:r>
        <w:rPr>
          <w:rStyle w:val="000012"/>
          <w:noProof w:val="1"/>
        </w:rPr>
        <w:t xml:space="preserve">5.2.6	家属绑定模块（M6 FAMILY，5 个函数）</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"_Toc4650316" \o "1-3" \h </w:instrText>
      </w:r>
      <w:r>
        <w:rPr>
          <w:rStyle w:val="000012"/>
          <w:noProof w:val="1"/>
        </w:rPr>
        <w:fldChar w:fldCharType="separate"/>
      </w:r>
      <w:r>
        <w:rPr>
          <w:rStyle w:val="000012"/>
          <w:noProof w:val="1"/>
        </w:rPr>
        <w:t xml:space="preserve">5.2.7	护工端模块（M7 CARE，3 个函数）</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"_Toc4926948" \o "1-3" \h </w:instrText>
      </w:r>
      <w:r>
        <w:rPr>
          <w:rStyle w:val="000012"/>
          <w:noProof w:val="1"/>
        </w:rPr>
        <w:fldChar w:fldCharType="separate"/>
      </w:r>
      <w:r>
        <w:rPr>
          <w:rStyle w:val="000012"/>
          <w:noProof w:val="1"/>
        </w:rPr>
        <w:t xml:space="preserve">5.2.8	后台管理模块（M8 ADMIN，10 个函数）</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"_Toc4174929" \o "1-3" \h </w:instrText>
      </w:r>
      <w:r>
        <w:rPr>
          <w:rStyle w:val="000012"/>
          <w:noProof w:val="1"/>
        </w:rPr>
        <w:fldChar w:fldCharType="separate"/>
      </w:r>
      <w:r>
        <w:rPr>
          <w:rStyle w:val="000012"/>
          <w:noProof w:val="1"/>
        </w:rPr>
        <w:t xml:space="preserve">5.2.9	系统配置模块（M9 CONFIG，2 个函数）</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"_Toc4278540" \o "1-3" \h </w:instrText>
      </w:r>
      <w:r>
        <w:rPr>
          <w:rStyle w:val="000012"/>
          <w:noProof w:val="1"/>
        </w:rPr>
        <w:fldChar w:fldCharType="separate"/>
      </w:r>
      <w:r>
        <w:rPr>
          <w:rStyle w:val="000012"/>
          <w:noProof w:val="1"/>
        </w:rPr>
        <w:t xml:space="preserve">5.2.10	模块间调用接口（进程内，供其他模块调用）</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"_Toc4023932" \o "1-3" \h </w:instrText>
      </w:r>
      <w:r>
        <w:rPr>
          <w:rStyle w:val="000012"/>
          <w:noProof w:val="1"/>
        </w:rPr>
        <w:fldChar w:fldCharType="separate"/>
      </w:r>
      <w:r>
        <w:rPr>
          <w:rStyle w:val="000012"/>
          <w:noProof w:val="1"/>
        </w:rPr>
        <w:t xml:space="preserve">5.3	关键数据结构定义</w:t>
      </w:r>
      <w:r>
        <w:rPr>
          <w:rStyle w:val="000012"/>
          <w:noProof w:val="1"/>
        </w:rPr>
        <w:t xml:space="preserve">	</w:t>
      </w:r>
      <w:r>
        <w:rPr>
          <w:noProof w:val="1"/>
        </w:rPr>
        <w:t xml:space="preserve">1</w:t>
      </w:r>
      <w:r>
        <w:rPr>
          <w:rStyle w:val="000012"/>
          <w:noProof w:val="1"/>
        </w:rPr>
        <w:fldChar w:fldCharType="end"/>
      </w:r>
    </w:p>
    <w:p>
      <w:pPr>
        <w:pStyle w:val="00000e"/>
        <w:tabs>
          <w:tab w:val="left" w:leader="none" w:pos="1680"/>
          <w:tab w:val="right" w:leader="dot" w:pos="9627"/>
        </w:tabs>
        <w:rPr>
          <w:noProof w:val="1"/>
        </w:rPr>
      </w:pPr>
      <w:r>
        <w:rPr>
          <w:rStyle w:val="000012"/>
          <w:noProof w:val="1"/>
        </w:rPr>
        <w:fldChar w:fldCharType="begin"/>
      </w:r>
      <w:r>
        <w:rPr>
          <w:rStyle w:val="000012"/>
          <w:noProof w:val="1"/>
        </w:rPr>
        <w:instrText xml:space="preserve"> HYPERLINK \l "_Toc4153283" \o "1-3" \h </w:instrText>
      </w:r>
      <w:r>
        <w:rPr>
          <w:rStyle w:val="000012"/>
          <w:noProof w:val="1"/>
        </w:rPr>
        <w:fldChar w:fldCharType="separate"/>
      </w:r>
      <w:r>
        <w:rPr>
          <w:rStyle w:val="000012"/>
          <w:noProof w:val="1"/>
        </w:rPr>
        <w:t xml:space="preserve">5.3.1	统一响应结构</w:t>
      </w:r>
      <w:r>
        <w:rPr>
          <w:rStyle w:val="000012"/>
          <w:noProof w:val="1"/>
        </w:rPr>
        <w:t xml:space="preserve">	</w:t>
      </w:r>
      <w:r>
        <w:rPr>
          <w:noProof w:val="1"/>
        </w:rPr>
        <w:t xml:space="preserve">1</w:t>
      </w:r>
      <w:r>
        <w:rPr>
          <w:rStyle w:val="000012"/>
          <w:noProof w:val="1"/>
        </w:rPr>
        <w:fldChar w:fldCharType="end"/>
      </w:r>
    </w:p>
    <w:p>
      <w:pPr>
        <w:pStyle w:val="000017"/>
        <w:tabs>
          <w:tab w:val="left" w:leader="none" w:pos="420"/>
          <w:tab w:val="right" w:leader="dot" w:pos="9627"/>
        </w:tabs>
        <w:rPr>
          <w:noProof w:val="1"/>
        </w:rPr>
      </w:pPr>
      <w:r>
        <w:rPr>
          <w:rStyle w:val="000012"/>
          <w:noProof w:val="1"/>
        </w:rPr>
        <w:fldChar w:fldCharType="begin"/>
      </w:r>
      <w:r>
        <w:rPr>
          <w:rStyle w:val="000012"/>
          <w:noProof w:val="1"/>
        </w:rPr>
        <w:instrText xml:space="preserve"> HYPERLINK \l "_Toc4513888" \o "1-3" \h </w:instrText>
      </w:r>
      <w:r>
        <w:rPr>
          <w:rStyle w:val="000012"/>
          <w:noProof w:val="1"/>
        </w:rPr>
        <w:fldChar w:fldCharType="separate"/>
      </w:r>
      <w:r>
        <w:rPr>
          <w:rStyle w:val="000012"/>
          <w:noProof w:val="1"/>
        </w:rPr>
        <w:t xml:space="preserve">A.1 图索引</w:t>
      </w:r>
      <w:r>
        <w:rPr>
          <w:rStyle w:val="000012"/>
          <w:noProof w:val="1"/>
        </w:rPr>
        <w:t xml:space="preserve">	</w:t>
      </w:r>
      <w:r>
        <w:rPr>
          <w:noProof w:val="1"/>
        </w:rPr>
        <w:t xml:space="preserve">1</w:t>
      </w:r>
      <w:r>
        <w:rPr>
          <w:rStyle w:val="000012"/>
          <w:noProof w:val="1"/>
        </w:rPr>
        <w:fldChar w:fldCharType="end"/>
      </w:r>
    </w:p>
    <w:p>
      <w:pPr>
        <w:pStyle w:val="000004"/>
        <w:tabs>
          <w:tab w:val="left" w:leader="none" w:pos="1050"/>
          <w:tab w:val="right" w:leader="dot" w:pos="9627"/>
        </w:tabs>
        <w:rPr>
          <w:noProof w:val="1"/>
        </w:rPr>
      </w:pPr>
      <w:r>
        <w:rPr>
          <w:rStyle w:val="000012"/>
          <w:noProof w:val="1"/>
        </w:rPr>
        <w:fldChar w:fldCharType="begin"/>
      </w:r>
      <w:r>
        <w:rPr>
          <w:rStyle w:val="000012"/>
          <w:noProof w:val="1"/>
        </w:rPr>
        <w:instrText xml:space="preserve"> HYPERLINK \l "_Toc4424653" \o "1-3" \h </w:instrText>
      </w:r>
      <w:r>
        <w:rPr>
          <w:rStyle w:val="000012"/>
          <w:noProof w:val="1"/>
        </w:rPr>
        <w:fldChar w:fldCharType="separate"/>
      </w:r>
      <w:r>
        <w:rPr>
          <w:rStyle w:val="000012"/>
          <w:noProof w:val="1"/>
        </w:rPr>
        <w:t xml:space="preserve">A.2 表索引</w:t>
      </w:r>
      <w:r>
        <w:rPr>
          <w:rStyle w:val="000012"/>
          <w:noProof w:val="1"/>
        </w:rPr>
        <w:t xml:space="preserve">	</w:t>
      </w:r>
      <w:r>
        <w:rPr>
          <w:noProof w:val="1"/>
        </w:rPr>
        <w:t xml:space="preserve">1</w:t>
      </w:r>
      <w:r>
        <w:rPr>
          <w:rStyle w:val="000012"/>
          <w:noProof w:val="1"/>
        </w:rPr>
        <w:fldChar w:fldCharType="end"/>
      </w:r>
    </w:p>
    <w:p w14:paraId="3780E735">
      <w:pPr>
        <w:pStyle w:val="000003"/>
        <w:rPr>
          <w:rFonts w:hint="eastAsia"/>
        </w:rPr>
      </w:pPr>
      <w:r>
        <w:fldChar w:fldCharType="end"/>
      </w:r>
    </w:p>
    <w:p w14:paraId="55D89F92">
      <w:pPr>
        <w:pStyle w:val="000003"/>
        <w:rPr>
          <w:rFonts w:hint="eastAsia"/>
        </w:rPr>
      </w:pPr>
    </w:p>
    <w:p w14:paraId="6A12A610">
      <w:pPr>
        <w:pStyle w:val="000003"/>
        <w:rPr>
          <w:rFonts w:hint="eastAsia"/>
        </w:rPr>
      </w:pPr>
    </w:p>
    <w:p w14:paraId="08254FF3">
      <w:pPr>
        <w:pStyle w:val="000003"/>
        <w:rPr>
          <w:rFonts w:hint="eastAsia"/>
        </w:rPr>
      </w:pPr>
    </w:p>
    <w:p w14:paraId="2E6C17F3">
      <w:pPr>
        <w:pStyle w:val="000003"/>
        <w:rPr>
          <w:rFonts w:hint="eastAsia"/>
        </w:rPr>
      </w:pPr>
    </w:p>
    <w:p w14:paraId="4CB57FEC">
      <w:pPr>
        <w:pStyle w:val="000003"/>
        <w:rPr>
          <w:rFonts w:hint="eastAsia"/>
        </w:rPr>
      </w:pPr>
    </w:p>
    <w:p w14:paraId="62FA481A">
      <w:pPr>
        <w:pStyle w:val="000003"/>
        <w:rPr>
          <w:rFonts w:hint="eastAsia"/>
        </w:rPr>
      </w:pPr>
    </w:p>
    <w:p w14:paraId="21498739">
      <w:pPr>
        <w:pStyle w:val="000003"/>
        <w:rPr>
          <w:rFonts w:hint="eastAsia"/>
        </w:rPr>
      </w:pPr>
      <w:r>
        <w:br w:type="page"/>
      </w:r>
    </w:p>
    <w:p w14:paraId="4791DFAE">
      <w:pPr>
        <w:pStyle w:val="000003"/>
        <w:rPr>
          <w:rFonts w:hint="eastAsia"/>
          <w:i w:val="1"/>
          <w:color w:val="0000ff"/>
        </w:rPr>
      </w:pPr>
    </w:p>
    <w:p w14:paraId="72C980AC">
      <w:pPr>
        <w:pStyle w:val="000003"/>
        <w:rPr>
          <w:rFonts w:hint="eastAsia"/>
          <w:i w:val="1"/>
          <w:color w:val="0000ff"/>
        </w:rPr>
      </w:pPr>
      <w:r>
        <w:rPr>
          <w:rFonts w:hint="eastAsia"/>
          <w:i w:val="1"/>
          <w:color w:val="0000ff"/>
        </w:rPr>
        <w:t xml:space="preserve">总体要求:</w:t>
      </w:r>
    </w:p>
    <w:p w14:paraId="20C9D127">
      <w:pPr>
        <w:pStyle w:val="000003"/>
        <w:rPr>
          <w:rFonts w:hint="eastAsia"/>
          <w:i w:val="1"/>
          <w:color w:val="0000ff"/>
        </w:rPr>
      </w:pPr>
      <w:r>
        <w:rPr>
          <w:rFonts w:hint="eastAsia"/>
          <w:i w:val="1"/>
          <w:color w:val="0000ff"/>
        </w:rPr>
        <w:t>本文档要写</w:t>
      </w:r>
      <w:r>
        <w:rPr>
          <w:rFonts w:hint="eastAsia" w:ascii="宋体" w:hAnsi="宋体"/>
          <w:bCs w:val="1"/>
          <w:i w:val="1"/>
          <w:color w:val="0000ff"/>
        </w:rPr>
        <w:t>的内容是概要设计，是设计者严谨周全慎重思考后的体现逻辑和智慧的产物，一定要充分体现设计者思考的内容，此外概要设计的目标是使每一个设计者在设计时可以参考。</w:t>
      </w:r>
    </w:p>
    <w:p w14:paraId="39E469E8">
      <w:pPr>
        <w:pStyle w:val="00001e"/>
        <w:rPr>
          <w:rFonts w:hint="eastAsia"/>
        </w:rPr>
        <w:outlineLvl w:val="0"/>
      </w:pPr>
      <w:bookmarkStart w:id="2" w:name="_Toc266963497"/>
      <w:r>
        <w:rPr>
          <w:rFonts w:hint="eastAsia"/>
        </w:rPr>
        <w:t xml:space="preserve">1 文档概述</w:t>
      </w:r>
      <w:bookmarkEnd w:id="2"/>
    </w:p>
    <w:p w14:paraId="2B370D4C">
      <w:pPr>
        <w:pStyle w:val="000008"/>
        <w:rPr>
          <w:rFonts w:hint="eastAsia"/>
        </w:rPr>
        <w:outlineLvl w:val="1"/>
      </w:pPr>
      <w:bookmarkStart w:id="3" w:name="_Toc266963498"/>
      <w:r>
        <w:rPr>
          <w:rFonts w:hint="eastAsia"/>
        </w:rPr>
        <w:t xml:space="preserve">1.1 文档目的和范围</w:t>
      </w:r>
      <w:bookmarkEnd w:id="3"/>
    </w:p>
    <w:p w14:paraId="0FA42F57">
      <w:pPr>
        <w:pStyle w:val="000015"/>
        <w:rPr>
          <w:rFonts w:hint="eastAsia"/>
          <w:i w:val="0"/>
        </w:rPr>
      </w:pPr>
      <w:r>
        <w:rPr>
          <w:rFonts w:hint="eastAsia"/>
        </w:rPr>
        <w:t>本文档是基于 AI 智能体的智能康养系统的概要设计说明本系统涉及的术语与缩略语如下表所示。</w:t>
      </w:r>
      <w:r>
        <w:rPr>
          <w:rFonts w:hint="eastAsia"/>
        </w:rPr>
        <w:t>定，为后续详细设计、编码、测试与维护提供基准。本系统的定位是面向老年人的 AI 主动式健康管理平台，核心业务闭环为：数据采集 → AI 分析 → 健康咨询 → 异常检测 → 预警 → 家属 / 护工处理 → 记录。阅读对象为项目指导老师、项目组全体成员（丘宇乾、梁霁鸣、周彦龙）与后续承接维护的开发与测试人员。范围界定：本文档只覆盖系统的总体结构、模块职责、数据库与接口设计，不涉及界面视觉稿（见《原型设计说明书 v2.0》），不涉及具体代码实现细节（见编码阶段交付物）。功能按【核心】与【选配】两级标注，【选配】功能本期不实现，交付文档中以文字标注，不使用图形符号。与其他文档的关系：需求类问题以《需求分析说明书 v1.0》为准；设计层裁决以《设计决策记录 v1.0》为准；接口字段级细节以《API 接口契约 v0.2》为准；本文档与之冲突时，以《设计决策记录 v1.0》为最终依据。</w:t>
      </w:r>
    </w:p>
    <w:p w14:paraId="5B2C27E2">
      <w:pPr>
        <w:pStyle w:val="000008"/>
        <w:rPr>
          <w:rFonts w:hint="eastAsia"/>
        </w:rPr>
        <w:outlineLvl w:val="1"/>
      </w:pPr>
      <w:bookmarkStart w:id="4" w:name="_Toc266963499"/>
      <w:r>
        <w:rPr>
          <w:rFonts w:hint="eastAsia"/>
        </w:rPr>
        <w:t xml:space="preserve">1.2 术语/缩略语</w:t>
      </w:r>
      <w:bookmarkEnd w:id="4"/>
    </w:p>
    <w:p w14:paraId="292465B8">
      <w:pPr>
        <w:pStyle w:val="000015"/>
        <w:rPr>
          <w:rFonts w:hint="eastAsia"/>
        </w:rPr>
      </w:pPr>
      <w:r>
        <w:rPr>
          <w:rFonts w:hint="eastAsia"/>
        </w:rPr>
        <w:t xml:space="preserve">列出文档中使用的术语和缩略语，可以采用下面的表格形式：</w:t>
      </w:r>
    </w:p>
    <w:tbl>
      <w:tblPr>
        <w:tblW w:w="0" w:type="auto"/>
        <w:tblInd w:w="46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blCellMar>
          <w:top w:w="0" w:type="dxa"/>
          <w:left w:w="108" w:type="dxa"/>
          <w:bottom w:w="0" w:type="dxa"/>
          <w:right w:w="108" w:type="dxa"/>
        </w:tblCellMar>
      </w:tblPr>
      <w:tblGrid>
        <w:gridCol w:w="720"/>
        <w:gridCol w:w="1440"/>
        <w:gridCol w:w="7020"/>
      </w:tblGrid>
      <w:tr>
        <w:trPr>
          <w:wAfter w:w="0" w:type="dxa"/>
          <w:trHeight w:val="225" w:hRule="atLeast"/>
        </w:trPr>
        <w:tc>
          <w:tcPr>
            <w:tcW w:w="720" w:type="dxa"/>
            <w:shd w:val="clear" w:color="auto" w:fill="e6e6e6"/>
            <w:textDirection w:val="lrTb"/>
            <w:vAlign w:val="top"/>
          </w:tcPr>
          <w:p w14:paraId="204895F2">
            <w:pPr>
              <w:pStyle w:val="000003"/>
              <w:spacing w:line="240" w:lineRule="auto"/>
              <w:jc w:val="distribute"/>
              <w:rPr>
                <w:rFonts w:hint="eastAsia"/>
                <w:szCs w:val="21"/>
              </w:rPr>
            </w:pPr>
            <w:r>
              <w:rPr>
                <w:rFonts w:hint="eastAsia"/>
                <w:szCs w:val="21"/>
              </w:rPr>
              <w:t>序号</w:t>
            </w:r>
          </w:p>
        </w:tc>
        <w:tc>
          <w:tcPr>
            <w:tcW w:w="1440" w:type="dxa"/>
            <w:shd w:val="clear" w:color="auto" w:fill="e6e6e6"/>
            <w:textDirection w:val="lrTb"/>
            <w:vAlign w:val="top"/>
          </w:tcPr>
          <w:p w14:paraId="1372687D">
            <w:pPr>
              <w:pStyle w:val="000003"/>
              <w:spacing w:line="240" w:lineRule="auto"/>
              <w:rPr>
                <w:rFonts w:hint="eastAsia"/>
                <w:szCs w:val="21"/>
              </w:rPr>
            </w:pPr>
            <w:r>
              <w:rPr>
                <w:rFonts w:hint="eastAsia"/>
                <w:szCs w:val="21"/>
              </w:rPr>
              <w:t>术语/缩略语</w:t>
            </w:r>
          </w:p>
        </w:tc>
        <w:tc>
          <w:tcPr>
            <w:tcW w:w="7020" w:type="dxa"/>
            <w:shd w:val="clear" w:color="auto" w:fill="e6e6e6"/>
            <w:textDirection w:val="lrTb"/>
            <w:vAlign w:val="top"/>
          </w:tcPr>
          <w:p w14:paraId="0A49EABF">
            <w:pPr>
              <w:pStyle w:val="000003"/>
              <w:spacing w:line="240" w:lineRule="auto"/>
              <w:rPr>
                <w:rFonts w:hint="eastAsia"/>
                <w:szCs w:val="21"/>
              </w:rPr>
            </w:pPr>
            <w:r>
              <w:rPr>
                <w:rFonts w:hint="eastAsia"/>
                <w:szCs w:val="21"/>
              </w:rPr>
              <w:t>说明</w:t>
            </w:r>
          </w:p>
        </w:tc>
      </w:tr>
      <w:tr>
        <w:trPr>
          <w:wAfter w:w="0" w:type="dxa"/>
          <w:trHeight w:val="225" w:hRule="atLeast"/>
        </w:trPr>
        <w:tc>
          <w:tcPr>
            <w:tcW w:w="720" w:type="dxa"/>
            <w:textDirection w:val="lrTb"/>
            <w:vAlign w:val="center"/>
          </w:tcPr>
          <w:p w14:paraId="0D2544F9">
            <w:pPr>
              <w:pStyle w:val="000003"/>
              <w:spacing w:line="240" w:lineRule="auto"/>
              <w:jc w:val="center"/>
              <w:rPr>
                <w:szCs w:val="21"/>
              </w:rPr>
            </w:pPr>
            <w:r>
              <w:rPr>
                <w:szCs w:val="21"/>
              </w:rPr>
              <w:t>1</w:t>
            </w:r>
          </w:p>
        </w:tc>
        <w:tc>
          <w:tcPr>
            <w:tcW w:w="1440" w:type="dxa"/>
            <w:textDirection w:val="lrTb"/>
            <w:vAlign w:val="center"/>
          </w:tcPr>
          <w:p w14:paraId="1A48B332">
            <w:pPr>
              <w:pStyle w:val="000003"/>
              <w:spacing w:line="240" w:lineRule="auto"/>
              <w:rPr>
                <w:rFonts w:hint="eastAsia"/>
                <w:color w:val="993366"/>
                <w:szCs w:val="21"/>
              </w:rPr>
            </w:pPr>
            <w:r>
              <w:rPr>
                <w:rFonts w:hint="eastAsia"/>
                <w:color w:val="993366"/>
                <w:szCs w:val="21"/>
              </w:rPr>
              <w:t>API</w:t>
            </w:r>
          </w:p>
        </w:tc>
        <w:tc>
          <w:tcPr>
            <w:tcW w:w="7020" w:type="dxa"/>
            <w:textDirection w:val="lrTb"/>
            <w:vAlign w:val="center"/>
          </w:tcPr>
          <w:p w14:paraId="487C23C6">
            <w:pPr>
              <w:pStyle w:val="000003"/>
              <w:spacing w:line="240" w:lineRule="auto"/>
              <w:rPr>
                <w:rFonts w:hint="eastAsia"/>
                <w:color w:val="993366"/>
                <w:szCs w:val="21"/>
              </w:rPr>
            </w:pPr>
            <w:r>
              <w:rPr>
                <w:rFonts w:hint="eastAsia"/>
                <w:color w:val="993366"/>
                <w:szCs w:val="21"/>
              </w:rPr>
              <w:t>应用程序编程接口（Application Programming Interface）</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2</w:t>
            </w:r>
          </w:p>
        </w:tc>
        <w:tc>
          <w:tcPr>
            <w:tcW w:w="1440" w:type="dxa"/>
            <w:textDirection w:val="lrTb"/>
            <w:vAlign w:val="center"/>
          </w:tcPr>
          <w:p w14:paraId="06AF4BBB">
            <w:pPr>
              <w:pStyle w:val="000003"/>
              <w:spacing w:line="240" w:lineRule="auto"/>
              <w:rPr>
                <w:rFonts w:hint="eastAsia"/>
                <w:szCs w:val="21"/>
              </w:rPr>
            </w:pPr>
            <w:r>
              <w:rPr>
                <w:rFonts w:hint="eastAsia"/>
                <w:szCs w:val="21"/>
              </w:rPr>
              <w:t>FR</w:t>
            </w:r>
          </w:p>
        </w:tc>
        <w:tc>
          <w:tcPr>
            <w:tcW w:w="7020" w:type="dxa"/>
            <w:textDirection w:val="lrTb"/>
            <w:vAlign w:val="center"/>
          </w:tcPr>
          <w:p w14:paraId="3A3F045A">
            <w:pPr>
              <w:pStyle w:val="000003"/>
              <w:spacing w:line="240" w:lineRule="auto"/>
              <w:rPr>
                <w:rFonts w:hint="eastAsia"/>
                <w:szCs w:val="21"/>
              </w:rPr>
            </w:pPr>
            <w:r>
              <w:rPr>
                <w:rFonts w:hint="eastAsia"/>
                <w:szCs w:val="21"/>
              </w:rPr>
              <w:t>功能需求（Functional Requirement），编号形如 FR-&lt;前缀&gt;-nnn</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3</w:t>
            </w:r>
          </w:p>
        </w:tc>
        <w:tc>
          <w:tcPr>
            <w:tcW w:w="1440" w:type="dxa"/>
            <w:textDirection w:val="lrTb"/>
            <w:vAlign w:val="center"/>
          </w:tcPr>
          <w:p w14:paraId="06AF4BBB">
            <w:pPr>
              <w:pStyle w:val="000003"/>
              <w:spacing w:line="240" w:lineRule="auto"/>
              <w:rPr>
                <w:rFonts w:hint="eastAsia"/>
                <w:szCs w:val="21"/>
              </w:rPr>
            </w:pPr>
            <w:r>
              <w:rPr>
                <w:rFonts w:hint="eastAsia"/>
                <w:szCs w:val="21"/>
              </w:rPr>
              <w:t>Agent</w:t>
            </w:r>
          </w:p>
        </w:tc>
        <w:tc>
          <w:tcPr>
            <w:tcW w:w="7020" w:type="dxa"/>
            <w:textDirection w:val="lrTb"/>
            <w:vAlign w:val="center"/>
          </w:tcPr>
          <w:p w14:paraId="3A3F045A">
            <w:pPr>
              <w:pStyle w:val="000003"/>
              <w:spacing w:line="240" w:lineRule="auto"/>
              <w:rPr>
                <w:rFonts w:hint="eastAsia"/>
                <w:szCs w:val="21"/>
              </w:rPr>
            </w:pPr>
            <w:r>
              <w:rPr>
                <w:rFonts w:hint="eastAsia"/>
                <w:szCs w:val="21"/>
              </w:rPr>
              <w:t>智能体，本项目中指由编排器调度的、承担特定意图处理职责的 AI 处理单元</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4</w:t>
            </w:r>
          </w:p>
        </w:tc>
        <w:tc>
          <w:tcPr>
            <w:tcW w:w="1440" w:type="dxa"/>
            <w:textDirection w:val="lrTb"/>
            <w:vAlign w:val="center"/>
          </w:tcPr>
          <w:p w14:paraId="06AF4BBB">
            <w:pPr>
              <w:pStyle w:val="000003"/>
              <w:spacing w:line="240" w:lineRule="auto"/>
              <w:rPr>
                <w:rFonts w:hint="eastAsia"/>
                <w:szCs w:val="21"/>
              </w:rPr>
            </w:pPr>
            <w:r>
              <w:rPr>
                <w:rFonts w:hint="eastAsia"/>
                <w:szCs w:val="21"/>
              </w:rPr>
              <w:t>RAG</w:t>
            </w:r>
          </w:p>
        </w:tc>
        <w:tc>
          <w:tcPr>
            <w:tcW w:w="7020" w:type="dxa"/>
            <w:textDirection w:val="lrTb"/>
            <w:vAlign w:val="center"/>
          </w:tcPr>
          <w:p w14:paraId="3A3F045A">
            <w:pPr>
              <w:pStyle w:val="000003"/>
              <w:spacing w:line="240" w:lineRule="auto"/>
              <w:rPr>
                <w:rFonts w:hint="eastAsia"/>
                <w:szCs w:val="21"/>
              </w:rPr>
            </w:pPr>
            <w:r>
              <w:rPr>
                <w:rFonts w:hint="eastAsia"/>
                <w:szCs w:val="21"/>
              </w:rPr>
              <w:t>检索增强生成（Retrieval-Augmented Generation）</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5</w:t>
            </w:r>
          </w:p>
        </w:tc>
        <w:tc>
          <w:tcPr>
            <w:tcW w:w="1440" w:type="dxa"/>
            <w:textDirection w:val="lrTb"/>
            <w:vAlign w:val="center"/>
          </w:tcPr>
          <w:p w14:paraId="06AF4BBB">
            <w:pPr>
              <w:pStyle w:val="000003"/>
              <w:spacing w:line="240" w:lineRule="auto"/>
              <w:rPr>
                <w:rFonts w:hint="eastAsia"/>
                <w:szCs w:val="21"/>
              </w:rPr>
            </w:pPr>
            <w:r>
              <w:rPr>
                <w:rFonts w:hint="eastAsia"/>
                <w:szCs w:val="21"/>
              </w:rPr>
              <w:t>LLM</w:t>
            </w:r>
          </w:p>
        </w:tc>
        <w:tc>
          <w:tcPr>
            <w:tcW w:w="7020" w:type="dxa"/>
            <w:textDirection w:val="lrTb"/>
            <w:vAlign w:val="center"/>
          </w:tcPr>
          <w:p w14:paraId="3A3F045A">
            <w:pPr>
              <w:pStyle w:val="000003"/>
              <w:spacing w:line="240" w:lineRule="auto"/>
              <w:rPr>
                <w:rFonts w:hint="eastAsia"/>
                <w:szCs w:val="21"/>
              </w:rPr>
            </w:pPr>
            <w:r>
              <w:rPr>
                <w:rFonts w:hint="eastAsia"/>
                <w:szCs w:val="21"/>
              </w:rPr>
              <w:t>大语言模型（Large Language Model）</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6</w:t>
            </w:r>
          </w:p>
        </w:tc>
        <w:tc>
          <w:tcPr>
            <w:tcW w:w="1440" w:type="dxa"/>
            <w:textDirection w:val="lrTb"/>
            <w:vAlign w:val="center"/>
          </w:tcPr>
          <w:p w14:paraId="06AF4BBB">
            <w:pPr>
              <w:pStyle w:val="000003"/>
              <w:spacing w:line="240" w:lineRule="auto"/>
              <w:rPr>
                <w:rFonts w:hint="eastAsia"/>
                <w:szCs w:val="21"/>
              </w:rPr>
            </w:pPr>
            <w:r>
              <w:rPr>
                <w:rFonts w:hint="eastAsia"/>
                <w:szCs w:val="21"/>
              </w:rPr>
              <w:t>Prompt</w:t>
            </w:r>
          </w:p>
        </w:tc>
        <w:tc>
          <w:tcPr>
            <w:tcW w:w="7020" w:type="dxa"/>
            <w:textDirection w:val="lrTb"/>
            <w:vAlign w:val="center"/>
          </w:tcPr>
          <w:p w14:paraId="3A3F045A">
            <w:pPr>
              <w:pStyle w:val="000003"/>
              <w:spacing w:line="240" w:lineRule="auto"/>
              <w:rPr>
                <w:rFonts w:hint="eastAsia"/>
                <w:szCs w:val="21"/>
              </w:rPr>
            </w:pPr>
            <w:r>
              <w:rPr>
                <w:rFonts w:hint="eastAsia"/>
                <w:szCs w:val="21"/>
              </w:rPr>
              <w:t>提交给大语言模型的提示词</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7</w:t>
            </w:r>
          </w:p>
        </w:tc>
        <w:tc>
          <w:tcPr>
            <w:tcW w:w="1440" w:type="dxa"/>
            <w:textDirection w:val="lrTb"/>
            <w:vAlign w:val="center"/>
          </w:tcPr>
          <w:p w14:paraId="06AF4BBB">
            <w:pPr>
              <w:pStyle w:val="000003"/>
              <w:spacing w:line="240" w:lineRule="auto"/>
              <w:rPr>
                <w:rFonts w:hint="eastAsia"/>
                <w:szCs w:val="21"/>
              </w:rPr>
            </w:pPr>
            <w:r>
              <w:rPr>
                <w:rFonts w:hint="eastAsia"/>
                <w:szCs w:val="21"/>
              </w:rPr>
              <w:t>Embedding</w:t>
            </w:r>
          </w:p>
        </w:tc>
        <w:tc>
          <w:tcPr>
            <w:tcW w:w="7020" w:type="dxa"/>
            <w:textDirection w:val="lrTb"/>
            <w:vAlign w:val="center"/>
          </w:tcPr>
          <w:p w14:paraId="3A3F045A">
            <w:pPr>
              <w:pStyle w:val="000003"/>
              <w:spacing w:line="240" w:lineRule="auto"/>
              <w:rPr>
                <w:rFonts w:hint="eastAsia"/>
                <w:szCs w:val="21"/>
              </w:rPr>
            </w:pPr>
            <w:r>
              <w:rPr>
                <w:rFonts w:hint="eastAsia"/>
                <w:szCs w:val="21"/>
              </w:rPr>
              <w:t>文本向量化，用于相似度检索</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8</w:t>
            </w:r>
          </w:p>
        </w:tc>
        <w:tc>
          <w:tcPr>
            <w:tcW w:w="1440" w:type="dxa"/>
            <w:textDirection w:val="lrTb"/>
            <w:vAlign w:val="center"/>
          </w:tcPr>
          <w:p w14:paraId="06AF4BBB">
            <w:pPr>
              <w:pStyle w:val="000003"/>
              <w:spacing w:line="240" w:lineRule="auto"/>
              <w:rPr>
                <w:rFonts w:hint="eastAsia"/>
                <w:szCs w:val="21"/>
              </w:rPr>
            </w:pPr>
            <w:r>
              <w:rPr>
                <w:rFonts w:hint="eastAsia"/>
                <w:szCs w:val="21"/>
              </w:rPr>
              <w:t>向量库</w:t>
            </w:r>
          </w:p>
        </w:tc>
        <w:tc>
          <w:tcPr>
            <w:tcW w:w="7020" w:type="dxa"/>
            <w:textDirection w:val="lrTb"/>
            <w:vAlign w:val="center"/>
          </w:tcPr>
          <w:p w14:paraId="3A3F045A">
            <w:pPr>
              <w:pStyle w:val="000003"/>
              <w:spacing w:line="240" w:lineRule="auto"/>
              <w:rPr>
                <w:rFonts w:hint="eastAsia"/>
                <w:szCs w:val="21"/>
              </w:rPr>
            </w:pPr>
            <w:r>
              <w:rPr>
                <w:rFonts w:hint="eastAsia"/>
                <w:szCs w:val="21"/>
              </w:rPr>
              <w:t>存放文本向量的数据库，本项目采用 Chroma 或 FAISS</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9</w:t>
            </w:r>
          </w:p>
        </w:tc>
        <w:tc>
          <w:tcPr>
            <w:tcW w:w="1440" w:type="dxa"/>
            <w:textDirection w:val="lrTb"/>
            <w:vAlign w:val="center"/>
          </w:tcPr>
          <w:p w14:paraId="06AF4BBB">
            <w:pPr>
              <w:pStyle w:val="000003"/>
              <w:spacing w:line="240" w:lineRule="auto"/>
              <w:rPr>
                <w:rFonts w:hint="eastAsia"/>
                <w:szCs w:val="21"/>
              </w:rPr>
            </w:pPr>
            <w:r>
              <w:rPr>
                <w:rFonts w:hint="eastAsia"/>
                <w:szCs w:val="21"/>
              </w:rPr>
              <w:t>E-R 图</w:t>
            </w:r>
          </w:p>
        </w:tc>
        <w:tc>
          <w:tcPr>
            <w:tcW w:w="7020" w:type="dxa"/>
            <w:textDirection w:val="lrTb"/>
            <w:vAlign w:val="center"/>
          </w:tcPr>
          <w:p w14:paraId="3A3F045A">
            <w:pPr>
              <w:pStyle w:val="000003"/>
              <w:spacing w:line="240" w:lineRule="auto"/>
              <w:rPr>
                <w:rFonts w:hint="eastAsia"/>
                <w:szCs w:val="21"/>
              </w:rPr>
            </w:pPr>
            <w:r>
              <w:rPr>
                <w:rFonts w:hint="eastAsia"/>
                <w:szCs w:val="21"/>
              </w:rPr>
              <w:t>实体—联系图（Entity-Relationship Diagram）</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10</w:t>
            </w:r>
          </w:p>
        </w:tc>
        <w:tc>
          <w:tcPr>
            <w:tcW w:w="1440" w:type="dxa"/>
            <w:textDirection w:val="lrTb"/>
            <w:vAlign w:val="center"/>
          </w:tcPr>
          <w:p w14:paraId="06AF4BBB">
            <w:pPr>
              <w:pStyle w:val="000003"/>
              <w:spacing w:line="240" w:lineRule="auto"/>
              <w:rPr>
                <w:rFonts w:hint="eastAsia"/>
                <w:szCs w:val="21"/>
              </w:rPr>
            </w:pPr>
            <w:r>
              <w:rPr>
                <w:rFonts w:hint="eastAsia"/>
                <w:szCs w:val="21"/>
              </w:rPr>
              <w:t>三范式</w:t>
            </w:r>
          </w:p>
        </w:tc>
        <w:tc>
          <w:tcPr>
            <w:tcW w:w="7020" w:type="dxa"/>
            <w:textDirection w:val="lrTb"/>
            <w:vAlign w:val="center"/>
          </w:tcPr>
          <w:p w14:paraId="3A3F045A">
            <w:pPr>
              <w:pStyle w:val="000003"/>
              <w:spacing w:line="240" w:lineRule="auto"/>
              <w:rPr>
                <w:rFonts w:hint="eastAsia"/>
                <w:szCs w:val="21"/>
              </w:rPr>
            </w:pPr>
            <w:r>
              <w:rPr>
                <w:rFonts w:hint="eastAsia"/>
                <w:szCs w:val="21"/>
              </w:rPr>
              <w:t>关系数据库设计的第一、第二、第三范式（1NF / 2NF / 3NF）</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11</w:t>
            </w:r>
          </w:p>
        </w:tc>
        <w:tc>
          <w:tcPr>
            <w:tcW w:w="1440" w:type="dxa"/>
            <w:textDirection w:val="lrTb"/>
            <w:vAlign w:val="center"/>
          </w:tcPr>
          <w:p w14:paraId="06AF4BBB">
            <w:pPr>
              <w:pStyle w:val="000003"/>
              <w:spacing w:line="240" w:lineRule="auto"/>
              <w:rPr>
                <w:rFonts w:hint="eastAsia"/>
                <w:szCs w:val="21"/>
              </w:rPr>
            </w:pPr>
            <w:r>
              <w:rPr>
                <w:rFonts w:hint="eastAsia"/>
                <w:szCs w:val="21"/>
              </w:rPr>
              <w:t>DTO / VO</w:t>
            </w:r>
          </w:p>
        </w:tc>
        <w:tc>
          <w:tcPr>
            <w:tcW w:w="7020" w:type="dxa"/>
            <w:textDirection w:val="lrTb"/>
            <w:vAlign w:val="center"/>
          </w:tcPr>
          <w:p w14:paraId="3A3F045A">
            <w:pPr>
              <w:pStyle w:val="000003"/>
              <w:spacing w:line="240" w:lineRule="auto"/>
              <w:rPr>
                <w:rFonts w:hint="eastAsia"/>
                <w:szCs w:val="21"/>
              </w:rPr>
            </w:pPr>
            <w:r>
              <w:rPr>
                <w:rFonts w:hint="eastAsia"/>
                <w:szCs w:val="21"/>
              </w:rPr>
              <w:t>数据传输对象 / 视图对象；本项目对应 Pydantic 的入参模型与出参模型</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12</w:t>
            </w:r>
          </w:p>
        </w:tc>
        <w:tc>
          <w:tcPr>
            <w:tcW w:w="1440" w:type="dxa"/>
            <w:textDirection w:val="lrTb"/>
            <w:vAlign w:val="center"/>
          </w:tcPr>
          <w:p w14:paraId="06AF4BBB">
            <w:pPr>
              <w:pStyle w:val="000003"/>
              <w:spacing w:line="240" w:lineRule="auto"/>
              <w:rPr>
                <w:rFonts w:hint="eastAsia"/>
                <w:szCs w:val="21"/>
              </w:rPr>
            </w:pPr>
            <w:r>
              <w:rPr>
                <w:rFonts w:hint="eastAsia"/>
                <w:szCs w:val="21"/>
              </w:rPr>
              <w:t>JWT</w:t>
            </w:r>
          </w:p>
        </w:tc>
        <w:tc>
          <w:tcPr>
            <w:tcW w:w="7020" w:type="dxa"/>
            <w:textDirection w:val="lrTb"/>
            <w:vAlign w:val="center"/>
          </w:tcPr>
          <w:p w14:paraId="3A3F045A">
            <w:pPr>
              <w:pStyle w:val="000003"/>
              <w:spacing w:line="240" w:lineRule="auto"/>
              <w:rPr>
                <w:rFonts w:hint="eastAsia"/>
                <w:szCs w:val="21"/>
              </w:rPr>
            </w:pPr>
            <w:r>
              <w:rPr>
                <w:rFonts w:hint="eastAsia"/>
                <w:szCs w:val="21"/>
              </w:rPr>
              <w:t>JSON Web Token，本项目用于登录态鉴权</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13</w:t>
            </w:r>
          </w:p>
        </w:tc>
        <w:tc>
          <w:tcPr>
            <w:tcW w:w="1440" w:type="dxa"/>
            <w:textDirection w:val="lrTb"/>
            <w:vAlign w:val="center"/>
          </w:tcPr>
          <w:p w14:paraId="06AF4BBB">
            <w:pPr>
              <w:pStyle w:val="000003"/>
              <w:spacing w:line="240" w:lineRule="auto"/>
              <w:rPr>
                <w:rFonts w:hint="eastAsia"/>
                <w:szCs w:val="21"/>
              </w:rPr>
            </w:pPr>
            <w:r>
              <w:rPr>
                <w:rFonts w:hint="eastAsia"/>
                <w:szCs w:val="21"/>
              </w:rPr>
              <w:t>软删除</w:t>
            </w:r>
          </w:p>
        </w:tc>
        <w:tc>
          <w:tcPr>
            <w:tcW w:w="7020" w:type="dxa"/>
            <w:textDirection w:val="lrTb"/>
            <w:vAlign w:val="center"/>
          </w:tcPr>
          <w:p w14:paraId="3A3F045A">
            <w:pPr>
              <w:pStyle w:val="000003"/>
              <w:spacing w:line="240" w:lineRule="auto"/>
              <w:rPr>
                <w:rFonts w:hint="eastAsia"/>
                <w:szCs w:val="21"/>
              </w:rPr>
            </w:pPr>
            <w:r>
              <w:rPr>
                <w:rFonts w:hint="eastAsia"/>
                <w:szCs w:val="21"/>
              </w:rPr>
              <w:t>用标记字段代替物理删除，保留数据可追溯</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14</w:t>
            </w:r>
          </w:p>
        </w:tc>
        <w:tc>
          <w:tcPr>
            <w:tcW w:w="1440" w:type="dxa"/>
            <w:textDirection w:val="lrTb"/>
            <w:vAlign w:val="center"/>
          </w:tcPr>
          <w:p w14:paraId="06AF4BBB">
            <w:pPr>
              <w:pStyle w:val="000003"/>
              <w:spacing w:line="240" w:lineRule="auto"/>
              <w:rPr>
                <w:rFonts w:hint="eastAsia"/>
                <w:szCs w:val="21"/>
              </w:rPr>
            </w:pPr>
            <w:r>
              <w:rPr>
                <w:rFonts w:hint="eastAsia"/>
                <w:szCs w:val="21"/>
              </w:rPr>
              <w:t>预警接收人</w:t>
            </w:r>
          </w:p>
        </w:tc>
        <w:tc>
          <w:tcPr>
            <w:tcW w:w="7020" w:type="dxa"/>
            <w:textDirection w:val="lrTb"/>
            <w:vAlign w:val="center"/>
          </w:tcPr>
          <w:p w14:paraId="3A3F045A">
            <w:pPr>
              <w:pStyle w:val="000003"/>
              <w:spacing w:line="240" w:lineRule="auto"/>
              <w:rPr>
                <w:rFonts w:hint="eastAsia"/>
                <w:szCs w:val="21"/>
              </w:rPr>
            </w:pPr>
            <w:r>
              <w:rPr>
                <w:rFonts w:hint="eastAsia"/>
                <w:szCs w:val="21"/>
              </w:rPr>
              <w:t>一条预警推送到的每一个具体用户，各自持有独立的已读状态</w:t>
            </w:r>
          </w:p>
        </w:tc>
      </w:tr>
      <w:tr>
        <w:trPr>
          <w:wAfter w:w="0" w:type="dxa"/>
          <w:trHeight w:val="225" w:hRule="atLeast"/>
        </w:trPr>
        <w:tc>
          <w:tcPr>
            <w:tcW w:w="720" w:type="dxa"/>
            <w:textDirection w:val="lrTb"/>
            <w:vAlign w:val="center"/>
          </w:tcPr>
          <w:p w14:paraId="435F93C4">
            <w:pPr>
              <w:pStyle w:val="000003"/>
              <w:spacing w:line="240" w:lineRule="auto"/>
              <w:jc w:val="center"/>
              <w:rPr>
                <w:rFonts w:hint="eastAsia"/>
                <w:szCs w:val="21"/>
              </w:rPr>
            </w:pPr>
            <w:r>
              <w:rPr>
                <w:rFonts w:hint="eastAsia"/>
                <w:szCs w:val="21"/>
              </w:rPr>
              <w:t>15</w:t>
            </w:r>
          </w:p>
        </w:tc>
        <w:tc>
          <w:tcPr>
            <w:tcW w:w="1440" w:type="dxa"/>
            <w:textDirection w:val="lrTb"/>
            <w:vAlign w:val="center"/>
          </w:tcPr>
          <w:p w14:paraId="06AF4BBB">
            <w:pPr>
              <w:pStyle w:val="000003"/>
              <w:spacing w:line="240" w:lineRule="auto"/>
              <w:rPr>
                <w:rFonts w:hint="eastAsia"/>
                <w:szCs w:val="21"/>
              </w:rPr>
            </w:pPr>
            <w:r>
              <w:rPr>
                <w:rFonts w:hint="eastAsia"/>
                <w:szCs w:val="21"/>
              </w:rPr>
              <w:t>风险等级</w:t>
            </w:r>
          </w:p>
        </w:tc>
        <w:tc>
          <w:tcPr>
            <w:tcW w:w="7020" w:type="dxa"/>
            <w:textDirection w:val="lrTb"/>
            <w:vAlign w:val="center"/>
          </w:tcPr>
          <w:p w14:paraId="3A3F045A">
            <w:pPr>
              <w:pStyle w:val="000003"/>
              <w:spacing w:line="240" w:lineRule="auto"/>
              <w:rPr>
                <w:rFonts w:hint="eastAsia"/>
                <w:szCs w:val="21"/>
              </w:rPr>
            </w:pPr>
            <w:r>
              <w:rPr>
                <w:rFonts w:hint="eastAsia"/>
                <w:szCs w:val="21"/>
              </w:rPr>
              <w:t>0 正常 / 1 轻度 / 2 较高 / 3 高风险，四级</w:t>
            </w:r>
          </w:p>
        </w:tc>
      </w:tr>
    </w:tbl>
    <w:p w14:paraId="3D1E9A50">
      <w:pPr>
        <w:pStyle w:val="000016"/>
        <w:rPr>
          <w:rFonts w:hint="eastAsia"/>
        </w:rPr>
      </w:pPr>
    </w:p>
    <w:p w14:paraId="4A014CE9">
      <w:pPr>
        <w:pStyle w:val="000008"/>
        <w:rPr>
          <w:rFonts w:hint="eastAsia"/>
        </w:rPr>
        <w:outlineLvl w:val="1"/>
      </w:pPr>
      <w:bookmarkStart w:id="5" w:name="_Toc266963500"/>
      <w:r>
        <w:rPr>
          <w:rFonts w:hint="eastAsia"/>
        </w:rPr>
        <w:t xml:space="preserve">1.3 参考文档</w:t>
      </w:r>
      <w:bookmarkEnd w:id="5"/>
    </w:p>
    <w:p w14:paraId="73015D37">
      <w:pPr>
        <w:pStyle w:val="000015"/>
        <w:rPr>
          <w:rFonts w:hint="eastAsia"/>
        </w:rPr>
      </w:pPr>
      <w:r>
        <w:rPr>
          <w:rFonts w:hint="eastAsia"/>
        </w:rPr>
        <w:t xml:space="preserve">本文档在编制过程中参考了下列文件，其中指导教师下发的模板与样例用于确定文档结构与表格式。</w:t>
      </w:r>
    </w:p>
    <w:tbl>
      <w:tblPr>
        <w:tblW w:w="9180" w:type="dxa"/>
        <w:tblInd w:w="46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blCellMar>
          <w:top w:w="0" w:type="dxa"/>
          <w:left w:w="108" w:type="dxa"/>
          <w:bottom w:w="0" w:type="dxa"/>
          <w:right w:w="108" w:type="dxa"/>
        </w:tblCellMar>
      </w:tblPr>
      <w:tblGrid>
        <w:gridCol w:w="720"/>
        <w:gridCol w:w="4500"/>
        <w:gridCol w:w="1260"/>
        <w:gridCol w:w="1440"/>
        <w:gridCol w:w="1260"/>
      </w:tblGrid>
      <w:tr>
        <w:trPr>
          <w:wAfter w:w="0" w:type="dxa"/>
          <w:trHeight w:val="225" w:hRule="atLeast"/>
        </w:trPr>
        <w:tc>
          <w:tcPr>
            <w:tcW w:w="720" w:type="dxa"/>
            <w:shd w:val="clear" w:color="auto" w:fill="e6e6e6"/>
            <w:textDirection w:val="lrTb"/>
            <w:vAlign w:val="top"/>
          </w:tcPr>
          <w:p w14:paraId="6A24FDF5">
            <w:pPr>
              <w:pStyle w:val="000003"/>
              <w:spacing w:line="240" w:lineRule="auto"/>
              <w:jc w:val="distribute"/>
              <w:rPr>
                <w:rFonts w:hint="eastAsia"/>
                <w:szCs w:val="21"/>
              </w:rPr>
            </w:pPr>
            <w:r>
              <w:rPr>
                <w:rFonts w:hint="eastAsia"/>
                <w:szCs w:val="21"/>
              </w:rPr>
              <w:t>序号</w:t>
            </w:r>
          </w:p>
        </w:tc>
        <w:tc>
          <w:tcPr>
            <w:tcW w:w="4500" w:type="dxa"/>
            <w:shd w:val="clear" w:color="auto" w:fill="e6e6e6"/>
            <w:textDirection w:val="lrTb"/>
            <w:vAlign w:val="top"/>
          </w:tcPr>
          <w:p w14:paraId="0332758B">
            <w:pPr>
              <w:pStyle w:val="000003"/>
              <w:spacing w:line="240" w:lineRule="auto"/>
              <w:rPr>
                <w:rFonts w:hint="eastAsia"/>
                <w:szCs w:val="21"/>
              </w:rPr>
            </w:pPr>
            <w:r>
              <w:rPr>
                <w:rFonts w:hint="eastAsia"/>
                <w:szCs w:val="21"/>
              </w:rPr>
              <w:t>文档名</w:t>
            </w:r>
          </w:p>
        </w:tc>
        <w:tc>
          <w:tcPr>
            <w:tcW w:w="1260" w:type="dxa"/>
            <w:shd w:val="clear" w:color="auto" w:fill="e6e6e6"/>
            <w:textDirection w:val="lrTb"/>
            <w:vAlign w:val="top"/>
          </w:tcPr>
          <w:p w14:paraId="7ADA2681">
            <w:pPr>
              <w:pStyle w:val="000003"/>
              <w:spacing w:line="240" w:lineRule="auto"/>
              <w:rPr>
                <w:rFonts w:hint="eastAsia"/>
                <w:szCs w:val="21"/>
              </w:rPr>
            </w:pPr>
            <w:r>
              <w:rPr>
                <w:rFonts w:hint="eastAsia"/>
                <w:szCs w:val="21"/>
              </w:rPr>
              <w:t>作者</w:t>
            </w:r>
          </w:p>
        </w:tc>
        <w:tc>
          <w:tcPr>
            <w:tcW w:w="1440" w:type="dxa"/>
            <w:shd w:val="clear" w:color="auto" w:fill="e6e6e6"/>
            <w:textDirection w:val="lrTb"/>
            <w:vAlign w:val="top"/>
          </w:tcPr>
          <w:p w14:paraId="7DFBB88F">
            <w:pPr>
              <w:pStyle w:val="000003"/>
              <w:spacing w:line="240" w:lineRule="auto"/>
              <w:rPr>
                <w:rFonts w:hint="eastAsia"/>
                <w:szCs w:val="21"/>
              </w:rPr>
            </w:pPr>
            <w:r>
              <w:rPr>
                <w:rFonts w:hint="eastAsia"/>
                <w:szCs w:val="21"/>
              </w:rPr>
              <w:t>时间</w:t>
            </w:r>
          </w:p>
        </w:tc>
        <w:tc>
          <w:tcPr>
            <w:tcW w:w="1260" w:type="dxa"/>
            <w:shd w:val="clear" w:color="auto" w:fill="e6e6e6"/>
            <w:textDirection w:val="lrTb"/>
            <w:vAlign w:val="top"/>
          </w:tcPr>
          <w:p w14:paraId="7483568D">
            <w:pPr>
              <w:pStyle w:val="000003"/>
              <w:spacing w:line="240" w:lineRule="auto"/>
              <w:rPr>
                <w:rFonts w:hint="eastAsia"/>
                <w:szCs w:val="21"/>
              </w:rPr>
            </w:pPr>
            <w:r>
              <w:rPr>
                <w:rFonts w:hint="eastAsia"/>
                <w:szCs w:val="21"/>
              </w:rPr>
              <w:t>版本</w:t>
            </w:r>
          </w:p>
        </w:tc>
      </w:tr>
      <w:tr>
        <w:trPr>
          <w:wAfter w:w="0" w:type="dxa"/>
          <w:trHeight w:val="225" w:hRule="atLeast"/>
        </w:trPr>
        <w:tc>
          <w:tcPr>
            <w:tcW w:w="720" w:type="dxa"/>
            <w:textDirection w:val="lrTb"/>
            <w:vAlign w:val="center"/>
          </w:tcPr>
          <w:p w14:paraId="6FA4E4B3">
            <w:pPr>
              <w:pStyle w:val="000003"/>
              <w:spacing w:line="240" w:lineRule="auto"/>
              <w:jc w:val="center"/>
              <w:rPr>
                <w:szCs w:val="21"/>
              </w:rPr>
            </w:pPr>
            <w:r>
              <w:rPr>
                <w:szCs w:val="21"/>
              </w:rPr>
              <w:t>1</w:t>
            </w:r>
          </w:p>
        </w:tc>
        <w:tc>
          <w:tcPr>
            <w:tcW w:w="4500" w:type="dxa"/>
            <w:textDirection w:val="lrTb"/>
            <w:vAlign w:val="center"/>
          </w:tcPr>
          <w:p w14:paraId="23CA246A">
            <w:pPr>
              <w:pStyle w:val="000003"/>
              <w:spacing w:line="240" w:lineRule="auto"/>
              <w:rPr>
                <w:rFonts w:hint="eastAsia"/>
                <w:color w:val="993366"/>
                <w:szCs w:val="21"/>
              </w:rPr>
            </w:pPr>
            <w:r>
              <w:rPr>
                <w:rFonts w:hint="eastAsia"/>
                <w:color w:val="993366"/>
                <w:szCs w:val="21"/>
              </w:rPr>
              <w:t>项目企划书（康养系统）</w:t>
            </w:r>
          </w:p>
        </w:tc>
        <w:tc>
          <w:tcPr>
            <w:tcW w:w="1260" w:type="dxa"/>
            <w:textDirection w:val="lrTb"/>
            <w:vAlign w:val="center"/>
          </w:tcPr>
          <w:p w14:paraId="67589769">
            <w:pPr>
              <w:pStyle w:val="000003"/>
              <w:spacing w:line="240" w:lineRule="auto"/>
              <w:rPr>
                <w:rFonts w:hint="eastAsia"/>
                <w:color w:val="993366"/>
                <w:szCs w:val="21"/>
              </w:rPr>
            </w:pPr>
            <w:r>
              <w:rPr>
                <w:rFonts w:hint="eastAsia"/>
                <w:color w:val="993366"/>
                <w:szCs w:val="21"/>
              </w:rPr>
              <w:t>项目组</w:t>
            </w:r>
          </w:p>
        </w:tc>
        <w:tc>
          <w:tcPr>
            <w:tcW w:w="1440" w:type="dxa"/>
            <w:textDirection w:val="lrTb"/>
            <w:vAlign w:val="center"/>
          </w:tcPr>
          <w:p w14:paraId="1AE577A4">
            <w:pPr>
              <w:pStyle w:val="000003"/>
              <w:spacing w:line="240" w:lineRule="auto"/>
              <w:rPr>
                <w:rFonts w:hint="eastAsia"/>
                <w:color w:val="993366"/>
                <w:szCs w:val="21"/>
              </w:rPr>
            </w:pPr>
            <w:r>
              <w:rPr>
                <w:rFonts w:hint="eastAsia"/>
                <w:color w:val="993366"/>
                <w:szCs w:val="21"/>
              </w:rPr>
              <w:t>2026-09-08</w:t>
            </w:r>
          </w:p>
        </w:tc>
        <w:tc>
          <w:tcPr>
            <w:tcW w:w="1260" w:type="dxa"/>
            <w:textDirection w:val="lrTb"/>
            <w:vAlign w:val="center"/>
          </w:tcPr>
          <w:p w14:paraId="5E7507A7">
            <w:pPr>
              <w:pStyle w:val="000003"/>
              <w:spacing w:line="240" w:lineRule="auto"/>
              <w:rPr>
                <w:rFonts w:hint="eastAsia"/>
                <w:color w:val="993366"/>
                <w:szCs w:val="21"/>
              </w:rPr>
            </w:pPr>
            <w:r>
              <w:rPr>
                <w:rFonts w:hint="eastAsia"/>
                <w:color w:val="993366"/>
                <w:szCs w:val="21"/>
              </w:rPr>
              <w:t>v2.0</w:t>
            </w:r>
          </w:p>
        </w:tc>
      </w:tr>
      <w:tr>
        <w:trPr>
          <w:wAfter w:w="0" w:type="dxa"/>
          <w:trHeight w:val="225" w:hRule="atLeast"/>
        </w:trPr>
        <w:tc>
          <w:tcPr>
            <w:tcW w:w="720" w:type="dxa"/>
            <w:textDirection w:val="lrTb"/>
            <w:vAlign w:val="center"/>
          </w:tcPr>
          <w:p w14:paraId="511197E5">
            <w:pPr>
              <w:pStyle w:val="000003"/>
              <w:spacing w:line="240" w:lineRule="auto"/>
              <w:jc w:val="center"/>
              <w:rPr>
                <w:rFonts w:hint="eastAsia"/>
                <w:szCs w:val="21"/>
              </w:rPr>
            </w:pPr>
            <w:r>
              <w:rPr>
                <w:rFonts w:hint="eastAsia"/>
                <w:szCs w:val="21"/>
              </w:rPr>
              <w:t>2</w:t>
            </w:r>
          </w:p>
        </w:tc>
        <w:tc>
          <w:tcPr>
            <w:tcW w:w="4500" w:type="dxa"/>
            <w:textDirection w:val="lrTb"/>
            <w:vAlign w:val="center"/>
          </w:tcPr>
          <w:p w14:paraId="14A427D8">
            <w:pPr>
              <w:pStyle w:val="000003"/>
              <w:spacing w:line="240" w:lineRule="auto"/>
              <w:rPr>
                <w:rFonts w:hint="eastAsia"/>
                <w:szCs w:val="21"/>
              </w:rPr>
            </w:pPr>
            <w:r>
              <w:rPr>
                <w:rFonts w:hint="eastAsia"/>
                <w:szCs w:val="21"/>
              </w:rPr>
              <w:t>需求分析说明书（康养系统）</w:t>
            </w:r>
          </w:p>
        </w:tc>
        <w:tc>
          <w:tcPr>
            <w:tcW w:w="1260" w:type="dxa"/>
            <w:textDirection w:val="lrTb"/>
            <w:vAlign w:val="center"/>
          </w:tcPr>
          <w:p w14:paraId="483667BB">
            <w:pPr>
              <w:pStyle w:val="000003"/>
              <w:spacing w:line="240" w:lineRule="auto"/>
              <w:rPr>
                <w:rFonts w:hint="eastAsia"/>
                <w:szCs w:val="21"/>
              </w:rPr>
            </w:pPr>
            <w:r>
              <w:rPr>
                <w:rFonts w:hint="eastAsia"/>
                <w:szCs w:val="21"/>
              </w:rPr>
              <w:t>项目组</w:t>
            </w:r>
          </w:p>
        </w:tc>
        <w:tc>
          <w:tcPr>
            <w:tcW w:w="1440" w:type="dxa"/>
            <w:textDirection w:val="lrTb"/>
            <w:vAlign w:val="center"/>
          </w:tcPr>
          <w:p w14:paraId="0C489452">
            <w:pPr>
              <w:pStyle w:val="000003"/>
              <w:spacing w:line="240" w:lineRule="auto"/>
              <w:rPr>
                <w:rFonts w:hint="eastAsia"/>
                <w:szCs w:val="21"/>
              </w:rPr>
            </w:pPr>
            <w:r>
              <w:rPr>
                <w:rFonts w:hint="eastAsia"/>
                <w:szCs w:val="21"/>
              </w:rPr>
              <w:t>2026-09-14</w:t>
            </w:r>
          </w:p>
        </w:tc>
        <w:tc>
          <w:tcPr>
            <w:tcW w:w="1260" w:type="dxa"/>
            <w:textDirection w:val="lrTb"/>
            <w:vAlign w:val="center"/>
          </w:tcPr>
          <w:p w14:paraId="43A6D771">
            <w:pPr>
              <w:pStyle w:val="000003"/>
              <w:spacing w:line="240" w:lineRule="auto"/>
              <w:rPr>
                <w:rFonts w:hint="eastAsia"/>
                <w:szCs w:val="21"/>
              </w:rPr>
            </w:pPr>
            <w:r>
              <w:rPr>
                <w:rFonts w:hint="eastAsia"/>
                <w:szCs w:val="21"/>
              </w:rPr>
              <w:t>v1.0</w:t>
            </w:r>
          </w:p>
        </w:tc>
      </w:tr>
      <w:tr>
        <w:trPr>
          <w:wAfter w:w="0" w:type="dxa"/>
          <w:trHeight w:val="225" w:hRule="atLeast"/>
        </w:trPr>
        <w:tc>
          <w:tcPr>
            <w:tcW w:w="720" w:type="dxa"/>
            <w:textDirection w:val="lrTb"/>
            <w:vAlign w:val="center"/>
          </w:tcPr>
          <w:p w14:paraId="24CEDF4E">
            <w:pPr>
              <w:pStyle w:val="000003"/>
              <w:spacing w:line="240" w:lineRule="auto"/>
              <w:jc w:val="center"/>
              <w:rPr>
                <w:rFonts w:hint="eastAsia"/>
                <w:szCs w:val="21"/>
              </w:rPr>
            </w:pPr>
            <w:r>
              <w:rPr>
                <w:rFonts w:hint="eastAsia"/>
                <w:szCs w:val="21"/>
              </w:rPr>
              <w:t>3</w:t>
            </w:r>
          </w:p>
        </w:tc>
        <w:tc>
          <w:tcPr>
            <w:tcW w:w="4500" w:type="dxa"/>
            <w:textDirection w:val="lrTb"/>
            <w:vAlign w:val="center"/>
          </w:tcPr>
          <w:p w14:paraId="58B8ACCF">
            <w:pPr>
              <w:pStyle w:val="000003"/>
              <w:spacing w:line="240" w:lineRule="auto"/>
              <w:rPr>
                <w:rFonts w:hint="eastAsia"/>
                <w:szCs w:val="21"/>
              </w:rPr>
            </w:pPr>
            <w:r>
              <w:rPr>
                <w:rFonts w:hint="eastAsia"/>
                <w:szCs w:val="21"/>
              </w:rPr>
              <w:t>界面清单（康养系统）</w:t>
            </w:r>
          </w:p>
        </w:tc>
        <w:tc>
          <w:tcPr>
            <w:tcW w:w="1260" w:type="dxa"/>
            <w:textDirection w:val="lrTb"/>
            <w:vAlign w:val="center"/>
          </w:tcPr>
          <w:p w14:paraId="1C2F7CCC">
            <w:pPr>
              <w:pStyle w:val="000003"/>
              <w:spacing w:line="240" w:lineRule="auto"/>
              <w:rPr>
                <w:rFonts w:hint="eastAsia"/>
                <w:szCs w:val="21"/>
              </w:rPr>
            </w:pPr>
            <w:r>
              <w:rPr>
                <w:rFonts w:hint="eastAsia"/>
                <w:szCs w:val="21"/>
              </w:rPr>
              <w:t>项目组</w:t>
            </w:r>
          </w:p>
        </w:tc>
        <w:tc>
          <w:tcPr>
            <w:tcW w:w="1440" w:type="dxa"/>
            <w:textDirection w:val="lrTb"/>
            <w:vAlign w:val="center"/>
          </w:tcPr>
          <w:p w14:paraId="539F0EC1">
            <w:pPr>
              <w:pStyle w:val="000003"/>
              <w:spacing w:line="240" w:lineRule="auto"/>
              <w:rPr>
                <w:rFonts w:hint="eastAsia"/>
                <w:szCs w:val="21"/>
              </w:rPr>
            </w:pPr>
            <w:r>
              <w:rPr>
                <w:rFonts w:hint="eastAsia"/>
                <w:szCs w:val="21"/>
              </w:rPr>
              <w:t>2026-09-14</w:t>
            </w:r>
          </w:p>
        </w:tc>
        <w:tc>
          <w:tcPr>
            <w:tcW w:w="1260" w:type="dxa"/>
            <w:textDirection w:val="lrTb"/>
            <w:vAlign w:val="center"/>
          </w:tcPr>
          <w:p w14:paraId="170FDEC2">
            <w:pPr>
              <w:pStyle w:val="000003"/>
              <w:spacing w:line="240" w:lineRule="auto"/>
              <w:rPr>
                <w:rFonts w:hint="eastAsia"/>
                <w:szCs w:val="21"/>
              </w:rPr>
            </w:pPr>
            <w:r>
              <w:rPr>
                <w:rFonts w:hint="eastAsia"/>
                <w:szCs w:val="21"/>
              </w:rPr>
              <w:t>v1.0</w:t>
            </w:r>
          </w:p>
        </w:tc>
      </w:tr>
      <w:tr>
        <w:trPr>
          <w:wAfter w:w="0" w:type="dxa"/>
          <w:trHeight w:val="225" w:hRule="atLeast"/>
        </w:trPr>
        <w:tc>
          <w:tcPr>
            <w:tcW w:w="720" w:type="dxa"/>
            <w:textDirection w:val="lrTb"/>
            <w:vAlign w:val="center"/>
          </w:tcPr>
          <w:p w14:paraId="24CEDF4E">
            <w:pPr>
              <w:pStyle w:val="000003"/>
              <w:spacing w:line="240" w:lineRule="auto"/>
              <w:jc w:val="center"/>
              <w:rPr>
                <w:rFonts w:hint="eastAsia"/>
                <w:szCs w:val="21"/>
              </w:rPr>
            </w:pPr>
            <w:r>
              <w:rPr>
                <w:rFonts w:hint="eastAsia"/>
                <w:szCs w:val="21"/>
              </w:rPr>
              <w:t>4</w:t>
            </w:r>
          </w:p>
        </w:tc>
        <w:tc>
          <w:tcPr>
            <w:tcW w:w="4500" w:type="dxa"/>
            <w:textDirection w:val="lrTb"/>
            <w:vAlign w:val="center"/>
          </w:tcPr>
          <w:p w14:paraId="58B8ACCF">
            <w:pPr>
              <w:pStyle w:val="000003"/>
              <w:spacing w:line="240" w:lineRule="auto"/>
              <w:rPr>
                <w:rFonts w:hint="eastAsia"/>
                <w:szCs w:val="21"/>
              </w:rPr>
            </w:pPr>
            <w:r>
              <w:rPr>
                <w:rFonts w:hint="eastAsia"/>
                <w:szCs w:val="21"/>
              </w:rPr>
              <w:t>原型设计说明书（康养系统）</w:t>
            </w:r>
          </w:p>
        </w:tc>
        <w:tc>
          <w:tcPr>
            <w:tcW w:w="1260" w:type="dxa"/>
            <w:textDirection w:val="lrTb"/>
            <w:vAlign w:val="center"/>
          </w:tcPr>
          <w:p w14:paraId="1C2F7CCC">
            <w:pPr>
              <w:pStyle w:val="000003"/>
              <w:spacing w:line="240" w:lineRule="auto"/>
              <w:rPr>
                <w:rFonts w:hint="eastAsia"/>
                <w:szCs w:val="21"/>
              </w:rPr>
            </w:pPr>
            <w:r>
              <w:rPr>
                <w:rFonts w:hint="eastAsia"/>
                <w:szCs w:val="21"/>
              </w:rPr>
              <w:t>项目组</w:t>
            </w:r>
          </w:p>
        </w:tc>
        <w:tc>
          <w:tcPr>
            <w:tcW w:w="1440" w:type="dxa"/>
            <w:textDirection w:val="lrTb"/>
            <w:vAlign w:val="center"/>
          </w:tcPr>
          <w:p w14:paraId="539F0EC1">
            <w:pPr>
              <w:pStyle w:val="000003"/>
              <w:spacing w:line="240" w:lineRule="auto"/>
              <w:rPr>
                <w:rFonts w:hint="eastAsia"/>
                <w:szCs w:val="21"/>
              </w:rPr>
            </w:pPr>
            <w:r>
              <w:rPr>
                <w:rFonts w:hint="eastAsia"/>
                <w:szCs w:val="21"/>
              </w:rPr>
              <w:t>2026-09-14</w:t>
            </w:r>
          </w:p>
        </w:tc>
        <w:tc>
          <w:tcPr>
            <w:tcW w:w="1260" w:type="dxa"/>
            <w:textDirection w:val="lrTb"/>
            <w:vAlign w:val="center"/>
          </w:tcPr>
          <w:p w14:paraId="170FDEC2">
            <w:pPr>
              <w:pStyle w:val="000003"/>
              <w:spacing w:line="240" w:lineRule="auto"/>
              <w:rPr>
                <w:rFonts w:hint="eastAsia"/>
                <w:szCs w:val="21"/>
              </w:rPr>
            </w:pPr>
            <w:r>
              <w:rPr>
                <w:rFonts w:hint="eastAsia"/>
                <w:szCs w:val="21"/>
              </w:rPr>
              <w:t>v2.0</w:t>
            </w:r>
          </w:p>
        </w:tc>
      </w:tr>
      <w:tr>
        <w:trPr>
          <w:wAfter w:w="0" w:type="dxa"/>
          <w:trHeight w:val="225" w:hRule="atLeast"/>
        </w:trPr>
        <w:tc>
          <w:tcPr>
            <w:tcW w:w="720" w:type="dxa"/>
            <w:textDirection w:val="lrTb"/>
            <w:vAlign w:val="center"/>
          </w:tcPr>
          <w:p w14:paraId="24CEDF4E">
            <w:pPr>
              <w:pStyle w:val="000003"/>
              <w:spacing w:line="240" w:lineRule="auto"/>
              <w:jc w:val="center"/>
              <w:rPr>
                <w:rFonts w:hint="eastAsia"/>
                <w:szCs w:val="21"/>
              </w:rPr>
            </w:pPr>
            <w:r>
              <w:rPr>
                <w:rFonts w:hint="eastAsia"/>
                <w:szCs w:val="21"/>
              </w:rPr>
              <w:t>5</w:t>
            </w:r>
          </w:p>
        </w:tc>
        <w:tc>
          <w:tcPr>
            <w:tcW w:w="4500" w:type="dxa"/>
            <w:textDirection w:val="lrTb"/>
            <w:vAlign w:val="center"/>
          </w:tcPr>
          <w:p w14:paraId="58B8ACCF">
            <w:pPr>
              <w:pStyle w:val="000003"/>
              <w:spacing w:line="240" w:lineRule="auto"/>
              <w:rPr>
                <w:rFonts w:hint="eastAsia"/>
                <w:szCs w:val="21"/>
              </w:rPr>
            </w:pPr>
            <w:r>
              <w:rPr>
                <w:rFonts w:hint="eastAsia"/>
                <w:szCs w:val="21"/>
              </w:rPr>
              <w:t>设计决策记录（康养系统）</w:t>
            </w:r>
          </w:p>
        </w:tc>
        <w:tc>
          <w:tcPr>
            <w:tcW w:w="1260" w:type="dxa"/>
            <w:textDirection w:val="lrTb"/>
            <w:vAlign w:val="center"/>
          </w:tcPr>
          <w:p w14:paraId="1C2F7CCC">
            <w:pPr>
              <w:pStyle w:val="000003"/>
              <w:spacing w:line="240" w:lineRule="auto"/>
              <w:rPr>
                <w:rFonts w:hint="eastAsia"/>
                <w:szCs w:val="21"/>
              </w:rPr>
            </w:pPr>
            <w:r>
              <w:rPr>
                <w:rFonts w:hint="eastAsia"/>
                <w:szCs w:val="21"/>
              </w:rPr>
              <w:t>丘宇乾</w:t>
            </w:r>
          </w:p>
        </w:tc>
        <w:tc>
          <w:tcPr>
            <w:tcW w:w="1440" w:type="dxa"/>
            <w:textDirection w:val="lrTb"/>
            <w:vAlign w:val="center"/>
          </w:tcPr>
          <w:p w14:paraId="539F0EC1">
            <w:pPr>
              <w:pStyle w:val="000003"/>
              <w:spacing w:line="240" w:lineRule="auto"/>
              <w:rPr>
                <w:rFonts w:hint="eastAsia"/>
                <w:szCs w:val="21"/>
              </w:rPr>
            </w:pPr>
            <w:r>
              <w:rPr>
                <w:rFonts w:hint="eastAsia"/>
                <w:szCs w:val="21"/>
              </w:rPr>
              <w:t>2026-09-12</w:t>
            </w:r>
          </w:p>
        </w:tc>
        <w:tc>
          <w:tcPr>
            <w:tcW w:w="1260" w:type="dxa"/>
            <w:textDirection w:val="lrTb"/>
            <w:vAlign w:val="center"/>
          </w:tcPr>
          <w:p w14:paraId="170FDEC2">
            <w:pPr>
              <w:pStyle w:val="000003"/>
              <w:spacing w:line="240" w:lineRule="auto"/>
              <w:rPr>
                <w:rFonts w:hint="eastAsia"/>
                <w:szCs w:val="21"/>
              </w:rPr>
            </w:pPr>
            <w:r>
              <w:rPr>
                <w:rFonts w:hint="eastAsia"/>
                <w:szCs w:val="21"/>
              </w:rPr>
              <w:t>v1.0</w:t>
            </w:r>
          </w:p>
        </w:tc>
      </w:tr>
      <w:tr>
        <w:trPr>
          <w:wAfter w:w="0" w:type="dxa"/>
          <w:trHeight w:val="225" w:hRule="atLeast"/>
        </w:trPr>
        <w:tc>
          <w:tcPr>
            <w:tcW w:w="720" w:type="dxa"/>
            <w:textDirection w:val="lrTb"/>
            <w:vAlign w:val="center"/>
          </w:tcPr>
          <w:p w14:paraId="24CEDF4E">
            <w:pPr>
              <w:pStyle w:val="000003"/>
              <w:spacing w:line="240" w:lineRule="auto"/>
              <w:jc w:val="center"/>
              <w:rPr>
                <w:rFonts w:hint="eastAsia"/>
                <w:szCs w:val="21"/>
              </w:rPr>
            </w:pPr>
            <w:r>
              <w:rPr>
                <w:rFonts w:hint="eastAsia"/>
                <w:szCs w:val="21"/>
              </w:rPr>
              <w:t>6</w:t>
            </w:r>
          </w:p>
        </w:tc>
        <w:tc>
          <w:tcPr>
            <w:tcW w:w="4500" w:type="dxa"/>
            <w:textDirection w:val="lrTb"/>
            <w:vAlign w:val="center"/>
          </w:tcPr>
          <w:p w14:paraId="58B8ACCF">
            <w:pPr>
              <w:pStyle w:val="000003"/>
              <w:spacing w:line="240" w:lineRule="auto"/>
              <w:rPr>
                <w:rFonts w:hint="eastAsia"/>
                <w:szCs w:val="21"/>
              </w:rPr>
            </w:pPr>
            <w:r>
              <w:rPr>
                <w:rFonts w:hint="eastAsia"/>
                <w:szCs w:val="21"/>
              </w:rPr>
              <w:t>API 接口契约（康养系统）</w:t>
            </w:r>
          </w:p>
        </w:tc>
        <w:tc>
          <w:tcPr>
            <w:tcW w:w="1260" w:type="dxa"/>
            <w:textDirection w:val="lrTb"/>
            <w:vAlign w:val="center"/>
          </w:tcPr>
          <w:p w14:paraId="1C2F7CCC">
            <w:pPr>
              <w:pStyle w:val="000003"/>
              <w:spacing w:line="240" w:lineRule="auto"/>
              <w:rPr>
                <w:rFonts w:hint="eastAsia"/>
                <w:szCs w:val="21"/>
              </w:rPr>
            </w:pPr>
            <w:r>
              <w:rPr>
                <w:rFonts w:hint="eastAsia"/>
                <w:szCs w:val="21"/>
              </w:rPr>
              <w:t>丘宇乾</w:t>
            </w:r>
          </w:p>
        </w:tc>
        <w:tc>
          <w:tcPr>
            <w:tcW w:w="1440" w:type="dxa"/>
            <w:textDirection w:val="lrTb"/>
            <w:vAlign w:val="center"/>
          </w:tcPr>
          <w:p w14:paraId="539F0EC1">
            <w:pPr>
              <w:pStyle w:val="000003"/>
              <w:spacing w:line="240" w:lineRule="auto"/>
              <w:rPr>
                <w:rFonts w:hint="eastAsia"/>
                <w:szCs w:val="21"/>
              </w:rPr>
            </w:pPr>
            <w:r>
              <w:rPr>
                <w:rFonts w:hint="eastAsia"/>
                <w:szCs w:val="21"/>
              </w:rPr>
              <w:t>2026-09-08</w:t>
            </w:r>
          </w:p>
        </w:tc>
        <w:tc>
          <w:tcPr>
            <w:tcW w:w="1260" w:type="dxa"/>
            <w:textDirection w:val="lrTb"/>
            <w:vAlign w:val="center"/>
          </w:tcPr>
          <w:p w14:paraId="170FDEC2">
            <w:pPr>
              <w:pStyle w:val="000003"/>
              <w:spacing w:line="240" w:lineRule="auto"/>
              <w:rPr>
                <w:rFonts w:hint="eastAsia"/>
                <w:szCs w:val="21"/>
              </w:rPr>
            </w:pPr>
            <w:r>
              <w:rPr>
                <w:rFonts w:hint="eastAsia"/>
                <w:szCs w:val="21"/>
              </w:rPr>
              <w:t>v0.2</w:t>
            </w:r>
          </w:p>
        </w:tc>
      </w:tr>
      <w:tr>
        <w:trPr>
          <w:wAfter w:w="0" w:type="dxa"/>
          <w:trHeight w:val="225" w:hRule="atLeast"/>
        </w:trPr>
        <w:tc>
          <w:tcPr>
            <w:tcW w:w="720" w:type="dxa"/>
            <w:textDirection w:val="lrTb"/>
            <w:vAlign w:val="center"/>
          </w:tcPr>
          <w:p w14:paraId="24CEDF4E">
            <w:pPr>
              <w:pStyle w:val="000003"/>
              <w:spacing w:line="240" w:lineRule="auto"/>
              <w:jc w:val="center"/>
              <w:rPr>
                <w:rFonts w:hint="eastAsia"/>
                <w:szCs w:val="21"/>
              </w:rPr>
            </w:pPr>
            <w:r>
              <w:rPr>
                <w:rFonts w:hint="eastAsia"/>
                <w:szCs w:val="21"/>
              </w:rPr>
              <w:t>7</w:t>
            </w:r>
          </w:p>
        </w:tc>
        <w:tc>
          <w:tcPr>
            <w:tcW w:w="4500" w:type="dxa"/>
            <w:textDirection w:val="lrTb"/>
            <w:vAlign w:val="center"/>
          </w:tcPr>
          <w:p w14:paraId="58B8ACCF">
            <w:pPr>
              <w:pStyle w:val="000003"/>
              <w:spacing w:line="240" w:lineRule="auto"/>
              <w:rPr>
                <w:rFonts w:hint="eastAsia"/>
                <w:szCs w:val="21"/>
              </w:rPr>
            </w:pPr>
            <w:r>
              <w:rPr>
                <w:rFonts w:hint="eastAsia"/>
                <w:szCs w:val="21"/>
              </w:rPr>
              <w:t>数据库建表脚本 schema.sql</w:t>
            </w:r>
          </w:p>
        </w:tc>
        <w:tc>
          <w:tcPr>
            <w:tcW w:w="1260" w:type="dxa"/>
            <w:textDirection w:val="lrTb"/>
            <w:vAlign w:val="center"/>
          </w:tcPr>
          <w:p w14:paraId="1C2F7CCC">
            <w:pPr>
              <w:pStyle w:val="000003"/>
              <w:spacing w:line="240" w:lineRule="auto"/>
              <w:rPr>
                <w:rFonts w:hint="eastAsia"/>
                <w:szCs w:val="21"/>
              </w:rPr>
            </w:pPr>
            <w:r>
              <w:rPr>
                <w:rFonts w:hint="eastAsia"/>
                <w:szCs w:val="21"/>
              </w:rPr>
              <w:t>丘宇乾</w:t>
            </w:r>
          </w:p>
        </w:tc>
        <w:tc>
          <w:tcPr>
            <w:tcW w:w="1440" w:type="dxa"/>
            <w:textDirection w:val="lrTb"/>
            <w:vAlign w:val="center"/>
          </w:tcPr>
          <w:p w14:paraId="539F0EC1">
            <w:pPr>
              <w:pStyle w:val="000003"/>
              <w:spacing w:line="240" w:lineRule="auto"/>
              <w:rPr>
                <w:rFonts w:hint="eastAsia"/>
                <w:szCs w:val="21"/>
              </w:rPr>
            </w:pPr>
            <w:r>
              <w:rPr>
                <w:rFonts w:hint="eastAsia"/>
                <w:szCs w:val="21"/>
              </w:rPr>
              <w:t>2026-09-12</w:t>
            </w:r>
          </w:p>
        </w:tc>
        <w:tc>
          <w:tcPr>
            <w:tcW w:w="1260" w:type="dxa"/>
            <w:textDirection w:val="lrTb"/>
            <w:vAlign w:val="center"/>
          </w:tcPr>
          <w:p w14:paraId="170FDEC2">
            <w:pPr>
              <w:pStyle w:val="000003"/>
              <w:spacing w:line="240" w:lineRule="auto"/>
              <w:rPr>
                <w:rFonts w:hint="eastAsia"/>
                <w:szCs w:val="21"/>
              </w:rPr>
            </w:pPr>
            <w:r>
              <w:rPr>
                <w:rFonts w:hint="eastAsia"/>
                <w:szCs w:val="21"/>
              </w:rPr>
              <w:t>v1.0</w:t>
            </w:r>
          </w:p>
        </w:tc>
      </w:tr>
      <w:tr>
        <w:trPr>
          <w:wAfter w:w="0" w:type="dxa"/>
          <w:trHeight w:val="225" w:hRule="atLeast"/>
        </w:trPr>
        <w:tc>
          <w:tcPr>
            <w:tcW w:w="720" w:type="dxa"/>
            <w:textDirection w:val="lrTb"/>
            <w:vAlign w:val="center"/>
          </w:tcPr>
          <w:p w14:paraId="24CEDF4E">
            <w:pPr>
              <w:pStyle w:val="000003"/>
              <w:spacing w:line="240" w:lineRule="auto"/>
              <w:jc w:val="center"/>
              <w:rPr>
                <w:rFonts w:hint="eastAsia"/>
                <w:szCs w:val="21"/>
              </w:rPr>
            </w:pPr>
            <w:r>
              <w:rPr>
                <w:rFonts w:hint="eastAsia"/>
                <w:szCs w:val="21"/>
              </w:rPr>
              <w:t>8</w:t>
            </w:r>
          </w:p>
        </w:tc>
        <w:tc>
          <w:tcPr>
            <w:tcW w:w="4500" w:type="dxa"/>
            <w:textDirection w:val="lrTb"/>
            <w:vAlign w:val="center"/>
          </w:tcPr>
          <w:p w14:paraId="58B8ACCF">
            <w:pPr>
              <w:pStyle w:val="000003"/>
              <w:spacing w:line="240" w:lineRule="auto"/>
              <w:rPr>
                <w:rFonts w:hint="eastAsia"/>
                <w:szCs w:val="21"/>
              </w:rPr>
            </w:pPr>
            <w:r>
              <w:rPr>
                <w:rFonts w:hint="eastAsia"/>
                <w:szCs w:val="21"/>
              </w:rPr>
              <w:t>概要设计模板（指导教师下发）</w:t>
            </w:r>
          </w:p>
        </w:tc>
        <w:tc>
          <w:tcPr>
            <w:tcW w:w="1260" w:type="dxa"/>
            <w:textDirection w:val="lrTb"/>
            <w:vAlign w:val="center"/>
          </w:tcPr>
          <w:p w14:paraId="1C2F7CCC">
            <w:pPr>
              <w:pStyle w:val="000003"/>
              <w:spacing w:line="240" w:lineRule="auto"/>
              <w:rPr>
                <w:rFonts w:hint="eastAsia"/>
                <w:szCs w:val="21"/>
              </w:rPr>
            </w:pPr>
            <w:r>
              <w:rPr>
                <w:rFonts w:hint="eastAsia"/>
                <w:szCs w:val="21"/>
              </w:rPr>
              <w:t>吴剑光</w:t>
            </w:r>
          </w:p>
        </w:tc>
        <w:tc>
          <w:tcPr>
            <w:tcW w:w="1440" w:type="dxa"/>
            <w:textDirection w:val="lrTb"/>
            <w:vAlign w:val="center"/>
          </w:tcPr>
          <w:p w14:paraId="539F0EC1">
            <w:pPr>
              <w:pStyle w:val="000003"/>
              <w:spacing w:line="240" w:lineRule="auto"/>
              <w:rPr>
                <w:rFonts w:hint="eastAsia"/>
                <w:szCs w:val="21"/>
              </w:rPr>
            </w:pPr>
            <w:r>
              <w:rPr>
                <w:rFonts w:hint="eastAsia"/>
                <w:szCs w:val="21"/>
              </w:rPr>
              <w:t>2026-09-15</w:t>
            </w:r>
          </w:p>
        </w:tc>
        <w:tc>
          <w:tcPr>
            <w:tcW w:w="1260" w:type="dxa"/>
            <w:textDirection w:val="lrTb"/>
            <w:vAlign w:val="center"/>
          </w:tcPr>
          <w:p w14:paraId="170FDEC2">
            <w:pPr>
              <w:pStyle w:val="000003"/>
              <w:spacing w:line="240" w:lineRule="auto"/>
              <w:rPr>
                <w:rFonts w:hint="eastAsia"/>
                <w:szCs w:val="21"/>
              </w:rPr>
            </w:pPr>
            <w:r>
              <w:rPr>
                <w:rFonts w:hint="eastAsia"/>
                <w:szCs w:val="21"/>
              </w:rPr>
              <w:t>—</w:t>
            </w:r>
          </w:p>
        </w:tc>
      </w:tr>
      <w:tr>
        <w:trPr>
          <w:wAfter w:w="0" w:type="dxa"/>
          <w:trHeight w:val="225" w:hRule="atLeast"/>
        </w:trPr>
        <w:tc>
          <w:tcPr>
            <w:tcW w:w="720" w:type="dxa"/>
            <w:textDirection w:val="lrTb"/>
            <w:vAlign w:val="center"/>
          </w:tcPr>
          <w:p w14:paraId="24CEDF4E">
            <w:pPr>
              <w:pStyle w:val="000003"/>
              <w:spacing w:line="240" w:lineRule="auto"/>
              <w:jc w:val="center"/>
              <w:rPr>
                <w:rFonts w:hint="eastAsia"/>
                <w:szCs w:val="21"/>
              </w:rPr>
            </w:pPr>
            <w:r>
              <w:rPr>
                <w:rFonts w:hint="eastAsia"/>
                <w:szCs w:val="21"/>
              </w:rPr>
              <w:t>9</w:t>
            </w:r>
          </w:p>
        </w:tc>
        <w:tc>
          <w:tcPr>
            <w:tcW w:w="4500" w:type="dxa"/>
            <w:textDirection w:val="lrTb"/>
            <w:vAlign w:val="center"/>
          </w:tcPr>
          <w:p w14:paraId="58B8ACCF">
            <w:pPr>
              <w:pStyle w:val="000003"/>
              <w:spacing w:line="240" w:lineRule="auto"/>
              <w:rPr>
                <w:rFonts w:hint="eastAsia"/>
                <w:szCs w:val="21"/>
              </w:rPr>
            </w:pPr>
            <w:r>
              <w:rPr>
                <w:rFonts w:hint="eastAsia"/>
                <w:szCs w:val="21"/>
              </w:rPr>
              <w:t>概要设计样例：苍穹外卖管理系统（指导教师下发）</w:t>
            </w:r>
          </w:p>
        </w:tc>
        <w:tc>
          <w:tcPr>
            <w:tcW w:w="1260" w:type="dxa"/>
            <w:textDirection w:val="lrTb"/>
            <w:vAlign w:val="center"/>
          </w:tcPr>
          <w:p w14:paraId="1C2F7CCC">
            <w:pPr>
              <w:pStyle w:val="000003"/>
              <w:spacing w:line="240" w:lineRule="auto"/>
              <w:rPr>
                <w:rFonts w:hint="eastAsia"/>
                <w:szCs w:val="21"/>
              </w:rPr>
            </w:pPr>
            <w:r>
              <w:rPr>
                <w:rFonts w:hint="eastAsia"/>
                <w:szCs w:val="21"/>
              </w:rPr>
              <w:t>徐诺言</w:t>
            </w:r>
          </w:p>
        </w:tc>
        <w:tc>
          <w:tcPr>
            <w:tcW w:w="1440" w:type="dxa"/>
            <w:textDirection w:val="lrTb"/>
            <w:vAlign w:val="center"/>
          </w:tcPr>
          <w:p w14:paraId="539F0EC1">
            <w:pPr>
              <w:pStyle w:val="000003"/>
              <w:spacing w:line="240" w:lineRule="auto"/>
              <w:rPr>
                <w:rFonts w:hint="eastAsia"/>
                <w:szCs w:val="21"/>
              </w:rPr>
            </w:pPr>
            <w:r>
              <w:rPr>
                <w:rFonts w:hint="eastAsia"/>
                <w:szCs w:val="21"/>
              </w:rPr>
              <w:t>2025-11-27</w:t>
            </w:r>
          </w:p>
        </w:tc>
        <w:tc>
          <w:tcPr>
            <w:tcW w:w="1260" w:type="dxa"/>
            <w:textDirection w:val="lrTb"/>
            <w:vAlign w:val="center"/>
          </w:tcPr>
          <w:p w14:paraId="170FDEC2">
            <w:pPr>
              <w:pStyle w:val="000003"/>
              <w:spacing w:line="240" w:lineRule="auto"/>
              <w:rPr>
                <w:rFonts w:hint="eastAsia"/>
                <w:szCs w:val="21"/>
              </w:rPr>
            </w:pPr>
            <w:r>
              <w:rPr>
                <w:rFonts w:hint="eastAsia"/>
                <w:szCs w:val="21"/>
              </w:rPr>
              <w:t>0.8.0-0.0.0</w:t>
            </w:r>
          </w:p>
        </w:tc>
      </w:tr>
    </w:tbl>
    <w:p w14:paraId="0E6C3948">
      <w:pPr>
        <w:pStyle w:val="00001e"/>
        <w:numPr>
          <w:ilvl w:val="0"/>
          <w:numId w:val="0"/>
        </w:numPr>
      </w:pPr>
    </w:p>
    <w:p w14:paraId="4DDE6E75">
      <w:pPr>
        <w:pStyle w:val="00001e"/>
        <w:numPr>
          <w:ilvl w:val="0"/>
          <w:numId w:val="0"/>
        </w:numPr>
        <w:rPr>
          <w:rFonts w:hint="eastAsia"/>
        </w:rPr>
      </w:pPr>
      <w:r>
        <w:br w:type="page"/>
      </w:r>
    </w:p>
    <w:p w14:paraId="78ACFDD4">
      <w:pPr>
        <w:pStyle w:val="00001e"/>
        <w:rPr>
          <w:rFonts w:hint="eastAsia"/>
        </w:rPr>
        <w:outlineLvl w:val="0"/>
      </w:pPr>
      <w:bookmarkStart w:id="6" w:name="_Toc266963501"/>
      <w:r>
        <w:rPr>
          <w:rFonts w:hint="eastAsia"/>
        </w:rPr>
        <w:t xml:space="preserve">2 系统结构图</w:t>
      </w:r>
      <w:bookmarkEnd w:id="6"/>
    </w:p>
    <w:p w14:paraId="05242B88">
      <w:pPr>
        <w:pStyle w:val="000015"/>
        <w:rPr>
          <w:rFonts w:hint="eastAsia"/>
        </w:rPr>
      </w:pPr>
      <w:r>
        <w:rPr>
          <w:rFonts w:hint="eastAsia"/>
        </w:rPr>
        <w:t xml:space="preserve">本系统采用 B/S 架构、前后端分离 的组织形式。按指导老师要求，模块划分区分 业务模块 与 技术模块 两类：业务模块直接实现项目业务目标，技术模块是被各业务模块共用、支撑业务实现的基础设施。系统整体分为两层模块、五个层次：（1）业务层（业务模块 9 个）：AUTH 认证与权限、PROFILE 健康档案、HEALTH 健康指标、AI 健康咨询与智能体编排、ALERT 主动预警、FAMILY 家属绑定、CARE 护工端、ADMIN 后台管理、CONFIG 系统配置，直接实现对老年人的健康管理业务闭环。（2）技术层（技术模块 6 个）：T1 数据访问与事务管理、T2 鉴权与请求上下文、T3 统一响应与异常处理、T4 日志与审计、T5 配置与阈值缓存、T6 文件存储【选配】，被业务模块共用，不直接承载业务语义。（3）界面层：按角色划分为老人端、家属端、护工端、管理员端与公共认证界面，共 38 个界面（核心 29 + 选配 9）。（4）数据与外部服务层：MySQL 8.0 数据库、大语言模型服务、向量库与文件存储。（5）横切机制：鉴权、统一响应、异常处理与日志审计由技术模块以中间件或依赖注入的形式贯穿各层。模块分解关系如图 2-1 所示；五层架构与横切机制的分布如图 2-2 所示。</w:t>
      </w:r>
    </w:p>
    <w:p w14:paraId="1B133BF6">
      <w:pPr>
        <w:pStyle w:val="000003"/>
        <w:rPr>
          <w:rFonts w:hint="eastAsia"/>
        </w:rPr>
      </w:pPr>
    </w:p>
    <w:p w14:paraId="0EB6E5B6">
      <w:pPr>
        <w:pStyle w:val="000003"/>
        <w:jc w:val="center"/>
        <w:rPr>
          <w:rFonts w:hint="eastAsia"/>
        </w:rPr>
      </w:pPr>
      <w:r>
        <w:fldChar w:fldCharType="begin"/>
      </w:r>
      <w:r>
        <w:instrText xml:space="preserve"> SHAPE  \* MERGEFORMAT </w:instrText>
      </w:r>
      <w:r>
        <w:fldChar w:fldCharType="separate"/>
      </w:r>
      <w:r>
        <w:rPr>
          <w:noProof w:val="1"/>
        </w:rPr>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s1062" style="mso-position-horizontal-relative:char;mso-position-vertical-relative:line;margin-left:0pt;margin-top:0pt;width:328.15pt;height:291pt;" type="#_x0000_t75">
            <v:shadow on="t" opacity="0.50"/>
            <v:imagedata r:id="rId12"/>
          </v:shape>
        </w:pict>
      </w:r>
      <w:r>
        <w:pict>
          <v:shapetype id="_x0000_t75" coordsize="21600,21600" filled="f" stroked="f" o:spt="75">
            <v:stroke joinstyle="miter"/>
            <v:path o:extrusionok="f"/>
            <o:lock v:ext="edit" aspectratio="t"/>
          </v:shapetype>
          <v:shape id="_x0000_i1066" style="width:328.057pt;height:290.918pt;" o:bordertopcolor="auto" o:borderleftcolor="auto" o:borderbottomcolor="auto" o:borderrightcolor="auto" type="#_x0000_t75">
            <w10:bordertop type="none" width="0"/>
            <w10:borderbottom type="none" width="0"/>
            <w10:borderleft type="none" width="0"/>
            <w10:borderright type="none" width="0"/>
          </v:shape>
        </w:pict>
      </w:r>
      <w:r>
        <w:fldChar w:fldCharType="end"/>
      </w:r>
    </w:p>
    <w:p>
      <w:pPr>
        <w:jc w:val="center"/>
      </w:pPr>
      <w:r>
        <w:drawing>
          <wp:inline xmlns:pic="http://schemas.openxmlformats.org/drawingml/2006/picture">
            <wp:extent cx="5394960" cy="1653555"/>
            <wp:docPr id="27" name="Picture 27"/>
            <wp:cNvGraphicFramePr>
              <a:graphicFrameLocks noChangeAspect="1"/>
            </wp:cNvGraphicFramePr>
            <a:graphic>
              <a:graphicData uri="http://schemas.openxmlformats.org/drawingml/2006/picture">
                <pic:pic>
                  <pic:nvPicPr>
                    <pic:cNvPr id="0" name="图2-1_模块分解图.png"/>
                    <pic:cNvPicPr/>
                  </pic:nvPicPr>
                  <pic:blipFill>
                    <a:blip r:embed="rId40"/>
                    <a:stretch>
                      <a:fillRect/>
                    </a:stretch>
                  </pic:blipFill>
                  <pic:spPr>
                    <a:xfrm>
                      <a:off x="0" y="0"/>
                      <a:ext cx="5394960" cy="1653555"/>
                    </a:xfrm>
                    <a:prstGeom prst="rect"/>
                  </pic:spPr>
                </pic:pic>
              </a:graphicData>
            </a:graphic>
          </wp:inline>
        </w:drawing>
      </w:r>
    </w:p>
    <w:p w14:paraId="7027D678">
      <w:pPr>
        <w:pStyle w:val="000003"/>
        <w:jc w:val="center"/>
        <w:rPr>
          <w:rFonts w:hint="eastAsia"/>
        </w:rPr>
      </w:pPr>
      <w:r>
        <w:rPr>
          <w:rFonts w:hint="eastAsia"/>
        </w:rPr>
        <w:t xml:space="preserve">图2-1  系统结构图</w:t>
      </w:r>
    </w:p>
    <w:p>
      <w:pPr>
        <w:jc w:val="center"/>
      </w:pPr>
      <w:r>
        <w:drawing>
          <wp:inline xmlns:pic="http://schemas.openxmlformats.org/drawingml/2006/picture">
            <wp:extent cx="5394960" cy="2654888"/>
            <wp:docPr id="28" name="Picture 28"/>
            <wp:cNvGraphicFramePr>
              <a:graphicFrameLocks noChangeAspect="1"/>
            </wp:cNvGraphicFramePr>
            <a:graphic>
              <a:graphicData uri="http://schemas.openxmlformats.org/drawingml/2006/picture">
                <pic:pic>
                  <pic:nvPicPr>
                    <pic:cNvPr id="0" name="图2-2_分层架构图.png"/>
                    <pic:cNvPicPr/>
                  </pic:nvPicPr>
                  <pic:blipFill>
                    <a:blip r:embed="rId41"/>
                    <a:stretch>
                      <a:fillRect/>
                    </a:stretch>
                  </pic:blipFill>
                  <pic:spPr>
                    <a:xfrm>
                      <a:off x="0" y="0"/>
                      <a:ext cx="5394960" cy="2654888"/>
                    </a:xfrm>
                    <a:prstGeom prst="rect"/>
                  </pic:spPr>
                </pic:pic>
              </a:graphicData>
            </a:graphic>
          </wp:inline>
        </w:drawing>
      </w:r>
    </w:p>
    <w:p>
      <w:pPr>
        <w:jc w:val="center"/>
      </w:pPr>
      <w:r>
        <w:rPr>
          <w:rFonts w:hint="eastAsia"/>
          <w:b/>
          <w:sz w:val="21"/>
        </w:rPr>
        <w:t xml:space="preserve">图2-2　系统分层架构与横切机制</w:t>
      </w:r>
    </w:p>
    <w:p w14:paraId="6A81A3A4">
      <w:pPr>
        <w:pStyle w:val="00001e"/>
        <w:keepNext w:val="1"/>
        <w:keepLines w:val="1"/>
        <w:spacing w:before="100" w:beforeAutospacing="1" w:after="100" w:afterAutospacing="1"/>
        <w:rPr>
          <w:sz w:val="32"/>
          <w:szCs w:val="32"/>
        </w:rPr>
        <w:outlineLvl w:val="0"/>
      </w:pPr>
      <w:bookmarkStart w:id="7" w:name="_Toc222733583"/>
      <w:bookmarkStart w:id="8" w:name="_Toc222832969"/>
      <w:bookmarkStart w:id="9" w:name="_Toc266963502"/>
      <w:r>
        <w:rPr>
          <w:rFonts w:hint="eastAsia"/>
          <w:b w:val="1"/>
          <w:sz w:val="32"/>
        </w:rPr>
        <w:t xml:space="preserve">3 模块详细概述</w:t>
      </w:r>
    </w:p>
    <w:p w14:paraId="26E4D0FB">
      <w:pPr>
        <w:pStyle w:val="000008"/>
        <w:keepNext w:val="1"/>
        <w:keepLines w:val="1"/>
        <w:spacing w:before="100" w:beforeAutospacing="1" w:after="100" w:afterAutospacing="1"/>
        <w:rPr>
          <w:sz w:val="32"/>
          <w:szCs w:val="32"/>
        </w:rPr>
        <w:outlineLvl w:val="1"/>
      </w:pPr>
      <w:r>
        <w:rPr>
          <w:rFonts w:hint="eastAsia"/>
          <w:b w:val="1"/>
          <w:sz w:val="32"/>
        </w:rPr>
        <w:t xml:space="preserve">3.0 模块总体说明</w:t>
      </w:r>
    </w:p>
    <w:p w14:paraId="02913AAC">
      <w:r>
        <w:rPr>
          <w:rFonts w:hint="eastAsia"/>
        </w:rPr>
        <w:t>按指导老师要求，模块首先分为</w:t>
      </w:r>
      <w:r>
        <w:rPr>
          <w:rFonts w:hint="eastAsia"/>
          <w:b w:val="1"/>
        </w:rPr>
        <w:t>业务模块</w:t>
      </w:r>
      <w:r>
        <w:rPr>
          <w:rFonts w:hint="eastAsia"/>
        </w:rPr>
        <w:t>与</w:t>
      </w:r>
      <w:r>
        <w:rPr>
          <w:rFonts w:hint="eastAsia"/>
          <w:b w:val="1"/>
        </w:rPr>
        <w:t>技术模块</w:t>
      </w:r>
      <w:r>
        <w:rPr>
          <w:rFonts w:hint="eastAsia"/>
        </w:rPr>
        <w:t xml:space="preserve">两类：业务模块直接实现项目业务目标；技术模块是被各业务模块共用的基础设施，只支撑业务实现、不直接承载业务语义。后端共划分 </w:t>
      </w:r>
      <w:r>
        <w:rPr>
          <w:rFonts w:hint="eastAsia"/>
          <w:b w:val="1"/>
        </w:rPr>
        <w:t>9 个业务模块（M1~M9）+ 6 个技术模块（T1~T6）</w:t>
      </w:r>
      <w:r>
        <w:rPr>
          <w:rFonts w:hint="eastAsia"/>
        </w:rPr>
        <w:t xml:space="preserve">，对外提供 </w:t>
      </w:r>
      <w:r>
        <w:rPr>
          <w:rFonts w:hint="eastAsia"/>
          <w:b w:val="1"/>
        </w:rPr>
        <w:t>45 个接口</w:t>
      </w:r>
      <w:r>
        <w:rPr>
          <w:rFonts w:hint="eastAsia"/>
        </w:rPr>
        <w:t xml:space="preserve">，另有 </w:t>
      </w:r>
      <w:r>
        <w:rPr>
          <w:rFonts w:hint="eastAsia"/>
          <w:b w:val="1"/>
        </w:rPr>
        <w:t>8 个模块间调用接口</w:t>
      </w:r>
      <w:r>
        <w:rPr>
          <w:rFonts w:hint="eastAsia"/>
        </w:rPr>
        <w:t>。T1、T2、T4 所承载的公共能力最关键，与 9 个业务模块一起在 3.1~3.13 节按四件套展开；T3、T5、T6 的能力已在 3.10 节与 5.1、5.3 节中说明，此处仅列清单。</w:t>
      </w:r>
    </w:p>
    <w:p w14:paraId="1A7873D0">
      <w:r>
        <w:rPr>
          <w:rFonts w:hint="eastAsia"/>
        </w:rPr>
        <w:t xml:space="preserve">表 3-1　业务模块清单</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1661"/>
        <w:gridCol w:w="1661"/>
        <w:gridCol w:w="1661"/>
        <w:gridCol w:w="1661"/>
        <w:gridCol w:w="1661"/>
      </w:tblGrid>
      <w:tr>
        <w:trPr>
          <w:tblHeader w:val="1"/>
        </w:trPr>
        <w:tc>
          <w:tcPr>
            <w:tcW w:w="1661" w:type="dxa"/>
          </w:tcPr>
          <w:p w14:paraId="0114C25A">
            <w:pPr>
              <w:rPr>
                <w:b w:val="1"/>
                <w:bCs w:val="1"/>
              </w:rPr>
            </w:pPr>
            <w:r>
              <w:rPr>
                <w:rFonts w:hint="eastAsia"/>
                <w:b w:val="1"/>
              </w:rPr>
              <w:t>编号</w:t>
            </w:r>
          </w:p>
        </w:tc>
        <w:tc>
          <w:tcPr>
            <w:tcW w:w="1661" w:type="dxa"/>
          </w:tcPr>
          <w:p w14:paraId="4BA36347">
            <w:pPr>
              <w:rPr>
                <w:b w:val="1"/>
                <w:bCs w:val="1"/>
              </w:rPr>
            </w:pPr>
            <w:r>
              <w:rPr>
                <w:rFonts w:hint="eastAsia"/>
                <w:b w:val="1"/>
              </w:rPr>
              <w:t>模块名称</w:t>
            </w:r>
          </w:p>
        </w:tc>
        <w:tc>
          <w:tcPr>
            <w:tcW w:w="1661" w:type="dxa"/>
          </w:tcPr>
          <w:p w14:paraId="7EFA08C9">
            <w:pPr>
              <w:rPr>
                <w:b w:val="1"/>
                <w:bCs w:val="1"/>
              </w:rPr>
            </w:pPr>
            <w:r>
              <w:rPr>
                <w:rFonts w:hint="eastAsia"/>
                <w:b w:val="1"/>
              </w:rPr>
              <w:t>英文标识</w:t>
            </w:r>
          </w:p>
        </w:tc>
        <w:tc>
          <w:tcPr>
            <w:tcW w:w="1661" w:type="dxa"/>
          </w:tcPr>
          <w:p w14:paraId="21337D72">
            <w:pPr>
              <w:rPr>
                <w:b w:val="1"/>
                <w:bCs w:val="1"/>
              </w:rPr>
            </w:pPr>
            <w:r>
              <w:rPr>
                <w:rFonts w:hint="eastAsia"/>
                <w:b w:val="1"/>
              </w:rPr>
              <w:t>主要职责</w:t>
            </w:r>
          </w:p>
        </w:tc>
        <w:tc>
          <w:tcPr>
            <w:tcW w:w="1661" w:type="dxa"/>
          </w:tcPr>
          <w:p w14:paraId="7590D5DC">
            <w:pPr>
              <w:rPr>
                <w:b w:val="1"/>
                <w:bCs w:val="1"/>
              </w:rPr>
            </w:pPr>
            <w:r>
              <w:rPr>
                <w:rFonts w:hint="eastAsia"/>
                <w:b w:val="1"/>
              </w:rPr>
              <w:t>对应契约章</w:t>
            </w:r>
          </w:p>
        </w:tc>
      </w:tr>
      <w:tr>
        <w:trPr/>
        <w:tc>
          <w:tcPr>
            <w:tcW w:w="1661" w:type="dxa"/>
          </w:tcPr>
          <w:p w14:paraId="1E8199AC">
            <w:r>
              <w:t>M1</w:t>
            </w:r>
          </w:p>
        </w:tc>
        <w:tc>
          <w:tcPr>
            <w:tcW w:w="1661" w:type="dxa"/>
          </w:tcPr>
          <w:p w14:paraId="63018811">
            <w:r>
              <w:rPr>
                <w:rFonts w:hint="eastAsia"/>
              </w:rPr>
              <w:t>认证与权限</w:t>
            </w:r>
          </w:p>
        </w:tc>
        <w:tc>
          <w:tcPr>
            <w:tcW w:w="1661" w:type="dxa"/>
          </w:tcPr>
          <w:p w14:paraId="15B6A508">
            <w:r>
              <w:t>AUTH</w:t>
            </w:r>
          </w:p>
        </w:tc>
        <w:tc>
          <w:tcPr>
            <w:tcW w:w="1661" w:type="dxa"/>
          </w:tcPr>
          <w:p w14:paraId="77D9AEB0">
            <w:r>
              <w:rPr>
                <w:rFonts w:hint="eastAsia"/>
              </w:rPr>
              <w:t>注册（角色白名单）、登录、登出、当前用户、JWT 签发与校验、越权拦截</w:t>
            </w:r>
          </w:p>
        </w:tc>
        <w:tc>
          <w:tcPr>
            <w:tcW w:w="1661" w:type="dxa"/>
          </w:tcPr>
          <w:p w14:paraId="07DA163E">
            <w:r>
              <w:rPr>
                <w:rFonts w:hint="eastAsia"/>
              </w:rPr>
              <w:t>契约第 2 章</w:t>
            </w:r>
          </w:p>
        </w:tc>
      </w:tr>
      <w:tr>
        <w:trPr/>
        <w:tc>
          <w:tcPr>
            <w:tcW w:w="1661" w:type="dxa"/>
          </w:tcPr>
          <w:p w14:paraId="28C859CE">
            <w:r>
              <w:t>M2</w:t>
            </w:r>
          </w:p>
        </w:tc>
        <w:tc>
          <w:tcPr>
            <w:tcW w:w="1661" w:type="dxa"/>
          </w:tcPr>
          <w:p w14:paraId="53838D53">
            <w:r>
              <w:rPr>
                <w:rFonts w:hint="eastAsia"/>
              </w:rPr>
              <w:t>健康档案</w:t>
            </w:r>
          </w:p>
        </w:tc>
        <w:tc>
          <w:tcPr>
            <w:tcW w:w="1661" w:type="dxa"/>
          </w:tcPr>
          <w:p w14:paraId="63B0F4E4">
            <w:r>
              <w:t>PROFILE</w:t>
            </w:r>
          </w:p>
        </w:tc>
        <w:tc>
          <w:tcPr>
            <w:tcW w:w="1661" w:type="dxa"/>
          </w:tcPr>
          <w:p w14:paraId="6910FA3C">
            <w:r>
              <w:rPr>
                <w:rFonts w:hint="eastAsia"/>
              </w:rPr>
              <w:t>档案增删改查、软删除、按角色的数据隔离</w:t>
            </w:r>
          </w:p>
        </w:tc>
        <w:tc>
          <w:tcPr>
            <w:tcW w:w="1661" w:type="dxa"/>
          </w:tcPr>
          <w:p w14:paraId="792F12B6">
            <w:r>
              <w:rPr>
                <w:rFonts w:hint="eastAsia"/>
              </w:rPr>
              <w:t>契约第 3 章</w:t>
            </w:r>
          </w:p>
        </w:tc>
      </w:tr>
      <w:tr>
        <w:trPr/>
        <w:tc>
          <w:tcPr>
            <w:tcW w:w="1661" w:type="dxa"/>
          </w:tcPr>
          <w:p w14:paraId="02174916">
            <w:r>
              <w:t>M3</w:t>
            </w:r>
          </w:p>
        </w:tc>
        <w:tc>
          <w:tcPr>
            <w:tcW w:w="1661" w:type="dxa"/>
          </w:tcPr>
          <w:p w14:paraId="3338A46B">
            <w:r>
              <w:rPr>
                <w:rFonts w:hint="eastAsia"/>
              </w:rPr>
              <w:t>健康指标</w:t>
            </w:r>
          </w:p>
        </w:tc>
        <w:tc>
          <w:tcPr>
            <w:tcW w:w="1661" w:type="dxa"/>
          </w:tcPr>
          <w:p w14:paraId="3CF159EF">
            <w:r>
              <w:t>HEALTH</w:t>
            </w:r>
          </w:p>
        </w:tc>
        <w:tc>
          <w:tcPr>
            <w:tcW w:w="1661" w:type="dxa"/>
          </w:tcPr>
          <w:p w14:paraId="7313C652">
            <w:r>
              <w:rPr>
                <w:rFonts w:hint="eastAsia"/>
              </w:rPr>
              <w:t>指标录入（五类）、列表、删除、趋势数据、异常同步检测</w:t>
            </w:r>
          </w:p>
        </w:tc>
        <w:tc>
          <w:tcPr>
            <w:tcW w:w="1661" w:type="dxa"/>
          </w:tcPr>
          <w:p w14:paraId="02E50E21">
            <w:r>
              <w:rPr>
                <w:rFonts w:hint="eastAsia"/>
              </w:rPr>
              <w:t>契约第 4 章</w:t>
            </w:r>
          </w:p>
        </w:tc>
      </w:tr>
      <w:tr>
        <w:trPr/>
        <w:tc>
          <w:tcPr>
            <w:tcW w:w="1661" w:type="dxa"/>
          </w:tcPr>
          <w:p w14:paraId="2A11477B">
            <w:r>
              <w:t>M4</w:t>
            </w:r>
          </w:p>
        </w:tc>
        <w:tc>
          <w:tcPr>
            <w:tcW w:w="1661" w:type="dxa"/>
          </w:tcPr>
          <w:p w14:paraId="6766E802">
            <w:r>
              <w:rPr>
                <w:rFonts w:hint="eastAsia"/>
              </w:rPr>
              <w:t>AI 健康咨询与智能体编排</w:t>
            </w:r>
          </w:p>
        </w:tc>
        <w:tc>
          <w:tcPr>
            <w:tcW w:w="1661" w:type="dxa"/>
          </w:tcPr>
          <w:p w14:paraId="59C7E210">
            <w:r>
              <w:t>AI · Agent</w:t>
            </w:r>
          </w:p>
        </w:tc>
        <w:tc>
          <w:tcPr>
            <w:tcW w:w="1661" w:type="dxa"/>
          </w:tcPr>
          <w:p w14:paraId="474BFB50">
            <w:r>
              <w:rPr>
                <w:rFonts w:hint="eastAsia"/>
              </w:rPr>
              <w:t>意图识别路由、四类 Agent 编排、RAG 检索增强、安全分级与降级、会话历史</w:t>
            </w:r>
          </w:p>
        </w:tc>
        <w:tc>
          <w:tcPr>
            <w:tcW w:w="1661" w:type="dxa"/>
          </w:tcPr>
          <w:p w14:paraId="56BA2D26">
            <w:r>
              <w:rPr>
                <w:rFonts w:hint="eastAsia"/>
              </w:rPr>
              <w:t>契约第 5 章</w:t>
            </w:r>
          </w:p>
        </w:tc>
      </w:tr>
      <w:tr>
        <w:trPr/>
        <w:tc>
          <w:tcPr>
            <w:tcW w:w="1661" w:type="dxa"/>
          </w:tcPr>
          <w:p w14:paraId="7E58AA7A">
            <w:r>
              <w:t>M5</w:t>
            </w:r>
          </w:p>
        </w:tc>
        <w:tc>
          <w:tcPr>
            <w:tcW w:w="1661" w:type="dxa"/>
          </w:tcPr>
          <w:p w14:paraId="2B019591">
            <w:r>
              <w:rPr>
                <w:rFonts w:hint="eastAsia"/>
              </w:rPr>
              <w:t>主动预警</w:t>
            </w:r>
          </w:p>
        </w:tc>
        <w:tc>
          <w:tcPr>
            <w:tcW w:w="1661" w:type="dxa"/>
          </w:tcPr>
          <w:p w14:paraId="76867C09">
            <w:r>
              <w:t>ALERT</w:t>
            </w:r>
          </w:p>
        </w:tc>
        <w:tc>
          <w:tcPr>
            <w:tcW w:w="1661" w:type="dxa"/>
          </w:tcPr>
          <w:p w14:paraId="638190DA">
            <w:r>
              <w:rPr>
                <w:rFonts w:hint="eastAsia"/>
              </w:rPr>
              <w:t>阈值规则引擎、风险四级判定、AI 摘要异步生成、站内通知分发、处理闭环与已读状态</w:t>
            </w:r>
          </w:p>
        </w:tc>
        <w:tc>
          <w:tcPr>
            <w:tcW w:w="1661" w:type="dxa"/>
          </w:tcPr>
          <w:p w14:paraId="7390B959">
            <w:r>
              <w:rPr>
                <w:rFonts w:hint="eastAsia"/>
              </w:rPr>
              <w:t>契约第 6 章</w:t>
            </w:r>
          </w:p>
        </w:tc>
      </w:tr>
      <w:tr>
        <w:trPr/>
        <w:tc>
          <w:tcPr>
            <w:tcW w:w="1661" w:type="dxa"/>
          </w:tcPr>
          <w:p w14:paraId="1A83B1B3">
            <w:r>
              <w:t>M6</w:t>
            </w:r>
          </w:p>
        </w:tc>
        <w:tc>
          <w:tcPr>
            <w:tcW w:w="1661" w:type="dxa"/>
          </w:tcPr>
          <w:p w14:paraId="40CB4DE8">
            <w:r>
              <w:rPr>
                <w:rFonts w:hint="eastAsia"/>
              </w:rPr>
              <w:t>家属绑定</w:t>
            </w:r>
          </w:p>
        </w:tc>
        <w:tc>
          <w:tcPr>
            <w:tcW w:w="1661" w:type="dxa"/>
          </w:tcPr>
          <w:p w14:paraId="3282F16C">
            <w:r>
              <w:t>FAMILY</w:t>
            </w:r>
          </w:p>
        </w:tc>
        <w:tc>
          <w:tcPr>
            <w:tcW w:w="1661" w:type="dxa"/>
          </w:tcPr>
          <w:p w14:paraId="54E702E0">
            <w:r>
              <w:rPr>
                <w:rFonts w:hint="eastAsia"/>
              </w:rPr>
              <w:t>申请 → 确认 → 生效三段式、待确认列表、确认/拒绝、解绑、代管老人列表</w:t>
            </w:r>
          </w:p>
        </w:tc>
        <w:tc>
          <w:tcPr>
            <w:tcW w:w="1661" w:type="dxa"/>
          </w:tcPr>
          <w:p w14:paraId="64CD4A75">
            <w:r>
              <w:rPr>
                <w:rFonts w:hint="eastAsia"/>
              </w:rPr>
              <w:t>契约第 7 章</w:t>
            </w:r>
          </w:p>
        </w:tc>
      </w:tr>
      <w:tr>
        <w:trPr/>
        <w:tc>
          <w:tcPr>
            <w:tcW w:w="1661" w:type="dxa"/>
          </w:tcPr>
          <w:p w14:paraId="7325FD3B">
            <w:r>
              <w:t>M7</w:t>
            </w:r>
          </w:p>
        </w:tc>
        <w:tc>
          <w:tcPr>
            <w:tcW w:w="1661" w:type="dxa"/>
          </w:tcPr>
          <w:p w14:paraId="1A3175CD">
            <w:r>
              <w:rPr>
                <w:rFonts w:hint="eastAsia"/>
              </w:rPr>
              <w:t>护工端</w:t>
            </w:r>
          </w:p>
        </w:tc>
        <w:tc>
          <w:tcPr>
            <w:tcW w:w="1661" w:type="dxa"/>
          </w:tcPr>
          <w:p w14:paraId="4748F64E">
            <w:r>
              <w:t>CARE</w:t>
            </w:r>
          </w:p>
        </w:tc>
        <w:tc>
          <w:tcPr>
            <w:tcW w:w="1661" w:type="dxa"/>
          </w:tcPr>
          <w:p w14:paraId="3DCDDF88">
            <w:r>
              <w:rPr>
                <w:rFonts w:hint="eastAsia"/>
              </w:rPr>
              <w:t>负责老人列表（异常优先）、老人详情、处理记录，责任范围强制隔离</w:t>
            </w:r>
          </w:p>
        </w:tc>
        <w:tc>
          <w:tcPr>
            <w:tcW w:w="1661" w:type="dxa"/>
          </w:tcPr>
          <w:p w14:paraId="4C38F6FA">
            <w:r>
              <w:rPr>
                <w:rFonts w:hint="eastAsia"/>
              </w:rPr>
              <w:t>契约第 8 章</w:t>
            </w:r>
          </w:p>
        </w:tc>
      </w:tr>
      <w:tr>
        <w:trPr/>
        <w:tc>
          <w:tcPr>
            <w:tcW w:w="1661" w:type="dxa"/>
          </w:tcPr>
          <w:p w14:paraId="54DF4EB7">
            <w:r>
              <w:t>M8</w:t>
            </w:r>
          </w:p>
        </w:tc>
        <w:tc>
          <w:tcPr>
            <w:tcW w:w="1661" w:type="dxa"/>
          </w:tcPr>
          <w:p w14:paraId="01AFFD99">
            <w:r>
              <w:rPr>
                <w:rFonts w:hint="eastAsia"/>
              </w:rPr>
              <w:t>后台管理</w:t>
            </w:r>
          </w:p>
        </w:tc>
        <w:tc>
          <w:tcPr>
            <w:tcW w:w="1661" w:type="dxa"/>
          </w:tcPr>
          <w:p w14:paraId="6C3425E1">
            <w:r>
              <w:t>ADMIN</w:t>
            </w:r>
          </w:p>
        </w:tc>
        <w:tc>
          <w:tcPr>
            <w:tcW w:w="1661" w:type="dxa"/>
          </w:tcPr>
          <w:p w14:paraId="2B335BF2">
            <w:r>
              <w:rPr>
                <w:rFonts w:hint="eastAsia"/>
              </w:rPr>
              <w:t>用户管理、创建护工/管理员、阈值与指标配置、知识库维护、统计</w:t>
            </w:r>
          </w:p>
        </w:tc>
        <w:tc>
          <w:tcPr>
            <w:tcW w:w="1661" w:type="dxa"/>
          </w:tcPr>
          <w:p w14:paraId="3B237460">
            <w:r>
              <w:rPr>
                <w:rFonts w:hint="eastAsia"/>
              </w:rPr>
              <w:t>契约第 9 章</w:t>
            </w:r>
          </w:p>
        </w:tc>
      </w:tr>
      <w:tr>
        <w:trPr/>
        <w:tc>
          <w:tcPr>
            <w:tcW w:w="1661" w:type="dxa"/>
          </w:tcPr>
          <w:p w14:paraId="4230EA9B">
            <w:r>
              <w:t>M9</w:t>
            </w:r>
          </w:p>
        </w:tc>
        <w:tc>
          <w:tcPr>
            <w:tcW w:w="1661" w:type="dxa"/>
          </w:tcPr>
          <w:p w14:paraId="08D87AB1">
            <w:r>
              <w:rPr>
                <w:rFonts w:hint="eastAsia"/>
              </w:rPr>
              <w:t>系统配置</w:t>
            </w:r>
          </w:p>
        </w:tc>
        <w:tc>
          <w:tcPr>
            <w:tcW w:w="1661" w:type="dxa"/>
          </w:tcPr>
          <w:p w14:paraId="7911B985">
            <w:r>
              <w:t>CONFIG</w:t>
            </w:r>
          </w:p>
        </w:tc>
        <w:tc>
          <w:tcPr>
            <w:tcW w:w="1661" w:type="dxa"/>
          </w:tcPr>
          <w:p w14:paraId="4EF0DF67">
            <w:r>
              <w:rPr>
                <w:rFonts w:hint="eastAsia"/>
              </w:rPr>
              <w:t>向前端下发指标类型与生效阈值，保证前端不写死正常范围</w:t>
            </w:r>
          </w:p>
        </w:tc>
        <w:tc>
          <w:tcPr>
            <w:tcW w:w="1661" w:type="dxa"/>
          </w:tcPr>
          <w:p w14:paraId="7F2C2FFB">
            <w:r>
              <w:rPr>
                <w:rFonts w:hint="eastAsia"/>
              </w:rPr>
              <w:t>契约第 10 章</w:t>
            </w:r>
          </w:p>
        </w:tc>
      </w:tr>
    </w:tbl>
    <w:p w14:paraId="5882ACF3">
      <w:r>
        <w:rPr>
          <w:rFonts w:hint="eastAsia"/>
        </w:rPr>
        <w:t xml:space="preserve">表 3-2　技术模块清单</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1661"/>
        <w:gridCol w:w="1661"/>
        <w:gridCol w:w="1661"/>
        <w:gridCol w:w="1661"/>
        <w:gridCol w:w="1661"/>
      </w:tblGrid>
      <w:tr>
        <w:trPr>
          <w:tblHeader w:val="1"/>
        </w:trPr>
        <w:tc>
          <w:tcPr>
            <w:tcW w:w="1661" w:type="dxa"/>
          </w:tcPr>
          <w:p w14:paraId="43632E35">
            <w:pPr>
              <w:rPr>
                <w:b w:val="1"/>
                <w:bCs w:val="1"/>
              </w:rPr>
            </w:pPr>
            <w:r>
              <w:rPr>
                <w:rFonts w:hint="eastAsia"/>
                <w:b w:val="1"/>
              </w:rPr>
              <w:t>编号</w:t>
            </w:r>
          </w:p>
        </w:tc>
        <w:tc>
          <w:tcPr>
            <w:tcW w:w="1661" w:type="dxa"/>
          </w:tcPr>
          <w:p w14:paraId="0EDA3966">
            <w:pPr>
              <w:rPr>
                <w:b w:val="1"/>
                <w:bCs w:val="1"/>
              </w:rPr>
            </w:pPr>
            <w:r>
              <w:rPr>
                <w:rFonts w:hint="eastAsia"/>
                <w:b w:val="1"/>
              </w:rPr>
              <w:t>模块名称</w:t>
            </w:r>
          </w:p>
        </w:tc>
        <w:tc>
          <w:tcPr>
            <w:tcW w:w="1661" w:type="dxa"/>
          </w:tcPr>
          <w:p w14:paraId="3430ADEB">
            <w:pPr>
              <w:rPr>
                <w:b w:val="1"/>
                <w:bCs w:val="1"/>
              </w:rPr>
            </w:pPr>
            <w:r>
              <w:rPr>
                <w:rFonts w:hint="eastAsia"/>
                <w:b w:val="1"/>
              </w:rPr>
              <w:t>英文标识</w:t>
            </w:r>
          </w:p>
        </w:tc>
        <w:tc>
          <w:tcPr>
            <w:tcW w:w="1661" w:type="dxa"/>
          </w:tcPr>
          <w:p w14:paraId="63788111">
            <w:pPr>
              <w:rPr>
                <w:b w:val="1"/>
                <w:bCs w:val="1"/>
              </w:rPr>
            </w:pPr>
            <w:r>
              <w:rPr>
                <w:rFonts w:hint="eastAsia"/>
                <w:b w:val="1"/>
              </w:rPr>
              <w:t>主要职责</w:t>
            </w:r>
          </w:p>
        </w:tc>
        <w:tc>
          <w:tcPr>
            <w:tcW w:w="1661" w:type="dxa"/>
          </w:tcPr>
          <w:p w14:paraId="2E81EA0E">
            <w:pPr>
              <w:rPr>
                <w:b w:val="1"/>
                <w:bCs w:val="1"/>
              </w:rPr>
            </w:pPr>
            <w:r>
              <w:rPr>
                <w:rFonts w:hint="eastAsia"/>
                <w:b w:val="1"/>
              </w:rPr>
              <w:t>被谁共用</w:t>
            </w:r>
          </w:p>
        </w:tc>
      </w:tr>
      <w:tr>
        <w:trPr/>
        <w:tc>
          <w:tcPr>
            <w:tcW w:w="1661" w:type="dxa"/>
          </w:tcPr>
          <w:p w14:paraId="37EC1083">
            <w:r>
              <w:t>T1</w:t>
            </w:r>
          </w:p>
        </w:tc>
        <w:tc>
          <w:tcPr>
            <w:tcW w:w="1661" w:type="dxa"/>
          </w:tcPr>
          <w:p w14:paraId="0A176216">
            <w:r>
              <w:rPr>
                <w:rFonts w:hint="eastAsia"/>
              </w:rPr>
              <w:t>数据访问与事务管理</w:t>
            </w:r>
          </w:p>
        </w:tc>
        <w:tc>
          <w:tcPr>
            <w:tcW w:w="1661" w:type="dxa"/>
          </w:tcPr>
          <w:p w14:paraId="6E3884D1">
            <w:r>
              <w:t>TECH · DATA ACCESS</w:t>
            </w:r>
          </w:p>
        </w:tc>
        <w:tc>
          <w:tcPr>
            <w:tcW w:w="1661" w:type="dxa"/>
          </w:tcPr>
          <w:p w14:paraId="4C2A3E1B">
            <w:r>
              <w:rPr>
                <w:rFonts w:hint="eastAsia"/>
              </w:rPr>
              <w:t>统一数据库会话与连接池、事务边界、Repository 基类与通用查询</w:t>
            </w:r>
          </w:p>
        </w:tc>
        <w:tc>
          <w:tcPr>
            <w:tcW w:w="1661" w:type="dxa"/>
          </w:tcPr>
          <w:p w14:paraId="21499805">
            <w:r>
              <w:rPr>
                <w:rFonts w:hint="eastAsia"/>
              </w:rPr>
              <w:t>全部 9 个业务模块</w:t>
            </w:r>
          </w:p>
        </w:tc>
      </w:tr>
      <w:tr>
        <w:trPr/>
        <w:tc>
          <w:tcPr>
            <w:tcW w:w="1661" w:type="dxa"/>
          </w:tcPr>
          <w:p w14:paraId="4E4D5783">
            <w:r>
              <w:t>T2</w:t>
            </w:r>
          </w:p>
        </w:tc>
        <w:tc>
          <w:tcPr>
            <w:tcW w:w="1661" w:type="dxa"/>
          </w:tcPr>
          <w:p w14:paraId="7C30A4BE">
            <w:r>
              <w:rPr>
                <w:rFonts w:hint="eastAsia"/>
              </w:rPr>
              <w:t>鉴权与请求上下文</w:t>
            </w:r>
          </w:p>
        </w:tc>
        <w:tc>
          <w:tcPr>
            <w:tcW w:w="1661" w:type="dxa"/>
          </w:tcPr>
          <w:p w14:paraId="6690B9F2">
            <w:r>
              <w:t>TECH · AUTH CONTEXT</w:t>
            </w:r>
          </w:p>
        </w:tc>
        <w:tc>
          <w:tcPr>
            <w:tcW w:w="1661" w:type="dxa"/>
          </w:tcPr>
          <w:p w14:paraId="263A5BAB">
            <w:r>
              <w:rPr>
                <w:rFonts w:hint="eastAsia"/>
              </w:rPr>
              <w:t>JWT 签发与校验、当前用户注入、角色校验、密码学工具与请求级上下文</w:t>
            </w:r>
          </w:p>
        </w:tc>
        <w:tc>
          <w:tcPr>
            <w:tcW w:w="1661" w:type="dxa"/>
          </w:tcPr>
          <w:p w14:paraId="5F29CA82">
            <w:r>
              <w:rPr>
                <w:rFonts w:hint="eastAsia"/>
              </w:rPr>
              <w:t>除注册、登录外的全部接口</w:t>
            </w:r>
          </w:p>
        </w:tc>
      </w:tr>
      <w:tr>
        <w:trPr/>
        <w:tc>
          <w:tcPr>
            <w:tcW w:w="1661" w:type="dxa"/>
          </w:tcPr>
          <w:p w14:paraId="6459911A">
            <w:r>
              <w:t>T3</w:t>
            </w:r>
          </w:p>
        </w:tc>
        <w:tc>
          <w:tcPr>
            <w:tcW w:w="1661" w:type="dxa"/>
          </w:tcPr>
          <w:p w14:paraId="3BAC05F9">
            <w:r>
              <w:rPr>
                <w:rFonts w:hint="eastAsia"/>
              </w:rPr>
              <w:t>统一响应与异常处理</w:t>
            </w:r>
          </w:p>
        </w:tc>
        <w:tc>
          <w:tcPr>
            <w:tcW w:w="1661" w:type="dxa"/>
          </w:tcPr>
          <w:p w14:paraId="3A48FEF1">
            <w:r>
              <w:t>TECH · RESPONSE</w:t>
            </w:r>
          </w:p>
        </w:tc>
        <w:tc>
          <w:tcPr>
            <w:tcW w:w="1661" w:type="dxa"/>
          </w:tcPr>
          <w:p w14:paraId="185A752B">
            <w:r>
              <w:rPr>
                <w:rFonts w:hint="eastAsia"/>
              </w:rPr>
              <w:t xml:space="preserve">统一响应封装 </w:t>
            </w:r>
            <w:r>
              <w:rPr>
                <w:rFonts w:ascii="Consolas" w:hAnsi="Consolas" w:eastAsia="Consolas" w:cs="Consolas"/>
                <w:shd w:val="clear" w:fill="f5f5f5"/>
              </w:rPr>
              <w:t>ApiResponse[T]</w:t>
            </w:r>
            <w:r>
              <w:rPr>
                <w:rFonts w:hint="eastAsia"/>
              </w:rPr>
              <w:t>、错误码体系、全局异常处理器</w:t>
            </w:r>
          </w:p>
        </w:tc>
        <w:tc>
          <w:tcPr>
            <w:tcW w:w="1661" w:type="dxa"/>
          </w:tcPr>
          <w:p w14:paraId="46F0F016">
            <w:r>
              <w:rPr>
                <w:rFonts w:hint="eastAsia"/>
              </w:rPr>
              <w:t>全部接口</w:t>
            </w:r>
          </w:p>
        </w:tc>
      </w:tr>
      <w:tr>
        <w:trPr/>
        <w:tc>
          <w:tcPr>
            <w:tcW w:w="1661" w:type="dxa"/>
          </w:tcPr>
          <w:p w14:paraId="6F827986">
            <w:r>
              <w:t>T4</w:t>
            </w:r>
          </w:p>
        </w:tc>
        <w:tc>
          <w:tcPr>
            <w:tcW w:w="1661" w:type="dxa"/>
          </w:tcPr>
          <w:p w14:paraId="3801DA1B">
            <w:r>
              <w:rPr>
                <w:rFonts w:hint="eastAsia"/>
              </w:rPr>
              <w:t>日志与审计</w:t>
            </w:r>
          </w:p>
        </w:tc>
        <w:tc>
          <w:tcPr>
            <w:tcW w:w="1661" w:type="dxa"/>
          </w:tcPr>
          <w:p w14:paraId="14979223">
            <w:r>
              <w:t>TECH · LOGGING</w:t>
            </w:r>
          </w:p>
        </w:tc>
        <w:tc>
          <w:tcPr>
            <w:tcW w:w="1661" w:type="dxa"/>
          </w:tcPr>
          <w:p w14:paraId="2701C2CF">
            <w:r>
              <w:rPr>
                <w:rFonts w:hint="eastAsia"/>
              </w:rPr>
              <w:t>请求日志、异常日志、AI 调用留痕与关键操作审计</w:t>
            </w:r>
          </w:p>
        </w:tc>
        <w:tc>
          <w:tcPr>
            <w:tcW w:w="1661" w:type="dxa"/>
          </w:tcPr>
          <w:p w14:paraId="64EC19E6">
            <w:r>
              <w:rPr>
                <w:rFonts w:hint="eastAsia"/>
              </w:rPr>
              <w:t>全部模块；AI 调用与预警处理留痕</w:t>
            </w:r>
          </w:p>
        </w:tc>
      </w:tr>
      <w:tr>
        <w:trPr/>
        <w:tc>
          <w:tcPr>
            <w:tcW w:w="1661" w:type="dxa"/>
          </w:tcPr>
          <w:p w14:paraId="0DEA519B">
            <w:r>
              <w:t>T5</w:t>
            </w:r>
          </w:p>
        </w:tc>
        <w:tc>
          <w:tcPr>
            <w:tcW w:w="1661" w:type="dxa"/>
          </w:tcPr>
          <w:p w14:paraId="1DF4090F">
            <w:r>
              <w:rPr>
                <w:rFonts w:hint="eastAsia"/>
              </w:rPr>
              <w:t>配置与阈值缓存</w:t>
            </w:r>
          </w:p>
        </w:tc>
        <w:tc>
          <w:tcPr>
            <w:tcW w:w="1661" w:type="dxa"/>
          </w:tcPr>
          <w:p w14:paraId="049C1FA9">
            <w:r>
              <w:t>TECH · CONFIG CACHE</w:t>
            </w:r>
          </w:p>
        </w:tc>
        <w:tc>
          <w:tcPr>
            <w:tcW w:w="1661" w:type="dxa"/>
          </w:tcPr>
          <w:p w14:paraId="447D7952">
            <w:r>
              <w:rPr>
                <w:rFonts w:ascii="Consolas" w:hAnsi="Consolas" w:eastAsia="Consolas" w:cs="Consolas"/>
                <w:shd w:val="clear" w:fill="f5f5f5"/>
              </w:rPr>
              <w:t>.env</w:t>
            </w:r>
            <w:r>
              <w:rPr>
                <w:rFonts w:hint="eastAsia"/>
              </w:rPr>
              <w:t xml:space="preserve"> 与 </w:t>
            </w:r>
            <w:r>
              <w:rPr>
                <w:rFonts w:ascii="Consolas" w:hAnsi="Consolas" w:eastAsia="Consolas" w:cs="Consolas"/>
                <w:shd w:val="clear" w:fill="f5f5f5"/>
              </w:rPr>
              <w:t>sys_config</w:t>
            </w:r>
            <w:r>
              <w:rPr>
                <w:rFonts w:hint="eastAsia"/>
              </w:rPr>
              <w:t xml:space="preserve"> 的读取、进程内阈值缓存与写后失效</w:t>
            </w:r>
          </w:p>
        </w:tc>
        <w:tc>
          <w:tcPr>
            <w:tcW w:w="1661" w:type="dxa"/>
          </w:tcPr>
          <w:p w14:paraId="33FAAB94">
            <w:r>
              <w:rPr>
                <w:rFonts w:hint="eastAsia"/>
              </w:rPr>
              <w:t>M3 指标判定、M5 预警规则、M9 配置下发</w:t>
            </w:r>
          </w:p>
        </w:tc>
      </w:tr>
      <w:tr>
        <w:trPr/>
        <w:tc>
          <w:tcPr>
            <w:tcW w:w="1661" w:type="dxa"/>
          </w:tcPr>
          <w:p w14:paraId="5AC8A204">
            <w:r>
              <w:t>T6</w:t>
            </w:r>
          </w:p>
        </w:tc>
        <w:tc>
          <w:tcPr>
            <w:tcW w:w="1661" w:type="dxa"/>
          </w:tcPr>
          <w:p w14:paraId="0401DB0B">
            <w:r>
              <w:rPr>
                <w:rFonts w:hint="eastAsia"/>
              </w:rPr>
              <w:t>文件存储</w:t>
            </w:r>
          </w:p>
        </w:tc>
        <w:tc>
          <w:tcPr>
            <w:tcW w:w="1661" w:type="dxa"/>
          </w:tcPr>
          <w:p w14:paraId="63908163">
            <w:r>
              <w:t>TECH · STORAGE</w:t>
            </w:r>
          </w:p>
        </w:tc>
        <w:tc>
          <w:tcPr>
            <w:tcW w:w="1661" w:type="dxa"/>
          </w:tcPr>
          <w:p w14:paraId="4C9414FE">
            <w:r>
              <w:rPr>
                <w:rFonts w:hint="eastAsia"/>
              </w:rPr>
              <w:t>文件上传与访问的存储抽象（本地 / OSS）</w:t>
            </w:r>
          </w:p>
        </w:tc>
        <w:tc>
          <w:tcPr>
            <w:tcW w:w="1661" w:type="dxa"/>
          </w:tcPr>
          <w:p w14:paraId="4AD8AFE4">
            <w:r>
              <w:rPr>
                <w:rFonts w:hint="eastAsia"/>
              </w:rPr>
              <w:t>M4 知识库、头像（本期不做）</w:t>
            </w:r>
          </w:p>
        </w:tc>
      </w:tr>
    </w:tbl>
    <w:p w14:paraId="28309DC5">
      <w:r>
        <w:rPr>
          <w:rFonts w:hint="eastAsia"/>
          <w:b w:val="1"/>
        </w:rPr>
        <w:t>技术支撑业务的落地方式</w:t>
      </w:r>
      <w:r>
        <w:rPr>
          <w:rFonts w:hint="eastAsia"/>
        </w:rPr>
        <w:t xml:space="preserve">：业务模块只调用技术模块对外暴露的接口，不自行实现数据库会话、鉴权判定与日志写入。例如 M3 录入指标时通过 T1 的 </w:t>
      </w:r>
      <w:r>
        <w:rPr>
          <w:rFonts w:ascii="Consolas" w:hAnsi="Consolas" w:eastAsia="Consolas" w:cs="Consolas"/>
          <w:shd w:val="clear" w:fill="f5f5f5"/>
        </w:rPr>
        <w:t>unit_of_work()</w:t>
      </w:r>
      <w:r>
        <w:rPr>
          <w:rFonts w:hint="eastAsia"/>
        </w:rPr>
        <w:t xml:space="preserve"> 开事务、经 M2 的 </w:t>
      </w:r>
      <w:r>
        <w:rPr>
          <w:rFonts w:ascii="Consolas" w:hAnsi="Consolas" w:eastAsia="Consolas" w:cs="Consolas"/>
          <w:shd w:val="clear" w:fill="f5f5f5"/>
        </w:rPr>
        <w:t>resolve_visible_profiles</w:t>
      </w:r>
      <w:r>
        <w:rPr>
          <w:rFonts w:hint="eastAsia"/>
        </w:rPr>
        <w:t xml:space="preserve"> 校验数据范围、异常时由 T3 与 T4 统一转成 1002 并留痕。这样做的收益是：口径唯一（阈值、可见范围、错误码只有一处定义）、便于排查（请求 ID 串联全部日志）、可替换（换数据库或日志方案只改技术模块）。</w:t>
      </w:r>
    </w:p>
    <w:p w14:paraId="62F9B0FC">
      <w:r>
        <w:rPr>
          <w:rFonts w:hint="eastAsia"/>
        </w:rPr>
        <w:t xml:space="preserve">表 3-3　模块与文件对应表</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1661"/>
        <w:gridCol w:w="1661"/>
        <w:gridCol w:w="1661"/>
        <w:gridCol w:w="1661"/>
        <w:gridCol w:w="1661"/>
      </w:tblGrid>
      <w:tr>
        <w:trPr>
          <w:tblHeader w:val="1"/>
        </w:trPr>
        <w:tc>
          <w:tcPr>
            <w:tcW w:w="1661" w:type="dxa"/>
          </w:tcPr>
          <w:p w14:paraId="6A02273E">
            <w:pPr>
              <w:rPr>
                <w:b w:val="1"/>
                <w:bCs w:val="1"/>
              </w:rPr>
            </w:pPr>
            <w:r>
              <w:rPr>
                <w:rFonts w:hint="eastAsia"/>
                <w:b w:val="1"/>
              </w:rPr>
              <w:t>编号</w:t>
            </w:r>
          </w:p>
        </w:tc>
        <w:tc>
          <w:tcPr>
            <w:tcW w:w="1661" w:type="dxa"/>
          </w:tcPr>
          <w:p w14:paraId="5322F760">
            <w:pPr>
              <w:rPr>
                <w:b w:val="1"/>
                <w:bCs w:val="1"/>
              </w:rPr>
            </w:pPr>
            <w:r>
              <w:rPr>
                <w:rFonts w:hint="eastAsia"/>
                <w:b w:val="1"/>
              </w:rPr>
              <w:t>模块</w:t>
            </w:r>
          </w:p>
        </w:tc>
        <w:tc>
          <w:tcPr>
            <w:tcW w:w="1661" w:type="dxa"/>
          </w:tcPr>
          <w:p w14:paraId="7A107FA8">
            <w:pPr>
              <w:rPr>
                <w:b w:val="1"/>
                <w:bCs w:val="1"/>
              </w:rPr>
            </w:pPr>
            <w:r>
              <w:rPr>
                <w:rFonts w:hint="eastAsia"/>
                <w:b w:val="1"/>
              </w:rPr>
              <w:t>接口层</w:t>
            </w:r>
          </w:p>
        </w:tc>
        <w:tc>
          <w:tcPr>
            <w:tcW w:w="1661" w:type="dxa"/>
          </w:tcPr>
          <w:p w14:paraId="0503E010">
            <w:pPr>
              <w:rPr>
                <w:b w:val="1"/>
                <w:bCs w:val="1"/>
              </w:rPr>
            </w:pPr>
            <w:r>
              <w:rPr>
                <w:rFonts w:hint="eastAsia"/>
                <w:b w:val="1"/>
              </w:rPr>
              <w:t>服务层</w:t>
            </w:r>
          </w:p>
        </w:tc>
        <w:tc>
          <w:tcPr>
            <w:tcW w:w="1661" w:type="dxa"/>
          </w:tcPr>
          <w:p w14:paraId="56A2FE80">
            <w:pPr>
              <w:rPr>
                <w:b w:val="1"/>
                <w:bCs w:val="1"/>
              </w:rPr>
            </w:pPr>
            <w:r>
              <w:rPr>
                <w:rFonts w:hint="eastAsia"/>
                <w:b w:val="1"/>
              </w:rPr>
              <w:t>数据访问 / 其他</w:t>
            </w:r>
          </w:p>
        </w:tc>
      </w:tr>
      <w:tr>
        <w:trPr/>
        <w:tc>
          <w:tcPr>
            <w:tcW w:w="1661" w:type="dxa"/>
          </w:tcPr>
          <w:p w14:paraId="60706808">
            <w:r>
              <w:t>M1</w:t>
            </w:r>
          </w:p>
        </w:tc>
        <w:tc>
          <w:tcPr>
            <w:tcW w:w="1661" w:type="dxa"/>
          </w:tcPr>
          <w:p w14:paraId="4DF1997F">
            <w:r>
              <w:rPr>
                <w:rFonts w:hint="eastAsia"/>
              </w:rPr>
              <w:t>认证与权限</w:t>
            </w:r>
          </w:p>
        </w:tc>
        <w:tc>
          <w:tcPr>
            <w:tcW w:w="1661" w:type="dxa"/>
          </w:tcPr>
          <w:p w14:paraId="105FC2B1">
            <w:r>
              <w:rPr>
                <w:rFonts w:ascii="Consolas" w:hAnsi="Consolas" w:eastAsia="Consolas" w:cs="Consolas"/>
                <w:shd w:val="clear" w:fill="f5f5f5"/>
              </w:rPr>
              <w:t>app/api/v1/auth.py</w:t>
            </w:r>
          </w:p>
        </w:tc>
        <w:tc>
          <w:tcPr>
            <w:tcW w:w="1661" w:type="dxa"/>
          </w:tcPr>
          <w:p w14:paraId="26EA8867">
            <w:r>
              <w:rPr>
                <w:rFonts w:ascii="Consolas" w:hAnsi="Consolas" w:eastAsia="Consolas" w:cs="Consolas"/>
                <w:shd w:val="clear" w:fill="f5f5f5"/>
              </w:rPr>
              <w:t>app/services/auth_service.py</w:t>
            </w:r>
          </w:p>
        </w:tc>
        <w:tc>
          <w:tcPr>
            <w:tcW w:w="1661" w:type="dxa"/>
          </w:tcPr>
          <w:p w14:paraId="192D7DB5">
            <w:r>
              <w:rPr>
                <w:rFonts w:ascii="Consolas" w:hAnsi="Consolas" w:eastAsia="Consolas" w:cs="Consolas"/>
                <w:shd w:val="clear" w:fill="f5f5f5"/>
              </w:rPr>
              <w:t>app/core/security.py</w:t>
            </w:r>
            <w:r>
              <w:rPr>
                <w:rFonts w:hint="eastAsia"/>
              </w:rPr>
              <w:t>（T2 提供）</w:t>
            </w:r>
          </w:p>
        </w:tc>
      </w:tr>
      <w:tr>
        <w:trPr/>
        <w:tc>
          <w:tcPr>
            <w:tcW w:w="1661" w:type="dxa"/>
          </w:tcPr>
          <w:p w14:paraId="2211E117">
            <w:r>
              <w:t>M2</w:t>
            </w:r>
          </w:p>
        </w:tc>
        <w:tc>
          <w:tcPr>
            <w:tcW w:w="1661" w:type="dxa"/>
          </w:tcPr>
          <w:p w14:paraId="6D4944E4">
            <w:r>
              <w:rPr>
                <w:rFonts w:hint="eastAsia"/>
              </w:rPr>
              <w:t>健康档案</w:t>
            </w:r>
          </w:p>
        </w:tc>
        <w:tc>
          <w:tcPr>
            <w:tcW w:w="1661" w:type="dxa"/>
          </w:tcPr>
          <w:p w14:paraId="38E6B840">
            <w:r>
              <w:rPr>
                <w:rFonts w:ascii="Consolas" w:hAnsi="Consolas" w:eastAsia="Consolas" w:cs="Consolas"/>
                <w:shd w:val="clear" w:fill="f5f5f5"/>
              </w:rPr>
              <w:t>app/api/v1/profiles.py</w:t>
            </w:r>
          </w:p>
        </w:tc>
        <w:tc>
          <w:tcPr>
            <w:tcW w:w="1661" w:type="dxa"/>
          </w:tcPr>
          <w:p w14:paraId="13B3DC15">
            <w:r>
              <w:rPr>
                <w:rFonts w:ascii="Consolas" w:hAnsi="Consolas" w:eastAsia="Consolas" w:cs="Consolas"/>
                <w:shd w:val="clear" w:fill="f5f5f5"/>
              </w:rPr>
              <w:t>app/services/profile_service.py</w:t>
            </w:r>
          </w:p>
        </w:tc>
        <w:tc>
          <w:tcPr>
            <w:tcW w:w="1661" w:type="dxa"/>
          </w:tcPr>
          <w:p w14:paraId="2F58CB79">
            <w:r>
              <w:rPr>
                <w:rFonts w:ascii="Consolas" w:hAnsi="Consolas" w:eastAsia="Consolas" w:cs="Consolas"/>
                <w:shd w:val="clear" w:fill="f5f5f5"/>
              </w:rPr>
              <w:t>app/repositories/profile_repo.py</w:t>
            </w:r>
          </w:p>
        </w:tc>
      </w:tr>
      <w:tr>
        <w:trPr/>
        <w:tc>
          <w:tcPr>
            <w:tcW w:w="1661" w:type="dxa"/>
          </w:tcPr>
          <w:p w14:paraId="383F7CB6">
            <w:r>
              <w:t>M3</w:t>
            </w:r>
          </w:p>
        </w:tc>
        <w:tc>
          <w:tcPr>
            <w:tcW w:w="1661" w:type="dxa"/>
          </w:tcPr>
          <w:p w14:paraId="63EFCADB">
            <w:r>
              <w:rPr>
                <w:rFonts w:hint="eastAsia"/>
              </w:rPr>
              <w:t>健康指标</w:t>
            </w:r>
          </w:p>
        </w:tc>
        <w:tc>
          <w:tcPr>
            <w:tcW w:w="1661" w:type="dxa"/>
          </w:tcPr>
          <w:p w14:paraId="0ADD1979">
            <w:r>
              <w:rPr>
                <w:rFonts w:ascii="Consolas" w:hAnsi="Consolas" w:eastAsia="Consolas" w:cs="Consolas"/>
                <w:shd w:val="clear" w:fill="f5f5f5"/>
              </w:rPr>
              <w:t>app/api/v1/health.py</w:t>
            </w:r>
          </w:p>
        </w:tc>
        <w:tc>
          <w:tcPr>
            <w:tcW w:w="1661" w:type="dxa"/>
          </w:tcPr>
          <w:p w14:paraId="43DA9F0A">
            <w:r>
              <w:rPr>
                <w:rFonts w:ascii="Consolas" w:hAnsi="Consolas" w:eastAsia="Consolas" w:cs="Consolas"/>
                <w:shd w:val="clear" w:fill="f5f5f5"/>
              </w:rPr>
              <w:t>app/services/health_service.py</w:t>
            </w:r>
          </w:p>
        </w:tc>
        <w:tc>
          <w:tcPr>
            <w:tcW w:w="1661" w:type="dxa"/>
          </w:tcPr>
          <w:p w14:paraId="3EDF3544">
            <w:r>
              <w:rPr>
                <w:rFonts w:ascii="Consolas" w:hAnsi="Consolas" w:eastAsia="Consolas" w:cs="Consolas"/>
                <w:shd w:val="clear" w:fill="f5f5f5"/>
              </w:rPr>
              <w:t>app/repositories/health_repo.py</w:t>
            </w:r>
          </w:p>
        </w:tc>
      </w:tr>
      <w:tr>
        <w:trPr/>
        <w:tc>
          <w:tcPr>
            <w:tcW w:w="1661" w:type="dxa"/>
          </w:tcPr>
          <w:p w14:paraId="47372C44">
            <w:r>
              <w:t>M4</w:t>
            </w:r>
          </w:p>
        </w:tc>
        <w:tc>
          <w:tcPr>
            <w:tcW w:w="1661" w:type="dxa"/>
          </w:tcPr>
          <w:p w14:paraId="5EEDC279">
            <w:r>
              <w:rPr>
                <w:rFonts w:hint="eastAsia"/>
              </w:rPr>
              <w:t>AI 咨询与智能体编排</w:t>
            </w:r>
          </w:p>
        </w:tc>
        <w:tc>
          <w:tcPr>
            <w:tcW w:w="1661" w:type="dxa"/>
          </w:tcPr>
          <w:p w14:paraId="7EF05315">
            <w:r>
              <w:rPr>
                <w:rFonts w:ascii="Consolas" w:hAnsi="Consolas" w:eastAsia="Consolas" w:cs="Consolas"/>
                <w:shd w:val="clear" w:fill="f5f5f5"/>
              </w:rPr>
              <w:t>app/api/v1/ai.py</w:t>
            </w:r>
          </w:p>
        </w:tc>
        <w:tc>
          <w:tcPr>
            <w:tcW w:w="1661" w:type="dxa"/>
          </w:tcPr>
          <w:p w14:paraId="74659E63">
            <w:r>
              <w:rPr>
                <w:rFonts w:ascii="Consolas" w:hAnsi="Consolas" w:eastAsia="Consolas" w:cs="Consolas"/>
                <w:shd w:val="clear" w:fill="f5f5f5"/>
              </w:rPr>
              <w:t>app/services/chat_service.py</w:t>
            </w:r>
          </w:p>
        </w:tc>
        <w:tc>
          <w:tcPr>
            <w:tcW w:w="1661" w:type="dxa"/>
          </w:tcPr>
          <w:p w14:paraId="11020190">
            <w:r>
              <w:rPr>
                <w:rFonts w:ascii="Consolas" w:hAnsi="Consolas" w:eastAsia="Consolas" w:cs="Consolas"/>
                <w:shd w:val="clear" w:fill="f5f5f5"/>
              </w:rPr>
              <w:t>app/agent/</w:t>
            </w:r>
            <w:r>
              <w:rPr>
                <w:rFonts w:hint="eastAsia"/>
              </w:rPr>
              <w:t>（agent / orchestrator / retriever / llm）</w:t>
            </w:r>
          </w:p>
        </w:tc>
      </w:tr>
      <w:tr>
        <w:trPr/>
        <w:tc>
          <w:tcPr>
            <w:tcW w:w="1661" w:type="dxa"/>
          </w:tcPr>
          <w:p w14:paraId="39EBB61F">
            <w:r>
              <w:t>M5</w:t>
            </w:r>
          </w:p>
        </w:tc>
        <w:tc>
          <w:tcPr>
            <w:tcW w:w="1661" w:type="dxa"/>
          </w:tcPr>
          <w:p w14:paraId="7B63B101">
            <w:r>
              <w:rPr>
                <w:rFonts w:hint="eastAsia"/>
              </w:rPr>
              <w:t>主动预警</w:t>
            </w:r>
          </w:p>
        </w:tc>
        <w:tc>
          <w:tcPr>
            <w:tcW w:w="1661" w:type="dxa"/>
          </w:tcPr>
          <w:p w14:paraId="15CFE044">
            <w:r>
              <w:rPr>
                <w:rFonts w:ascii="Consolas" w:hAnsi="Consolas" w:eastAsia="Consolas" w:cs="Consolas"/>
                <w:shd w:val="clear" w:fill="f5f5f5"/>
              </w:rPr>
              <w:t>app/api/v1/alerts.py</w:t>
            </w:r>
            <w:r>
              <w:rPr>
                <w:rFonts w:hint="eastAsia"/>
              </w:rPr>
              <w:t>、</w:t>
            </w:r>
            <w:r>
              <w:rPr>
                <w:rFonts w:ascii="Consolas" w:hAnsi="Consolas" w:eastAsia="Consolas" w:cs="Consolas"/>
                <w:shd w:val="clear" w:fill="f5f5f5"/>
              </w:rPr>
              <w:t>notifications.py</w:t>
            </w:r>
          </w:p>
        </w:tc>
        <w:tc>
          <w:tcPr>
            <w:tcW w:w="1661" w:type="dxa"/>
          </w:tcPr>
          <w:p w14:paraId="3EA28C7B">
            <w:r>
              <w:rPr>
                <w:rFonts w:ascii="Consolas" w:hAnsi="Consolas" w:eastAsia="Consolas" w:cs="Consolas"/>
                <w:shd w:val="clear" w:fill="f5f5f5"/>
              </w:rPr>
              <w:t>app/services/alert_service.py</w:t>
            </w:r>
          </w:p>
        </w:tc>
        <w:tc>
          <w:tcPr>
            <w:tcW w:w="1661" w:type="dxa"/>
          </w:tcPr>
          <w:p w14:paraId="65392F6C">
            <w:r>
              <w:rPr>
                <w:rFonts w:ascii="Consolas" w:hAnsi="Consolas" w:eastAsia="Consolas" w:cs="Consolas"/>
                <w:shd w:val="clear" w:fill="f5f5f5"/>
              </w:rPr>
              <w:t>app/repositories/alert_repo.py</w:t>
            </w:r>
          </w:p>
        </w:tc>
      </w:tr>
      <w:tr>
        <w:trPr/>
        <w:tc>
          <w:tcPr>
            <w:tcW w:w="1661" w:type="dxa"/>
          </w:tcPr>
          <w:p w14:paraId="1CD53624">
            <w:r>
              <w:t>M6</w:t>
            </w:r>
          </w:p>
        </w:tc>
        <w:tc>
          <w:tcPr>
            <w:tcW w:w="1661" w:type="dxa"/>
          </w:tcPr>
          <w:p w14:paraId="5194D4D7">
            <w:r>
              <w:rPr>
                <w:rFonts w:hint="eastAsia"/>
              </w:rPr>
              <w:t>家属绑定</w:t>
            </w:r>
          </w:p>
        </w:tc>
        <w:tc>
          <w:tcPr>
            <w:tcW w:w="1661" w:type="dxa"/>
          </w:tcPr>
          <w:p w14:paraId="4AF4D052">
            <w:r>
              <w:rPr>
                <w:rFonts w:ascii="Consolas" w:hAnsi="Consolas" w:eastAsia="Consolas" w:cs="Consolas"/>
                <w:shd w:val="clear" w:fill="f5f5f5"/>
              </w:rPr>
              <w:t>app/api/v1/family.py</w:t>
            </w:r>
          </w:p>
        </w:tc>
        <w:tc>
          <w:tcPr>
            <w:tcW w:w="1661" w:type="dxa"/>
          </w:tcPr>
          <w:p w14:paraId="31FBE381">
            <w:r>
              <w:rPr>
                <w:rFonts w:ascii="Consolas" w:hAnsi="Consolas" w:eastAsia="Consolas" w:cs="Consolas"/>
                <w:shd w:val="clear" w:fill="f5f5f5"/>
              </w:rPr>
              <w:t>app/services/family_service.py</w:t>
            </w:r>
          </w:p>
        </w:tc>
        <w:tc>
          <w:tcPr>
            <w:tcW w:w="1661" w:type="dxa"/>
          </w:tcPr>
          <w:p w14:paraId="16C8F45E">
            <w:r>
              <w:rPr>
                <w:rFonts w:ascii="Consolas" w:hAnsi="Consolas" w:eastAsia="Consolas" w:cs="Consolas"/>
                <w:shd w:val="clear" w:fill="f5f5f5"/>
              </w:rPr>
              <w:t>app/repositories/family_repo.py</w:t>
            </w:r>
          </w:p>
        </w:tc>
      </w:tr>
      <w:tr>
        <w:trPr/>
        <w:tc>
          <w:tcPr>
            <w:tcW w:w="1661" w:type="dxa"/>
          </w:tcPr>
          <w:p w14:paraId="0D4F4E4B">
            <w:r>
              <w:t>M7</w:t>
            </w:r>
          </w:p>
        </w:tc>
        <w:tc>
          <w:tcPr>
            <w:tcW w:w="1661" w:type="dxa"/>
          </w:tcPr>
          <w:p w14:paraId="246780C1">
            <w:r>
              <w:rPr>
                <w:rFonts w:hint="eastAsia"/>
              </w:rPr>
              <w:t>护工端</w:t>
            </w:r>
          </w:p>
        </w:tc>
        <w:tc>
          <w:tcPr>
            <w:tcW w:w="1661" w:type="dxa"/>
          </w:tcPr>
          <w:p w14:paraId="01A9A7AF">
            <w:r>
              <w:rPr>
                <w:rFonts w:ascii="Consolas" w:hAnsi="Consolas" w:eastAsia="Consolas" w:cs="Consolas"/>
                <w:shd w:val="clear" w:fill="f5f5f5"/>
              </w:rPr>
              <w:t>app/api/v1/care.py</w:t>
            </w:r>
          </w:p>
        </w:tc>
        <w:tc>
          <w:tcPr>
            <w:tcW w:w="1661" w:type="dxa"/>
          </w:tcPr>
          <w:p w14:paraId="0B1C61FD">
            <w:r>
              <w:rPr>
                <w:rFonts w:ascii="Consolas" w:hAnsi="Consolas" w:eastAsia="Consolas" w:cs="Consolas"/>
                <w:shd w:val="clear" w:fill="f5f5f5"/>
              </w:rPr>
              <w:t>app/services/care_service.py</w:t>
            </w:r>
          </w:p>
        </w:tc>
        <w:tc>
          <w:tcPr>
            <w:tcW w:w="1661" w:type="dxa"/>
          </w:tcPr>
          <w:p w14:paraId="54C773DC">
            <w:r>
              <w:rPr>
                <w:rFonts w:ascii="Consolas" w:hAnsi="Consolas" w:eastAsia="Consolas" w:cs="Consolas"/>
                <w:shd w:val="clear" w:fill="f5f5f5"/>
              </w:rPr>
              <w:t>app/repositories/care_repo.py</w:t>
            </w:r>
          </w:p>
        </w:tc>
      </w:tr>
      <w:tr>
        <w:trPr/>
        <w:tc>
          <w:tcPr>
            <w:tcW w:w="1661" w:type="dxa"/>
          </w:tcPr>
          <w:p w14:paraId="4B3FC3CC">
            <w:r>
              <w:t>M8</w:t>
            </w:r>
          </w:p>
        </w:tc>
        <w:tc>
          <w:tcPr>
            <w:tcW w:w="1661" w:type="dxa"/>
          </w:tcPr>
          <w:p w14:paraId="006C624D">
            <w:r>
              <w:rPr>
                <w:rFonts w:hint="eastAsia"/>
              </w:rPr>
              <w:t>后台管理</w:t>
            </w:r>
          </w:p>
        </w:tc>
        <w:tc>
          <w:tcPr>
            <w:tcW w:w="1661" w:type="dxa"/>
          </w:tcPr>
          <w:p w14:paraId="1B946593">
            <w:r>
              <w:rPr>
                <w:rFonts w:ascii="Consolas" w:hAnsi="Consolas" w:eastAsia="Consolas" w:cs="Consolas"/>
                <w:shd w:val="clear" w:fill="f5f5f5"/>
              </w:rPr>
              <w:t>app/api/v1/admin.py</w:t>
            </w:r>
          </w:p>
        </w:tc>
        <w:tc>
          <w:tcPr>
            <w:tcW w:w="1661" w:type="dxa"/>
          </w:tcPr>
          <w:p w14:paraId="24C91824">
            <w:r>
              <w:rPr>
                <w:rFonts w:ascii="Consolas" w:hAnsi="Consolas" w:eastAsia="Consolas" w:cs="Consolas"/>
                <w:shd w:val="clear" w:fill="f5f5f5"/>
              </w:rPr>
              <w:t>app/services/admin_service.py</w:t>
            </w:r>
          </w:p>
        </w:tc>
        <w:tc>
          <w:tcPr>
            <w:tcW w:w="1661" w:type="dxa"/>
          </w:tcPr>
          <w:p w14:paraId="6BF79855">
            <w:r>
              <w:rPr>
                <w:rFonts w:ascii="Consolas" w:hAnsi="Consolas" w:eastAsia="Consolas" w:cs="Consolas"/>
                <w:shd w:val="clear" w:fill="f5f5f5"/>
              </w:rPr>
              <w:t>app/repositories/admin_repo.py</w:t>
            </w:r>
          </w:p>
        </w:tc>
      </w:tr>
      <w:tr>
        <w:trPr/>
        <w:tc>
          <w:tcPr>
            <w:tcW w:w="1661" w:type="dxa"/>
          </w:tcPr>
          <w:p w14:paraId="02EED1EB">
            <w:r>
              <w:t>M9</w:t>
            </w:r>
          </w:p>
        </w:tc>
        <w:tc>
          <w:tcPr>
            <w:tcW w:w="1661" w:type="dxa"/>
          </w:tcPr>
          <w:p w14:paraId="5790592E">
            <w:r>
              <w:rPr>
                <w:rFonts w:hint="eastAsia"/>
              </w:rPr>
              <w:t>系统配置</w:t>
            </w:r>
          </w:p>
        </w:tc>
        <w:tc>
          <w:tcPr>
            <w:tcW w:w="1661" w:type="dxa"/>
          </w:tcPr>
          <w:p w14:paraId="712B7401">
            <w:r>
              <w:rPr>
                <w:rFonts w:ascii="Consolas" w:hAnsi="Consolas" w:eastAsia="Consolas" w:cs="Consolas"/>
                <w:shd w:val="clear" w:fill="f5f5f5"/>
              </w:rPr>
              <w:t>app/api/v1/config.py</w:t>
            </w:r>
          </w:p>
        </w:tc>
        <w:tc>
          <w:tcPr>
            <w:tcW w:w="1661" w:type="dxa"/>
          </w:tcPr>
          <w:p w14:paraId="36066C50">
            <w:r>
              <w:rPr>
                <w:rFonts w:ascii="Consolas" w:hAnsi="Consolas" w:eastAsia="Consolas" w:cs="Consolas"/>
                <w:shd w:val="clear" w:fill="f5f5f5"/>
              </w:rPr>
              <w:t>app/services/config_service.py</w:t>
            </w:r>
          </w:p>
        </w:tc>
        <w:tc>
          <w:tcPr>
            <w:tcW w:w="1661" w:type="dxa"/>
          </w:tcPr>
          <w:p w14:paraId="1D6C7067">
            <w:r>
              <w:rPr>
                <w:rFonts w:ascii="Consolas" w:hAnsi="Consolas" w:eastAsia="Consolas" w:cs="Consolas"/>
                <w:shd w:val="clear" w:fill="f5f5f5"/>
              </w:rPr>
              <w:t>app/repositories/config_repo.py</w:t>
            </w:r>
          </w:p>
        </w:tc>
      </w:tr>
      <w:tr>
        <w:trPr/>
        <w:tc>
          <w:tcPr>
            <w:tcW w:w="1661" w:type="dxa"/>
          </w:tcPr>
          <w:p w14:paraId="3269FF9A">
            <w:r>
              <w:t>T1</w:t>
            </w:r>
          </w:p>
        </w:tc>
        <w:tc>
          <w:tcPr>
            <w:tcW w:w="1661" w:type="dxa"/>
          </w:tcPr>
          <w:p w14:paraId="7E82F80F">
            <w:r>
              <w:rPr>
                <w:rFonts w:hint="eastAsia"/>
              </w:rPr>
              <w:t>数据访问与事务管理</w:t>
            </w:r>
          </w:p>
        </w:tc>
        <w:tc>
          <w:tcPr>
            <w:tcW w:w="1661" w:type="dxa"/>
          </w:tcPr>
          <w:p w14:paraId="69CBBE91">
            <w:r>
              <w:rPr>
                <w:rFonts w:hint="eastAsia"/>
              </w:rPr>
              <w:t>（无 HTTP 端点）</w:t>
            </w:r>
          </w:p>
        </w:tc>
        <w:tc>
          <w:tcPr>
            <w:tcW w:w="1661" w:type="dxa"/>
          </w:tcPr>
          <w:p w14:paraId="1B7EA8CA">
            <w:r>
              <w:rPr>
                <w:rFonts w:ascii="Consolas" w:hAnsi="Consolas" w:eastAsia="Consolas" w:cs="Consolas"/>
                <w:shd w:val="clear" w:fill="f5f5f5"/>
              </w:rPr>
              <w:t>app/repositories/base.py</w:t>
            </w:r>
          </w:p>
        </w:tc>
        <w:tc>
          <w:tcPr>
            <w:tcW w:w="1661" w:type="dxa"/>
          </w:tcPr>
          <w:p w14:paraId="05CD723C">
            <w:r>
              <w:rPr>
                <w:rFonts w:ascii="Consolas" w:hAnsi="Consolas" w:eastAsia="Consolas" w:cs="Consolas"/>
                <w:shd w:val="clear" w:fill="f5f5f5"/>
              </w:rPr>
              <w:t>app/core/database.py</w:t>
            </w:r>
            <w:r>
              <w:rPr>
                <w:rFonts w:hint="eastAsia"/>
              </w:rPr>
              <w:t>（会话与连接池）</w:t>
            </w:r>
          </w:p>
        </w:tc>
      </w:tr>
      <w:tr>
        <w:trPr/>
        <w:tc>
          <w:tcPr>
            <w:tcW w:w="1661" w:type="dxa"/>
          </w:tcPr>
          <w:p w14:paraId="3AA5ECEC">
            <w:r>
              <w:t>T2</w:t>
            </w:r>
          </w:p>
        </w:tc>
        <w:tc>
          <w:tcPr>
            <w:tcW w:w="1661" w:type="dxa"/>
          </w:tcPr>
          <w:p w14:paraId="4882D187">
            <w:r>
              <w:rPr>
                <w:rFonts w:hint="eastAsia"/>
              </w:rPr>
              <w:t>鉴权与请求上下文</w:t>
            </w:r>
          </w:p>
        </w:tc>
        <w:tc>
          <w:tcPr>
            <w:tcW w:w="1661" w:type="dxa"/>
          </w:tcPr>
          <w:p w14:paraId="73CBD471">
            <w:r>
              <w:rPr>
                <w:rFonts w:hint="eastAsia"/>
              </w:rPr>
              <w:t>（无 HTTP 端点）</w:t>
            </w:r>
          </w:p>
        </w:tc>
        <w:tc>
          <w:tcPr>
            <w:tcW w:w="1661" w:type="dxa"/>
          </w:tcPr>
          <w:p w14:paraId="13D9C776">
            <w:r>
              <w:rPr>
                <w:rFonts w:ascii="Consolas" w:hAnsi="Consolas" w:eastAsia="Consolas" w:cs="Consolas"/>
                <w:shd w:val="clear" w:fill="f5f5f5"/>
              </w:rPr>
              <w:t>app/core/deps.py</w:t>
            </w:r>
          </w:p>
        </w:tc>
        <w:tc>
          <w:tcPr>
            <w:tcW w:w="1661" w:type="dxa"/>
          </w:tcPr>
          <w:p w14:paraId="0AE7A0DC">
            <w:r>
              <w:rPr>
                <w:rFonts w:ascii="Consolas" w:hAnsi="Consolas" w:eastAsia="Consolas" w:cs="Consolas"/>
                <w:shd w:val="clear" w:fill="f5f5f5"/>
              </w:rPr>
              <w:t>app/core/security.py</w:t>
            </w:r>
          </w:p>
        </w:tc>
      </w:tr>
      <w:tr>
        <w:trPr/>
        <w:tc>
          <w:tcPr>
            <w:tcW w:w="1661" w:type="dxa"/>
          </w:tcPr>
          <w:p w14:paraId="23102ED3">
            <w:r>
              <w:t>T3</w:t>
            </w:r>
          </w:p>
        </w:tc>
        <w:tc>
          <w:tcPr>
            <w:tcW w:w="1661" w:type="dxa"/>
          </w:tcPr>
          <w:p w14:paraId="6F74A9A4">
            <w:r>
              <w:rPr>
                <w:rFonts w:hint="eastAsia"/>
              </w:rPr>
              <w:t>统一响应与异常处理</w:t>
            </w:r>
          </w:p>
        </w:tc>
        <w:tc>
          <w:tcPr>
            <w:tcW w:w="1661" w:type="dxa"/>
          </w:tcPr>
          <w:p w14:paraId="162C8218">
            <w:r>
              <w:rPr>
                <w:rFonts w:hint="eastAsia"/>
              </w:rPr>
              <w:t>（无 HTTP 端点）</w:t>
            </w:r>
          </w:p>
        </w:tc>
        <w:tc>
          <w:tcPr>
            <w:tcW w:w="1661" w:type="dxa"/>
          </w:tcPr>
          <w:p w14:paraId="4D4B33E5">
            <w:r>
              <w:rPr>
                <w:rFonts w:ascii="Consolas" w:hAnsi="Consolas" w:eastAsia="Consolas" w:cs="Consolas"/>
                <w:shd w:val="clear" w:fill="f5f5f5"/>
              </w:rPr>
              <w:t>app/core/exceptions.py</w:t>
            </w:r>
          </w:p>
        </w:tc>
        <w:tc>
          <w:tcPr>
            <w:tcW w:w="1661" w:type="dxa"/>
          </w:tcPr>
          <w:p w14:paraId="669F8D68">
            <w:r>
              <w:rPr>
                <w:rFonts w:ascii="Consolas" w:hAnsi="Consolas" w:eastAsia="Consolas" w:cs="Consolas"/>
                <w:shd w:val="clear" w:fill="f5f5f5"/>
              </w:rPr>
              <w:t>app/schemas/common.py</w:t>
            </w:r>
            <w:r>
              <w:rPr>
                <w:rFonts w:hint="eastAsia"/>
              </w:rPr>
              <w:t>（</w:t>
            </w:r>
            <w:r>
              <w:rPr>
                <w:rFonts w:ascii="Consolas" w:hAnsi="Consolas" w:eastAsia="Consolas" w:cs="Consolas"/>
                <w:shd w:val="clear" w:fill="f5f5f5"/>
              </w:rPr>
              <w:t>ApiResponse[T]</w:t>
            </w:r>
            <w:r>
              <w:rPr>
                <w:rFonts w:hint="eastAsia"/>
              </w:rPr>
              <w:t>）</w:t>
            </w:r>
          </w:p>
        </w:tc>
      </w:tr>
      <w:tr>
        <w:trPr/>
        <w:tc>
          <w:tcPr>
            <w:tcW w:w="1661" w:type="dxa"/>
          </w:tcPr>
          <w:p w14:paraId="1FA6D4A0">
            <w:r>
              <w:t>T4</w:t>
            </w:r>
          </w:p>
        </w:tc>
        <w:tc>
          <w:tcPr>
            <w:tcW w:w="1661" w:type="dxa"/>
          </w:tcPr>
          <w:p w14:paraId="70394F2A">
            <w:r>
              <w:rPr>
                <w:rFonts w:hint="eastAsia"/>
              </w:rPr>
              <w:t>日志与审计</w:t>
            </w:r>
          </w:p>
        </w:tc>
        <w:tc>
          <w:tcPr>
            <w:tcW w:w="1661" w:type="dxa"/>
          </w:tcPr>
          <w:p w14:paraId="7B103786">
            <w:r>
              <w:rPr>
                <w:rFonts w:hint="eastAsia"/>
              </w:rPr>
              <w:t>（中间件与全局处理器）</w:t>
            </w:r>
          </w:p>
        </w:tc>
        <w:tc>
          <w:tcPr>
            <w:tcW w:w="1661" w:type="dxa"/>
          </w:tcPr>
          <w:p w14:paraId="74B03C22">
            <w:r>
              <w:rPr>
                <w:rFonts w:ascii="Consolas" w:hAnsi="Consolas" w:eastAsia="Consolas" w:cs="Consolas"/>
                <w:shd w:val="clear" w:fill="f5f5f5"/>
              </w:rPr>
              <w:t>app/core/logging.py</w:t>
            </w:r>
          </w:p>
        </w:tc>
        <w:tc>
          <w:tcPr>
            <w:tcW w:w="1661" w:type="dxa"/>
          </w:tcPr>
          <w:p w14:paraId="5B8FC030">
            <w:r>
              <w:rPr>
                <w:rFonts w:ascii="Consolas" w:hAnsi="Consolas" w:eastAsia="Consolas" w:cs="Consolas"/>
                <w:shd w:val="clear" w:fill="f5f5f5"/>
              </w:rPr>
              <w:t>app/repositories/ai_log_repo.py</w:t>
            </w:r>
          </w:p>
        </w:tc>
      </w:tr>
      <w:tr>
        <w:trPr/>
        <w:tc>
          <w:tcPr>
            <w:tcW w:w="1661" w:type="dxa"/>
          </w:tcPr>
          <w:p w14:paraId="70778B68">
            <w:r>
              <w:t>T5</w:t>
            </w:r>
          </w:p>
        </w:tc>
        <w:tc>
          <w:tcPr>
            <w:tcW w:w="1661" w:type="dxa"/>
          </w:tcPr>
          <w:p w14:paraId="607EC3E6">
            <w:r>
              <w:rPr>
                <w:rFonts w:hint="eastAsia"/>
              </w:rPr>
              <w:t>配置与阈值缓存</w:t>
            </w:r>
          </w:p>
        </w:tc>
        <w:tc>
          <w:tcPr>
            <w:tcW w:w="1661" w:type="dxa"/>
          </w:tcPr>
          <w:p w14:paraId="68559A9E">
            <w:r>
              <w:rPr>
                <w:rFonts w:hint="eastAsia"/>
              </w:rPr>
              <w:t>（无 HTTP 端点）</w:t>
            </w:r>
          </w:p>
        </w:tc>
        <w:tc>
          <w:tcPr>
            <w:tcW w:w="1661" w:type="dxa"/>
          </w:tcPr>
          <w:p w14:paraId="44BBB5E8">
            <w:r>
              <w:rPr>
                <w:rFonts w:ascii="Consolas" w:hAnsi="Consolas" w:eastAsia="Consolas" w:cs="Consolas"/>
                <w:shd w:val="clear" w:fill="f5f5f5"/>
              </w:rPr>
              <w:t>app/core/config.py</w:t>
            </w:r>
          </w:p>
        </w:tc>
        <w:tc>
          <w:tcPr>
            <w:tcW w:w="1661" w:type="dxa"/>
          </w:tcPr>
          <w:p w14:paraId="06D9FF3D">
            <w:r>
              <w:rPr>
                <w:rFonts w:ascii="Consolas" w:hAnsi="Consolas" w:eastAsia="Consolas" w:cs="Consolas"/>
                <w:shd w:val="clear" w:fill="f5f5f5"/>
              </w:rPr>
              <w:t>app/core/cache.py</w:t>
            </w:r>
          </w:p>
        </w:tc>
      </w:tr>
      <w:tr>
        <w:trPr/>
        <w:tc>
          <w:tcPr>
            <w:tcW w:w="1661" w:type="dxa"/>
          </w:tcPr>
          <w:p w14:paraId="39F96743">
            <w:r>
              <w:t>T6</w:t>
            </w:r>
          </w:p>
        </w:tc>
        <w:tc>
          <w:tcPr>
            <w:tcW w:w="1661" w:type="dxa"/>
          </w:tcPr>
          <w:p w14:paraId="482E57D4">
            <w:r>
              <w:rPr>
                <w:rFonts w:hint="eastAsia"/>
              </w:rPr>
              <w:t>文件存储【选配】</w:t>
            </w:r>
          </w:p>
        </w:tc>
        <w:tc>
          <w:tcPr>
            <w:tcW w:w="1661" w:type="dxa"/>
          </w:tcPr>
          <w:p w14:paraId="70E75EE0">
            <w:r>
              <w:rPr>
                <w:rFonts w:hint="eastAsia"/>
              </w:rPr>
              <w:t>（无 HTTP 端点）</w:t>
            </w:r>
          </w:p>
        </w:tc>
        <w:tc>
          <w:tcPr>
            <w:tcW w:w="1661" w:type="dxa"/>
          </w:tcPr>
          <w:p w14:paraId="4F596500">
            <w:r>
              <w:rPr>
                <w:rFonts w:ascii="Consolas" w:hAnsi="Consolas" w:eastAsia="Consolas" w:cs="Consolas"/>
                <w:shd w:val="clear" w:fill="f5f5f5"/>
              </w:rPr>
              <w:t>app/core/storage.py</w:t>
            </w:r>
          </w:p>
        </w:tc>
        <w:tc>
          <w:tcPr>
            <w:tcW w:w="1661" w:type="dxa"/>
          </w:tcPr>
          <w:p w14:paraId="162BE4EF">
            <w:r>
              <w:rPr>
                <w:rFonts w:hint="eastAsia"/>
              </w:rPr>
              <w:t>本地 / OSS 适配器</w:t>
            </w:r>
          </w:p>
        </w:tc>
      </w:tr>
    </w:tbl>
    <w:p w14:paraId="658DB44B">
      <w:r>
        <w:rPr>
          <w:rFonts w:hint="eastAsia"/>
          <w:b w:val="1"/>
        </w:rPr>
        <w:t>统一的技术约定</w:t>
      </w:r>
      <w:r>
        <w:rPr>
          <w:rFonts w:hint="eastAsia"/>
        </w:rPr>
        <w:t>（后文各模块不再重复说明）：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02962C0">
            <w:pPr>
              <w:rPr>
                <w:b w:val="1"/>
                <w:bCs w:val="1"/>
              </w:rPr>
            </w:pPr>
            <w:r>
              <w:rPr>
                <w:rFonts w:hint="eastAsia"/>
                <w:b w:val="1"/>
              </w:rPr>
              <w:t>项</w:t>
            </w:r>
          </w:p>
        </w:tc>
        <w:tc>
          <w:tcPr>
            <w:tcW w:w="4153" w:type="dxa"/>
          </w:tcPr>
          <w:p w14:paraId="5906DCFE">
            <w:pPr>
              <w:rPr>
                <w:b w:val="1"/>
                <w:bCs w:val="1"/>
              </w:rPr>
            </w:pPr>
            <w:r>
              <w:rPr>
                <w:rFonts w:hint="eastAsia"/>
                <w:b w:val="1"/>
              </w:rPr>
              <w:t>约定</w:t>
            </w:r>
          </w:p>
        </w:tc>
      </w:tr>
      <w:tr>
        <w:trPr/>
        <w:tc>
          <w:tcPr>
            <w:tcW w:w="4153" w:type="dxa"/>
          </w:tcPr>
          <w:p w14:paraId="12F77151">
            <w:r>
              <w:rPr>
                <w:rFonts w:hint="eastAsia"/>
              </w:rPr>
              <w:t>接口层</w:t>
            </w:r>
          </w:p>
        </w:tc>
        <w:tc>
          <w:tcPr>
            <w:tcW w:w="4153" w:type="dxa"/>
          </w:tcPr>
          <w:p w14:paraId="3715E548">
            <w:r>
              <w:t xml:space="preserve">FastAPI </w:t>
            </w:r>
            <w:r>
              <w:rPr>
                <w:rFonts w:ascii="Consolas" w:hAnsi="Consolas" w:eastAsia="Consolas" w:cs="Consolas"/>
                <w:shd w:val="clear" w:fill="f5f5f5"/>
              </w:rPr>
              <w:t>APIRouter</w:t>
            </w:r>
            <w:r>
              <w:rPr>
                <w:rFonts w:hint="eastAsia"/>
              </w:rPr>
              <w:t xml:space="preserve">，位于 </w:t>
            </w:r>
            <w:r>
              <w:rPr>
                <w:rFonts w:ascii="Consolas" w:hAnsi="Consolas" w:eastAsia="Consolas" w:cs="Consolas"/>
                <w:shd w:val="clear" w:fill="f5f5f5"/>
              </w:rPr>
              <w:t>app/api/v1/</w:t>
            </w:r>
            <w:r>
              <w:rPr>
                <w:rFonts w:hint="eastAsia"/>
              </w:rPr>
              <w:t>，只做参数校验、鉴权注入与统一响应封装，不写业务逻辑、不直接访问数据库</w:t>
            </w:r>
          </w:p>
        </w:tc>
      </w:tr>
      <w:tr>
        <w:trPr/>
        <w:tc>
          <w:tcPr>
            <w:tcW w:w="4153" w:type="dxa"/>
          </w:tcPr>
          <w:p w14:paraId="486641C1">
            <w:r>
              <w:rPr>
                <w:rFonts w:hint="eastAsia"/>
              </w:rPr>
              <w:t>应用层</w:t>
            </w:r>
          </w:p>
        </w:tc>
        <w:tc>
          <w:tcPr>
            <w:tcW w:w="4153" w:type="dxa"/>
          </w:tcPr>
          <w:p w14:paraId="01303386">
            <w:r>
              <w:rPr>
                <w:rFonts w:ascii="Consolas" w:hAnsi="Consolas" w:eastAsia="Consolas" w:cs="Consolas"/>
                <w:shd w:val="clear" w:fill="f5f5f5"/>
              </w:rPr>
              <w:t>Service</w:t>
            </w:r>
            <w:r>
              <w:rPr>
                <w:rFonts w:hint="eastAsia"/>
              </w:rPr>
              <w:t xml:space="preserve"> 类，位于 </w:t>
            </w:r>
            <w:r>
              <w:rPr>
                <w:rFonts w:ascii="Consolas" w:hAnsi="Consolas" w:eastAsia="Consolas" w:cs="Consolas"/>
                <w:shd w:val="clear" w:fill="f5f5f5"/>
              </w:rPr>
              <w:t>app/services/</w:t>
            </w:r>
            <w:r>
              <w:rPr>
                <w:rFonts w:hint="eastAsia"/>
              </w:rPr>
              <w:t>，承载业务规则与事务边界</w:t>
            </w:r>
          </w:p>
        </w:tc>
      </w:tr>
      <w:tr>
        <w:trPr/>
        <w:tc>
          <w:tcPr>
            <w:tcW w:w="4153" w:type="dxa"/>
          </w:tcPr>
          <w:p w14:paraId="5A493288">
            <w:r>
              <w:rPr>
                <w:rFonts w:hint="eastAsia"/>
              </w:rPr>
              <w:t>数据层</w:t>
            </w:r>
          </w:p>
        </w:tc>
        <w:tc>
          <w:tcPr>
            <w:tcW w:w="4153" w:type="dxa"/>
          </w:tcPr>
          <w:p w14:paraId="647D810D">
            <w:r>
              <w:rPr>
                <w:rFonts w:ascii="Consolas" w:hAnsi="Consolas" w:eastAsia="Consolas" w:cs="Consolas"/>
                <w:shd w:val="clear" w:fill="f5f5f5"/>
              </w:rPr>
              <w:t>Repository</w:t>
            </w:r>
            <w:r>
              <w:rPr>
                <w:rFonts w:hint="eastAsia"/>
              </w:rPr>
              <w:t xml:space="preserve"> 类，位于 </w:t>
            </w:r>
            <w:r>
              <w:rPr>
                <w:rFonts w:ascii="Consolas" w:hAnsi="Consolas" w:eastAsia="Consolas" w:cs="Consolas"/>
                <w:shd w:val="clear" w:fill="f5f5f5"/>
              </w:rPr>
              <w:t>app/repositories/</w:t>
            </w:r>
            <w:r>
              <w:rPr>
                <w:rFonts w:hint="eastAsia"/>
              </w:rPr>
              <w:t xml:space="preserve">，继承 T1 的 </w:t>
            </w:r>
            <w:r>
              <w:rPr>
                <w:rFonts w:ascii="Consolas" w:hAnsi="Consolas" w:eastAsia="Consolas" w:cs="Consolas"/>
                <w:shd w:val="clear" w:fill="f5f5f5"/>
              </w:rPr>
              <w:t>BaseRepository</w:t>
            </w:r>
            <w:r>
              <w:rPr>
                <w:rFonts w:hint="eastAsia"/>
              </w:rPr>
              <w:t>，基于 SQLAlchemy 2.0 访问数据库</w:t>
            </w:r>
          </w:p>
        </w:tc>
      </w:tr>
      <w:tr>
        <w:trPr/>
        <w:tc>
          <w:tcPr>
            <w:tcW w:w="4153" w:type="dxa"/>
          </w:tcPr>
          <w:p w14:paraId="392CF9F2">
            <w:r>
              <w:rPr>
                <w:rFonts w:hint="eastAsia"/>
              </w:rPr>
              <w:t>实体层</w:t>
            </w:r>
          </w:p>
        </w:tc>
        <w:tc>
          <w:tcPr>
            <w:tcW w:w="4153" w:type="dxa"/>
          </w:tcPr>
          <w:p w14:paraId="6C1D9D0A">
            <w:r>
              <w:rPr>
                <w:rFonts w:hint="eastAsia"/>
              </w:rPr>
              <w:t xml:space="preserve">ORM 模型 </w:t>
            </w:r>
            <w:r>
              <w:rPr>
                <w:rFonts w:ascii="Consolas" w:hAnsi="Consolas" w:eastAsia="Consolas" w:cs="Consolas"/>
                <w:shd w:val="clear" w:fill="f5f5f5"/>
              </w:rPr>
              <w:t>app/models/</w:t>
            </w:r>
            <w:r>
              <w:rPr>
                <w:rFonts w:hint="eastAsia"/>
              </w:rPr>
              <w:t xml:space="preserve">；出入参模型 </w:t>
            </w:r>
            <w:r>
              <w:rPr>
                <w:rFonts w:ascii="Consolas" w:hAnsi="Consolas" w:eastAsia="Consolas" w:cs="Consolas"/>
                <w:shd w:val="clear" w:fill="f5f5f5"/>
              </w:rPr>
              <w:t>app/schemas/</w:t>
            </w:r>
            <w:r>
              <w:rPr>
                <w:rFonts w:hint="eastAsia"/>
              </w:rPr>
              <w:t>（Pydantic v2，分 Create / Update / Out 三类）</w:t>
            </w:r>
          </w:p>
        </w:tc>
      </w:tr>
      <w:tr>
        <w:trPr/>
        <w:tc>
          <w:tcPr>
            <w:tcW w:w="4153" w:type="dxa"/>
          </w:tcPr>
          <w:p w14:paraId="0534D492">
            <w:r>
              <w:rPr>
                <w:rFonts w:hint="eastAsia"/>
              </w:rPr>
              <w:t>鉴权</w:t>
            </w:r>
          </w:p>
        </w:tc>
        <w:tc>
          <w:tcPr>
            <w:tcW w:w="4153" w:type="dxa"/>
          </w:tcPr>
          <w:p w14:paraId="71625B94">
            <w:r>
              <w:rPr>
                <w:rFonts w:hint="eastAsia"/>
              </w:rPr>
              <w:t xml:space="preserve">由 T2 提供 </w:t>
            </w:r>
            <w:r>
              <w:rPr>
                <w:rFonts w:ascii="Consolas" w:hAnsi="Consolas" w:eastAsia="Consolas" w:cs="Consolas"/>
                <w:shd w:val="clear" w:fill="f5f5f5"/>
              </w:rPr>
              <w:t>Depends(get_current_user)</w:t>
            </w:r>
            <w:r>
              <w:rPr>
                <w:rFonts w:hint="eastAsia"/>
              </w:rPr>
              <w:t xml:space="preserve"> 与 </w:t>
            </w:r>
            <w:r>
              <w:rPr>
                <w:rFonts w:ascii="Consolas" w:hAnsi="Consolas" w:eastAsia="Consolas" w:cs="Consolas"/>
                <w:shd w:val="clear" w:fill="f5f5f5"/>
              </w:rPr>
              <w:t>require_role(...)</w:t>
            </w:r>
            <w:r>
              <w:rPr>
                <w:rFonts w:hint="eastAsia"/>
              </w:rPr>
              <w:t>，替代 Java 方案的 ThreadLocal 上下文</w:t>
            </w:r>
          </w:p>
        </w:tc>
      </w:tr>
      <w:tr>
        <w:trPr/>
        <w:tc>
          <w:tcPr>
            <w:tcW w:w="4153" w:type="dxa"/>
          </w:tcPr>
          <w:p w14:paraId="26E23817">
            <w:r>
              <w:rPr>
                <w:rFonts w:hint="eastAsia"/>
              </w:rPr>
              <w:t>统一响应</w:t>
            </w:r>
          </w:p>
        </w:tc>
        <w:tc>
          <w:tcPr>
            <w:tcW w:w="4153" w:type="dxa"/>
          </w:tcPr>
          <w:p w14:paraId="29DFF72F">
            <w:r>
              <w:rPr>
                <w:rFonts w:hint="eastAsia"/>
              </w:rPr>
              <w:t xml:space="preserve">全部接口返回 T3 的 </w:t>
            </w:r>
            <w:r>
              <w:rPr>
                <w:rFonts w:ascii="Consolas" w:hAnsi="Consolas" w:eastAsia="Consolas" w:cs="Consolas"/>
                <w:shd w:val="clear" w:fill="f5f5f5"/>
              </w:rPr>
              <w:t>ApiResponse[T]</w:t>
            </w:r>
            <w:r>
              <w:rPr>
                <w:rFonts w:hint="eastAsia"/>
              </w:rPr>
              <w:t>（</w:t>
            </w:r>
            <w:r>
              <w:rPr>
                <w:rFonts w:ascii="Consolas" w:hAnsi="Consolas" w:eastAsia="Consolas" w:cs="Consolas"/>
                <w:shd w:val="clear" w:fill="f5f5f5"/>
              </w:rPr>
              <w:t>code</w:t>
            </w:r>
            <w:r>
              <w:t xml:space="preserve"> / </w:t>
            </w:r>
            <w:r>
              <w:rPr>
                <w:rFonts w:ascii="Consolas" w:hAnsi="Consolas" w:eastAsia="Consolas" w:cs="Consolas"/>
                <w:shd w:val="clear" w:fill="f5f5f5"/>
              </w:rPr>
              <w:t>message</w:t>
            </w:r>
            <w:r>
              <w:t xml:space="preserve"> / </w:t>
            </w:r>
            <w:r>
              <w:rPr>
                <w:rFonts w:ascii="Consolas" w:hAnsi="Consolas" w:eastAsia="Consolas" w:cs="Consolas"/>
                <w:shd w:val="clear" w:fill="f5f5f5"/>
              </w:rPr>
              <w:t>data</w:t>
            </w:r>
            <w:r>
              <w:rPr>
                <w:rFonts w:hint="eastAsia"/>
              </w:rPr>
              <w:t>）</w:t>
            </w:r>
          </w:p>
        </w:tc>
      </w:tr>
      <w:tr>
        <w:trPr/>
        <w:tc>
          <w:tcPr>
            <w:tcW w:w="4153" w:type="dxa"/>
          </w:tcPr>
          <w:p w14:paraId="1D54AF93">
            <w:r>
              <w:rPr>
                <w:rFonts w:hint="eastAsia"/>
              </w:rPr>
              <w:t>阈值来源</w:t>
            </w:r>
          </w:p>
        </w:tc>
        <w:tc>
          <w:tcPr>
            <w:tcW w:w="4153" w:type="dxa"/>
          </w:tcPr>
          <w:p w14:paraId="55626074">
            <w:r>
              <w:rPr>
                <w:rFonts w:hint="eastAsia"/>
              </w:rPr>
              <w:t xml:space="preserve">一律经 T5 读取 </w:t>
            </w:r>
            <w:r>
              <w:rPr>
                <w:rFonts w:ascii="Consolas" w:hAnsi="Consolas" w:eastAsia="Consolas" w:cs="Consolas"/>
                <w:shd w:val="clear" w:fill="f5f5f5"/>
              </w:rPr>
              <w:t>sys_config</w:t>
            </w:r>
            <w:r>
              <w:rPr>
                <w:rFonts w:hint="eastAsia"/>
              </w:rPr>
              <w:t xml:space="preserve"> 表并走缓存，代码中不出现硬编码阈值</w:t>
            </w:r>
          </w:p>
        </w:tc>
      </w:tr>
      <w:tr>
        <w:trPr/>
        <w:tc>
          <w:tcPr>
            <w:tcW w:w="4153" w:type="dxa"/>
          </w:tcPr>
          <w:p w14:paraId="09E2E0C9">
            <w:r>
              <w:rPr>
                <w:rFonts w:hint="eastAsia"/>
              </w:rPr>
              <w:t>接口性质</w:t>
            </w:r>
          </w:p>
        </w:tc>
        <w:tc>
          <w:tcPr>
            <w:tcW w:w="4153" w:type="dxa"/>
          </w:tcPr>
          <w:p w14:paraId="40B02C9C">
            <w:r>
              <w:rPr>
                <w:rFonts w:hint="eastAsia"/>
              </w:rPr>
              <w:t>对外接口（HTTP，供前端调用）与模块间内部调用接口分开列出，见 5.2 节</w:t>
            </w:r>
          </w:p>
        </w:tc>
      </w:tr>
    </w:tbl>
    <w:p w14:paraId="3BF4C0A7">
      <w:pPr>
        <w:pStyle w:val="000008"/>
        <w:keepNext w:val="1"/>
        <w:keepLines w:val="1"/>
        <w:spacing w:before="100" w:beforeAutospacing="1" w:after="100" w:afterAutospacing="1"/>
        <w:rPr>
          <w:sz w:val="32"/>
          <w:szCs w:val="32"/>
        </w:rPr>
        <w:outlineLvl w:val="1"/>
      </w:pPr>
      <w:r>
        <w:rPr>
          <w:rFonts w:hint="eastAsia"/>
          <w:b w:val="1"/>
          <w:sz w:val="32"/>
        </w:rPr>
        <w:t xml:space="preserve">3.1 认证与权限模块（M1 AUTH）</w:t>
      </w:r>
    </w:p>
    <w:p w14:paraId="142F121D">
      <w:r>
        <w:rPr>
          <w:rFonts w:hint="eastAsia"/>
        </w:rPr>
        <w:t>本模块职责：注册（角色白名单）、登录、登出、当前用户、JWT 签发与校验、越权拦截。对应数据表：</w:t>
      </w:r>
      <w:r>
        <w:rPr>
          <w:rFonts w:ascii="Consolas" w:hAnsi="Consolas" w:eastAsia="Consolas" w:cs="Consolas"/>
          <w:shd w:val="clear" w:fill="f5f5f5"/>
        </w:rPr>
        <w:t>user</w:t>
      </w:r>
      <w:r>
        <w:rPr>
          <w:rFonts w:hint="eastAsia"/>
        </w:rPr>
        <w:t>。</w:t>
      </w:r>
    </w:p>
    <w:p w14:paraId="343D830A">
      <w:pPr>
        <w:pStyle w:val="00000b"/>
        <w:keepNext w:val="1"/>
        <w:keepLines w:val="1"/>
        <w:spacing w:before="100" w:beforeAutospacing="1" w:after="100" w:afterAutospacing="1"/>
        <w:rPr>
          <w:sz w:val="28"/>
          <w:szCs w:val="28"/>
        </w:rPr>
        <w:outlineLvl w:val="2"/>
      </w:pPr>
      <w:r>
        <w:rPr>
          <w:rFonts w:hint="eastAsia"/>
          <w:b w:val="1"/>
          <w:sz w:val="28"/>
        </w:rPr>
        <w:t xml:space="preserve">3.1.1 认证与权限模块功能定义</w:t>
      </w:r>
    </w:p>
    <w:p w14:paraId="54227422">
      <w:r>
        <w:rPr>
          <w:rFonts w:hint="eastAsia"/>
        </w:rPr>
        <w:t xml:space="preserve">表 3-4　认证与权限模块功能定义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534BDA68">
            <w:pPr>
              <w:rPr>
                <w:b w:val="1"/>
                <w:bCs w:val="1"/>
              </w:rPr>
            </w:pPr>
            <w:r>
              <w:rPr>
                <w:rFonts w:hint="eastAsia"/>
                <w:b w:val="1"/>
              </w:rPr>
              <w:t>序号</w:t>
            </w:r>
          </w:p>
        </w:tc>
        <w:tc>
          <w:tcPr>
            <w:tcW w:w="2076" w:type="dxa"/>
          </w:tcPr>
          <w:p w14:paraId="444BACD0">
            <w:pPr>
              <w:rPr>
                <w:b w:val="1"/>
                <w:bCs w:val="1"/>
              </w:rPr>
            </w:pPr>
            <w:r>
              <w:rPr>
                <w:rFonts w:hint="eastAsia"/>
                <w:b w:val="1"/>
              </w:rPr>
              <w:t>功能点</w:t>
            </w:r>
          </w:p>
        </w:tc>
        <w:tc>
          <w:tcPr>
            <w:tcW w:w="2076" w:type="dxa"/>
          </w:tcPr>
          <w:p w14:paraId="745AA543">
            <w:pPr>
              <w:rPr>
                <w:b w:val="1"/>
                <w:bCs w:val="1"/>
              </w:rPr>
            </w:pPr>
            <w:r>
              <w:rPr>
                <w:rFonts w:hint="eastAsia"/>
                <w:b w:val="1"/>
              </w:rPr>
              <w:t>功能点详细说明</w:t>
            </w:r>
          </w:p>
        </w:tc>
        <w:tc>
          <w:tcPr>
            <w:tcW w:w="2076" w:type="dxa"/>
          </w:tcPr>
          <w:p w14:paraId="0F0581BE">
            <w:pPr>
              <w:rPr>
                <w:b w:val="1"/>
                <w:bCs w:val="1"/>
              </w:rPr>
            </w:pPr>
            <w:r>
              <w:rPr>
                <w:rFonts w:hint="eastAsia"/>
                <w:b w:val="1"/>
              </w:rPr>
              <w:t>需求编号</w:t>
            </w:r>
          </w:p>
        </w:tc>
      </w:tr>
      <w:tr>
        <w:trPr/>
        <w:tc>
          <w:tcPr>
            <w:tcW w:w="2076" w:type="dxa"/>
          </w:tcPr>
          <w:p w14:paraId="062611FC">
            <w:r>
              <w:t>1</w:t>
            </w:r>
          </w:p>
        </w:tc>
        <w:tc>
          <w:tcPr>
            <w:tcW w:w="2076" w:type="dxa"/>
          </w:tcPr>
          <w:p w14:paraId="1D4965BD">
            <w:r>
              <w:rPr>
                <w:rFonts w:hint="eastAsia"/>
              </w:rPr>
              <w:t>注册</w:t>
            </w:r>
          </w:p>
        </w:tc>
        <w:tc>
          <w:tcPr>
            <w:tcW w:w="2076" w:type="dxa"/>
          </w:tcPr>
          <w:p w14:paraId="27828A4C">
            <w:r>
              <w:rPr>
                <w:rFonts w:hint="eastAsia"/>
              </w:rPr>
              <w:t>手机号 + 密码 + 姓名注册；角色白名单仅 ELDER / FAMILY，传入 CARE / ADMIN 返回 4003（D-01）</w:t>
            </w:r>
          </w:p>
        </w:tc>
        <w:tc>
          <w:tcPr>
            <w:tcW w:w="2076" w:type="dxa"/>
          </w:tcPr>
          <w:p w14:paraId="284DD430">
            <w:r>
              <w:t>FR-AUTH-001</w:t>
            </w:r>
          </w:p>
        </w:tc>
      </w:tr>
      <w:tr>
        <w:trPr/>
        <w:tc>
          <w:tcPr>
            <w:tcW w:w="2076" w:type="dxa"/>
          </w:tcPr>
          <w:p w14:paraId="21697A6A">
            <w:r>
              <w:t>2</w:t>
            </w:r>
          </w:p>
        </w:tc>
        <w:tc>
          <w:tcPr>
            <w:tcW w:w="2076" w:type="dxa"/>
          </w:tcPr>
          <w:p w14:paraId="3A0E982C">
            <w:r>
              <w:rPr>
                <w:rFonts w:hint="eastAsia"/>
              </w:rPr>
              <w:t>登录</w:t>
            </w:r>
          </w:p>
        </w:tc>
        <w:tc>
          <w:tcPr>
            <w:tcW w:w="2076" w:type="dxa"/>
          </w:tcPr>
          <w:p w14:paraId="25DDD130">
            <w:r>
              <w:rPr>
                <w:rFonts w:hint="eastAsia"/>
              </w:rPr>
              <w:t>手机号 + 密码登录，校验通过后签发 JWT 并记录最近登录时间</w:t>
            </w:r>
          </w:p>
        </w:tc>
        <w:tc>
          <w:tcPr>
            <w:tcW w:w="2076" w:type="dxa"/>
          </w:tcPr>
          <w:p w14:paraId="2E3B3563">
            <w:r>
              <w:t>FR-AUTH-002</w:t>
            </w:r>
          </w:p>
        </w:tc>
      </w:tr>
      <w:tr>
        <w:trPr/>
        <w:tc>
          <w:tcPr>
            <w:tcW w:w="2076" w:type="dxa"/>
          </w:tcPr>
          <w:p w14:paraId="271046AA">
            <w:r>
              <w:t>3</w:t>
            </w:r>
          </w:p>
        </w:tc>
        <w:tc>
          <w:tcPr>
            <w:tcW w:w="2076" w:type="dxa"/>
          </w:tcPr>
          <w:p w14:paraId="284A9843">
            <w:r>
              <w:rPr>
                <w:rFonts w:hint="eastAsia"/>
              </w:rPr>
              <w:t>JWT 鉴权与会话保持</w:t>
            </w:r>
          </w:p>
        </w:tc>
        <w:tc>
          <w:tcPr>
            <w:tcW w:w="2076" w:type="dxa"/>
          </w:tcPr>
          <w:p w14:paraId="354FF410">
            <w:r>
              <w:rPr>
                <w:rFonts w:hint="eastAsia"/>
              </w:rPr>
              <w:t>登录后签发 token，过期或失效返回 1001，前端跳登录页</w:t>
            </w:r>
          </w:p>
        </w:tc>
        <w:tc>
          <w:tcPr>
            <w:tcW w:w="2076" w:type="dxa"/>
          </w:tcPr>
          <w:p w14:paraId="4B2602B3">
            <w:r>
              <w:t>FR-AUTH-003 / 008</w:t>
            </w:r>
          </w:p>
        </w:tc>
      </w:tr>
      <w:tr>
        <w:trPr/>
        <w:tc>
          <w:tcPr>
            <w:tcW w:w="2076" w:type="dxa"/>
          </w:tcPr>
          <w:p w14:paraId="4CB99CF5">
            <w:r>
              <w:t>4</w:t>
            </w:r>
          </w:p>
        </w:tc>
        <w:tc>
          <w:tcPr>
            <w:tcW w:w="2076" w:type="dxa"/>
          </w:tcPr>
          <w:p w14:paraId="301CDB24">
            <w:r>
              <w:rPr>
                <w:rFonts w:hint="eastAsia"/>
              </w:rPr>
              <w:t>角色授权与越权拦截</w:t>
            </w:r>
          </w:p>
        </w:tc>
        <w:tc>
          <w:tcPr>
            <w:tcW w:w="2076" w:type="dxa"/>
          </w:tcPr>
          <w:p w14:paraId="10E7288A">
            <w:r>
              <w:rPr>
                <w:rFonts w:hint="eastAsia"/>
              </w:rPr>
              <w:t>ELDER / FAMILY / CARE / ADMIN 四角色权限区分；跨角色越权访问返回 1002</w:t>
            </w:r>
          </w:p>
        </w:tc>
        <w:tc>
          <w:tcPr>
            <w:tcW w:w="2076" w:type="dxa"/>
          </w:tcPr>
          <w:p w14:paraId="56D9F7ED">
            <w:r>
              <w:t>FR-AUTH-004 / 005</w:t>
            </w:r>
          </w:p>
        </w:tc>
      </w:tr>
      <w:tr>
        <w:trPr/>
        <w:tc>
          <w:tcPr>
            <w:tcW w:w="2076" w:type="dxa"/>
          </w:tcPr>
          <w:p w14:paraId="2FFD272F">
            <w:r>
              <w:t>5</w:t>
            </w:r>
          </w:p>
        </w:tc>
        <w:tc>
          <w:tcPr>
            <w:tcW w:w="2076" w:type="dxa"/>
          </w:tcPr>
          <w:p w14:paraId="2090B761">
            <w:r>
              <w:rPr>
                <w:rFonts w:hint="eastAsia"/>
              </w:rPr>
              <w:t>登出</w:t>
            </w:r>
          </w:p>
        </w:tc>
        <w:tc>
          <w:tcPr>
            <w:tcW w:w="2076" w:type="dxa"/>
          </w:tcPr>
          <w:p w14:paraId="1D94E5FC">
            <w:r>
              <w:rPr>
                <w:rFonts w:hint="eastAsia"/>
              </w:rPr>
              <w:t>主动退出，服务端将 token 加入失效列表</w:t>
            </w:r>
          </w:p>
        </w:tc>
        <w:tc>
          <w:tcPr>
            <w:tcW w:w="2076" w:type="dxa"/>
          </w:tcPr>
          <w:p w14:paraId="06FE092B">
            <w:r>
              <w:t>FR-AUTH-007</w:t>
            </w:r>
          </w:p>
        </w:tc>
      </w:tr>
      <w:tr>
        <w:trPr/>
        <w:tc>
          <w:tcPr>
            <w:tcW w:w="2076" w:type="dxa"/>
          </w:tcPr>
          <w:p w14:paraId="1FDE8AE5">
            <w:r>
              <w:t>6</w:t>
            </w:r>
          </w:p>
        </w:tc>
        <w:tc>
          <w:tcPr>
            <w:tcW w:w="2076" w:type="dxa"/>
          </w:tcPr>
          <w:p w14:paraId="0E275395">
            <w:r>
              <w:rPr>
                <w:rFonts w:hint="eastAsia"/>
              </w:rPr>
              <w:t>密码与会话安全</w:t>
            </w:r>
          </w:p>
        </w:tc>
        <w:tc>
          <w:tcPr>
            <w:tcW w:w="2076" w:type="dxa"/>
          </w:tcPr>
          <w:p w14:paraId="4E223DA2">
            <w:r>
              <w:rPr>
                <w:rFonts w:hint="eastAsia"/>
              </w:rPr>
              <w:t>密码 bcrypt 加密存储、禁明文、不回显；登录失败限次防暴力破解</w:t>
            </w:r>
          </w:p>
        </w:tc>
        <w:tc>
          <w:tcPr>
            <w:tcW w:w="2076" w:type="dxa"/>
          </w:tcPr>
          <w:p w14:paraId="776BF64E">
            <w:r>
              <w:t>FR-AUTH-012</w:t>
            </w:r>
          </w:p>
        </w:tc>
      </w:tr>
    </w:tbl>
    <w:p w14:paraId="34B9BF35">
      <w:pPr>
        <w:pStyle w:val="00000b"/>
        <w:keepNext w:val="1"/>
        <w:keepLines w:val="1"/>
        <w:spacing w:before="100" w:beforeAutospacing="1" w:after="100" w:afterAutospacing="1"/>
        <w:rPr>
          <w:sz w:val="28"/>
          <w:szCs w:val="28"/>
        </w:rPr>
        <w:outlineLvl w:val="2"/>
      </w:pPr>
      <w:r>
        <w:rPr>
          <w:rFonts w:hint="eastAsia"/>
          <w:b w:val="1"/>
          <w:sz w:val="28"/>
        </w:rPr>
        <w:t xml:space="preserve">3.1.2 认证与权限模块结构</w:t>
      </w:r>
    </w:p>
    <w:p w14:paraId="347B7BC3">
      <w:r>
        <w:rPr>
          <w:rFonts w:hint="eastAsia"/>
        </w:rPr>
        <w:t xml:space="preserve">模块结构如图 3-1 所示：接口层接收请求并完成鉴权与参数校验，应用层实现本模块的业务规则，数据层负责表访问；虚线框为横切依赖与上游触发来源。</w:t>
      </w:r>
    </w:p>
    <w:p w14:paraId="612B1ED9">
      <w:pPr>
        <w:jc w:val="center"/>
      </w:pPr>
      <w:r>
        <w:drawing>
          <wp:inline xmlns:pic="http://schemas.openxmlformats.org/drawingml/2006/picture">
            <wp:extent cx="5394960" cy="2649525"/>
            <wp:docPr id="1" name="Picture 1"/>
            <wp:cNvGraphicFramePr>
              <a:graphicFrameLocks noChangeAspect="1"/>
            </wp:cNvGraphicFramePr>
            <a:graphic>
              <a:graphicData uri="http://schemas.openxmlformats.org/drawingml/2006/picture">
                <pic:pic>
                  <pic:nvPicPr>
                    <pic:cNvPr id="0" name="图3-1_M1认证与权限_模块结构图.png"/>
                    <pic:cNvPicPr/>
                  </pic:nvPicPr>
                  <pic:blipFill>
                    <a:blip r:embed="rId14"/>
                    <a:stretch>
                      <a:fillRect/>
                    </a:stretch>
                  </pic:blipFill>
                  <pic:spPr>
                    <a:xfrm>
                      <a:off x="0" y="0"/>
                      <a:ext cx="5394960" cy="2649525"/>
                    </a:xfrm>
                    <a:prstGeom prst="rect"/>
                  </pic:spPr>
                </pic:pic>
              </a:graphicData>
            </a:graphic>
          </wp:inline>
        </w:drawing>
      </w:r>
    </w:p>
    <w:p>
      <w:pPr>
        <w:jc w:val="center"/>
      </w:pPr>
      <w:r>
        <w:rPr>
          <w:rFonts w:hint="eastAsia"/>
          <w:b/>
          <w:sz w:val="21"/>
        </w:rPr>
        <w:t xml:space="preserve">图 3-1　认证与权限模块结构图</w:t>
      </w:r>
    </w:p>
    <w:p w14:paraId="7A6D09DB">
      <w:pPr>
        <w:pStyle w:val="00000b"/>
        <w:keepNext w:val="1"/>
        <w:keepLines w:val="1"/>
        <w:spacing w:before="100" w:beforeAutospacing="1" w:after="100" w:afterAutospacing="1"/>
        <w:rPr>
          <w:sz w:val="28"/>
          <w:szCs w:val="28"/>
        </w:rPr>
        <w:outlineLvl w:val="2"/>
      </w:pPr>
      <w:r>
        <w:rPr>
          <w:rFonts w:hint="eastAsia"/>
          <w:b w:val="1"/>
          <w:sz w:val="28"/>
        </w:rPr>
        <w:t xml:space="preserve">3.1.3 认证与权限模块类图与接口说明</w:t>
      </w:r>
    </w:p>
    <w:p w14:paraId="05151BB2">
      <w:r>
        <w:rPr>
          <w:rFonts w:hint="eastAsia"/>
        </w:rPr>
        <w:t xml:space="preserve">类图如图 3-2 所示。类名与职责对应后文第 5 章的接口函数定义。</w:t>
      </w:r>
    </w:p>
    <w:p w14:paraId="7F67DE8F">
      <w:pPr>
        <w:jc w:val="center"/>
      </w:pPr>
      <w:r>
        <w:drawing>
          <wp:inline xmlns:pic="http://schemas.openxmlformats.org/drawingml/2006/picture">
            <wp:extent cx="5394960" cy="4987636"/>
            <wp:docPr id="2" name="Picture 2"/>
            <wp:cNvGraphicFramePr>
              <a:graphicFrameLocks noChangeAspect="1"/>
            </wp:cNvGraphicFramePr>
            <a:graphic>
              <a:graphicData uri="http://schemas.openxmlformats.org/drawingml/2006/picture">
                <pic:pic>
                  <pic:nvPicPr>
                    <pic:cNvPr id="0" name="图3-2_M1认证与权限_类图.png"/>
                    <pic:cNvPicPr/>
                  </pic:nvPicPr>
                  <pic:blipFill>
                    <a:blip r:embed="rId15"/>
                    <a:stretch>
                      <a:fillRect/>
                    </a:stretch>
                  </pic:blipFill>
                  <pic:spPr>
                    <a:xfrm>
                      <a:off x="0" y="0"/>
                      <a:ext cx="5394960" cy="4987636"/>
                    </a:xfrm>
                    <a:prstGeom prst="rect"/>
                  </pic:spPr>
                </pic:pic>
              </a:graphicData>
            </a:graphic>
          </wp:inline>
        </w:drawing>
      </w:r>
    </w:p>
    <w:p>
      <w:pPr>
        <w:jc w:val="center"/>
      </w:pPr>
      <w:r>
        <w:rPr>
          <w:rFonts w:hint="eastAsia"/>
          <w:b/>
          <w:sz w:val="21"/>
        </w:rPr>
        <w:t xml:space="preserve">图 3-2　认证与权限模块类图</w:t>
      </w:r>
    </w:p>
    <w:p w14:paraId="1F05C9E4">
      <w:r>
        <w:rPr>
          <w:rFonts w:hint="eastAsia"/>
        </w:rPr>
        <w:t xml:space="preserve">表 3-5　认证与权限模块接口说明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62229A2">
            <w:pPr>
              <w:rPr>
                <w:b w:val="1"/>
                <w:bCs w:val="1"/>
              </w:rPr>
            </w:pPr>
            <w:r>
              <w:rPr>
                <w:rFonts w:hint="eastAsia"/>
                <w:b w:val="1"/>
              </w:rPr>
              <w:t>序号</w:t>
            </w:r>
          </w:p>
        </w:tc>
        <w:tc>
          <w:tcPr>
            <w:tcW w:w="2076" w:type="dxa"/>
          </w:tcPr>
          <w:p w14:paraId="2D28BC7D">
            <w:pPr>
              <w:rPr>
                <w:b w:val="1"/>
                <w:bCs w:val="1"/>
              </w:rPr>
            </w:pPr>
            <w:r>
              <w:rPr>
                <w:rFonts w:hint="eastAsia"/>
                <w:b w:val="1"/>
              </w:rPr>
              <w:t>模块名称</w:t>
            </w:r>
          </w:p>
        </w:tc>
        <w:tc>
          <w:tcPr>
            <w:tcW w:w="2076" w:type="dxa"/>
          </w:tcPr>
          <w:p w14:paraId="7BF0B0DF">
            <w:pPr>
              <w:rPr>
                <w:b w:val="1"/>
                <w:bCs w:val="1"/>
              </w:rPr>
            </w:pPr>
            <w:r>
              <w:rPr>
                <w:rFonts w:hint="eastAsia"/>
                <w:b w:val="1"/>
              </w:rPr>
              <w:t>接口函数</w:t>
            </w:r>
          </w:p>
        </w:tc>
        <w:tc>
          <w:tcPr>
            <w:tcW w:w="2076" w:type="dxa"/>
          </w:tcPr>
          <w:p w14:paraId="364B9AC2">
            <w:pPr>
              <w:rPr>
                <w:b w:val="1"/>
                <w:bCs w:val="1"/>
              </w:rPr>
            </w:pPr>
            <w:r>
              <w:rPr>
                <w:rFonts w:hint="eastAsia"/>
                <w:b w:val="1"/>
              </w:rPr>
              <w:t>函数说明</w:t>
            </w:r>
          </w:p>
        </w:tc>
      </w:tr>
      <w:tr>
        <w:trPr/>
        <w:tc>
          <w:tcPr>
            <w:tcW w:w="2076" w:type="dxa"/>
          </w:tcPr>
          <w:p w14:paraId="09AB3C44">
            <w:r>
              <w:t>1</w:t>
            </w:r>
          </w:p>
        </w:tc>
        <w:tc>
          <w:tcPr>
            <w:tcW w:w="2076" w:type="dxa"/>
          </w:tcPr>
          <w:p w14:paraId="7A2B1BD7">
            <w:r>
              <w:rPr>
                <w:rFonts w:hint="eastAsia"/>
              </w:rPr>
              <w:t>认证与权限</w:t>
            </w:r>
          </w:p>
        </w:tc>
        <w:tc>
          <w:tcPr>
            <w:tcW w:w="2076" w:type="dxa"/>
          </w:tcPr>
          <w:p w14:paraId="0BD9AB62">
            <w:r>
              <w:rPr>
                <w:rFonts w:ascii="Consolas" w:hAnsi="Consolas" w:eastAsia="Consolas" w:cs="Consolas"/>
                <w:shd w:val="clear" w:fill="f5f5f5"/>
              </w:rPr>
              <w:t>register</w:t>
            </w:r>
          </w:p>
        </w:tc>
        <w:tc>
          <w:tcPr>
            <w:tcW w:w="2076" w:type="dxa"/>
          </w:tcPr>
          <w:p w14:paraId="46855C9F">
            <w:r>
              <w:rPr>
                <w:rFonts w:hint="eastAsia"/>
              </w:rPr>
              <w:t>用户注册</w:t>
            </w:r>
          </w:p>
        </w:tc>
      </w:tr>
      <w:tr>
        <w:trPr/>
        <w:tc>
          <w:tcPr>
            <w:tcW w:w="2076" w:type="dxa"/>
          </w:tcPr>
          <w:p w14:paraId="59E63A9D">
            <w:r>
              <w:t>2</w:t>
            </w:r>
          </w:p>
        </w:tc>
        <w:tc>
          <w:tcPr>
            <w:tcW w:w="2076" w:type="dxa"/>
          </w:tcPr>
          <w:p w14:paraId="0A5E5508">
            <w:r>
              <w:rPr>
                <w:rFonts w:hint="eastAsia"/>
              </w:rPr>
              <w:t>认证与权限</w:t>
            </w:r>
          </w:p>
        </w:tc>
        <w:tc>
          <w:tcPr>
            <w:tcW w:w="2076" w:type="dxa"/>
          </w:tcPr>
          <w:p w14:paraId="66A7ED86">
            <w:r>
              <w:rPr>
                <w:rFonts w:ascii="Consolas" w:hAnsi="Consolas" w:eastAsia="Consolas" w:cs="Consolas"/>
                <w:shd w:val="clear" w:fill="f5f5f5"/>
              </w:rPr>
              <w:t>login</w:t>
            </w:r>
          </w:p>
        </w:tc>
        <w:tc>
          <w:tcPr>
            <w:tcW w:w="2076" w:type="dxa"/>
          </w:tcPr>
          <w:p w14:paraId="3D675194">
            <w:r>
              <w:rPr>
                <w:rFonts w:hint="eastAsia"/>
              </w:rPr>
              <w:t>用户登录</w:t>
            </w:r>
          </w:p>
        </w:tc>
      </w:tr>
      <w:tr>
        <w:trPr/>
        <w:tc>
          <w:tcPr>
            <w:tcW w:w="2076" w:type="dxa"/>
          </w:tcPr>
          <w:p w14:paraId="3486FE92">
            <w:r>
              <w:t>3</w:t>
            </w:r>
          </w:p>
        </w:tc>
        <w:tc>
          <w:tcPr>
            <w:tcW w:w="2076" w:type="dxa"/>
          </w:tcPr>
          <w:p w14:paraId="611D40FC">
            <w:r>
              <w:rPr>
                <w:rFonts w:hint="eastAsia"/>
              </w:rPr>
              <w:t>认证与权限</w:t>
            </w:r>
          </w:p>
        </w:tc>
        <w:tc>
          <w:tcPr>
            <w:tcW w:w="2076" w:type="dxa"/>
          </w:tcPr>
          <w:p w14:paraId="735A6778">
            <w:r>
              <w:rPr>
                <w:rFonts w:ascii="Consolas" w:hAnsi="Consolas" w:eastAsia="Consolas" w:cs="Consolas"/>
                <w:shd w:val="clear" w:fill="f5f5f5"/>
              </w:rPr>
              <w:t>logout</w:t>
            </w:r>
          </w:p>
        </w:tc>
        <w:tc>
          <w:tcPr>
            <w:tcW w:w="2076" w:type="dxa"/>
          </w:tcPr>
          <w:p w14:paraId="0E02C7D6">
            <w:r>
              <w:rPr>
                <w:rFonts w:hint="eastAsia"/>
              </w:rPr>
              <w:t>退出登录</w:t>
            </w:r>
          </w:p>
        </w:tc>
      </w:tr>
      <w:tr>
        <w:trPr/>
        <w:tc>
          <w:tcPr>
            <w:tcW w:w="2076" w:type="dxa"/>
          </w:tcPr>
          <w:p w14:paraId="012257C8">
            <w:r>
              <w:t>4</w:t>
            </w:r>
          </w:p>
        </w:tc>
        <w:tc>
          <w:tcPr>
            <w:tcW w:w="2076" w:type="dxa"/>
          </w:tcPr>
          <w:p w14:paraId="7DA3FF42">
            <w:r>
              <w:rPr>
                <w:rFonts w:hint="eastAsia"/>
              </w:rPr>
              <w:t>认证与权限</w:t>
            </w:r>
          </w:p>
        </w:tc>
        <w:tc>
          <w:tcPr>
            <w:tcW w:w="2076" w:type="dxa"/>
          </w:tcPr>
          <w:p w14:paraId="4C1B3EFF">
            <w:r>
              <w:rPr>
                <w:rFonts w:ascii="Consolas" w:hAnsi="Consolas" w:eastAsia="Consolas" w:cs="Consolas"/>
                <w:shd w:val="clear" w:fill="f5f5f5"/>
              </w:rPr>
              <w:t>get_me</w:t>
            </w:r>
          </w:p>
        </w:tc>
        <w:tc>
          <w:tcPr>
            <w:tcW w:w="2076" w:type="dxa"/>
          </w:tcPr>
          <w:p w14:paraId="1E49AE62">
            <w:r>
              <w:rPr>
                <w:rFonts w:hint="eastAsia"/>
              </w:rPr>
              <w:t>获取当前用户信息</w:t>
            </w:r>
          </w:p>
        </w:tc>
      </w:tr>
    </w:tbl>
    <w:p w14:paraId="0FFC1B0D">
      <w:pPr>
        <w:pStyle w:val="000008"/>
        <w:keepNext w:val="1"/>
        <w:keepLines w:val="1"/>
        <w:spacing w:before="100" w:beforeAutospacing="1" w:after="100" w:afterAutospacing="1"/>
        <w:rPr>
          <w:sz w:val="32"/>
          <w:szCs w:val="32"/>
        </w:rPr>
        <w:outlineLvl w:val="1"/>
      </w:pPr>
      <w:r>
        <w:rPr>
          <w:rFonts w:hint="eastAsia"/>
          <w:b w:val="1"/>
          <w:sz w:val="32"/>
        </w:rPr>
        <w:t xml:space="preserve">3.2 健康档案模块（M2 PROFILE）</w:t>
      </w:r>
    </w:p>
    <w:p w14:paraId="30227DF7">
      <w:r>
        <w:rPr>
          <w:rFonts w:hint="eastAsia"/>
        </w:rPr>
        <w:t>本模块职责：档案增删改查、软删除、按角色的数据隔离。对应数据表：</w:t>
      </w:r>
      <w:r>
        <w:rPr>
          <w:rFonts w:ascii="Consolas" w:hAnsi="Consolas" w:eastAsia="Consolas" w:cs="Consolas"/>
          <w:shd w:val="clear" w:fill="f5f5f5"/>
        </w:rPr>
        <w:t>elder_profile</w:t>
      </w:r>
      <w:r>
        <w:rPr>
          <w:rFonts w:hint="eastAsia"/>
        </w:rPr>
        <w:t>。</w:t>
      </w:r>
    </w:p>
    <w:p w14:paraId="3185D6EF">
      <w:pPr>
        <w:pStyle w:val="00000b"/>
        <w:keepNext w:val="1"/>
        <w:keepLines w:val="1"/>
        <w:spacing w:before="100" w:beforeAutospacing="1" w:after="100" w:afterAutospacing="1"/>
        <w:rPr>
          <w:sz w:val="28"/>
          <w:szCs w:val="28"/>
        </w:rPr>
        <w:outlineLvl w:val="2"/>
      </w:pPr>
      <w:r>
        <w:rPr>
          <w:rFonts w:hint="eastAsia"/>
          <w:b w:val="1"/>
          <w:sz w:val="28"/>
        </w:rPr>
        <w:t xml:space="preserve">3.2.1 健康档案模块功能定义</w:t>
      </w:r>
    </w:p>
    <w:p w14:paraId="3F3FAF07">
      <w:r>
        <w:rPr>
          <w:rFonts w:hint="eastAsia"/>
        </w:rPr>
        <w:t xml:space="preserve">表 3-6　健康档案模块功能定义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341FCF09">
            <w:pPr>
              <w:rPr>
                <w:b w:val="1"/>
                <w:bCs w:val="1"/>
              </w:rPr>
            </w:pPr>
            <w:r>
              <w:rPr>
                <w:rFonts w:hint="eastAsia"/>
                <w:b w:val="1"/>
              </w:rPr>
              <w:t>序号</w:t>
            </w:r>
          </w:p>
        </w:tc>
        <w:tc>
          <w:tcPr>
            <w:tcW w:w="2076" w:type="dxa"/>
          </w:tcPr>
          <w:p w14:paraId="2F377493">
            <w:pPr>
              <w:rPr>
                <w:b w:val="1"/>
                <w:bCs w:val="1"/>
              </w:rPr>
            </w:pPr>
            <w:r>
              <w:rPr>
                <w:rFonts w:hint="eastAsia"/>
                <w:b w:val="1"/>
              </w:rPr>
              <w:t>功能点</w:t>
            </w:r>
          </w:p>
        </w:tc>
        <w:tc>
          <w:tcPr>
            <w:tcW w:w="2076" w:type="dxa"/>
          </w:tcPr>
          <w:p w14:paraId="5F0D5C2C">
            <w:pPr>
              <w:rPr>
                <w:b w:val="1"/>
                <w:bCs w:val="1"/>
              </w:rPr>
            </w:pPr>
            <w:r>
              <w:rPr>
                <w:rFonts w:hint="eastAsia"/>
                <w:b w:val="1"/>
              </w:rPr>
              <w:t>功能点详细说明</w:t>
            </w:r>
          </w:p>
        </w:tc>
        <w:tc>
          <w:tcPr>
            <w:tcW w:w="2076" w:type="dxa"/>
          </w:tcPr>
          <w:p w14:paraId="68FC116A">
            <w:pPr>
              <w:rPr>
                <w:b w:val="1"/>
                <w:bCs w:val="1"/>
              </w:rPr>
            </w:pPr>
            <w:r>
              <w:rPr>
                <w:rFonts w:hint="eastAsia"/>
                <w:b w:val="1"/>
              </w:rPr>
              <w:t>需求编号</w:t>
            </w:r>
          </w:p>
        </w:tc>
      </w:tr>
      <w:tr>
        <w:trPr/>
        <w:tc>
          <w:tcPr>
            <w:tcW w:w="2076" w:type="dxa"/>
          </w:tcPr>
          <w:p w14:paraId="61D9A134">
            <w:r>
              <w:t>1</w:t>
            </w:r>
          </w:p>
        </w:tc>
        <w:tc>
          <w:tcPr>
            <w:tcW w:w="2076" w:type="dxa"/>
          </w:tcPr>
          <w:p w14:paraId="3AB09DD7">
            <w:r>
              <w:rPr>
                <w:rFonts w:hint="eastAsia"/>
              </w:rPr>
              <w:t>档案创建</w:t>
            </w:r>
          </w:p>
        </w:tc>
        <w:tc>
          <w:tcPr>
            <w:tcW w:w="2076" w:type="dxa"/>
          </w:tcPr>
          <w:p w14:paraId="3790888B">
            <w:r>
              <w:rPr>
                <w:rFonts w:hint="eastAsia"/>
              </w:rPr>
              <w:t>一位账号可建 1~N 份档案（本人 / 代管老人），录入基本信息、病史、慢病标签</w:t>
            </w:r>
          </w:p>
        </w:tc>
        <w:tc>
          <w:tcPr>
            <w:tcW w:w="2076" w:type="dxa"/>
          </w:tcPr>
          <w:p w14:paraId="71AFAC1C">
            <w:r>
              <w:t>FR-HEALTH-001</w:t>
            </w:r>
          </w:p>
        </w:tc>
      </w:tr>
      <w:tr>
        <w:trPr/>
        <w:tc>
          <w:tcPr>
            <w:tcW w:w="2076" w:type="dxa"/>
          </w:tcPr>
          <w:p w14:paraId="768F5212">
            <w:r>
              <w:t>2</w:t>
            </w:r>
          </w:p>
        </w:tc>
        <w:tc>
          <w:tcPr>
            <w:tcW w:w="2076" w:type="dxa"/>
          </w:tcPr>
          <w:p w14:paraId="03DC1927">
            <w:r>
              <w:rPr>
                <w:rFonts w:hint="eastAsia"/>
              </w:rPr>
              <w:t>档案查看</w:t>
            </w:r>
          </w:p>
        </w:tc>
        <w:tc>
          <w:tcPr>
            <w:tcW w:w="2076" w:type="dxa"/>
          </w:tcPr>
          <w:p w14:paraId="38832C4C">
            <w:r>
              <w:rPr>
                <w:rFonts w:hint="eastAsia"/>
              </w:rPr>
              <w:t>返回基本信息、既往病史、过敏史、慢病标签</w:t>
            </w:r>
          </w:p>
        </w:tc>
        <w:tc>
          <w:tcPr>
            <w:tcW w:w="2076" w:type="dxa"/>
          </w:tcPr>
          <w:p w14:paraId="65FA5775">
            <w:r>
              <w:t>FR-HEALTH-002</w:t>
            </w:r>
          </w:p>
        </w:tc>
      </w:tr>
      <w:tr>
        <w:trPr/>
        <w:tc>
          <w:tcPr>
            <w:tcW w:w="2076" w:type="dxa"/>
          </w:tcPr>
          <w:p w14:paraId="7A9AE72B">
            <w:r>
              <w:t>3</w:t>
            </w:r>
          </w:p>
        </w:tc>
        <w:tc>
          <w:tcPr>
            <w:tcW w:w="2076" w:type="dxa"/>
          </w:tcPr>
          <w:p w14:paraId="372244ED">
            <w:r>
              <w:rPr>
                <w:rFonts w:hint="eastAsia"/>
              </w:rPr>
              <w:t>数据隔离</w:t>
            </w:r>
          </w:p>
        </w:tc>
        <w:tc>
          <w:tcPr>
            <w:tcW w:w="2076" w:type="dxa"/>
          </w:tcPr>
          <w:p w14:paraId="6EA89C61">
            <w:r>
              <w:rPr>
                <w:rFonts w:hint="eastAsia"/>
              </w:rPr>
              <w:t>老人返回本人、家属返回已绑定、护工返回负责、管理员返回全部；隔离在后端强制实现</w:t>
            </w:r>
          </w:p>
        </w:tc>
        <w:tc>
          <w:tcPr>
            <w:tcW w:w="2076" w:type="dxa"/>
          </w:tcPr>
          <w:p w14:paraId="2B62B848">
            <w:r>
              <w:t>FR-FAMILY-011</w:t>
            </w:r>
          </w:p>
        </w:tc>
      </w:tr>
      <w:tr>
        <w:trPr/>
        <w:tc>
          <w:tcPr>
            <w:tcW w:w="2076" w:type="dxa"/>
          </w:tcPr>
          <w:p w14:paraId="204ADA42">
            <w:r>
              <w:t>4</w:t>
            </w:r>
          </w:p>
        </w:tc>
        <w:tc>
          <w:tcPr>
            <w:tcW w:w="2076" w:type="dxa"/>
          </w:tcPr>
          <w:p w14:paraId="7D032CC9">
            <w:r>
              <w:rPr>
                <w:rFonts w:hint="eastAsia"/>
              </w:rPr>
              <w:t>档案修改</w:t>
            </w:r>
          </w:p>
        </w:tc>
        <w:tc>
          <w:tcPr>
            <w:tcW w:w="2076" w:type="dxa"/>
          </w:tcPr>
          <w:p w14:paraId="0402FDE3">
            <w:r>
              <w:rPr>
                <w:rFonts w:hint="eastAsia"/>
              </w:rPr>
              <w:t>基本资料与慢病标签增删改</w:t>
            </w:r>
          </w:p>
        </w:tc>
        <w:tc>
          <w:tcPr>
            <w:tcW w:w="2076" w:type="dxa"/>
          </w:tcPr>
          <w:p w14:paraId="4EFE4913">
            <w:r>
              <w:t>FR-HEALTH-003</w:t>
            </w:r>
          </w:p>
        </w:tc>
      </w:tr>
      <w:tr>
        <w:trPr/>
        <w:tc>
          <w:tcPr>
            <w:tcW w:w="2076" w:type="dxa"/>
          </w:tcPr>
          <w:p w14:paraId="461D270A">
            <w:r>
              <w:t>5</w:t>
            </w:r>
          </w:p>
        </w:tc>
        <w:tc>
          <w:tcPr>
            <w:tcW w:w="2076" w:type="dxa"/>
          </w:tcPr>
          <w:p w14:paraId="10AE540F">
            <w:r>
              <w:rPr>
                <w:rFonts w:hint="eastAsia"/>
              </w:rPr>
              <w:t>档案删除</w:t>
            </w:r>
          </w:p>
        </w:tc>
        <w:tc>
          <w:tcPr>
            <w:tcW w:w="2076" w:type="dxa"/>
          </w:tcPr>
          <w:p w14:paraId="5BCA445F">
            <w:r>
              <w:rPr>
                <w:rFonts w:hint="eastAsia"/>
              </w:rPr>
              <w:t>二次确认后软删除（deleted 标记），保留历史数据可追溯</w:t>
            </w:r>
          </w:p>
        </w:tc>
        <w:tc>
          <w:tcPr>
            <w:tcW w:w="2076" w:type="dxa"/>
          </w:tcPr>
          <w:p w14:paraId="0573B936">
            <w:r>
              <w:t>FR-HEALTH-004</w:t>
            </w:r>
          </w:p>
        </w:tc>
      </w:tr>
      <w:tr>
        <w:trPr/>
        <w:tc>
          <w:tcPr>
            <w:tcW w:w="2076" w:type="dxa"/>
          </w:tcPr>
          <w:p w14:paraId="1C5C1970">
            <w:r>
              <w:t>6</w:t>
            </w:r>
          </w:p>
        </w:tc>
        <w:tc>
          <w:tcPr>
            <w:tcW w:w="2076" w:type="dxa"/>
          </w:tcPr>
          <w:p w14:paraId="49D438EB">
            <w:r>
              <w:rPr>
                <w:rFonts w:hint="eastAsia"/>
              </w:rPr>
              <w:t>多档案归属</w:t>
            </w:r>
          </w:p>
        </w:tc>
        <w:tc>
          <w:tcPr>
            <w:tcW w:w="2076" w:type="dxa"/>
          </w:tcPr>
          <w:p w14:paraId="2310FB80">
            <w:r>
              <w:rPr>
                <w:rFonts w:hint="eastAsia"/>
              </w:rPr>
              <w:t>同一账号可归属多份档案，供家属/护工快速切换</w:t>
            </w:r>
          </w:p>
        </w:tc>
        <w:tc>
          <w:tcPr>
            <w:tcW w:w="2076" w:type="dxa"/>
          </w:tcPr>
          <w:p w14:paraId="6E6F8829">
            <w:r>
              <w:t>FR-HEALTH-014</w:t>
            </w:r>
          </w:p>
        </w:tc>
      </w:tr>
    </w:tbl>
    <w:p w14:paraId="0E1D1956">
      <w:pPr>
        <w:pStyle w:val="00000b"/>
        <w:keepNext w:val="1"/>
        <w:keepLines w:val="1"/>
        <w:spacing w:before="100" w:beforeAutospacing="1" w:after="100" w:afterAutospacing="1"/>
        <w:rPr>
          <w:sz w:val="28"/>
          <w:szCs w:val="28"/>
        </w:rPr>
        <w:outlineLvl w:val="2"/>
      </w:pPr>
      <w:r>
        <w:rPr>
          <w:rFonts w:hint="eastAsia"/>
          <w:b w:val="1"/>
          <w:sz w:val="28"/>
        </w:rPr>
        <w:t xml:space="preserve">3.2.2 健康档案模块结构</w:t>
      </w:r>
    </w:p>
    <w:p w14:paraId="0F90A4A0">
      <w:r>
        <w:rPr>
          <w:rFonts w:hint="eastAsia"/>
        </w:rPr>
        <w:t xml:space="preserve">模块结构如图 3-3 所示：接口层接收请求并完成鉴权与参数校验，应用层实现本模块的业务规则，数据层负责表访问；虚线框为横切依赖与上游触发来源。</w:t>
      </w:r>
    </w:p>
    <w:p w14:paraId="38F7F66D">
      <w:pPr>
        <w:jc w:val="center"/>
      </w:pPr>
      <w:r>
        <w:drawing>
          <wp:inline xmlns:pic="http://schemas.openxmlformats.org/drawingml/2006/picture">
            <wp:extent cx="5394960" cy="3941151"/>
            <wp:docPr id="3" name="Picture 3"/>
            <wp:cNvGraphicFramePr>
              <a:graphicFrameLocks noChangeAspect="1"/>
            </wp:cNvGraphicFramePr>
            <a:graphic>
              <a:graphicData uri="http://schemas.openxmlformats.org/drawingml/2006/picture">
                <pic:pic>
                  <pic:nvPicPr>
                    <pic:cNvPr id="0" name="图3-3_M2健康档案_模块结构图.png"/>
                    <pic:cNvPicPr/>
                  </pic:nvPicPr>
                  <pic:blipFill>
                    <a:blip r:embed="rId16"/>
                    <a:stretch>
                      <a:fillRect/>
                    </a:stretch>
                  </pic:blipFill>
                  <pic:spPr>
                    <a:xfrm>
                      <a:off x="0" y="0"/>
                      <a:ext cx="5394960" cy="3941151"/>
                    </a:xfrm>
                    <a:prstGeom prst="rect"/>
                  </pic:spPr>
                </pic:pic>
              </a:graphicData>
            </a:graphic>
          </wp:inline>
        </w:drawing>
      </w:r>
    </w:p>
    <w:p>
      <w:pPr>
        <w:jc w:val="center"/>
      </w:pPr>
      <w:r>
        <w:rPr>
          <w:rFonts w:hint="eastAsia"/>
          <w:b/>
          <w:sz w:val="21"/>
        </w:rPr>
        <w:t xml:space="preserve">图 3-3　健康档案模块结构图</w:t>
      </w:r>
    </w:p>
    <w:p w14:paraId="1C49D054">
      <w:pPr>
        <w:pStyle w:val="00000b"/>
        <w:keepNext w:val="1"/>
        <w:keepLines w:val="1"/>
        <w:spacing w:before="100" w:beforeAutospacing="1" w:after="100" w:afterAutospacing="1"/>
        <w:rPr>
          <w:sz w:val="28"/>
          <w:szCs w:val="28"/>
        </w:rPr>
        <w:outlineLvl w:val="2"/>
      </w:pPr>
      <w:r>
        <w:rPr>
          <w:rFonts w:hint="eastAsia"/>
          <w:b w:val="1"/>
          <w:sz w:val="28"/>
        </w:rPr>
        <w:t xml:space="preserve">3.2.3 健康档案模块类图与接口说明</w:t>
      </w:r>
    </w:p>
    <w:p w14:paraId="3ACAD2B7">
      <w:r>
        <w:rPr>
          <w:rFonts w:hint="eastAsia"/>
        </w:rPr>
        <w:t xml:space="preserve">类图如图 3-4 所示。类名与职责对应后文第 5 章的接口函数定义。</w:t>
      </w:r>
    </w:p>
    <w:p w14:paraId="5CE3FEA8">
      <w:pPr>
        <w:jc w:val="center"/>
      </w:pPr>
      <w:r>
        <w:drawing>
          <wp:inline xmlns:pic="http://schemas.openxmlformats.org/drawingml/2006/picture">
            <wp:extent cx="5394960" cy="4505186"/>
            <wp:docPr id="4" name="Picture 4"/>
            <wp:cNvGraphicFramePr>
              <a:graphicFrameLocks noChangeAspect="1"/>
            </wp:cNvGraphicFramePr>
            <a:graphic>
              <a:graphicData uri="http://schemas.openxmlformats.org/drawingml/2006/picture">
                <pic:pic>
                  <pic:nvPicPr>
                    <pic:cNvPr id="0" name="图3-4_M2健康档案_类图.png"/>
                    <pic:cNvPicPr/>
                  </pic:nvPicPr>
                  <pic:blipFill>
                    <a:blip r:embed="rId17"/>
                    <a:stretch>
                      <a:fillRect/>
                    </a:stretch>
                  </pic:blipFill>
                  <pic:spPr>
                    <a:xfrm>
                      <a:off x="0" y="0"/>
                      <a:ext cx="5394960" cy="4505186"/>
                    </a:xfrm>
                    <a:prstGeom prst="rect"/>
                  </pic:spPr>
                </pic:pic>
              </a:graphicData>
            </a:graphic>
          </wp:inline>
        </w:drawing>
      </w:r>
    </w:p>
    <w:p>
      <w:pPr>
        <w:jc w:val="center"/>
      </w:pPr>
      <w:r>
        <w:rPr>
          <w:rFonts w:hint="eastAsia"/>
          <w:b/>
          <w:sz w:val="21"/>
        </w:rPr>
        <w:t xml:space="preserve">图 3-4　健康档案模块类图</w:t>
      </w:r>
    </w:p>
    <w:p w14:paraId="5B0D0632">
      <w:r>
        <w:rPr>
          <w:rFonts w:hint="eastAsia"/>
        </w:rPr>
        <w:t xml:space="preserve">表 3-7　健康档案模块接口说明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5221F478">
            <w:pPr>
              <w:rPr>
                <w:b w:val="1"/>
                <w:bCs w:val="1"/>
              </w:rPr>
            </w:pPr>
            <w:r>
              <w:rPr>
                <w:rFonts w:hint="eastAsia"/>
                <w:b w:val="1"/>
              </w:rPr>
              <w:t>序号</w:t>
            </w:r>
          </w:p>
        </w:tc>
        <w:tc>
          <w:tcPr>
            <w:tcW w:w="2076" w:type="dxa"/>
          </w:tcPr>
          <w:p w14:paraId="6CF87707">
            <w:pPr>
              <w:rPr>
                <w:b w:val="1"/>
                <w:bCs w:val="1"/>
              </w:rPr>
            </w:pPr>
            <w:r>
              <w:rPr>
                <w:rFonts w:hint="eastAsia"/>
                <w:b w:val="1"/>
              </w:rPr>
              <w:t>模块名称</w:t>
            </w:r>
          </w:p>
        </w:tc>
        <w:tc>
          <w:tcPr>
            <w:tcW w:w="2076" w:type="dxa"/>
          </w:tcPr>
          <w:p w14:paraId="27B0D635">
            <w:pPr>
              <w:rPr>
                <w:b w:val="1"/>
                <w:bCs w:val="1"/>
              </w:rPr>
            </w:pPr>
            <w:r>
              <w:rPr>
                <w:rFonts w:hint="eastAsia"/>
                <w:b w:val="1"/>
              </w:rPr>
              <w:t>接口函数</w:t>
            </w:r>
          </w:p>
        </w:tc>
        <w:tc>
          <w:tcPr>
            <w:tcW w:w="2076" w:type="dxa"/>
          </w:tcPr>
          <w:p w14:paraId="725E256C">
            <w:pPr>
              <w:rPr>
                <w:b w:val="1"/>
                <w:bCs w:val="1"/>
              </w:rPr>
            </w:pPr>
            <w:r>
              <w:rPr>
                <w:rFonts w:hint="eastAsia"/>
                <w:b w:val="1"/>
              </w:rPr>
              <w:t>函数说明</w:t>
            </w:r>
          </w:p>
        </w:tc>
      </w:tr>
      <w:tr>
        <w:trPr/>
        <w:tc>
          <w:tcPr>
            <w:tcW w:w="2076" w:type="dxa"/>
          </w:tcPr>
          <w:p w14:paraId="497FF92E">
            <w:r>
              <w:t>1</w:t>
            </w:r>
          </w:p>
        </w:tc>
        <w:tc>
          <w:tcPr>
            <w:tcW w:w="2076" w:type="dxa"/>
          </w:tcPr>
          <w:p w14:paraId="042E922D">
            <w:r>
              <w:rPr>
                <w:rFonts w:hint="eastAsia"/>
              </w:rPr>
              <w:t>健康档案</w:t>
            </w:r>
          </w:p>
        </w:tc>
        <w:tc>
          <w:tcPr>
            <w:tcW w:w="2076" w:type="dxa"/>
          </w:tcPr>
          <w:p w14:paraId="4115FAC6">
            <w:r>
              <w:rPr>
                <w:rFonts w:ascii="Consolas" w:hAnsi="Consolas" w:eastAsia="Consolas" w:cs="Consolas"/>
                <w:shd w:val="clear" w:fill="f5f5f5"/>
              </w:rPr>
              <w:t>list_profiles</w:t>
            </w:r>
          </w:p>
        </w:tc>
        <w:tc>
          <w:tcPr>
            <w:tcW w:w="2076" w:type="dxa"/>
          </w:tcPr>
          <w:p w14:paraId="79E2B3DE">
            <w:r>
              <w:rPr>
                <w:rFonts w:hint="eastAsia"/>
              </w:rPr>
              <w:t>档案列表（按角色隔离）</w:t>
            </w:r>
          </w:p>
        </w:tc>
      </w:tr>
      <w:tr>
        <w:trPr/>
        <w:tc>
          <w:tcPr>
            <w:tcW w:w="2076" w:type="dxa"/>
          </w:tcPr>
          <w:p w14:paraId="42CA63DC">
            <w:r>
              <w:t>2</w:t>
            </w:r>
          </w:p>
        </w:tc>
        <w:tc>
          <w:tcPr>
            <w:tcW w:w="2076" w:type="dxa"/>
          </w:tcPr>
          <w:p w14:paraId="08030363">
            <w:r>
              <w:rPr>
                <w:rFonts w:hint="eastAsia"/>
              </w:rPr>
              <w:t>健康档案</w:t>
            </w:r>
          </w:p>
        </w:tc>
        <w:tc>
          <w:tcPr>
            <w:tcW w:w="2076" w:type="dxa"/>
          </w:tcPr>
          <w:p w14:paraId="6B915C8B">
            <w:r>
              <w:rPr>
                <w:rFonts w:ascii="Consolas" w:hAnsi="Consolas" w:eastAsia="Consolas" w:cs="Consolas"/>
                <w:shd w:val="clear" w:fill="f5f5f5"/>
              </w:rPr>
              <w:t>create_profile</w:t>
            </w:r>
          </w:p>
        </w:tc>
        <w:tc>
          <w:tcPr>
            <w:tcW w:w="2076" w:type="dxa"/>
          </w:tcPr>
          <w:p w14:paraId="30C6218E">
            <w:r>
              <w:rPr>
                <w:rFonts w:hint="eastAsia"/>
              </w:rPr>
              <w:t>创建档案</w:t>
            </w:r>
          </w:p>
        </w:tc>
      </w:tr>
      <w:tr>
        <w:trPr/>
        <w:tc>
          <w:tcPr>
            <w:tcW w:w="2076" w:type="dxa"/>
          </w:tcPr>
          <w:p w14:paraId="3995518F">
            <w:r>
              <w:t>3</w:t>
            </w:r>
          </w:p>
        </w:tc>
        <w:tc>
          <w:tcPr>
            <w:tcW w:w="2076" w:type="dxa"/>
          </w:tcPr>
          <w:p w14:paraId="4F269D92">
            <w:r>
              <w:rPr>
                <w:rFonts w:hint="eastAsia"/>
              </w:rPr>
              <w:t>健康档案</w:t>
            </w:r>
          </w:p>
        </w:tc>
        <w:tc>
          <w:tcPr>
            <w:tcW w:w="2076" w:type="dxa"/>
          </w:tcPr>
          <w:p w14:paraId="47FFA726">
            <w:r>
              <w:rPr>
                <w:rFonts w:ascii="Consolas" w:hAnsi="Consolas" w:eastAsia="Consolas" w:cs="Consolas"/>
                <w:shd w:val="clear" w:fill="f5f5f5"/>
              </w:rPr>
              <w:t>get_profile</w:t>
            </w:r>
          </w:p>
        </w:tc>
        <w:tc>
          <w:tcPr>
            <w:tcW w:w="2076" w:type="dxa"/>
          </w:tcPr>
          <w:p w14:paraId="0D10C66B">
            <w:r>
              <w:rPr>
                <w:rFonts w:hint="eastAsia"/>
              </w:rPr>
              <w:t>档案详情</w:t>
            </w:r>
          </w:p>
        </w:tc>
      </w:tr>
      <w:tr>
        <w:trPr/>
        <w:tc>
          <w:tcPr>
            <w:tcW w:w="2076" w:type="dxa"/>
          </w:tcPr>
          <w:p w14:paraId="15CC37D1">
            <w:r>
              <w:t>4</w:t>
            </w:r>
          </w:p>
        </w:tc>
        <w:tc>
          <w:tcPr>
            <w:tcW w:w="2076" w:type="dxa"/>
          </w:tcPr>
          <w:p w14:paraId="5B7DD7CE">
            <w:r>
              <w:rPr>
                <w:rFonts w:hint="eastAsia"/>
              </w:rPr>
              <w:t>健康档案</w:t>
            </w:r>
          </w:p>
        </w:tc>
        <w:tc>
          <w:tcPr>
            <w:tcW w:w="2076" w:type="dxa"/>
          </w:tcPr>
          <w:p w14:paraId="3E8316D6">
            <w:r>
              <w:rPr>
                <w:rFonts w:ascii="Consolas" w:hAnsi="Consolas" w:eastAsia="Consolas" w:cs="Consolas"/>
                <w:shd w:val="clear" w:fill="f5f5f5"/>
              </w:rPr>
              <w:t>update_profile</w:t>
            </w:r>
          </w:p>
        </w:tc>
        <w:tc>
          <w:tcPr>
            <w:tcW w:w="2076" w:type="dxa"/>
          </w:tcPr>
          <w:p w14:paraId="4453D67B">
            <w:r>
              <w:rPr>
                <w:rFonts w:hint="eastAsia"/>
              </w:rPr>
              <w:t>更新档案</w:t>
            </w:r>
          </w:p>
        </w:tc>
      </w:tr>
      <w:tr>
        <w:trPr/>
        <w:tc>
          <w:tcPr>
            <w:tcW w:w="2076" w:type="dxa"/>
          </w:tcPr>
          <w:p w14:paraId="4CABA5A2">
            <w:r>
              <w:t>5</w:t>
            </w:r>
          </w:p>
        </w:tc>
        <w:tc>
          <w:tcPr>
            <w:tcW w:w="2076" w:type="dxa"/>
          </w:tcPr>
          <w:p w14:paraId="1270C19F">
            <w:r>
              <w:rPr>
                <w:rFonts w:hint="eastAsia"/>
              </w:rPr>
              <w:t>健康档案</w:t>
            </w:r>
          </w:p>
        </w:tc>
        <w:tc>
          <w:tcPr>
            <w:tcW w:w="2076" w:type="dxa"/>
          </w:tcPr>
          <w:p w14:paraId="75E18A87">
            <w:r>
              <w:rPr>
                <w:rFonts w:ascii="Consolas" w:hAnsi="Consolas" w:eastAsia="Consolas" w:cs="Consolas"/>
                <w:shd w:val="clear" w:fill="f5f5f5"/>
              </w:rPr>
              <w:t>delete_profile</w:t>
            </w:r>
          </w:p>
        </w:tc>
        <w:tc>
          <w:tcPr>
            <w:tcW w:w="2076" w:type="dxa"/>
          </w:tcPr>
          <w:p w14:paraId="224E183C">
            <w:r>
              <w:rPr>
                <w:rFonts w:hint="eastAsia"/>
              </w:rPr>
              <w:t>删除档案（软删除）</w:t>
            </w:r>
          </w:p>
        </w:tc>
      </w:tr>
    </w:tbl>
    <w:p w14:paraId="3515A846">
      <w:pPr>
        <w:pStyle w:val="000008"/>
        <w:keepNext w:val="1"/>
        <w:keepLines w:val="1"/>
        <w:spacing w:before="100" w:beforeAutospacing="1" w:after="100" w:afterAutospacing="1"/>
        <w:rPr>
          <w:sz w:val="32"/>
          <w:szCs w:val="32"/>
        </w:rPr>
        <w:outlineLvl w:val="1"/>
      </w:pPr>
      <w:r>
        <w:rPr>
          <w:rFonts w:hint="eastAsia"/>
          <w:b w:val="1"/>
          <w:sz w:val="32"/>
        </w:rPr>
        <w:t xml:space="preserve">3.3 健康指标模块（M3 HEALTH）</w:t>
      </w:r>
    </w:p>
    <w:p w14:paraId="15B8BF0C">
      <w:r>
        <w:rPr>
          <w:rFonts w:hint="eastAsia"/>
        </w:rPr>
        <w:t>本模块职责：指标录入（五类）、列表、删除、趋势数据、异常同步检测。对应数据表：</w:t>
      </w:r>
      <w:r>
        <w:rPr>
          <w:rFonts w:ascii="Consolas" w:hAnsi="Consolas" w:eastAsia="Consolas" w:cs="Consolas"/>
          <w:shd w:val="clear" w:fill="f5f5f5"/>
        </w:rPr>
        <w:t>health_record</w:t>
      </w:r>
      <w:r>
        <w:rPr>
          <w:rFonts w:hint="eastAsia"/>
        </w:rPr>
        <w:t>。</w:t>
      </w:r>
    </w:p>
    <w:p w14:paraId="1674496A">
      <w:pPr>
        <w:pStyle w:val="00000b"/>
        <w:keepNext w:val="1"/>
        <w:keepLines w:val="1"/>
        <w:spacing w:before="100" w:beforeAutospacing="1" w:after="100" w:afterAutospacing="1"/>
        <w:rPr>
          <w:sz w:val="28"/>
          <w:szCs w:val="28"/>
        </w:rPr>
        <w:outlineLvl w:val="2"/>
      </w:pPr>
      <w:r>
        <w:rPr>
          <w:rFonts w:hint="eastAsia"/>
          <w:b w:val="1"/>
          <w:sz w:val="28"/>
        </w:rPr>
        <w:t xml:space="preserve">3.3.1 健康指标模块功能定义</w:t>
      </w:r>
    </w:p>
    <w:p w14:paraId="0831CC40">
      <w:r>
        <w:rPr>
          <w:rFonts w:hint="eastAsia"/>
        </w:rPr>
        <w:t xml:space="preserve">表 3-8　健康指标模块功能定义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1CC4ADA">
            <w:pPr>
              <w:rPr>
                <w:b w:val="1"/>
                <w:bCs w:val="1"/>
              </w:rPr>
            </w:pPr>
            <w:r>
              <w:rPr>
                <w:rFonts w:hint="eastAsia"/>
                <w:b w:val="1"/>
              </w:rPr>
              <w:t>序号</w:t>
            </w:r>
          </w:p>
        </w:tc>
        <w:tc>
          <w:tcPr>
            <w:tcW w:w="2076" w:type="dxa"/>
          </w:tcPr>
          <w:p w14:paraId="382284D6">
            <w:pPr>
              <w:rPr>
                <w:b w:val="1"/>
                <w:bCs w:val="1"/>
              </w:rPr>
            </w:pPr>
            <w:r>
              <w:rPr>
                <w:rFonts w:hint="eastAsia"/>
                <w:b w:val="1"/>
              </w:rPr>
              <w:t>功能点</w:t>
            </w:r>
          </w:p>
        </w:tc>
        <w:tc>
          <w:tcPr>
            <w:tcW w:w="2076" w:type="dxa"/>
          </w:tcPr>
          <w:p w14:paraId="28DC5BA4">
            <w:pPr>
              <w:rPr>
                <w:b w:val="1"/>
                <w:bCs w:val="1"/>
              </w:rPr>
            </w:pPr>
            <w:r>
              <w:rPr>
                <w:rFonts w:hint="eastAsia"/>
                <w:b w:val="1"/>
              </w:rPr>
              <w:t>功能点详细说明</w:t>
            </w:r>
          </w:p>
        </w:tc>
        <w:tc>
          <w:tcPr>
            <w:tcW w:w="2076" w:type="dxa"/>
          </w:tcPr>
          <w:p w14:paraId="7D6BA3ED">
            <w:pPr>
              <w:rPr>
                <w:b w:val="1"/>
                <w:bCs w:val="1"/>
              </w:rPr>
            </w:pPr>
            <w:r>
              <w:rPr>
                <w:rFonts w:hint="eastAsia"/>
                <w:b w:val="1"/>
              </w:rPr>
              <w:t>需求编号</w:t>
            </w:r>
          </w:p>
        </w:tc>
      </w:tr>
      <w:tr>
        <w:trPr/>
        <w:tc>
          <w:tcPr>
            <w:tcW w:w="2076" w:type="dxa"/>
          </w:tcPr>
          <w:p w14:paraId="461373AF">
            <w:r>
              <w:t>1</w:t>
            </w:r>
          </w:p>
        </w:tc>
        <w:tc>
          <w:tcPr>
            <w:tcW w:w="2076" w:type="dxa"/>
          </w:tcPr>
          <w:p w14:paraId="0B5A148C">
            <w:r>
              <w:rPr>
                <w:rFonts w:hint="eastAsia"/>
              </w:rPr>
              <w:t>指标录入</w:t>
            </w:r>
          </w:p>
        </w:tc>
        <w:tc>
          <w:tcPr>
            <w:tcW w:w="2076" w:type="dxa"/>
          </w:tcPr>
          <w:p w14:paraId="36AEBCF1">
            <w:r>
              <w:rPr>
                <w:rFonts w:hint="eastAsia"/>
              </w:rPr>
              <w:t>血压 / 血糖 / 心率 / 睡眠 / 步数 五类，录入前做范围与类型校验</w:t>
            </w:r>
          </w:p>
        </w:tc>
        <w:tc>
          <w:tcPr>
            <w:tcW w:w="2076" w:type="dxa"/>
          </w:tcPr>
          <w:p w14:paraId="745877CC">
            <w:r>
              <w:t>FR-HEALTH-005~009</w:t>
            </w:r>
          </w:p>
        </w:tc>
      </w:tr>
      <w:tr>
        <w:trPr/>
        <w:tc>
          <w:tcPr>
            <w:tcW w:w="2076" w:type="dxa"/>
          </w:tcPr>
          <w:p w14:paraId="7D84E76E">
            <w:r>
              <w:t>2</w:t>
            </w:r>
          </w:p>
        </w:tc>
        <w:tc>
          <w:tcPr>
            <w:tcW w:w="2076" w:type="dxa"/>
          </w:tcPr>
          <w:p w14:paraId="4FFA18E3">
            <w:r>
              <w:rPr>
                <w:rFonts w:hint="eastAsia"/>
              </w:rPr>
              <w:t>统一指标存储</w:t>
            </w:r>
          </w:p>
        </w:tc>
        <w:tc>
          <w:tcPr>
            <w:tcW w:w="2076" w:type="dxa"/>
          </w:tcPr>
          <w:p w14:paraId="2DE8D2A9">
            <w:r>
              <w:rPr>
                <w:rFonts w:hint="eastAsia"/>
              </w:rPr>
              <w:t>统一表 + type 字段区分指标类型，避免五张表结构重复（DB-2）</w:t>
            </w:r>
          </w:p>
        </w:tc>
        <w:tc>
          <w:tcPr>
            <w:tcW w:w="2076" w:type="dxa"/>
          </w:tcPr>
          <w:p w14:paraId="635F73D2">
            <w:r>
              <w:t>FR-HEALTH-010</w:t>
            </w:r>
          </w:p>
        </w:tc>
      </w:tr>
      <w:tr>
        <w:trPr/>
        <w:tc>
          <w:tcPr>
            <w:tcW w:w="2076" w:type="dxa"/>
          </w:tcPr>
          <w:p w14:paraId="6A3E034C">
            <w:r>
              <w:t>3</w:t>
            </w:r>
          </w:p>
        </w:tc>
        <w:tc>
          <w:tcPr>
            <w:tcW w:w="2076" w:type="dxa"/>
          </w:tcPr>
          <w:p w14:paraId="7DF15AC0">
            <w:r>
              <w:rPr>
                <w:rFonts w:hint="eastAsia"/>
              </w:rPr>
              <w:t>指标历史列表</w:t>
            </w:r>
          </w:p>
        </w:tc>
        <w:tc>
          <w:tcPr>
            <w:tcW w:w="2076" w:type="dxa"/>
          </w:tcPr>
          <w:p w14:paraId="64A849A2">
            <w:r>
              <w:rPr>
                <w:rFonts w:hint="eastAsia"/>
              </w:rPr>
              <w:t>按档案 + 类型分页查询，按测量时间倒序</w:t>
            </w:r>
          </w:p>
        </w:tc>
        <w:tc>
          <w:tcPr>
            <w:tcW w:w="2076" w:type="dxa"/>
          </w:tcPr>
          <w:p w14:paraId="5BE2970B">
            <w:r>
              <w:t>FR-HEALTH-011</w:t>
            </w:r>
          </w:p>
        </w:tc>
      </w:tr>
      <w:tr>
        <w:trPr/>
        <w:tc>
          <w:tcPr>
            <w:tcW w:w="2076" w:type="dxa"/>
          </w:tcPr>
          <w:p w14:paraId="22FA0701">
            <w:r>
              <w:t>4</w:t>
            </w:r>
          </w:p>
        </w:tc>
        <w:tc>
          <w:tcPr>
            <w:tcW w:w="2076" w:type="dxa"/>
          </w:tcPr>
          <w:p w14:paraId="34B12735">
            <w:r>
              <w:rPr>
                <w:rFonts w:hint="eastAsia"/>
              </w:rPr>
              <w:t>异常同步检测</w:t>
            </w:r>
          </w:p>
        </w:tc>
        <w:tc>
          <w:tcPr>
            <w:tcW w:w="2076" w:type="dxa"/>
          </w:tcPr>
          <w:p w14:paraId="64158D70">
            <w:r>
              <w:rPr>
                <w:rFonts w:hint="eastAsia"/>
              </w:rPr>
              <w:t>录入成功后同步执行阈值检测，命中即返回 risk_level 与 warning_id</w:t>
            </w:r>
          </w:p>
        </w:tc>
        <w:tc>
          <w:tcPr>
            <w:tcW w:w="2076" w:type="dxa"/>
          </w:tcPr>
          <w:p w14:paraId="3D2BBC25">
            <w:r>
              <w:t>FR-ALERT-001</w:t>
            </w:r>
          </w:p>
        </w:tc>
      </w:tr>
      <w:tr>
        <w:trPr/>
        <w:tc>
          <w:tcPr>
            <w:tcW w:w="2076" w:type="dxa"/>
          </w:tcPr>
          <w:p w14:paraId="0473E217">
            <w:r>
              <w:t>5</w:t>
            </w:r>
          </w:p>
        </w:tc>
        <w:tc>
          <w:tcPr>
            <w:tcW w:w="2076" w:type="dxa"/>
          </w:tcPr>
          <w:p w14:paraId="4BDA0BF4">
            <w:r>
              <w:rPr>
                <w:rFonts w:hint="eastAsia"/>
              </w:rPr>
              <w:t>趋势数据</w:t>
            </w:r>
          </w:p>
        </w:tc>
        <w:tc>
          <w:tcPr>
            <w:tcW w:w="2076" w:type="dxa"/>
          </w:tcPr>
          <w:p w14:paraId="4905D048">
            <w:r>
              <w:rPr>
                <w:rFonts w:hint="eastAsia"/>
              </w:rPr>
              <w:t>输出 ECharts 可直接渲染的 dates / series 结构，正常范围来自 sys_config</w:t>
            </w:r>
          </w:p>
        </w:tc>
        <w:tc>
          <w:tcPr>
            <w:tcW w:w="2076" w:type="dxa"/>
          </w:tcPr>
          <w:p w14:paraId="0CCA37A3">
            <w:r>
              <w:t>FR-HEALTH-012</w:t>
            </w:r>
          </w:p>
        </w:tc>
      </w:tr>
      <w:tr>
        <w:trPr/>
        <w:tc>
          <w:tcPr>
            <w:tcW w:w="2076" w:type="dxa"/>
          </w:tcPr>
          <w:p w14:paraId="17EB866D">
            <w:r>
              <w:t>6</w:t>
            </w:r>
          </w:p>
        </w:tc>
        <w:tc>
          <w:tcPr>
            <w:tcW w:w="2076" w:type="dxa"/>
          </w:tcPr>
          <w:p w14:paraId="7B9BBF10">
            <w:r>
              <w:rPr>
                <w:rFonts w:hint="eastAsia"/>
              </w:rPr>
              <w:t>异常点标注</w:t>
            </w:r>
          </w:p>
        </w:tc>
        <w:tc>
          <w:tcPr>
            <w:tcW w:w="2076" w:type="dxa"/>
          </w:tcPr>
          <w:p w14:paraId="7CEF62ED">
            <w:r>
              <w:rPr>
                <w:rFonts w:hint="eastAsia"/>
              </w:rPr>
              <w:t>趋势数据附带 abnormal_points，供前端高亮超阈值点</w:t>
            </w:r>
          </w:p>
        </w:tc>
        <w:tc>
          <w:tcPr>
            <w:tcW w:w="2076" w:type="dxa"/>
          </w:tcPr>
          <w:p w14:paraId="331683C6">
            <w:r>
              <w:t>FR-HEALTH-013</w:t>
            </w:r>
          </w:p>
        </w:tc>
      </w:tr>
    </w:tbl>
    <w:p w14:paraId="533172EE">
      <w:pPr>
        <w:pStyle w:val="00000b"/>
        <w:keepNext w:val="1"/>
        <w:keepLines w:val="1"/>
        <w:spacing w:before="100" w:beforeAutospacing="1" w:after="100" w:afterAutospacing="1"/>
        <w:rPr>
          <w:sz w:val="28"/>
          <w:szCs w:val="28"/>
        </w:rPr>
        <w:outlineLvl w:val="2"/>
      </w:pPr>
      <w:r>
        <w:rPr>
          <w:rFonts w:hint="eastAsia"/>
          <w:b w:val="1"/>
          <w:sz w:val="28"/>
        </w:rPr>
        <w:t xml:space="preserve">3.3.2 健康指标模块结构</w:t>
      </w:r>
    </w:p>
    <w:p w14:paraId="53EEBE4C">
      <w:r>
        <w:rPr>
          <w:rFonts w:hint="eastAsia"/>
        </w:rPr>
        <w:t xml:space="preserve">模块结构如图 3-5 所示：接口层接收请求并完成鉴权与参数校验，应用层实现本模块的业务规则，数据层负责表访问；虚线框为横切依赖与上游触发来源。</w:t>
      </w:r>
    </w:p>
    <w:p w14:paraId="7AEF71C7">
      <w:pPr>
        <w:jc w:val="center"/>
      </w:pPr>
      <w:r>
        <w:drawing>
          <wp:inline xmlns:pic="http://schemas.openxmlformats.org/drawingml/2006/picture">
            <wp:extent cx="5394960" cy="2954689"/>
            <wp:docPr id="5" name="Picture 5"/>
            <wp:cNvGraphicFramePr>
              <a:graphicFrameLocks noChangeAspect="1"/>
            </wp:cNvGraphicFramePr>
            <a:graphic>
              <a:graphicData uri="http://schemas.openxmlformats.org/drawingml/2006/picture">
                <pic:pic>
                  <pic:nvPicPr>
                    <pic:cNvPr id="0" name="图3-5_M3健康指标_模块结构图.png"/>
                    <pic:cNvPicPr/>
                  </pic:nvPicPr>
                  <pic:blipFill>
                    <a:blip r:embed="rId18"/>
                    <a:stretch>
                      <a:fillRect/>
                    </a:stretch>
                  </pic:blipFill>
                  <pic:spPr>
                    <a:xfrm>
                      <a:off x="0" y="0"/>
                      <a:ext cx="5394960" cy="2954689"/>
                    </a:xfrm>
                    <a:prstGeom prst="rect"/>
                  </pic:spPr>
                </pic:pic>
              </a:graphicData>
            </a:graphic>
          </wp:inline>
        </w:drawing>
      </w:r>
    </w:p>
    <w:p>
      <w:pPr>
        <w:jc w:val="center"/>
      </w:pPr>
      <w:r>
        <w:rPr>
          <w:rFonts w:hint="eastAsia"/>
          <w:b/>
          <w:sz w:val="21"/>
        </w:rPr>
        <w:t xml:space="preserve">图 3-5　健康指标模块结构图</w:t>
      </w:r>
    </w:p>
    <w:p w14:paraId="27282EA9">
      <w:pPr>
        <w:pStyle w:val="00000b"/>
        <w:keepNext w:val="1"/>
        <w:keepLines w:val="1"/>
        <w:spacing w:before="100" w:beforeAutospacing="1" w:after="100" w:afterAutospacing="1"/>
        <w:rPr>
          <w:sz w:val="28"/>
          <w:szCs w:val="28"/>
        </w:rPr>
        <w:outlineLvl w:val="2"/>
      </w:pPr>
      <w:r>
        <w:rPr>
          <w:rFonts w:hint="eastAsia"/>
          <w:b w:val="1"/>
          <w:sz w:val="28"/>
        </w:rPr>
        <w:t xml:space="preserve">3.3.3 健康指标模块类图与接口说明</w:t>
      </w:r>
    </w:p>
    <w:p w14:paraId="44F8690D">
      <w:r>
        <w:rPr>
          <w:rFonts w:hint="eastAsia"/>
        </w:rPr>
        <w:t xml:space="preserve">类图如图 3-6 所示。类名与职责对应后文第 5 章的接口函数定义。</w:t>
      </w:r>
    </w:p>
    <w:p w14:paraId="66F39104">
      <w:pPr>
        <w:jc w:val="center"/>
      </w:pPr>
      <w:r>
        <w:drawing>
          <wp:inline xmlns:pic="http://schemas.openxmlformats.org/drawingml/2006/picture">
            <wp:extent cx="5394960" cy="5146226"/>
            <wp:docPr id="6" name="Picture 6"/>
            <wp:cNvGraphicFramePr>
              <a:graphicFrameLocks noChangeAspect="1"/>
            </wp:cNvGraphicFramePr>
            <a:graphic>
              <a:graphicData uri="http://schemas.openxmlformats.org/drawingml/2006/picture">
                <pic:pic>
                  <pic:nvPicPr>
                    <pic:cNvPr id="0" name="图3-6_M3健康指标_类图.png"/>
                    <pic:cNvPicPr/>
                  </pic:nvPicPr>
                  <pic:blipFill>
                    <a:blip r:embed="rId19"/>
                    <a:stretch>
                      <a:fillRect/>
                    </a:stretch>
                  </pic:blipFill>
                  <pic:spPr>
                    <a:xfrm>
                      <a:off x="0" y="0"/>
                      <a:ext cx="5394960" cy="5146226"/>
                    </a:xfrm>
                    <a:prstGeom prst="rect"/>
                  </pic:spPr>
                </pic:pic>
              </a:graphicData>
            </a:graphic>
          </wp:inline>
        </w:drawing>
      </w:r>
    </w:p>
    <w:p>
      <w:pPr>
        <w:jc w:val="center"/>
      </w:pPr>
      <w:r>
        <w:rPr>
          <w:rFonts w:hint="eastAsia"/>
          <w:b/>
          <w:sz w:val="21"/>
        </w:rPr>
        <w:t xml:space="preserve">图 3-6　健康指标模块类图</w:t>
      </w:r>
    </w:p>
    <w:p w14:paraId="6431FCBA">
      <w:r>
        <w:rPr>
          <w:rFonts w:hint="eastAsia"/>
        </w:rPr>
        <w:t xml:space="preserve">表 3-9　健康指标模块接口说明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D559EFC">
            <w:pPr>
              <w:rPr>
                <w:b w:val="1"/>
                <w:bCs w:val="1"/>
              </w:rPr>
            </w:pPr>
            <w:r>
              <w:rPr>
                <w:rFonts w:hint="eastAsia"/>
                <w:b w:val="1"/>
              </w:rPr>
              <w:t>序号</w:t>
            </w:r>
          </w:p>
        </w:tc>
        <w:tc>
          <w:tcPr>
            <w:tcW w:w="2076" w:type="dxa"/>
          </w:tcPr>
          <w:p w14:paraId="3616E85D">
            <w:pPr>
              <w:rPr>
                <w:b w:val="1"/>
                <w:bCs w:val="1"/>
              </w:rPr>
            </w:pPr>
            <w:r>
              <w:rPr>
                <w:rFonts w:hint="eastAsia"/>
                <w:b w:val="1"/>
              </w:rPr>
              <w:t>模块名称</w:t>
            </w:r>
          </w:p>
        </w:tc>
        <w:tc>
          <w:tcPr>
            <w:tcW w:w="2076" w:type="dxa"/>
          </w:tcPr>
          <w:p w14:paraId="7BA77FB2">
            <w:pPr>
              <w:rPr>
                <w:b w:val="1"/>
                <w:bCs w:val="1"/>
              </w:rPr>
            </w:pPr>
            <w:r>
              <w:rPr>
                <w:rFonts w:hint="eastAsia"/>
                <w:b w:val="1"/>
              </w:rPr>
              <w:t>接口函数</w:t>
            </w:r>
          </w:p>
        </w:tc>
        <w:tc>
          <w:tcPr>
            <w:tcW w:w="2076" w:type="dxa"/>
          </w:tcPr>
          <w:p w14:paraId="0D67EFD8">
            <w:pPr>
              <w:rPr>
                <w:b w:val="1"/>
                <w:bCs w:val="1"/>
              </w:rPr>
            </w:pPr>
            <w:r>
              <w:rPr>
                <w:rFonts w:hint="eastAsia"/>
                <w:b w:val="1"/>
              </w:rPr>
              <w:t>函数说明</w:t>
            </w:r>
          </w:p>
        </w:tc>
      </w:tr>
      <w:tr>
        <w:trPr/>
        <w:tc>
          <w:tcPr>
            <w:tcW w:w="2076" w:type="dxa"/>
          </w:tcPr>
          <w:p w14:paraId="15875046">
            <w:r>
              <w:t>1</w:t>
            </w:r>
          </w:p>
        </w:tc>
        <w:tc>
          <w:tcPr>
            <w:tcW w:w="2076" w:type="dxa"/>
          </w:tcPr>
          <w:p w14:paraId="5F34FF4B">
            <w:r>
              <w:rPr>
                <w:rFonts w:hint="eastAsia"/>
              </w:rPr>
              <w:t>健康指标</w:t>
            </w:r>
          </w:p>
        </w:tc>
        <w:tc>
          <w:tcPr>
            <w:tcW w:w="2076" w:type="dxa"/>
          </w:tcPr>
          <w:p w14:paraId="10FD5162">
            <w:r>
              <w:rPr>
                <w:rFonts w:ascii="Consolas" w:hAnsi="Consolas" w:eastAsia="Consolas" w:cs="Consolas"/>
                <w:shd w:val="clear" w:fill="f5f5f5"/>
              </w:rPr>
              <w:t>create_record</w:t>
            </w:r>
          </w:p>
        </w:tc>
        <w:tc>
          <w:tcPr>
            <w:tcW w:w="2076" w:type="dxa"/>
          </w:tcPr>
          <w:p w14:paraId="554A3275">
            <w:r>
              <w:rPr>
                <w:rFonts w:hint="eastAsia"/>
              </w:rPr>
              <w:t>录入健康指标并同步检测异常</w:t>
            </w:r>
          </w:p>
        </w:tc>
      </w:tr>
      <w:tr>
        <w:trPr/>
        <w:tc>
          <w:tcPr>
            <w:tcW w:w="2076" w:type="dxa"/>
          </w:tcPr>
          <w:p w14:paraId="522BAC3B">
            <w:r>
              <w:t>2</w:t>
            </w:r>
          </w:p>
        </w:tc>
        <w:tc>
          <w:tcPr>
            <w:tcW w:w="2076" w:type="dxa"/>
          </w:tcPr>
          <w:p w14:paraId="6763431C">
            <w:r>
              <w:rPr>
                <w:rFonts w:hint="eastAsia"/>
              </w:rPr>
              <w:t>健康指标</w:t>
            </w:r>
          </w:p>
        </w:tc>
        <w:tc>
          <w:tcPr>
            <w:tcW w:w="2076" w:type="dxa"/>
          </w:tcPr>
          <w:p w14:paraId="3E61C3F9">
            <w:r>
              <w:rPr>
                <w:rFonts w:ascii="Consolas" w:hAnsi="Consolas" w:eastAsia="Consolas" w:cs="Consolas"/>
                <w:shd w:val="clear" w:fill="f5f5f5"/>
              </w:rPr>
              <w:t>list_records</w:t>
            </w:r>
          </w:p>
        </w:tc>
        <w:tc>
          <w:tcPr>
            <w:tcW w:w="2076" w:type="dxa"/>
          </w:tcPr>
          <w:p w14:paraId="0C2EA265">
            <w:r>
              <w:rPr>
                <w:rFonts w:hint="eastAsia"/>
              </w:rPr>
              <w:t>指标历史列表</w:t>
            </w:r>
          </w:p>
        </w:tc>
      </w:tr>
      <w:tr>
        <w:trPr/>
        <w:tc>
          <w:tcPr>
            <w:tcW w:w="2076" w:type="dxa"/>
          </w:tcPr>
          <w:p w14:paraId="150F142B">
            <w:r>
              <w:t>3</w:t>
            </w:r>
          </w:p>
        </w:tc>
        <w:tc>
          <w:tcPr>
            <w:tcW w:w="2076" w:type="dxa"/>
          </w:tcPr>
          <w:p w14:paraId="5E7E32CD">
            <w:r>
              <w:rPr>
                <w:rFonts w:hint="eastAsia"/>
              </w:rPr>
              <w:t>健康指标</w:t>
            </w:r>
          </w:p>
        </w:tc>
        <w:tc>
          <w:tcPr>
            <w:tcW w:w="2076" w:type="dxa"/>
          </w:tcPr>
          <w:p w14:paraId="10B11DF5">
            <w:r>
              <w:rPr>
                <w:rFonts w:ascii="Consolas" w:hAnsi="Consolas" w:eastAsia="Consolas" w:cs="Consolas"/>
                <w:shd w:val="clear" w:fill="f5f5f5"/>
              </w:rPr>
              <w:t>delete_record</w:t>
            </w:r>
          </w:p>
        </w:tc>
        <w:tc>
          <w:tcPr>
            <w:tcW w:w="2076" w:type="dxa"/>
          </w:tcPr>
          <w:p w14:paraId="61681E68">
            <w:r>
              <w:rPr>
                <w:rFonts w:hint="eastAsia"/>
              </w:rPr>
              <w:t>删除指标记录</w:t>
            </w:r>
          </w:p>
        </w:tc>
      </w:tr>
      <w:tr>
        <w:trPr/>
        <w:tc>
          <w:tcPr>
            <w:tcW w:w="2076" w:type="dxa"/>
          </w:tcPr>
          <w:p w14:paraId="6E05B822">
            <w:r>
              <w:t>4</w:t>
            </w:r>
          </w:p>
        </w:tc>
        <w:tc>
          <w:tcPr>
            <w:tcW w:w="2076" w:type="dxa"/>
          </w:tcPr>
          <w:p w14:paraId="30B48CE9">
            <w:r>
              <w:rPr>
                <w:rFonts w:hint="eastAsia"/>
              </w:rPr>
              <w:t>健康指标</w:t>
            </w:r>
          </w:p>
        </w:tc>
        <w:tc>
          <w:tcPr>
            <w:tcW w:w="2076" w:type="dxa"/>
          </w:tcPr>
          <w:p w14:paraId="6CD817B8">
            <w:r>
              <w:rPr>
                <w:rFonts w:ascii="Consolas" w:hAnsi="Consolas" w:eastAsia="Consolas" w:cs="Consolas"/>
                <w:shd w:val="clear" w:fill="f5f5f5"/>
              </w:rPr>
              <w:t>get_trend</w:t>
            </w:r>
          </w:p>
        </w:tc>
        <w:tc>
          <w:tcPr>
            <w:tcW w:w="2076" w:type="dxa"/>
          </w:tcPr>
          <w:p w14:paraId="2E4A5E1B">
            <w:r>
              <w:rPr>
                <w:rFonts w:hint="eastAsia"/>
              </w:rPr>
              <w:t>指标趋势数据（供 ECharts）</w:t>
            </w:r>
          </w:p>
        </w:tc>
      </w:tr>
    </w:tbl>
    <w:p w14:paraId="2A5ECCB1">
      <w:pPr>
        <w:pStyle w:val="000008"/>
        <w:keepNext w:val="1"/>
        <w:keepLines w:val="1"/>
        <w:spacing w:before="100" w:beforeAutospacing="1" w:after="100" w:afterAutospacing="1"/>
        <w:rPr>
          <w:sz w:val="32"/>
          <w:szCs w:val="32"/>
        </w:rPr>
        <w:outlineLvl w:val="1"/>
      </w:pPr>
      <w:r>
        <w:rPr>
          <w:rFonts w:hint="eastAsia"/>
          <w:b w:val="1"/>
          <w:sz w:val="32"/>
        </w:rPr>
        <w:t xml:space="preserve">3.4 AI 健康咨询与智能体编排模块（M4 AI · Agent）</w:t>
      </w:r>
    </w:p>
    <w:p w14:paraId="0C036917">
      <w:r>
        <w:rPr>
          <w:rFonts w:hint="eastAsia"/>
        </w:rPr>
        <w:t>本模块职责：意图识别路由、四类 Agent 编排、RAG 检索增强、安全分级与降级、会话历史。对应数据表：</w:t>
      </w:r>
      <w:r>
        <w:rPr>
          <w:rFonts w:ascii="Consolas" w:hAnsi="Consolas" w:eastAsia="Consolas" w:cs="Consolas"/>
          <w:shd w:val="clear" w:fill="f5f5f5"/>
        </w:rPr>
        <w:t>chat_session</w:t>
      </w:r>
      <w:r>
        <w:rPr>
          <w:rFonts w:hint="eastAsia"/>
        </w:rPr>
        <w:t>、</w:t>
      </w:r>
      <w:r>
        <w:rPr>
          <w:rFonts w:ascii="Consolas" w:hAnsi="Consolas" w:eastAsia="Consolas" w:cs="Consolas"/>
          <w:shd w:val="clear" w:fill="f5f5f5"/>
        </w:rPr>
        <w:t>chat_message</w:t>
      </w:r>
      <w:r>
        <w:rPr>
          <w:rFonts w:hint="eastAsia"/>
        </w:rPr>
        <w:t>、</w:t>
      </w:r>
      <w:r>
        <w:rPr>
          <w:rFonts w:ascii="Consolas" w:hAnsi="Consolas" w:eastAsia="Consolas" w:cs="Consolas"/>
          <w:shd w:val="clear" w:fill="f5f5f5"/>
        </w:rPr>
        <w:t>knowledge_document</w:t>
      </w:r>
      <w:r>
        <w:rPr>
          <w:rFonts w:hint="eastAsia"/>
        </w:rPr>
        <w:t>、</w:t>
      </w:r>
      <w:r>
        <w:rPr>
          <w:rFonts w:ascii="Consolas" w:hAnsi="Consolas" w:eastAsia="Consolas" w:cs="Consolas"/>
          <w:shd w:val="clear" w:fill="f5f5f5"/>
        </w:rPr>
        <w:t>knowledge_chunk</w:t>
      </w:r>
      <w:r>
        <w:rPr>
          <w:rFonts w:hint="eastAsia"/>
        </w:rPr>
        <w:t>、</w:t>
      </w:r>
      <w:r>
        <w:rPr>
          <w:rFonts w:ascii="Consolas" w:hAnsi="Consolas" w:eastAsia="Consolas" w:cs="Consolas"/>
          <w:shd w:val="clear" w:fill="f5f5f5"/>
        </w:rPr>
        <w:t>ai_log</w:t>
      </w:r>
      <w:r>
        <w:rPr>
          <w:rFonts w:hint="eastAsia"/>
        </w:rPr>
        <w:t>。</w:t>
      </w:r>
    </w:p>
    <w:p w14:paraId="33EEF3D0">
      <w:pPr>
        <w:pStyle w:val="00000b"/>
        <w:keepNext w:val="1"/>
        <w:keepLines w:val="1"/>
        <w:spacing w:before="100" w:beforeAutospacing="1" w:after="100" w:afterAutospacing="1"/>
        <w:rPr>
          <w:sz w:val="28"/>
          <w:szCs w:val="28"/>
        </w:rPr>
        <w:outlineLvl w:val="2"/>
      </w:pPr>
      <w:r>
        <w:rPr>
          <w:rFonts w:hint="eastAsia"/>
          <w:b w:val="1"/>
          <w:sz w:val="28"/>
        </w:rPr>
        <w:t xml:space="preserve">3.4.1 AI 健康咨询与智能体编排模块功能定义</w:t>
      </w:r>
    </w:p>
    <w:p w14:paraId="43E16929">
      <w:r>
        <w:rPr>
          <w:rFonts w:hint="eastAsia"/>
        </w:rPr>
        <w:t xml:space="preserve">表 3-10　AI 健康咨询与智能体编排模块功能定义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4AC5C9E3">
            <w:pPr>
              <w:rPr>
                <w:b w:val="1"/>
                <w:bCs w:val="1"/>
              </w:rPr>
            </w:pPr>
            <w:r>
              <w:rPr>
                <w:rFonts w:hint="eastAsia"/>
                <w:b w:val="1"/>
              </w:rPr>
              <w:t>序号</w:t>
            </w:r>
          </w:p>
        </w:tc>
        <w:tc>
          <w:tcPr>
            <w:tcW w:w="2076" w:type="dxa"/>
          </w:tcPr>
          <w:p w14:paraId="73CD9199">
            <w:pPr>
              <w:rPr>
                <w:b w:val="1"/>
                <w:bCs w:val="1"/>
              </w:rPr>
            </w:pPr>
            <w:r>
              <w:rPr>
                <w:rFonts w:hint="eastAsia"/>
                <w:b w:val="1"/>
              </w:rPr>
              <w:t>功能点</w:t>
            </w:r>
          </w:p>
        </w:tc>
        <w:tc>
          <w:tcPr>
            <w:tcW w:w="2076" w:type="dxa"/>
          </w:tcPr>
          <w:p w14:paraId="63CAB815">
            <w:pPr>
              <w:rPr>
                <w:b w:val="1"/>
                <w:bCs w:val="1"/>
              </w:rPr>
            </w:pPr>
            <w:r>
              <w:rPr>
                <w:rFonts w:hint="eastAsia"/>
                <w:b w:val="1"/>
              </w:rPr>
              <w:t>功能点详细说明</w:t>
            </w:r>
          </w:p>
        </w:tc>
        <w:tc>
          <w:tcPr>
            <w:tcW w:w="2076" w:type="dxa"/>
          </w:tcPr>
          <w:p w14:paraId="3683B702">
            <w:pPr>
              <w:rPr>
                <w:b w:val="1"/>
                <w:bCs w:val="1"/>
              </w:rPr>
            </w:pPr>
            <w:r>
              <w:rPr>
                <w:rFonts w:hint="eastAsia"/>
                <w:b w:val="1"/>
              </w:rPr>
              <w:t>需求编号</w:t>
            </w:r>
          </w:p>
        </w:tc>
      </w:tr>
      <w:tr>
        <w:trPr/>
        <w:tc>
          <w:tcPr>
            <w:tcW w:w="2076" w:type="dxa"/>
          </w:tcPr>
          <w:p w14:paraId="3DE3277C">
            <w:r>
              <w:t>1</w:t>
            </w:r>
          </w:p>
        </w:tc>
        <w:tc>
          <w:tcPr>
            <w:tcW w:w="2076" w:type="dxa"/>
          </w:tcPr>
          <w:p w14:paraId="4768001D">
            <w:r>
              <w:rPr>
                <w:rFonts w:hint="eastAsia"/>
              </w:rPr>
              <w:t>发起咨询</w:t>
            </w:r>
          </w:p>
        </w:tc>
        <w:tc>
          <w:tcPr>
            <w:tcW w:w="2076" w:type="dxa"/>
          </w:tcPr>
          <w:p w14:paraId="74272171">
            <w:r>
              <w:rPr>
                <w:rFonts w:hint="eastAsia"/>
              </w:rPr>
              <w:t>选择档案 + 输入问题（或点预设问题按钮），session_id 为空时自动建会话</w:t>
            </w:r>
          </w:p>
        </w:tc>
        <w:tc>
          <w:tcPr>
            <w:tcW w:w="2076" w:type="dxa"/>
          </w:tcPr>
          <w:p w14:paraId="203DB2A3">
            <w:r>
              <w:t>FR-AI-001</w:t>
            </w:r>
          </w:p>
        </w:tc>
      </w:tr>
      <w:tr>
        <w:trPr/>
        <w:tc>
          <w:tcPr>
            <w:tcW w:w="2076" w:type="dxa"/>
          </w:tcPr>
          <w:p w14:paraId="2F1DC49A">
            <w:r>
              <w:t>2</w:t>
            </w:r>
          </w:p>
        </w:tc>
        <w:tc>
          <w:tcPr>
            <w:tcW w:w="2076" w:type="dxa"/>
          </w:tcPr>
          <w:p w14:paraId="3DDC9B9E">
            <w:r>
              <w:rPr>
                <w:rFonts w:hint="eastAsia"/>
              </w:rPr>
              <w:t>意图识别路由</w:t>
            </w:r>
          </w:p>
        </w:tc>
        <w:tc>
          <w:tcPr>
            <w:tcW w:w="2076" w:type="dxa"/>
          </w:tcPr>
          <w:p w14:paraId="423F6751">
            <w:r>
              <w:rPr>
                <w:rFonts w:hint="eastAsia"/>
              </w:rPr>
              <w:t>四类意图 NORMAL / DATA / ABNORMAL / EMERGENCY，由 IntentRouter 判定</w:t>
            </w:r>
          </w:p>
        </w:tc>
        <w:tc>
          <w:tcPr>
            <w:tcW w:w="2076" w:type="dxa"/>
          </w:tcPr>
          <w:p w14:paraId="3E465C20">
            <w:r>
              <w:t>FR-AI-003</w:t>
            </w:r>
          </w:p>
        </w:tc>
      </w:tr>
      <w:tr>
        <w:trPr/>
        <w:tc>
          <w:tcPr>
            <w:tcW w:w="2076" w:type="dxa"/>
          </w:tcPr>
          <w:p w14:paraId="0575FE7A">
            <w:r>
              <w:t>3</w:t>
            </w:r>
          </w:p>
        </w:tc>
        <w:tc>
          <w:tcPr>
            <w:tcW w:w="2076" w:type="dxa"/>
          </w:tcPr>
          <w:p w14:paraId="12A81C08">
            <w:r>
              <w:rPr>
                <w:rFonts w:hint="eastAsia"/>
              </w:rPr>
              <w:t>多 Agent 编排</w:t>
            </w:r>
          </w:p>
        </w:tc>
        <w:tc>
          <w:tcPr>
            <w:tcW w:w="2076" w:type="dxa"/>
          </w:tcPr>
          <w:p w14:paraId="7845DD3E">
            <w:r>
              <w:rPr>
                <w:rFonts w:hint="eastAsia"/>
              </w:rPr>
              <w:t>HealthAgent 普通咨询 / HealthDataAgent 数据类 / RiskAgent 异常 / EmergencyAgent 紧急</w:t>
            </w:r>
          </w:p>
        </w:tc>
        <w:tc>
          <w:tcPr>
            <w:tcW w:w="2076" w:type="dxa"/>
          </w:tcPr>
          <w:p w14:paraId="33134881">
            <w:r>
              <w:t>FR-AI-004~007</w:t>
            </w:r>
          </w:p>
        </w:tc>
      </w:tr>
      <w:tr>
        <w:trPr/>
        <w:tc>
          <w:tcPr>
            <w:tcW w:w="2076" w:type="dxa"/>
          </w:tcPr>
          <w:p w14:paraId="3A33E687">
            <w:r>
              <w:t>4</w:t>
            </w:r>
          </w:p>
        </w:tc>
        <w:tc>
          <w:tcPr>
            <w:tcW w:w="2076" w:type="dxa"/>
          </w:tcPr>
          <w:p w14:paraId="53F2C77A">
            <w:r>
              <w:rPr>
                <w:rFonts w:hint="eastAsia"/>
              </w:rPr>
              <w:t>RAG 检索增强</w:t>
            </w:r>
          </w:p>
        </w:tc>
        <w:tc>
          <w:tcPr>
            <w:tcW w:w="2076" w:type="dxa"/>
          </w:tcPr>
          <w:p w14:paraId="04B14C63">
            <w:r>
              <w:rPr>
                <w:rFonts w:hint="eastAsia"/>
              </w:rPr>
              <w:t>问题向量化 → 向量库 Top-K 召回 → 注入 Prompt，回答附 sources 来源</w:t>
            </w:r>
          </w:p>
        </w:tc>
        <w:tc>
          <w:tcPr>
            <w:tcW w:w="2076" w:type="dxa"/>
          </w:tcPr>
          <w:p w14:paraId="68CAA380">
            <w:r>
              <w:t>FR-AI-008 / KB-003</w:t>
            </w:r>
          </w:p>
        </w:tc>
      </w:tr>
      <w:tr>
        <w:trPr/>
        <w:tc>
          <w:tcPr>
            <w:tcW w:w="2076" w:type="dxa"/>
          </w:tcPr>
          <w:p w14:paraId="71EA538E">
            <w:r>
              <w:t>5</w:t>
            </w:r>
          </w:p>
        </w:tc>
        <w:tc>
          <w:tcPr>
            <w:tcW w:w="2076" w:type="dxa"/>
          </w:tcPr>
          <w:p w14:paraId="5D7A5310">
            <w:r>
              <w:rPr>
                <w:rFonts w:hint="eastAsia"/>
              </w:rPr>
              <w:t>档案个性化</w:t>
            </w:r>
          </w:p>
        </w:tc>
        <w:tc>
          <w:tcPr>
            <w:tcW w:w="2076" w:type="dxa"/>
          </w:tcPr>
          <w:p w14:paraId="3A28655D">
            <w:r>
              <w:rPr>
                <w:rFonts w:hint="eastAsia"/>
              </w:rPr>
              <w:t>组装档案摘要（慢病标签、过敏史）+ 近 7 天指标一起送入模型</w:t>
            </w:r>
          </w:p>
        </w:tc>
        <w:tc>
          <w:tcPr>
            <w:tcW w:w="2076" w:type="dxa"/>
          </w:tcPr>
          <w:p w14:paraId="6E9F8CF4">
            <w:r>
              <w:t>FR-AI-002</w:t>
            </w:r>
          </w:p>
        </w:tc>
      </w:tr>
      <w:tr>
        <w:trPr/>
        <w:tc>
          <w:tcPr>
            <w:tcW w:w="2076" w:type="dxa"/>
          </w:tcPr>
          <w:p w14:paraId="77FF0EA6">
            <w:r>
              <w:t>6</w:t>
            </w:r>
          </w:p>
        </w:tc>
        <w:tc>
          <w:tcPr>
            <w:tcW w:w="2076" w:type="dxa"/>
          </w:tcPr>
          <w:p w14:paraId="7105970C">
            <w:r>
              <w:rPr>
                <w:rFonts w:hint="eastAsia"/>
              </w:rPr>
              <w:t>Risk Agent 联动预警</w:t>
            </w:r>
          </w:p>
        </w:tc>
        <w:tc>
          <w:tcPr>
            <w:tcW w:w="2076" w:type="dxa"/>
          </w:tcPr>
          <w:p w14:paraId="0A7821AF">
            <w:r>
              <w:rPr>
                <w:rFonts w:hint="eastAsia"/>
              </w:rPr>
              <w:t>异常意图判定风险等级并生成预警，返回 warning_id</w:t>
            </w:r>
          </w:p>
        </w:tc>
        <w:tc>
          <w:tcPr>
            <w:tcW w:w="2076" w:type="dxa"/>
          </w:tcPr>
          <w:p w14:paraId="7E0D90D4">
            <w:r>
              <w:t>FR-AI-006</w:t>
            </w:r>
          </w:p>
        </w:tc>
      </w:tr>
      <w:tr>
        <w:trPr/>
        <w:tc>
          <w:tcPr>
            <w:tcW w:w="2076" w:type="dxa"/>
          </w:tcPr>
          <w:p w14:paraId="472102C6">
            <w:r>
              <w:t>7</w:t>
            </w:r>
          </w:p>
        </w:tc>
        <w:tc>
          <w:tcPr>
            <w:tcW w:w="2076" w:type="dxa"/>
          </w:tcPr>
          <w:p w14:paraId="15FF934B">
            <w:r>
              <w:rPr>
                <w:rFonts w:hint="eastAsia"/>
              </w:rPr>
              <w:t>回答适老化与免责</w:t>
            </w:r>
          </w:p>
        </w:tc>
        <w:tc>
          <w:tcPr>
            <w:tcW w:w="2076" w:type="dxa"/>
          </w:tcPr>
          <w:p w14:paraId="60610137">
            <w:r>
              <w:rPr>
                <w:rFonts w:hint="eastAsia"/>
              </w:rPr>
              <w:t>长文分段、要点化输出；每次响应固定返回免责声明</w:t>
            </w:r>
          </w:p>
        </w:tc>
        <w:tc>
          <w:tcPr>
            <w:tcW w:w="2076" w:type="dxa"/>
          </w:tcPr>
          <w:p w14:paraId="620C6DBF">
            <w:r>
              <w:t>FR-AI-009 / 011</w:t>
            </w:r>
          </w:p>
        </w:tc>
      </w:tr>
      <w:tr>
        <w:trPr/>
        <w:tc>
          <w:tcPr>
            <w:tcW w:w="2076" w:type="dxa"/>
          </w:tcPr>
          <w:p w14:paraId="6BE30D71">
            <w:r>
              <w:t>8</w:t>
            </w:r>
          </w:p>
        </w:tc>
        <w:tc>
          <w:tcPr>
            <w:tcW w:w="2076" w:type="dxa"/>
          </w:tcPr>
          <w:p w14:paraId="1BCCC6E5">
            <w:r>
              <w:rPr>
                <w:rFonts w:hint="eastAsia"/>
              </w:rPr>
              <w:t>安全分级与降级</w:t>
            </w:r>
          </w:p>
        </w:tc>
        <w:tc>
          <w:tcPr>
            <w:tcW w:w="2076" w:type="dxa"/>
          </w:tcPr>
          <w:p w14:paraId="72FC69E9">
            <w:r>
              <w:rPr>
                <w:rFonts w:hint="eastAsia"/>
              </w:rPr>
              <w:t>L1~L4 安全分级 + 敏感词兜底；模型不可用返回 3001 但业务主流程仍可运行（D-04）</w:t>
            </w:r>
          </w:p>
        </w:tc>
        <w:tc>
          <w:tcPr>
            <w:tcW w:w="2076" w:type="dxa"/>
          </w:tcPr>
          <w:p w14:paraId="2661783A">
            <w:r>
              <w:t>FR-AI-014</w:t>
            </w:r>
          </w:p>
        </w:tc>
      </w:tr>
      <w:tr>
        <w:trPr/>
        <w:tc>
          <w:tcPr>
            <w:tcW w:w="2076" w:type="dxa"/>
          </w:tcPr>
          <w:p w14:paraId="2F4A9A00">
            <w:r>
              <w:t>9</w:t>
            </w:r>
          </w:p>
        </w:tc>
        <w:tc>
          <w:tcPr>
            <w:tcW w:w="2076" w:type="dxa"/>
          </w:tcPr>
          <w:p w14:paraId="5FB83276">
            <w:r>
              <w:rPr>
                <w:rFonts w:hint="eastAsia"/>
              </w:rPr>
              <w:t>限流与费用控制</w:t>
            </w:r>
          </w:p>
        </w:tc>
        <w:tc>
          <w:tcPr>
            <w:tcW w:w="2076" w:type="dxa"/>
          </w:tcPr>
          <w:p w14:paraId="6F91B4C9">
            <w:r>
              <w:rPr>
                <w:rFonts w:hint="eastAsia"/>
              </w:rPr>
              <w:t>单次限字数、按用户控制调用频率，超出返回 3002</w:t>
            </w:r>
          </w:p>
        </w:tc>
        <w:tc>
          <w:tcPr>
            <w:tcW w:w="2076" w:type="dxa"/>
          </w:tcPr>
          <w:p w14:paraId="23573DCB">
            <w:r>
              <w:t>FR-AI-015</w:t>
            </w:r>
          </w:p>
        </w:tc>
      </w:tr>
      <w:tr>
        <w:trPr/>
        <w:tc>
          <w:tcPr>
            <w:tcW w:w="2076" w:type="dxa"/>
          </w:tcPr>
          <w:p w14:paraId="4A2F35D1">
            <w:r>
              <w:t>10</w:t>
            </w:r>
          </w:p>
        </w:tc>
        <w:tc>
          <w:tcPr>
            <w:tcW w:w="2076" w:type="dxa"/>
          </w:tcPr>
          <w:p w14:paraId="546E785D">
            <w:r>
              <w:rPr>
                <w:rFonts w:hint="eastAsia"/>
              </w:rPr>
              <w:t>历史咨询记录</w:t>
            </w:r>
          </w:p>
        </w:tc>
        <w:tc>
          <w:tcPr>
            <w:tcW w:w="2076" w:type="dxa"/>
          </w:tcPr>
          <w:p w14:paraId="3821178A">
            <w:r>
              <w:rPr>
                <w:rFonts w:hint="eastAsia"/>
              </w:rPr>
              <w:t>按档案查看会话与消息列表，可删除会话</w:t>
            </w:r>
          </w:p>
        </w:tc>
        <w:tc>
          <w:tcPr>
            <w:tcW w:w="2076" w:type="dxa"/>
          </w:tcPr>
          <w:p w14:paraId="6C3A9F7F">
            <w:r>
              <w:t>FR-AI-010</w:t>
            </w:r>
          </w:p>
        </w:tc>
      </w:tr>
    </w:tbl>
    <w:p w14:paraId="3C05E5DC">
      <w:pPr>
        <w:pStyle w:val="00000b"/>
        <w:keepNext w:val="1"/>
        <w:keepLines w:val="1"/>
        <w:spacing w:before="100" w:beforeAutospacing="1" w:after="100" w:afterAutospacing="1"/>
        <w:rPr>
          <w:sz w:val="28"/>
          <w:szCs w:val="28"/>
        </w:rPr>
        <w:outlineLvl w:val="2"/>
      </w:pPr>
      <w:r>
        <w:rPr>
          <w:rFonts w:hint="eastAsia"/>
          <w:b w:val="1"/>
          <w:sz w:val="28"/>
        </w:rPr>
        <w:t xml:space="preserve">3.4.2 AI 健康咨询与智能体编排模块结构</w:t>
      </w:r>
    </w:p>
    <w:p w14:paraId="3D92A07F">
      <w:r>
        <w:rPr>
          <w:rFonts w:hint="eastAsia"/>
        </w:rPr>
        <w:t xml:space="preserve">模块结构如图 3-7 所示：接口层接收请求并完成鉴权与参数校验，应用层实现本模块的业务规则，数据层负责表访问；虚线框为横切依赖与上游触发来源。</w:t>
      </w:r>
    </w:p>
    <w:p w14:paraId="247A0BB3">
      <w:pPr>
        <w:jc w:val="center"/>
      </w:pPr>
      <w:r>
        <w:drawing>
          <wp:inline xmlns:pic="http://schemas.openxmlformats.org/drawingml/2006/picture">
            <wp:extent cx="5394960" cy="1759356"/>
            <wp:docPr id="7" name="Picture 7"/>
            <wp:cNvGraphicFramePr>
              <a:graphicFrameLocks noChangeAspect="1"/>
            </wp:cNvGraphicFramePr>
            <a:graphic>
              <a:graphicData uri="http://schemas.openxmlformats.org/drawingml/2006/picture">
                <pic:pic>
                  <pic:nvPicPr>
                    <pic:cNvPr id="0" name="图3-7_M4AI健康咨询与智能体编排_模块结构图.png"/>
                    <pic:cNvPicPr/>
                  </pic:nvPicPr>
                  <pic:blipFill>
                    <a:blip r:embed="rId20"/>
                    <a:stretch>
                      <a:fillRect/>
                    </a:stretch>
                  </pic:blipFill>
                  <pic:spPr>
                    <a:xfrm>
                      <a:off x="0" y="0"/>
                      <a:ext cx="5394960" cy="1759356"/>
                    </a:xfrm>
                    <a:prstGeom prst="rect"/>
                  </pic:spPr>
                </pic:pic>
              </a:graphicData>
            </a:graphic>
          </wp:inline>
        </w:drawing>
      </w:r>
    </w:p>
    <w:p>
      <w:pPr>
        <w:jc w:val="center"/>
      </w:pPr>
      <w:r>
        <w:rPr>
          <w:rFonts w:hint="eastAsia"/>
          <w:b/>
          <w:sz w:val="21"/>
        </w:rPr>
        <w:t xml:space="preserve">图 3-7　AI 健康咨询与智能体编排模块结构图</w:t>
      </w:r>
    </w:p>
    <w:p w14:paraId="38DFD9E5">
      <w:pPr>
        <w:pStyle w:val="00000b"/>
        <w:keepNext w:val="1"/>
        <w:keepLines w:val="1"/>
        <w:spacing w:before="100" w:beforeAutospacing="1" w:after="100" w:afterAutospacing="1"/>
        <w:rPr>
          <w:sz w:val="28"/>
          <w:szCs w:val="28"/>
        </w:rPr>
        <w:outlineLvl w:val="2"/>
      </w:pPr>
      <w:r>
        <w:rPr>
          <w:rFonts w:hint="eastAsia"/>
          <w:b w:val="1"/>
          <w:sz w:val="28"/>
        </w:rPr>
        <w:t xml:space="preserve">3.4.3 AI 健康咨询与智能体编排模块类图与接口说明</w:t>
      </w:r>
    </w:p>
    <w:p w14:paraId="5B736612">
      <w:r>
        <w:rPr>
          <w:rFonts w:hint="eastAsia"/>
        </w:rPr>
        <w:t xml:space="preserve">类图如图 3-8 所示。类名与职责对应后文第 5 章的接口函数定义。</w:t>
      </w:r>
    </w:p>
    <w:p w14:paraId="7BBA0A64">
      <w:pPr>
        <w:jc w:val="center"/>
      </w:pPr>
      <w:r>
        <w:drawing>
          <wp:inline xmlns:pic="http://schemas.openxmlformats.org/drawingml/2006/picture">
            <wp:extent cx="5394960" cy="1156919"/>
            <wp:docPr id="8" name="Picture 8"/>
            <wp:cNvGraphicFramePr>
              <a:graphicFrameLocks noChangeAspect="1"/>
            </wp:cNvGraphicFramePr>
            <a:graphic>
              <a:graphicData uri="http://schemas.openxmlformats.org/drawingml/2006/picture">
                <pic:pic>
                  <pic:nvPicPr>
                    <pic:cNvPr id="0" name="图3-8_M4AI健康咨询与智能体编排_类图.png"/>
                    <pic:cNvPicPr/>
                  </pic:nvPicPr>
                  <pic:blipFill>
                    <a:blip r:embed="rId21"/>
                    <a:stretch>
                      <a:fillRect/>
                    </a:stretch>
                  </pic:blipFill>
                  <pic:spPr>
                    <a:xfrm>
                      <a:off x="0" y="0"/>
                      <a:ext cx="5394960" cy="1156919"/>
                    </a:xfrm>
                    <a:prstGeom prst="rect"/>
                  </pic:spPr>
                </pic:pic>
              </a:graphicData>
            </a:graphic>
          </wp:inline>
        </w:drawing>
      </w:r>
    </w:p>
    <w:p>
      <w:pPr>
        <w:jc w:val="center"/>
      </w:pPr>
      <w:r>
        <w:rPr>
          <w:rFonts w:hint="eastAsia"/>
          <w:b/>
          <w:sz w:val="21"/>
        </w:rPr>
        <w:t xml:space="preserve">图 3-8　AI 健康咨询与智能体编排模块类图</w:t>
      </w:r>
    </w:p>
    <w:p w14:paraId="10AA1953">
      <w:r>
        <w:rPr>
          <w:rFonts w:hint="eastAsia"/>
        </w:rPr>
        <w:t xml:space="preserve">四类 Agent 的分工：</w:t>
      </w:r>
    </w:p>
    <w:p w14:paraId="0D272E6B">
      <w:pPr>
        <w:numPr>
          <w:ilvl w:val="0"/>
          <w:numId w:val="1"/>
        </w:numPr>
      </w:pPr>
      <w:r>
        <w:rPr>
          <w:rFonts w:hint="eastAsia"/>
        </w:rPr>
        <w:t xml:space="preserve">HealthAgent：普通咨询，RAG 检索 + 个性化健康建议</w:t>
      </w:r>
    </w:p>
    <w:p w14:paraId="2C63516A">
      <w:pPr>
        <w:numPr>
          <w:ilvl w:val="0"/>
          <w:numId w:val="1"/>
        </w:numPr>
      </w:pPr>
      <w:r>
        <w:rPr>
          <w:rFonts w:hint="eastAsia"/>
        </w:rPr>
        <w:t xml:space="preserve">HealthDataAgent：数据类，查库 + 趋势分析 + 回答</w:t>
      </w:r>
    </w:p>
    <w:p w14:paraId="22F51A58">
      <w:pPr>
        <w:numPr>
          <w:ilvl w:val="0"/>
          <w:numId w:val="1"/>
        </w:numPr>
      </w:pPr>
      <w:r>
        <w:rPr>
          <w:rFonts w:hint="eastAsia"/>
        </w:rPr>
        <w:t xml:space="preserve">RiskAgent：异常，风险分级 + 生成预警 + 通知</w:t>
      </w:r>
    </w:p>
    <w:p w14:paraId="404D1483">
      <w:pPr>
        <w:numPr>
          <w:ilvl w:val="0"/>
          <w:numId w:val="1"/>
        </w:numPr>
      </w:pPr>
      <w:r>
        <w:rPr>
          <w:rFonts w:hint="eastAsia"/>
        </w:rPr>
        <w:t xml:space="preserve">EmergencyAgent：紧急，立即建议求助 + 通知紧急联系人</w:t>
      </w:r>
    </w:p>
    <w:p w14:paraId="101A2F26">
      <w:r>
        <w:rPr>
          <w:rFonts w:hint="eastAsia"/>
        </w:rPr>
        <w:t xml:space="preserve">表 3-11　AI 健康咨询与智能体编排模块接口说明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9728F54">
            <w:pPr>
              <w:rPr>
                <w:b w:val="1"/>
                <w:bCs w:val="1"/>
              </w:rPr>
            </w:pPr>
            <w:r>
              <w:rPr>
                <w:rFonts w:hint="eastAsia"/>
                <w:b w:val="1"/>
              </w:rPr>
              <w:t>序号</w:t>
            </w:r>
          </w:p>
        </w:tc>
        <w:tc>
          <w:tcPr>
            <w:tcW w:w="2076" w:type="dxa"/>
          </w:tcPr>
          <w:p w14:paraId="22CADE3A">
            <w:pPr>
              <w:rPr>
                <w:b w:val="1"/>
                <w:bCs w:val="1"/>
              </w:rPr>
            </w:pPr>
            <w:r>
              <w:rPr>
                <w:rFonts w:hint="eastAsia"/>
                <w:b w:val="1"/>
              </w:rPr>
              <w:t>模块名称</w:t>
            </w:r>
          </w:p>
        </w:tc>
        <w:tc>
          <w:tcPr>
            <w:tcW w:w="2076" w:type="dxa"/>
          </w:tcPr>
          <w:p w14:paraId="6F9C4CDF">
            <w:pPr>
              <w:rPr>
                <w:b w:val="1"/>
                <w:bCs w:val="1"/>
              </w:rPr>
            </w:pPr>
            <w:r>
              <w:rPr>
                <w:rFonts w:hint="eastAsia"/>
                <w:b w:val="1"/>
              </w:rPr>
              <w:t>接口函数</w:t>
            </w:r>
          </w:p>
        </w:tc>
        <w:tc>
          <w:tcPr>
            <w:tcW w:w="2076" w:type="dxa"/>
          </w:tcPr>
          <w:p w14:paraId="394D3078">
            <w:pPr>
              <w:rPr>
                <w:b w:val="1"/>
                <w:bCs w:val="1"/>
              </w:rPr>
            </w:pPr>
            <w:r>
              <w:rPr>
                <w:rFonts w:hint="eastAsia"/>
                <w:b w:val="1"/>
              </w:rPr>
              <w:t>函数说明</w:t>
            </w:r>
          </w:p>
        </w:tc>
      </w:tr>
      <w:tr>
        <w:trPr/>
        <w:tc>
          <w:tcPr>
            <w:tcW w:w="2076" w:type="dxa"/>
          </w:tcPr>
          <w:p w14:paraId="01A861B2">
            <w:r>
              <w:t>1</w:t>
            </w:r>
          </w:p>
        </w:tc>
        <w:tc>
          <w:tcPr>
            <w:tcW w:w="2076" w:type="dxa"/>
          </w:tcPr>
          <w:p w14:paraId="7B67C51B">
            <w:r>
              <w:rPr>
                <w:rFonts w:hint="eastAsia"/>
              </w:rPr>
              <w:t>AI 健康咨询与智能体编排</w:t>
            </w:r>
          </w:p>
        </w:tc>
        <w:tc>
          <w:tcPr>
            <w:tcW w:w="2076" w:type="dxa"/>
          </w:tcPr>
          <w:p w14:paraId="04E860FE">
            <w:r>
              <w:rPr>
                <w:rFonts w:ascii="Consolas" w:hAnsi="Consolas" w:eastAsia="Consolas" w:cs="Consolas"/>
                <w:shd w:val="clear" w:fill="f5f5f5"/>
              </w:rPr>
              <w:t>chat</w:t>
            </w:r>
          </w:p>
        </w:tc>
        <w:tc>
          <w:tcPr>
            <w:tcW w:w="2076" w:type="dxa"/>
          </w:tcPr>
          <w:p w14:paraId="68B18A37">
            <w:r>
              <w:rPr>
                <w:rFonts w:hint="eastAsia"/>
              </w:rPr>
              <w:t>发起健康咨询（多 Agent 编排）</w:t>
            </w:r>
          </w:p>
        </w:tc>
      </w:tr>
      <w:tr>
        <w:trPr/>
        <w:tc>
          <w:tcPr>
            <w:tcW w:w="2076" w:type="dxa"/>
          </w:tcPr>
          <w:p w14:paraId="71D50C75">
            <w:r>
              <w:t>2</w:t>
            </w:r>
          </w:p>
        </w:tc>
        <w:tc>
          <w:tcPr>
            <w:tcW w:w="2076" w:type="dxa"/>
          </w:tcPr>
          <w:p w14:paraId="2A843159">
            <w:r>
              <w:rPr>
                <w:rFonts w:hint="eastAsia"/>
              </w:rPr>
              <w:t>AI 健康咨询与智能体编排</w:t>
            </w:r>
          </w:p>
        </w:tc>
        <w:tc>
          <w:tcPr>
            <w:tcW w:w="2076" w:type="dxa"/>
          </w:tcPr>
          <w:p w14:paraId="64BD5D40">
            <w:r>
              <w:rPr>
                <w:rFonts w:ascii="Consolas" w:hAnsi="Consolas" w:eastAsia="Consolas" w:cs="Consolas"/>
                <w:shd w:val="clear" w:fill="f5f5f5"/>
              </w:rPr>
              <w:t>list_sessions</w:t>
            </w:r>
          </w:p>
        </w:tc>
        <w:tc>
          <w:tcPr>
            <w:tcW w:w="2076" w:type="dxa"/>
          </w:tcPr>
          <w:p w14:paraId="310C2E5B">
            <w:r>
              <w:rPr>
                <w:rFonts w:hint="eastAsia"/>
              </w:rPr>
              <w:t>会话列表</w:t>
            </w:r>
          </w:p>
        </w:tc>
      </w:tr>
      <w:tr>
        <w:trPr/>
        <w:tc>
          <w:tcPr>
            <w:tcW w:w="2076" w:type="dxa"/>
          </w:tcPr>
          <w:p w14:paraId="36E140D0">
            <w:r>
              <w:t>3</w:t>
            </w:r>
          </w:p>
        </w:tc>
        <w:tc>
          <w:tcPr>
            <w:tcW w:w="2076" w:type="dxa"/>
          </w:tcPr>
          <w:p w14:paraId="7337E72A">
            <w:r>
              <w:rPr>
                <w:rFonts w:hint="eastAsia"/>
              </w:rPr>
              <w:t>AI 健康咨询与智能体编排</w:t>
            </w:r>
          </w:p>
        </w:tc>
        <w:tc>
          <w:tcPr>
            <w:tcW w:w="2076" w:type="dxa"/>
          </w:tcPr>
          <w:p w14:paraId="2C7D1E83">
            <w:r>
              <w:rPr>
                <w:rFonts w:ascii="Consolas" w:hAnsi="Consolas" w:eastAsia="Consolas" w:cs="Consolas"/>
                <w:shd w:val="clear" w:fill="f5f5f5"/>
              </w:rPr>
              <w:t>list_messages</w:t>
            </w:r>
          </w:p>
        </w:tc>
        <w:tc>
          <w:tcPr>
            <w:tcW w:w="2076" w:type="dxa"/>
          </w:tcPr>
          <w:p w14:paraId="5C45B13F">
            <w:r>
              <w:rPr>
                <w:rFonts w:hint="eastAsia"/>
              </w:rPr>
              <w:t>会话内消息列表</w:t>
            </w:r>
          </w:p>
        </w:tc>
      </w:tr>
      <w:tr>
        <w:trPr/>
        <w:tc>
          <w:tcPr>
            <w:tcW w:w="2076" w:type="dxa"/>
          </w:tcPr>
          <w:p w14:paraId="251A6171">
            <w:r>
              <w:t>4</w:t>
            </w:r>
          </w:p>
        </w:tc>
        <w:tc>
          <w:tcPr>
            <w:tcW w:w="2076" w:type="dxa"/>
          </w:tcPr>
          <w:p w14:paraId="1E53FC58">
            <w:r>
              <w:rPr>
                <w:rFonts w:hint="eastAsia"/>
              </w:rPr>
              <w:t>AI 健康咨询与智能体编排</w:t>
            </w:r>
          </w:p>
        </w:tc>
        <w:tc>
          <w:tcPr>
            <w:tcW w:w="2076" w:type="dxa"/>
          </w:tcPr>
          <w:p w14:paraId="7AC57C40">
            <w:r>
              <w:rPr>
                <w:rFonts w:ascii="Consolas" w:hAnsi="Consolas" w:eastAsia="Consolas" w:cs="Consolas"/>
                <w:shd w:val="clear" w:fill="f5f5f5"/>
              </w:rPr>
              <w:t>delete_session</w:t>
            </w:r>
          </w:p>
        </w:tc>
        <w:tc>
          <w:tcPr>
            <w:tcW w:w="2076" w:type="dxa"/>
          </w:tcPr>
          <w:p w14:paraId="0705EB3A">
            <w:r>
              <w:rPr>
                <w:rFonts w:hint="eastAsia"/>
              </w:rPr>
              <w:t>删除会话</w:t>
            </w:r>
          </w:p>
        </w:tc>
      </w:tr>
    </w:tbl>
    <w:p w14:paraId="7037B52E">
      <w:pPr>
        <w:pStyle w:val="000008"/>
        <w:keepNext w:val="1"/>
        <w:keepLines w:val="1"/>
        <w:spacing w:before="100" w:beforeAutospacing="1" w:after="100" w:afterAutospacing="1"/>
        <w:rPr>
          <w:sz w:val="32"/>
          <w:szCs w:val="32"/>
        </w:rPr>
        <w:outlineLvl w:val="1"/>
      </w:pPr>
      <w:r>
        <w:rPr>
          <w:rFonts w:hint="eastAsia"/>
          <w:b w:val="1"/>
          <w:sz w:val="32"/>
        </w:rPr>
        <w:t xml:space="preserve">3.5 主动预警模块（M5 ALERT）</w:t>
      </w:r>
    </w:p>
    <w:p w14:paraId="6EE1B390">
      <w:r>
        <w:rPr>
          <w:rFonts w:hint="eastAsia"/>
        </w:rPr>
        <w:t>本模块职责：阈值规则引擎、风险四级判定、AI 摘要异步生成、站内通知分发、处理闭环与已读状态。对应数据表：</w:t>
      </w:r>
      <w:r>
        <w:rPr>
          <w:rFonts w:ascii="Consolas" w:hAnsi="Consolas" w:eastAsia="Consolas" w:cs="Consolas"/>
          <w:shd w:val="clear" w:fill="f5f5f5"/>
        </w:rPr>
        <w:t>health_warning</w:t>
      </w:r>
      <w:r>
        <w:rPr>
          <w:rFonts w:hint="eastAsia"/>
        </w:rPr>
        <w:t>、</w:t>
      </w:r>
      <w:r>
        <w:rPr>
          <w:rFonts w:ascii="Consolas" w:hAnsi="Consolas" w:eastAsia="Consolas" w:cs="Consolas"/>
          <w:shd w:val="clear" w:fill="f5f5f5"/>
        </w:rPr>
        <w:t>alert_receiver</w:t>
      </w:r>
      <w:r>
        <w:rPr>
          <w:rFonts w:hint="eastAsia"/>
        </w:rPr>
        <w:t>、</w:t>
      </w:r>
      <w:r>
        <w:rPr>
          <w:rFonts w:ascii="Consolas" w:hAnsi="Consolas" w:eastAsia="Consolas" w:cs="Consolas"/>
          <w:shd w:val="clear" w:fill="f5f5f5"/>
        </w:rPr>
        <w:t>warning_handle_record</w:t>
      </w:r>
      <w:r>
        <w:rPr>
          <w:rFonts w:hint="eastAsia"/>
        </w:rPr>
        <w:t>。</w:t>
      </w:r>
    </w:p>
    <w:p w14:paraId="6C842456">
      <w:pPr>
        <w:pStyle w:val="00000b"/>
        <w:keepNext w:val="1"/>
        <w:keepLines w:val="1"/>
        <w:spacing w:before="100" w:beforeAutospacing="1" w:after="100" w:afterAutospacing="1"/>
        <w:rPr>
          <w:sz w:val="28"/>
          <w:szCs w:val="28"/>
        </w:rPr>
        <w:outlineLvl w:val="2"/>
      </w:pPr>
      <w:r>
        <w:rPr>
          <w:rFonts w:hint="eastAsia"/>
          <w:b w:val="1"/>
          <w:sz w:val="28"/>
        </w:rPr>
        <w:t xml:space="preserve">3.5.1 主动预警模块功能定义</w:t>
      </w:r>
    </w:p>
    <w:p w14:paraId="0C6175BD">
      <w:r>
        <w:rPr>
          <w:rFonts w:hint="eastAsia"/>
        </w:rPr>
        <w:t xml:space="preserve">表 3-12　主动预警模块功能定义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37DC1FB">
            <w:pPr>
              <w:rPr>
                <w:b w:val="1"/>
                <w:bCs w:val="1"/>
              </w:rPr>
            </w:pPr>
            <w:r>
              <w:rPr>
                <w:rFonts w:hint="eastAsia"/>
                <w:b w:val="1"/>
              </w:rPr>
              <w:t>序号</w:t>
            </w:r>
          </w:p>
        </w:tc>
        <w:tc>
          <w:tcPr>
            <w:tcW w:w="2076" w:type="dxa"/>
          </w:tcPr>
          <w:p w14:paraId="3C550D35">
            <w:pPr>
              <w:rPr>
                <w:b w:val="1"/>
                <w:bCs w:val="1"/>
              </w:rPr>
            </w:pPr>
            <w:r>
              <w:rPr>
                <w:rFonts w:hint="eastAsia"/>
                <w:b w:val="1"/>
              </w:rPr>
              <w:t>功能点</w:t>
            </w:r>
          </w:p>
        </w:tc>
        <w:tc>
          <w:tcPr>
            <w:tcW w:w="2076" w:type="dxa"/>
          </w:tcPr>
          <w:p w14:paraId="2C4EC6A1">
            <w:pPr>
              <w:rPr>
                <w:b w:val="1"/>
                <w:bCs w:val="1"/>
              </w:rPr>
            </w:pPr>
            <w:r>
              <w:rPr>
                <w:rFonts w:hint="eastAsia"/>
                <w:b w:val="1"/>
              </w:rPr>
              <w:t>功能点详细说明</w:t>
            </w:r>
          </w:p>
        </w:tc>
        <w:tc>
          <w:tcPr>
            <w:tcW w:w="2076" w:type="dxa"/>
          </w:tcPr>
          <w:p w14:paraId="779C38AA">
            <w:pPr>
              <w:rPr>
                <w:b w:val="1"/>
                <w:bCs w:val="1"/>
              </w:rPr>
            </w:pPr>
            <w:r>
              <w:rPr>
                <w:rFonts w:hint="eastAsia"/>
                <w:b w:val="1"/>
              </w:rPr>
              <w:t>需求编号</w:t>
            </w:r>
          </w:p>
        </w:tc>
      </w:tr>
      <w:tr>
        <w:trPr/>
        <w:tc>
          <w:tcPr>
            <w:tcW w:w="2076" w:type="dxa"/>
          </w:tcPr>
          <w:p w14:paraId="7EBFD770">
            <w:r>
              <w:t>1</w:t>
            </w:r>
          </w:p>
        </w:tc>
        <w:tc>
          <w:tcPr>
            <w:tcW w:w="2076" w:type="dxa"/>
          </w:tcPr>
          <w:p w14:paraId="4C7ED78C">
            <w:r>
              <w:rPr>
                <w:rFonts w:hint="eastAsia"/>
              </w:rPr>
              <w:t>阈值规则引擎</w:t>
            </w:r>
          </w:p>
        </w:tc>
        <w:tc>
          <w:tcPr>
            <w:tcW w:w="2076" w:type="dxa"/>
          </w:tcPr>
          <w:p w14:paraId="72F26249">
            <w:r>
              <w:rPr>
                <w:rFonts w:hint="eastAsia"/>
              </w:rPr>
              <w:t>阈值全部来自 sys_config，改阈值即时生效，代码不写死（铁律 2）</w:t>
            </w:r>
          </w:p>
        </w:tc>
        <w:tc>
          <w:tcPr>
            <w:tcW w:w="2076" w:type="dxa"/>
          </w:tcPr>
          <w:p w14:paraId="603C13A1">
            <w:r>
              <w:t>FR-ALERT-002 / ADMIN-009</w:t>
            </w:r>
          </w:p>
        </w:tc>
      </w:tr>
      <w:tr>
        <w:trPr/>
        <w:tc>
          <w:tcPr>
            <w:tcW w:w="2076" w:type="dxa"/>
          </w:tcPr>
          <w:p w14:paraId="6760AB9B">
            <w:r>
              <w:t>2</w:t>
            </w:r>
          </w:p>
        </w:tc>
        <w:tc>
          <w:tcPr>
            <w:tcW w:w="2076" w:type="dxa"/>
          </w:tcPr>
          <w:p w14:paraId="769FC897">
            <w:r>
              <w:rPr>
                <w:rFonts w:hint="eastAsia"/>
              </w:rPr>
              <w:t>风险四级判定</w:t>
            </w:r>
          </w:p>
        </w:tc>
        <w:tc>
          <w:tcPr>
            <w:tcW w:w="2076" w:type="dxa"/>
          </w:tcPr>
          <w:p w14:paraId="406BC6D3">
            <w:r>
              <w:rPr>
                <w:rFonts w:hint="eastAsia"/>
              </w:rPr>
              <w:t>0 正常 / 1 轻度 / 2 较高 / 3 高风险，参考档案慢病标签做个体微调</w:t>
            </w:r>
          </w:p>
        </w:tc>
        <w:tc>
          <w:tcPr>
            <w:tcW w:w="2076" w:type="dxa"/>
          </w:tcPr>
          <w:p w14:paraId="199A47F9">
            <w:r>
              <w:t>FR-ALERT-003</w:t>
            </w:r>
          </w:p>
        </w:tc>
      </w:tr>
      <w:tr>
        <w:trPr/>
        <w:tc>
          <w:tcPr>
            <w:tcW w:w="2076" w:type="dxa"/>
          </w:tcPr>
          <w:p w14:paraId="61725633">
            <w:r>
              <w:t>3</w:t>
            </w:r>
          </w:p>
        </w:tc>
        <w:tc>
          <w:tcPr>
            <w:tcW w:w="2076" w:type="dxa"/>
          </w:tcPr>
          <w:p w14:paraId="54CD28E6">
            <w:r>
              <w:rPr>
                <w:rFonts w:hint="eastAsia"/>
              </w:rPr>
              <w:t>AI 摘要异步生成</w:t>
            </w:r>
          </w:p>
        </w:tc>
        <w:tc>
          <w:tcPr>
            <w:tcW w:w="2076" w:type="dxa"/>
          </w:tcPr>
          <w:p w14:paraId="4DA0EAC5">
            <w:r>
              <w:rPr>
                <w:rFonts w:hint="eastAsia"/>
              </w:rPr>
              <w:t>预警先生成后异步补摘要；summary_status 覆盖 PENDING / SUCCESS / FAILED / SKIPPED</w:t>
            </w:r>
          </w:p>
        </w:tc>
        <w:tc>
          <w:tcPr>
            <w:tcW w:w="2076" w:type="dxa"/>
          </w:tcPr>
          <w:p w14:paraId="66E199DF">
            <w:r>
              <w:t>FR-ALERT-004</w:t>
            </w:r>
          </w:p>
        </w:tc>
      </w:tr>
      <w:tr>
        <w:trPr/>
        <w:tc>
          <w:tcPr>
            <w:tcW w:w="2076" w:type="dxa"/>
          </w:tcPr>
          <w:p w14:paraId="6DC535E1">
            <w:r>
              <w:t>4</w:t>
            </w:r>
          </w:p>
        </w:tc>
        <w:tc>
          <w:tcPr>
            <w:tcW w:w="2076" w:type="dxa"/>
          </w:tcPr>
          <w:p w14:paraId="7C767615">
            <w:r>
              <w:rPr>
                <w:rFonts w:hint="eastAsia"/>
              </w:rPr>
              <w:t>站内通知分发</w:t>
            </w:r>
          </w:p>
        </w:tc>
        <w:tc>
          <w:tcPr>
            <w:tcW w:w="2076" w:type="dxa"/>
          </w:tcPr>
          <w:p w14:paraId="4E532553">
            <w:r>
              <w:rPr>
                <w:rFonts w:hint="eastAsia"/>
              </w:rPr>
              <w:t>按接收人写入 alert_receiver；老人端、家属端、护工端按角色可见（D-03）</w:t>
            </w:r>
          </w:p>
        </w:tc>
        <w:tc>
          <w:tcPr>
            <w:tcW w:w="2076" w:type="dxa"/>
          </w:tcPr>
          <w:p w14:paraId="6E697272">
            <w:r>
              <w:t>FR-ALERT-005~007</w:t>
            </w:r>
          </w:p>
        </w:tc>
      </w:tr>
      <w:tr>
        <w:trPr/>
        <w:tc>
          <w:tcPr>
            <w:tcW w:w="2076" w:type="dxa"/>
          </w:tcPr>
          <w:p w14:paraId="758C00B5">
            <w:r>
              <w:t>5</w:t>
            </w:r>
          </w:p>
        </w:tc>
        <w:tc>
          <w:tcPr>
            <w:tcW w:w="2076" w:type="dxa"/>
          </w:tcPr>
          <w:p w14:paraId="003D5AE6">
            <w:r>
              <w:rPr>
                <w:rFonts w:hint="eastAsia"/>
              </w:rPr>
              <w:t>紧急升级</w:t>
            </w:r>
          </w:p>
        </w:tc>
        <w:tc>
          <w:tcPr>
            <w:tcW w:w="2076" w:type="dxa"/>
          </w:tcPr>
          <w:p w14:paraId="61552835">
            <w:r>
              <w:rPr>
                <w:rFonts w:hint="eastAsia"/>
              </w:rPr>
              <w:t>L3 高风险标记后不等待 AI 摘要立即通知，保证时效（D-04）</w:t>
            </w:r>
          </w:p>
        </w:tc>
        <w:tc>
          <w:tcPr>
            <w:tcW w:w="2076" w:type="dxa"/>
          </w:tcPr>
          <w:p w14:paraId="4872F9E8">
            <w:r>
              <w:t>FR-ALERT-008</w:t>
            </w:r>
          </w:p>
        </w:tc>
      </w:tr>
      <w:tr>
        <w:trPr/>
        <w:tc>
          <w:tcPr>
            <w:tcW w:w="2076" w:type="dxa"/>
          </w:tcPr>
          <w:p w14:paraId="41589931">
            <w:r>
              <w:t>6</w:t>
            </w:r>
          </w:p>
        </w:tc>
        <w:tc>
          <w:tcPr>
            <w:tcW w:w="2076" w:type="dxa"/>
          </w:tcPr>
          <w:p w14:paraId="3693C448">
            <w:r>
              <w:rPr>
                <w:rFonts w:hint="eastAsia"/>
              </w:rPr>
              <w:t>处理闭环</w:t>
            </w:r>
          </w:p>
        </w:tc>
        <w:tc>
          <w:tcPr>
            <w:tcW w:w="2076" w:type="dxa"/>
          </w:tcPr>
          <w:p w14:paraId="0429E56B">
            <w:r>
              <w:rPr>
                <w:rFonts w:hint="eastAsia"/>
              </w:rPr>
              <w:t>处理状态 PENDING → PROCESSING → RESOLVED / IGNORED，与已读状态相互独立（D-05）</w:t>
            </w:r>
          </w:p>
        </w:tc>
        <w:tc>
          <w:tcPr>
            <w:tcW w:w="2076" w:type="dxa"/>
          </w:tcPr>
          <w:p w14:paraId="6B38A251">
            <w:r>
              <w:t>FR-ALERT-009</w:t>
            </w:r>
          </w:p>
        </w:tc>
      </w:tr>
      <w:tr>
        <w:trPr/>
        <w:tc>
          <w:tcPr>
            <w:tcW w:w="2076" w:type="dxa"/>
          </w:tcPr>
          <w:p w14:paraId="641C145B">
            <w:r>
              <w:t>7</w:t>
            </w:r>
          </w:p>
        </w:tc>
        <w:tc>
          <w:tcPr>
            <w:tcW w:w="2076" w:type="dxa"/>
          </w:tcPr>
          <w:p w14:paraId="59F3D3FE">
            <w:r>
              <w:rPr>
                <w:rFonts w:hint="eastAsia"/>
              </w:rPr>
              <w:t>处理留痕</w:t>
            </w:r>
          </w:p>
        </w:tc>
        <w:tc>
          <w:tcPr>
            <w:tcW w:w="2076" w:type="dxa"/>
          </w:tcPr>
          <w:p w14:paraId="70EFF87C">
            <w:r>
              <w:rPr>
                <w:rFonts w:hint="eastAsia"/>
              </w:rPr>
              <w:t>登记处理方式（已联系 / 安排上门 / 送医 / 继续观察）与说明，写入留痕表</w:t>
            </w:r>
          </w:p>
        </w:tc>
        <w:tc>
          <w:tcPr>
            <w:tcW w:w="2076" w:type="dxa"/>
          </w:tcPr>
          <w:p w14:paraId="57FEA696">
            <w:r>
              <w:t>FR-ALERT-010</w:t>
            </w:r>
          </w:p>
        </w:tc>
      </w:tr>
      <w:tr>
        <w:trPr/>
        <w:tc>
          <w:tcPr>
            <w:tcW w:w="2076" w:type="dxa"/>
          </w:tcPr>
          <w:p w14:paraId="501E4868">
            <w:r>
              <w:t>8</w:t>
            </w:r>
          </w:p>
        </w:tc>
        <w:tc>
          <w:tcPr>
            <w:tcW w:w="2076" w:type="dxa"/>
          </w:tcPr>
          <w:p w14:paraId="3EEA67AF">
            <w:r>
              <w:rPr>
                <w:rFonts w:hint="eastAsia"/>
              </w:rPr>
              <w:t>已读状态与未读数</w:t>
            </w:r>
          </w:p>
        </w:tc>
        <w:tc>
          <w:tcPr>
            <w:tcW w:w="2076" w:type="dxa"/>
          </w:tcPr>
          <w:p w14:paraId="4C2AA5D2">
            <w:r>
              <w:rPr>
                <w:rFonts w:hint="eastAsia"/>
              </w:rPr>
              <w:t>点开详情只更新本人那条接收记录；未读数为当前用户口径</w:t>
            </w:r>
          </w:p>
        </w:tc>
        <w:tc>
          <w:tcPr>
            <w:tcW w:w="2076" w:type="dxa"/>
          </w:tcPr>
          <w:p w14:paraId="3336623B">
            <w:r>
              <w:t>FR-ALERT-011</w:t>
            </w:r>
          </w:p>
        </w:tc>
      </w:tr>
      <w:tr>
        <w:trPr/>
        <w:tc>
          <w:tcPr>
            <w:tcW w:w="2076" w:type="dxa"/>
          </w:tcPr>
          <w:p w14:paraId="2C16D4F5">
            <w:r>
              <w:t>9</w:t>
            </w:r>
          </w:p>
        </w:tc>
        <w:tc>
          <w:tcPr>
            <w:tcW w:w="2076" w:type="dxa"/>
          </w:tcPr>
          <w:p w14:paraId="61477316">
            <w:r>
              <w:rPr>
                <w:rFonts w:hint="eastAsia"/>
              </w:rPr>
              <w:t>预警详情</w:t>
            </w:r>
          </w:p>
        </w:tc>
        <w:tc>
          <w:tcPr>
            <w:tcW w:w="2076" w:type="dxa"/>
          </w:tcPr>
          <w:p w14:paraId="511DF8E1">
            <w:r>
              <w:rPr>
                <w:rFonts w:hint="eastAsia"/>
              </w:rPr>
              <w:t>展示指标值、阈值、近 7 天历史趋势与全部处理记录</w:t>
            </w:r>
          </w:p>
        </w:tc>
        <w:tc>
          <w:tcPr>
            <w:tcW w:w="2076" w:type="dxa"/>
          </w:tcPr>
          <w:p w14:paraId="380C29CB">
            <w:r>
              <w:t>FR-ALERT-012</w:t>
            </w:r>
          </w:p>
        </w:tc>
      </w:tr>
      <w:tr>
        <w:trPr/>
        <w:tc>
          <w:tcPr>
            <w:tcW w:w="2076" w:type="dxa"/>
          </w:tcPr>
          <w:p w14:paraId="0F6BBDDC">
            <w:r>
              <w:t>10</w:t>
            </w:r>
          </w:p>
        </w:tc>
        <w:tc>
          <w:tcPr>
            <w:tcW w:w="2076" w:type="dxa"/>
          </w:tcPr>
          <w:p w14:paraId="45A3897E">
            <w:r>
              <w:rPr>
                <w:rFonts w:hint="eastAsia"/>
              </w:rPr>
              <w:t>摘要重试</w:t>
            </w:r>
          </w:p>
        </w:tc>
        <w:tc>
          <w:tcPr>
            <w:tcW w:w="2076" w:type="dxa"/>
          </w:tcPr>
          <w:p w14:paraId="0CDF0F8E">
            <w:r>
              <w:rPr>
                <w:rFonts w:hint="eastAsia"/>
              </w:rPr>
              <w:t>摘要失败可由用户或管理员手动重试，AI 不可用不影响预警本身</w:t>
            </w:r>
          </w:p>
        </w:tc>
        <w:tc>
          <w:tcPr>
            <w:tcW w:w="2076" w:type="dxa"/>
          </w:tcPr>
          <w:p w14:paraId="73CF18B4">
            <w:r>
              <w:t>FR-ALERT-004</w:t>
            </w:r>
          </w:p>
        </w:tc>
      </w:tr>
    </w:tbl>
    <w:p w14:paraId="5219A85F">
      <w:pPr>
        <w:pStyle w:val="00000b"/>
        <w:keepNext w:val="1"/>
        <w:keepLines w:val="1"/>
        <w:spacing w:before="100" w:beforeAutospacing="1" w:after="100" w:afterAutospacing="1"/>
        <w:rPr>
          <w:sz w:val="28"/>
          <w:szCs w:val="28"/>
        </w:rPr>
        <w:outlineLvl w:val="2"/>
      </w:pPr>
      <w:r>
        <w:rPr>
          <w:rFonts w:hint="eastAsia"/>
          <w:b w:val="1"/>
          <w:sz w:val="28"/>
        </w:rPr>
        <w:t xml:space="preserve">3.5.2 主动预警模块结构</w:t>
      </w:r>
    </w:p>
    <w:p w14:paraId="5384E43D">
      <w:r>
        <w:rPr>
          <w:rFonts w:hint="eastAsia"/>
        </w:rPr>
        <w:t xml:space="preserve">模块结构如图 3-9 所示：接口层接收请求并完成鉴权与参数校验，应用层实现本模块的业务规则，数据层负责表访问；虚线框为横切依赖与上游触发来源。</w:t>
      </w:r>
    </w:p>
    <w:p w14:paraId="28043A16">
      <w:pPr>
        <w:jc w:val="center"/>
      </w:pPr>
      <w:r>
        <w:drawing>
          <wp:inline xmlns:pic="http://schemas.openxmlformats.org/drawingml/2006/picture">
            <wp:extent cx="5394960" cy="1585519"/>
            <wp:docPr id="9" name="Picture 9"/>
            <wp:cNvGraphicFramePr>
              <a:graphicFrameLocks noChangeAspect="1"/>
            </wp:cNvGraphicFramePr>
            <a:graphic>
              <a:graphicData uri="http://schemas.openxmlformats.org/drawingml/2006/picture">
                <pic:pic>
                  <pic:nvPicPr>
                    <pic:cNvPr id="0" name="图3-9_M5主动预警_模块结构图.png"/>
                    <pic:cNvPicPr/>
                  </pic:nvPicPr>
                  <pic:blipFill>
                    <a:blip r:embed="rId22"/>
                    <a:stretch>
                      <a:fillRect/>
                    </a:stretch>
                  </pic:blipFill>
                  <pic:spPr>
                    <a:xfrm>
                      <a:off x="0" y="0"/>
                      <a:ext cx="5394960" cy="1585519"/>
                    </a:xfrm>
                    <a:prstGeom prst="rect"/>
                  </pic:spPr>
                </pic:pic>
              </a:graphicData>
            </a:graphic>
          </wp:inline>
        </w:drawing>
      </w:r>
    </w:p>
    <w:p>
      <w:pPr>
        <w:jc w:val="center"/>
      </w:pPr>
      <w:r>
        <w:rPr>
          <w:rFonts w:hint="eastAsia"/>
          <w:b/>
          <w:sz w:val="21"/>
        </w:rPr>
        <w:t xml:space="preserve">图 3-9　主动预警模块结构图</w:t>
      </w:r>
    </w:p>
    <w:p w14:paraId="44D5D05F">
      <w:pPr>
        <w:pStyle w:val="00000b"/>
        <w:keepNext w:val="1"/>
        <w:keepLines w:val="1"/>
        <w:spacing w:before="100" w:beforeAutospacing="1" w:after="100" w:afterAutospacing="1"/>
        <w:rPr>
          <w:sz w:val="28"/>
          <w:szCs w:val="28"/>
        </w:rPr>
        <w:outlineLvl w:val="2"/>
      </w:pPr>
      <w:r>
        <w:rPr>
          <w:rFonts w:hint="eastAsia"/>
          <w:b w:val="1"/>
          <w:sz w:val="28"/>
        </w:rPr>
        <w:t xml:space="preserve">3.5.3 主动预警模块类图与接口说明</w:t>
      </w:r>
    </w:p>
    <w:p w14:paraId="040C76A0">
      <w:r>
        <w:rPr>
          <w:rFonts w:hint="eastAsia"/>
        </w:rPr>
        <w:t xml:space="preserve">类图如图 3-10 所示。类名与职责对应后文第 5 章的接口函数定义。</w:t>
      </w:r>
    </w:p>
    <w:p w14:paraId="5E3B8352">
      <w:pPr>
        <w:jc w:val="center"/>
      </w:pPr>
      <w:r>
        <w:drawing>
          <wp:inline xmlns:pic="http://schemas.openxmlformats.org/drawingml/2006/picture">
            <wp:extent cx="5394960" cy="3189021"/>
            <wp:docPr id="10" name="Picture 10"/>
            <wp:cNvGraphicFramePr>
              <a:graphicFrameLocks noChangeAspect="1"/>
            </wp:cNvGraphicFramePr>
            <a:graphic>
              <a:graphicData uri="http://schemas.openxmlformats.org/drawingml/2006/picture">
                <pic:pic>
                  <pic:nvPicPr>
                    <pic:cNvPr id="0" name="图3-10_M5主动预警_类图.png"/>
                    <pic:cNvPicPr/>
                  </pic:nvPicPr>
                  <pic:blipFill>
                    <a:blip r:embed="rId23"/>
                    <a:stretch>
                      <a:fillRect/>
                    </a:stretch>
                  </pic:blipFill>
                  <pic:spPr>
                    <a:xfrm>
                      <a:off x="0" y="0"/>
                      <a:ext cx="5394960" cy="3189021"/>
                    </a:xfrm>
                    <a:prstGeom prst="rect"/>
                  </pic:spPr>
                </pic:pic>
              </a:graphicData>
            </a:graphic>
          </wp:inline>
        </w:drawing>
      </w:r>
    </w:p>
    <w:p>
      <w:pPr>
        <w:jc w:val="center"/>
      </w:pPr>
      <w:r>
        <w:rPr>
          <w:rFonts w:hint="eastAsia"/>
          <w:b/>
          <w:sz w:val="21"/>
        </w:rPr>
        <w:t xml:space="preserve">图 3-10　主动预警模块类图</w:t>
      </w:r>
    </w:p>
    <w:p w14:paraId="3E0E146D">
      <w:r>
        <w:rPr>
          <w:rFonts w:hint="eastAsia"/>
        </w:rPr>
        <w:t xml:space="preserve">表 3-13　主动预警模块接口说明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39CD6A8C">
            <w:pPr>
              <w:rPr>
                <w:b w:val="1"/>
                <w:bCs w:val="1"/>
              </w:rPr>
            </w:pPr>
            <w:r>
              <w:rPr>
                <w:rFonts w:hint="eastAsia"/>
                <w:b w:val="1"/>
              </w:rPr>
              <w:t>序号</w:t>
            </w:r>
          </w:p>
        </w:tc>
        <w:tc>
          <w:tcPr>
            <w:tcW w:w="2076" w:type="dxa"/>
          </w:tcPr>
          <w:p w14:paraId="6C1E808D">
            <w:pPr>
              <w:rPr>
                <w:b w:val="1"/>
                <w:bCs w:val="1"/>
              </w:rPr>
            </w:pPr>
            <w:r>
              <w:rPr>
                <w:rFonts w:hint="eastAsia"/>
                <w:b w:val="1"/>
              </w:rPr>
              <w:t>模块名称</w:t>
            </w:r>
          </w:p>
        </w:tc>
        <w:tc>
          <w:tcPr>
            <w:tcW w:w="2076" w:type="dxa"/>
          </w:tcPr>
          <w:p w14:paraId="22AFA48A">
            <w:pPr>
              <w:rPr>
                <w:b w:val="1"/>
                <w:bCs w:val="1"/>
              </w:rPr>
            </w:pPr>
            <w:r>
              <w:rPr>
                <w:rFonts w:hint="eastAsia"/>
                <w:b w:val="1"/>
              </w:rPr>
              <w:t>接口函数</w:t>
            </w:r>
          </w:p>
        </w:tc>
        <w:tc>
          <w:tcPr>
            <w:tcW w:w="2076" w:type="dxa"/>
          </w:tcPr>
          <w:p w14:paraId="19FF39B7">
            <w:pPr>
              <w:rPr>
                <w:b w:val="1"/>
                <w:bCs w:val="1"/>
              </w:rPr>
            </w:pPr>
            <w:r>
              <w:rPr>
                <w:rFonts w:hint="eastAsia"/>
                <w:b w:val="1"/>
              </w:rPr>
              <w:t>函数说明</w:t>
            </w:r>
          </w:p>
        </w:tc>
      </w:tr>
      <w:tr>
        <w:trPr/>
        <w:tc>
          <w:tcPr>
            <w:tcW w:w="2076" w:type="dxa"/>
          </w:tcPr>
          <w:p w14:paraId="109C59F5">
            <w:r>
              <w:t>1</w:t>
            </w:r>
          </w:p>
        </w:tc>
        <w:tc>
          <w:tcPr>
            <w:tcW w:w="2076" w:type="dxa"/>
          </w:tcPr>
          <w:p w14:paraId="47CEA562">
            <w:r>
              <w:rPr>
                <w:rFonts w:hint="eastAsia"/>
              </w:rPr>
              <w:t>主动预警</w:t>
            </w:r>
          </w:p>
        </w:tc>
        <w:tc>
          <w:tcPr>
            <w:tcW w:w="2076" w:type="dxa"/>
          </w:tcPr>
          <w:p w14:paraId="4EE99ED2">
            <w:r>
              <w:rPr>
                <w:rFonts w:ascii="Consolas" w:hAnsi="Consolas" w:eastAsia="Consolas" w:cs="Consolas"/>
                <w:shd w:val="clear" w:fill="f5f5f5"/>
              </w:rPr>
              <w:t>list_alerts</w:t>
            </w:r>
          </w:p>
        </w:tc>
        <w:tc>
          <w:tcPr>
            <w:tcW w:w="2076" w:type="dxa"/>
          </w:tcPr>
          <w:p w14:paraId="1553A7C9">
            <w:r>
              <w:rPr>
                <w:rFonts w:hint="eastAsia"/>
              </w:rPr>
              <w:t>预警列表（含每人已读状态）</w:t>
            </w:r>
          </w:p>
        </w:tc>
      </w:tr>
      <w:tr>
        <w:trPr/>
        <w:tc>
          <w:tcPr>
            <w:tcW w:w="2076" w:type="dxa"/>
          </w:tcPr>
          <w:p w14:paraId="0CABD753">
            <w:r>
              <w:t>2</w:t>
            </w:r>
          </w:p>
        </w:tc>
        <w:tc>
          <w:tcPr>
            <w:tcW w:w="2076" w:type="dxa"/>
          </w:tcPr>
          <w:p w14:paraId="43723628">
            <w:r>
              <w:rPr>
                <w:rFonts w:hint="eastAsia"/>
              </w:rPr>
              <w:t>主动预警</w:t>
            </w:r>
          </w:p>
        </w:tc>
        <w:tc>
          <w:tcPr>
            <w:tcW w:w="2076" w:type="dxa"/>
          </w:tcPr>
          <w:p w14:paraId="0ECDA09B">
            <w:r>
              <w:rPr>
                <w:rFonts w:ascii="Consolas" w:hAnsi="Consolas" w:eastAsia="Consolas" w:cs="Consolas"/>
                <w:shd w:val="clear" w:fill="f5f5f5"/>
              </w:rPr>
              <w:t>get_alert</w:t>
            </w:r>
          </w:p>
        </w:tc>
        <w:tc>
          <w:tcPr>
            <w:tcW w:w="2076" w:type="dxa"/>
          </w:tcPr>
          <w:p w14:paraId="45B98DB6">
            <w:r>
              <w:rPr>
                <w:rFonts w:hint="eastAsia"/>
              </w:rPr>
              <w:t>预警详情</w:t>
            </w:r>
          </w:p>
        </w:tc>
      </w:tr>
      <w:tr>
        <w:trPr/>
        <w:tc>
          <w:tcPr>
            <w:tcW w:w="2076" w:type="dxa"/>
          </w:tcPr>
          <w:p w14:paraId="7C9E0D88">
            <w:r>
              <w:t>3</w:t>
            </w:r>
          </w:p>
        </w:tc>
        <w:tc>
          <w:tcPr>
            <w:tcW w:w="2076" w:type="dxa"/>
          </w:tcPr>
          <w:p w14:paraId="334F3983">
            <w:r>
              <w:rPr>
                <w:rFonts w:hint="eastAsia"/>
              </w:rPr>
              <w:t>主动预警</w:t>
            </w:r>
          </w:p>
        </w:tc>
        <w:tc>
          <w:tcPr>
            <w:tcW w:w="2076" w:type="dxa"/>
          </w:tcPr>
          <w:p w14:paraId="187F6AA9">
            <w:r>
              <w:rPr>
                <w:rFonts w:ascii="Consolas" w:hAnsi="Consolas" w:eastAsia="Consolas" w:cs="Consolas"/>
                <w:shd w:val="clear" w:fill="f5f5f5"/>
              </w:rPr>
              <w:t>handle_alert</w:t>
            </w:r>
          </w:p>
        </w:tc>
        <w:tc>
          <w:tcPr>
            <w:tcW w:w="2076" w:type="dxa"/>
          </w:tcPr>
          <w:p w14:paraId="05DDA3D7">
            <w:r>
              <w:rPr>
                <w:rFonts w:hint="eastAsia"/>
              </w:rPr>
              <w:t>提交处理结果（闭环）</w:t>
            </w:r>
          </w:p>
        </w:tc>
      </w:tr>
      <w:tr>
        <w:trPr/>
        <w:tc>
          <w:tcPr>
            <w:tcW w:w="2076" w:type="dxa"/>
          </w:tcPr>
          <w:p w14:paraId="3CF9F3D1">
            <w:r>
              <w:t>4</w:t>
            </w:r>
          </w:p>
        </w:tc>
        <w:tc>
          <w:tcPr>
            <w:tcW w:w="2076" w:type="dxa"/>
          </w:tcPr>
          <w:p w14:paraId="73921B78">
            <w:r>
              <w:rPr>
                <w:rFonts w:hint="eastAsia"/>
              </w:rPr>
              <w:t>主动预警</w:t>
            </w:r>
          </w:p>
        </w:tc>
        <w:tc>
          <w:tcPr>
            <w:tcW w:w="2076" w:type="dxa"/>
          </w:tcPr>
          <w:p w14:paraId="6D1209A8">
            <w:r>
              <w:rPr>
                <w:rFonts w:ascii="Consolas" w:hAnsi="Consolas" w:eastAsia="Consolas" w:cs="Consolas"/>
                <w:shd w:val="clear" w:fill="f5f5f5"/>
              </w:rPr>
              <w:t>update_alert_status</w:t>
            </w:r>
          </w:p>
        </w:tc>
        <w:tc>
          <w:tcPr>
            <w:tcW w:w="2076" w:type="dxa"/>
          </w:tcPr>
          <w:p w14:paraId="4EDDB89C">
            <w:r>
              <w:rPr>
                <w:rFonts w:hint="eastAsia"/>
              </w:rPr>
              <w:t>更新中间态（处理中 / 已忽略）</w:t>
            </w:r>
          </w:p>
        </w:tc>
      </w:tr>
      <w:tr>
        <w:trPr/>
        <w:tc>
          <w:tcPr>
            <w:tcW w:w="2076" w:type="dxa"/>
          </w:tcPr>
          <w:p w14:paraId="47B95E9E">
            <w:r>
              <w:t>5</w:t>
            </w:r>
          </w:p>
        </w:tc>
        <w:tc>
          <w:tcPr>
            <w:tcW w:w="2076" w:type="dxa"/>
          </w:tcPr>
          <w:p w14:paraId="390E0E83">
            <w:r>
              <w:rPr>
                <w:rFonts w:hint="eastAsia"/>
              </w:rPr>
              <w:t>主动预警</w:t>
            </w:r>
          </w:p>
        </w:tc>
        <w:tc>
          <w:tcPr>
            <w:tcW w:w="2076" w:type="dxa"/>
          </w:tcPr>
          <w:p w14:paraId="3EB6B663">
            <w:r>
              <w:rPr>
                <w:rFonts w:ascii="Consolas" w:hAnsi="Consolas" w:eastAsia="Consolas" w:cs="Consolas"/>
                <w:shd w:val="clear" w:fill="f5f5f5"/>
              </w:rPr>
              <w:t>mark_alert_read</w:t>
            </w:r>
          </w:p>
        </w:tc>
        <w:tc>
          <w:tcPr>
            <w:tcW w:w="2076" w:type="dxa"/>
          </w:tcPr>
          <w:p w14:paraId="07A1FCB1">
            <w:r>
              <w:rPr>
                <w:rFonts w:hint="eastAsia"/>
              </w:rPr>
              <w:t>标记已读（仅当前用户）</w:t>
            </w:r>
          </w:p>
        </w:tc>
      </w:tr>
      <w:tr>
        <w:trPr/>
        <w:tc>
          <w:tcPr>
            <w:tcW w:w="2076" w:type="dxa"/>
          </w:tcPr>
          <w:p w14:paraId="3C7D5E4B">
            <w:r>
              <w:t>6</w:t>
            </w:r>
          </w:p>
        </w:tc>
        <w:tc>
          <w:tcPr>
            <w:tcW w:w="2076" w:type="dxa"/>
          </w:tcPr>
          <w:p w14:paraId="718CC9C0">
            <w:r>
              <w:rPr>
                <w:rFonts w:hint="eastAsia"/>
              </w:rPr>
              <w:t>主动预警</w:t>
            </w:r>
          </w:p>
        </w:tc>
        <w:tc>
          <w:tcPr>
            <w:tcW w:w="2076" w:type="dxa"/>
          </w:tcPr>
          <w:p w14:paraId="3ADB24A9">
            <w:r>
              <w:rPr>
                <w:rFonts w:ascii="Consolas" w:hAnsi="Consolas" w:eastAsia="Consolas" w:cs="Consolas"/>
                <w:shd w:val="clear" w:fill="f5f5f5"/>
              </w:rPr>
              <w:t>retry_summary</w:t>
            </w:r>
          </w:p>
        </w:tc>
        <w:tc>
          <w:tcPr>
            <w:tcW w:w="2076" w:type="dxa"/>
          </w:tcPr>
          <w:p w14:paraId="7C120032">
            <w:r>
              <w:rPr>
                <w:rFonts w:hint="eastAsia"/>
              </w:rPr>
              <w:t>AI 摘要重试（D-04）</w:t>
            </w:r>
          </w:p>
        </w:tc>
      </w:tr>
      <w:tr>
        <w:trPr/>
        <w:tc>
          <w:tcPr>
            <w:tcW w:w="2076" w:type="dxa"/>
          </w:tcPr>
          <w:p w14:paraId="753593F4">
            <w:r>
              <w:t>7</w:t>
            </w:r>
          </w:p>
        </w:tc>
        <w:tc>
          <w:tcPr>
            <w:tcW w:w="2076" w:type="dxa"/>
          </w:tcPr>
          <w:p w14:paraId="2E169305">
            <w:r>
              <w:rPr>
                <w:rFonts w:hint="eastAsia"/>
              </w:rPr>
              <w:t>主动预警</w:t>
            </w:r>
          </w:p>
        </w:tc>
        <w:tc>
          <w:tcPr>
            <w:tcW w:w="2076" w:type="dxa"/>
          </w:tcPr>
          <w:p w14:paraId="0E760268">
            <w:r>
              <w:rPr>
                <w:rFonts w:ascii="Consolas" w:hAnsi="Consolas" w:eastAsia="Consolas" w:cs="Consolas"/>
                <w:shd w:val="clear" w:fill="f5f5f5"/>
              </w:rPr>
              <w:t>alert_statistics</w:t>
            </w:r>
          </w:p>
        </w:tc>
        <w:tc>
          <w:tcPr>
            <w:tcW w:w="2076" w:type="dxa"/>
          </w:tcPr>
          <w:p w14:paraId="43C4E921">
            <w:r>
              <w:rPr>
                <w:rFonts w:hint="eastAsia"/>
              </w:rPr>
              <w:t>预警统计</w:t>
            </w:r>
          </w:p>
        </w:tc>
      </w:tr>
      <w:tr>
        <w:trPr/>
        <w:tc>
          <w:tcPr>
            <w:tcW w:w="2076" w:type="dxa"/>
          </w:tcPr>
          <w:p w14:paraId="7836B5E8">
            <w:r>
              <w:t>8</w:t>
            </w:r>
          </w:p>
        </w:tc>
        <w:tc>
          <w:tcPr>
            <w:tcW w:w="2076" w:type="dxa"/>
          </w:tcPr>
          <w:p w14:paraId="2DE1C651">
            <w:r>
              <w:rPr>
                <w:rFonts w:hint="eastAsia"/>
              </w:rPr>
              <w:t>主动预警</w:t>
            </w:r>
          </w:p>
        </w:tc>
        <w:tc>
          <w:tcPr>
            <w:tcW w:w="2076" w:type="dxa"/>
          </w:tcPr>
          <w:p w14:paraId="14E0C4BE">
            <w:r>
              <w:rPr>
                <w:rFonts w:ascii="Consolas" w:hAnsi="Consolas" w:eastAsia="Consolas" w:cs="Consolas"/>
                <w:shd w:val="clear" w:fill="f5f5f5"/>
              </w:rPr>
              <w:t>unread_count</w:t>
            </w:r>
          </w:p>
        </w:tc>
        <w:tc>
          <w:tcPr>
            <w:tcW w:w="2076" w:type="dxa"/>
          </w:tcPr>
          <w:p w14:paraId="1DEB1FE6">
            <w:r>
              <w:rPr>
                <w:rFonts w:hint="eastAsia"/>
              </w:rPr>
              <w:t>通知未读数（前端红点）</w:t>
            </w:r>
          </w:p>
        </w:tc>
      </w:tr>
    </w:tbl>
    <w:p w14:paraId="108CB180">
      <w:pPr>
        <w:pStyle w:val="000008"/>
        <w:keepNext w:val="1"/>
        <w:keepLines w:val="1"/>
        <w:spacing w:before="100" w:beforeAutospacing="1" w:after="100" w:afterAutospacing="1"/>
        <w:rPr>
          <w:sz w:val="32"/>
          <w:szCs w:val="32"/>
        </w:rPr>
        <w:outlineLvl w:val="1"/>
      </w:pPr>
      <w:r>
        <w:rPr>
          <w:rFonts w:hint="eastAsia"/>
          <w:b w:val="1"/>
          <w:sz w:val="32"/>
        </w:rPr>
        <w:t xml:space="preserve">3.6 家属绑定模块（M6 FAMILY）</w:t>
      </w:r>
    </w:p>
    <w:p w14:paraId="003C5AA0">
      <w:r>
        <w:rPr>
          <w:rFonts w:hint="eastAsia"/>
        </w:rPr>
        <w:t>本模块职责：申请 → 确认 → 生效三段式、待确认列表、确认/拒绝、解绑、代管老人列表。对应数据表：</w:t>
      </w:r>
      <w:r>
        <w:rPr>
          <w:rFonts w:ascii="Consolas" w:hAnsi="Consolas" w:eastAsia="Consolas" w:cs="Consolas"/>
          <w:shd w:val="clear" w:fill="f5f5f5"/>
        </w:rPr>
        <w:t>family_bind</w:t>
      </w:r>
      <w:r>
        <w:rPr>
          <w:rFonts w:hint="eastAsia"/>
        </w:rPr>
        <w:t>。</w:t>
      </w:r>
    </w:p>
    <w:p w14:paraId="06E92906">
      <w:pPr>
        <w:pStyle w:val="00000b"/>
        <w:keepNext w:val="1"/>
        <w:keepLines w:val="1"/>
        <w:spacing w:before="100" w:beforeAutospacing="1" w:after="100" w:afterAutospacing="1"/>
        <w:rPr>
          <w:sz w:val="28"/>
          <w:szCs w:val="28"/>
        </w:rPr>
        <w:outlineLvl w:val="2"/>
      </w:pPr>
      <w:r>
        <w:rPr>
          <w:rFonts w:hint="eastAsia"/>
          <w:b w:val="1"/>
          <w:sz w:val="28"/>
        </w:rPr>
        <w:t xml:space="preserve">3.6.1 家属绑定模块功能定义</w:t>
      </w:r>
    </w:p>
    <w:p w14:paraId="6687D87D">
      <w:r>
        <w:rPr>
          <w:rFonts w:hint="eastAsia"/>
        </w:rPr>
        <w:t xml:space="preserve">表 3-14　家属绑定模块功能定义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FA03E3B">
            <w:pPr>
              <w:rPr>
                <w:b w:val="1"/>
                <w:bCs w:val="1"/>
              </w:rPr>
            </w:pPr>
            <w:r>
              <w:rPr>
                <w:rFonts w:hint="eastAsia"/>
                <w:b w:val="1"/>
              </w:rPr>
              <w:t>序号</w:t>
            </w:r>
          </w:p>
        </w:tc>
        <w:tc>
          <w:tcPr>
            <w:tcW w:w="2076" w:type="dxa"/>
          </w:tcPr>
          <w:p w14:paraId="769E37E5">
            <w:pPr>
              <w:rPr>
                <w:b w:val="1"/>
                <w:bCs w:val="1"/>
              </w:rPr>
            </w:pPr>
            <w:r>
              <w:rPr>
                <w:rFonts w:hint="eastAsia"/>
                <w:b w:val="1"/>
              </w:rPr>
              <w:t>功能点</w:t>
            </w:r>
          </w:p>
        </w:tc>
        <w:tc>
          <w:tcPr>
            <w:tcW w:w="2076" w:type="dxa"/>
          </w:tcPr>
          <w:p w14:paraId="46A04F51">
            <w:pPr>
              <w:rPr>
                <w:b w:val="1"/>
                <w:bCs w:val="1"/>
              </w:rPr>
            </w:pPr>
            <w:r>
              <w:rPr>
                <w:rFonts w:hint="eastAsia"/>
                <w:b w:val="1"/>
              </w:rPr>
              <w:t>功能点详细说明</w:t>
            </w:r>
          </w:p>
        </w:tc>
        <w:tc>
          <w:tcPr>
            <w:tcW w:w="2076" w:type="dxa"/>
          </w:tcPr>
          <w:p w14:paraId="3BA91CCA">
            <w:pPr>
              <w:rPr>
                <w:b w:val="1"/>
                <w:bCs w:val="1"/>
              </w:rPr>
            </w:pPr>
            <w:r>
              <w:rPr>
                <w:rFonts w:hint="eastAsia"/>
                <w:b w:val="1"/>
              </w:rPr>
              <w:t>需求编号</w:t>
            </w:r>
          </w:p>
        </w:tc>
      </w:tr>
      <w:tr>
        <w:trPr/>
        <w:tc>
          <w:tcPr>
            <w:tcW w:w="2076" w:type="dxa"/>
          </w:tcPr>
          <w:p w14:paraId="30847EC0">
            <w:r>
              <w:t>1</w:t>
            </w:r>
          </w:p>
        </w:tc>
        <w:tc>
          <w:tcPr>
            <w:tcW w:w="2076" w:type="dxa"/>
          </w:tcPr>
          <w:p w14:paraId="26CB3E4C">
            <w:r>
              <w:rPr>
                <w:rFonts w:hint="eastAsia"/>
              </w:rPr>
              <w:t>提交绑定申请</w:t>
            </w:r>
          </w:p>
        </w:tc>
        <w:tc>
          <w:tcPr>
            <w:tcW w:w="2076" w:type="dxa"/>
          </w:tcPr>
          <w:p w14:paraId="07457B02">
            <w:r>
              <w:rPr>
                <w:rFonts w:hint="eastAsia"/>
              </w:rPr>
              <w:t>家属按老人手机号发起申请，校验手机号存在性（不存在返回 2002）</w:t>
            </w:r>
          </w:p>
        </w:tc>
        <w:tc>
          <w:tcPr>
            <w:tcW w:w="2076" w:type="dxa"/>
          </w:tcPr>
          <w:p w14:paraId="483FEAA8">
            <w:r>
              <w:t>FR-FAMILY-001</w:t>
            </w:r>
          </w:p>
        </w:tc>
      </w:tr>
      <w:tr>
        <w:trPr/>
        <w:tc>
          <w:tcPr>
            <w:tcW w:w="2076" w:type="dxa"/>
          </w:tcPr>
          <w:p w14:paraId="415F84E3">
            <w:r>
              <w:t>2</w:t>
            </w:r>
          </w:p>
        </w:tc>
        <w:tc>
          <w:tcPr>
            <w:tcW w:w="2076" w:type="dxa"/>
          </w:tcPr>
          <w:p w14:paraId="779CE06F">
            <w:r>
              <w:rPr>
                <w:rFonts w:hint="eastAsia"/>
              </w:rPr>
              <w:t>重复申请拦截</w:t>
            </w:r>
          </w:p>
        </w:tc>
        <w:tc>
          <w:tcPr>
            <w:tcW w:w="2076" w:type="dxa"/>
          </w:tcPr>
          <w:p w14:paraId="0F529FEB">
            <w:r>
              <w:rPr>
                <w:rFonts w:hint="eastAsia"/>
              </w:rPr>
              <w:t>同一对家属—老人已存在 PENDING / APPROVED 时返回 4001</w:t>
            </w:r>
          </w:p>
        </w:tc>
        <w:tc>
          <w:tcPr>
            <w:tcW w:w="2076" w:type="dxa"/>
          </w:tcPr>
          <w:p w14:paraId="5285A400">
            <w:r>
              <w:t>FR-FAMILY-001</w:t>
            </w:r>
          </w:p>
        </w:tc>
      </w:tr>
      <w:tr>
        <w:trPr/>
        <w:tc>
          <w:tcPr>
            <w:tcW w:w="2076" w:type="dxa"/>
          </w:tcPr>
          <w:p w14:paraId="4960560A">
            <w:r>
              <w:t>3</w:t>
            </w:r>
          </w:p>
        </w:tc>
        <w:tc>
          <w:tcPr>
            <w:tcW w:w="2076" w:type="dxa"/>
          </w:tcPr>
          <w:p w14:paraId="7F37566E">
            <w:r>
              <w:rPr>
                <w:rFonts w:hint="eastAsia"/>
              </w:rPr>
              <w:t>绑定上限控制</w:t>
            </w:r>
          </w:p>
        </w:tc>
        <w:tc>
          <w:tcPr>
            <w:tcW w:w="2076" w:type="dxa"/>
          </w:tcPr>
          <w:p w14:paraId="35B2B2FB">
            <w:r>
              <w:rPr>
                <w:rFonts w:hint="eastAsia"/>
              </w:rPr>
              <w:t>老人已绑定家属数达上限（默认 5，入 sys_config 的 family_bind_max）返回 4002</w:t>
            </w:r>
          </w:p>
        </w:tc>
        <w:tc>
          <w:tcPr>
            <w:tcW w:w="2076" w:type="dxa"/>
          </w:tcPr>
          <w:p w14:paraId="788D9D80">
            <w:r>
              <w:t>FR-FAMILY-001</w:t>
            </w:r>
          </w:p>
        </w:tc>
      </w:tr>
      <w:tr>
        <w:trPr/>
        <w:tc>
          <w:tcPr>
            <w:tcW w:w="2076" w:type="dxa"/>
          </w:tcPr>
          <w:p w14:paraId="77E0798A">
            <w:r>
              <w:t>4</w:t>
            </w:r>
          </w:p>
        </w:tc>
        <w:tc>
          <w:tcPr>
            <w:tcW w:w="2076" w:type="dxa"/>
          </w:tcPr>
          <w:p w14:paraId="47D69034">
            <w:r>
              <w:rPr>
                <w:rFonts w:hint="eastAsia"/>
              </w:rPr>
              <w:t>确认 / 拒绝</w:t>
            </w:r>
          </w:p>
        </w:tc>
        <w:tc>
          <w:tcPr>
            <w:tcW w:w="2076" w:type="dxa"/>
          </w:tcPr>
          <w:p w14:paraId="672065FA">
            <w:r>
              <w:rPr>
                <w:rFonts w:hint="eastAsia"/>
              </w:rPr>
              <w:t>老人端或管理员端确认；代确认时写入操作人 approved_by 与原因 approve_note 留痕</w:t>
            </w:r>
          </w:p>
        </w:tc>
        <w:tc>
          <w:tcPr>
            <w:tcW w:w="2076" w:type="dxa"/>
          </w:tcPr>
          <w:p w14:paraId="2AF9CA05">
            <w:r>
              <w:t>FR-FAMILY-001</w:t>
            </w:r>
          </w:p>
        </w:tc>
      </w:tr>
      <w:tr>
        <w:trPr/>
        <w:tc>
          <w:tcPr>
            <w:tcW w:w="2076" w:type="dxa"/>
          </w:tcPr>
          <w:p w14:paraId="21162803">
            <w:r>
              <w:t>5</w:t>
            </w:r>
          </w:p>
        </w:tc>
        <w:tc>
          <w:tcPr>
            <w:tcW w:w="2076" w:type="dxa"/>
          </w:tcPr>
          <w:p w14:paraId="57590C10">
            <w:r>
              <w:rPr>
                <w:rFonts w:hint="eastAsia"/>
              </w:rPr>
              <w:t>权限生效控制</w:t>
            </w:r>
          </w:p>
        </w:tc>
        <w:tc>
          <w:tcPr>
            <w:tcW w:w="2076" w:type="dxa"/>
          </w:tcPr>
          <w:p w14:paraId="4AD919D0">
            <w:r>
              <w:rPr>
                <w:rFonts w:hint="eastAsia"/>
              </w:rPr>
              <w:t>未确认（PENDING）不产生任何数据访问权限，确认后家属才可见档案、指标、预警</w:t>
            </w:r>
          </w:p>
        </w:tc>
        <w:tc>
          <w:tcPr>
            <w:tcW w:w="2076" w:type="dxa"/>
          </w:tcPr>
          <w:p w14:paraId="406B0F70">
            <w:r>
              <w:t>FR-FAMILY-005 / 011</w:t>
            </w:r>
          </w:p>
        </w:tc>
      </w:tr>
      <w:tr>
        <w:trPr/>
        <w:tc>
          <w:tcPr>
            <w:tcW w:w="2076" w:type="dxa"/>
          </w:tcPr>
          <w:p w14:paraId="7F048F0E">
            <w:r>
              <w:t>6</w:t>
            </w:r>
          </w:p>
        </w:tc>
        <w:tc>
          <w:tcPr>
            <w:tcW w:w="2076" w:type="dxa"/>
          </w:tcPr>
          <w:p w14:paraId="76206F0C">
            <w:r>
              <w:rPr>
                <w:rFonts w:hint="eastAsia"/>
              </w:rPr>
              <w:t>解绑</w:t>
            </w:r>
          </w:p>
        </w:tc>
        <w:tc>
          <w:tcPr>
            <w:tcW w:w="2076" w:type="dxa"/>
          </w:tcPr>
          <w:p w14:paraId="3696CDDD">
            <w:r>
              <w:rPr>
                <w:rFonts w:hint="eastAsia"/>
              </w:rPr>
              <w:t>任一方发起即时生效，状态置 REVOKED，历史处理记录保留用于追溯</w:t>
            </w:r>
          </w:p>
        </w:tc>
        <w:tc>
          <w:tcPr>
            <w:tcW w:w="2076" w:type="dxa"/>
          </w:tcPr>
          <w:p w14:paraId="795DA0F6">
            <w:r>
              <w:t>FR-FAMILY-003</w:t>
            </w:r>
          </w:p>
        </w:tc>
      </w:tr>
      <w:tr>
        <w:trPr/>
        <w:tc>
          <w:tcPr>
            <w:tcW w:w="2076" w:type="dxa"/>
          </w:tcPr>
          <w:p w14:paraId="70B93230">
            <w:r>
              <w:t>7</w:t>
            </w:r>
          </w:p>
        </w:tc>
        <w:tc>
          <w:tcPr>
            <w:tcW w:w="2076" w:type="dxa"/>
          </w:tcPr>
          <w:p w14:paraId="052B13AE">
            <w:r>
              <w:rPr>
                <w:rFonts w:hint="eastAsia"/>
              </w:rPr>
              <w:t>代管多老人</w:t>
            </w:r>
          </w:p>
        </w:tc>
        <w:tc>
          <w:tcPr>
            <w:tcW w:w="2076" w:type="dxa"/>
          </w:tcPr>
          <w:p w14:paraId="1B7DAA82">
            <w:r>
              <w:rPr>
                <w:rFonts w:hint="eastAsia"/>
              </w:rPr>
              <w:t>一个家属可绑定多位老人，提供已生效老人列表供切换</w:t>
            </w:r>
          </w:p>
        </w:tc>
        <w:tc>
          <w:tcPr>
            <w:tcW w:w="2076" w:type="dxa"/>
          </w:tcPr>
          <w:p w14:paraId="5E36CE29">
            <w:r>
              <w:t>FR-FAMILY-002</w:t>
            </w:r>
          </w:p>
        </w:tc>
      </w:tr>
      <w:tr>
        <w:trPr/>
        <w:tc>
          <w:tcPr>
            <w:tcW w:w="2076" w:type="dxa"/>
          </w:tcPr>
          <w:p w14:paraId="55566C63">
            <w:r>
              <w:t>8</w:t>
            </w:r>
          </w:p>
        </w:tc>
        <w:tc>
          <w:tcPr>
            <w:tcW w:w="2076" w:type="dxa"/>
          </w:tcPr>
          <w:p w14:paraId="4B8780D7">
            <w:r>
              <w:rPr>
                <w:rFonts w:hint="eastAsia"/>
              </w:rPr>
              <w:t>代录与代咨询</w:t>
            </w:r>
          </w:p>
        </w:tc>
        <w:tc>
          <w:tcPr>
            <w:tcW w:w="2076" w:type="dxa"/>
          </w:tcPr>
          <w:p w14:paraId="5E193F73">
            <w:r>
              <w:rPr>
                <w:rFonts w:hint="eastAsia"/>
              </w:rPr>
              <w:t>绑定生效后家属可代老人录入指标、发起 AI 咨询</w:t>
            </w:r>
          </w:p>
        </w:tc>
        <w:tc>
          <w:tcPr>
            <w:tcW w:w="2076" w:type="dxa"/>
          </w:tcPr>
          <w:p w14:paraId="50AB353D">
            <w:r>
              <w:t>FR-FAMILY-004 / 009</w:t>
            </w:r>
          </w:p>
        </w:tc>
      </w:tr>
    </w:tbl>
    <w:p w14:paraId="30964416">
      <w:pPr>
        <w:pStyle w:val="00000b"/>
        <w:keepNext w:val="1"/>
        <w:keepLines w:val="1"/>
        <w:spacing w:before="100" w:beforeAutospacing="1" w:after="100" w:afterAutospacing="1"/>
        <w:rPr>
          <w:sz w:val="28"/>
          <w:szCs w:val="28"/>
        </w:rPr>
        <w:outlineLvl w:val="2"/>
      </w:pPr>
      <w:r>
        <w:rPr>
          <w:rFonts w:hint="eastAsia"/>
          <w:b w:val="1"/>
          <w:sz w:val="28"/>
        </w:rPr>
        <w:t xml:space="preserve">3.6.2 家属绑定模块结构</w:t>
      </w:r>
    </w:p>
    <w:p w14:paraId="16193405">
      <w:r>
        <w:rPr>
          <w:rFonts w:hint="eastAsia"/>
        </w:rPr>
        <w:t xml:space="preserve">模块结构如图 3-11 所示：接口层接收请求并完成鉴权与参数校验，应用层实现本模块的业务规则，数据层负责表访问；虚线框为横切依赖与上游触发来源。</w:t>
      </w:r>
    </w:p>
    <w:p w14:paraId="2104930E">
      <w:pPr>
        <w:jc w:val="center"/>
      </w:pPr>
      <w:r>
        <w:drawing>
          <wp:inline xmlns:pic="http://schemas.openxmlformats.org/drawingml/2006/picture">
            <wp:extent cx="5394960" cy="2887576"/>
            <wp:docPr id="11" name="Picture 11"/>
            <wp:cNvGraphicFramePr>
              <a:graphicFrameLocks noChangeAspect="1"/>
            </wp:cNvGraphicFramePr>
            <a:graphic>
              <a:graphicData uri="http://schemas.openxmlformats.org/drawingml/2006/picture">
                <pic:pic>
                  <pic:nvPicPr>
                    <pic:cNvPr id="0" name="图3-11_M6家属绑定_模块结构图.png"/>
                    <pic:cNvPicPr/>
                  </pic:nvPicPr>
                  <pic:blipFill>
                    <a:blip r:embed="rId24"/>
                    <a:stretch>
                      <a:fillRect/>
                    </a:stretch>
                  </pic:blipFill>
                  <pic:spPr>
                    <a:xfrm>
                      <a:off x="0" y="0"/>
                      <a:ext cx="5394960" cy="2887576"/>
                    </a:xfrm>
                    <a:prstGeom prst="rect"/>
                  </pic:spPr>
                </pic:pic>
              </a:graphicData>
            </a:graphic>
          </wp:inline>
        </w:drawing>
      </w:r>
    </w:p>
    <w:p>
      <w:pPr>
        <w:jc w:val="center"/>
      </w:pPr>
      <w:r>
        <w:rPr>
          <w:rFonts w:hint="eastAsia"/>
          <w:b/>
          <w:sz w:val="21"/>
        </w:rPr>
        <w:t xml:space="preserve">图 3-11　家属绑定模块结构图</w:t>
      </w:r>
    </w:p>
    <w:p w14:paraId="45567934">
      <w:pPr>
        <w:pStyle w:val="00000b"/>
        <w:keepNext w:val="1"/>
        <w:keepLines w:val="1"/>
        <w:spacing w:before="100" w:beforeAutospacing="1" w:after="100" w:afterAutospacing="1"/>
        <w:rPr>
          <w:sz w:val="28"/>
          <w:szCs w:val="28"/>
        </w:rPr>
        <w:outlineLvl w:val="2"/>
      </w:pPr>
      <w:r>
        <w:rPr>
          <w:rFonts w:hint="eastAsia"/>
          <w:b w:val="1"/>
          <w:sz w:val="28"/>
        </w:rPr>
        <w:t xml:space="preserve">3.6.3 家属绑定模块类图与接口说明</w:t>
      </w:r>
    </w:p>
    <w:p w14:paraId="05059775">
      <w:r>
        <w:rPr>
          <w:rFonts w:hint="eastAsia"/>
        </w:rPr>
        <w:t xml:space="preserve">类图如图 3-12 所示。类名与职责对应后文第 5 章的接口函数定义。</w:t>
      </w:r>
    </w:p>
    <w:p w14:paraId="5F171BC2">
      <w:pPr>
        <w:jc w:val="center"/>
      </w:pPr>
      <w:r>
        <w:drawing>
          <wp:inline xmlns:pic="http://schemas.openxmlformats.org/drawingml/2006/picture">
            <wp:extent cx="5394960" cy="4084512"/>
            <wp:docPr id="12" name="Picture 12"/>
            <wp:cNvGraphicFramePr>
              <a:graphicFrameLocks noChangeAspect="1"/>
            </wp:cNvGraphicFramePr>
            <a:graphic>
              <a:graphicData uri="http://schemas.openxmlformats.org/drawingml/2006/picture">
                <pic:pic>
                  <pic:nvPicPr>
                    <pic:cNvPr id="0" name="图3-12_M6家属绑定_类图.png"/>
                    <pic:cNvPicPr/>
                  </pic:nvPicPr>
                  <pic:blipFill>
                    <a:blip r:embed="rId25"/>
                    <a:stretch>
                      <a:fillRect/>
                    </a:stretch>
                  </pic:blipFill>
                  <pic:spPr>
                    <a:xfrm>
                      <a:off x="0" y="0"/>
                      <a:ext cx="5394960" cy="4084512"/>
                    </a:xfrm>
                    <a:prstGeom prst="rect"/>
                  </pic:spPr>
                </pic:pic>
              </a:graphicData>
            </a:graphic>
          </wp:inline>
        </w:drawing>
      </w:r>
    </w:p>
    <w:p>
      <w:pPr>
        <w:jc w:val="center"/>
      </w:pPr>
      <w:r>
        <w:rPr>
          <w:rFonts w:hint="eastAsia"/>
          <w:b/>
          <w:sz w:val="21"/>
        </w:rPr>
        <w:t xml:space="preserve">图 3-12　家属绑定模块类图</w:t>
      </w:r>
    </w:p>
    <w:p w14:paraId="3F1274D9">
      <w:r>
        <w:rPr>
          <w:rFonts w:hint="eastAsia"/>
        </w:rPr>
        <w:t xml:space="preserve">表 3-15　家属绑定模块接口说明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3072C2A7">
            <w:pPr>
              <w:rPr>
                <w:b w:val="1"/>
                <w:bCs w:val="1"/>
              </w:rPr>
            </w:pPr>
            <w:r>
              <w:rPr>
                <w:rFonts w:hint="eastAsia"/>
                <w:b w:val="1"/>
              </w:rPr>
              <w:t>序号</w:t>
            </w:r>
          </w:p>
        </w:tc>
        <w:tc>
          <w:tcPr>
            <w:tcW w:w="2076" w:type="dxa"/>
          </w:tcPr>
          <w:p w14:paraId="6D2B79A8">
            <w:pPr>
              <w:rPr>
                <w:b w:val="1"/>
                <w:bCs w:val="1"/>
              </w:rPr>
            </w:pPr>
            <w:r>
              <w:rPr>
                <w:rFonts w:hint="eastAsia"/>
                <w:b w:val="1"/>
              </w:rPr>
              <w:t>模块名称</w:t>
            </w:r>
          </w:p>
        </w:tc>
        <w:tc>
          <w:tcPr>
            <w:tcW w:w="2076" w:type="dxa"/>
          </w:tcPr>
          <w:p w14:paraId="5BE3F591">
            <w:pPr>
              <w:rPr>
                <w:b w:val="1"/>
                <w:bCs w:val="1"/>
              </w:rPr>
            </w:pPr>
            <w:r>
              <w:rPr>
                <w:rFonts w:hint="eastAsia"/>
                <w:b w:val="1"/>
              </w:rPr>
              <w:t>接口函数</w:t>
            </w:r>
          </w:p>
        </w:tc>
        <w:tc>
          <w:tcPr>
            <w:tcW w:w="2076" w:type="dxa"/>
          </w:tcPr>
          <w:p w14:paraId="106B518F">
            <w:pPr>
              <w:rPr>
                <w:b w:val="1"/>
                <w:bCs w:val="1"/>
              </w:rPr>
            </w:pPr>
            <w:r>
              <w:rPr>
                <w:rFonts w:hint="eastAsia"/>
                <w:b w:val="1"/>
              </w:rPr>
              <w:t>函数说明</w:t>
            </w:r>
          </w:p>
        </w:tc>
      </w:tr>
      <w:tr>
        <w:trPr/>
        <w:tc>
          <w:tcPr>
            <w:tcW w:w="2076" w:type="dxa"/>
          </w:tcPr>
          <w:p w14:paraId="098CE681">
            <w:r>
              <w:t>1</w:t>
            </w:r>
          </w:p>
        </w:tc>
        <w:tc>
          <w:tcPr>
            <w:tcW w:w="2076" w:type="dxa"/>
          </w:tcPr>
          <w:p w14:paraId="4652448A">
            <w:r>
              <w:rPr>
                <w:rFonts w:hint="eastAsia"/>
              </w:rPr>
              <w:t>家属绑定</w:t>
            </w:r>
          </w:p>
        </w:tc>
        <w:tc>
          <w:tcPr>
            <w:tcW w:w="2076" w:type="dxa"/>
          </w:tcPr>
          <w:p w14:paraId="4F693F22">
            <w:r>
              <w:rPr>
                <w:rFonts w:ascii="Consolas" w:hAnsi="Consolas" w:eastAsia="Consolas" w:cs="Consolas"/>
                <w:shd w:val="clear" w:fill="f5f5f5"/>
              </w:rPr>
              <w:t>create_bind</w:t>
            </w:r>
          </w:p>
        </w:tc>
        <w:tc>
          <w:tcPr>
            <w:tcW w:w="2076" w:type="dxa"/>
          </w:tcPr>
          <w:p w14:paraId="79B67F2E">
            <w:r>
              <w:rPr>
                <w:rFonts w:hint="eastAsia"/>
              </w:rPr>
              <w:t>提交绑定申请</w:t>
            </w:r>
          </w:p>
        </w:tc>
      </w:tr>
      <w:tr>
        <w:trPr/>
        <w:tc>
          <w:tcPr>
            <w:tcW w:w="2076" w:type="dxa"/>
          </w:tcPr>
          <w:p w14:paraId="72D7DF70">
            <w:r>
              <w:t>2</w:t>
            </w:r>
          </w:p>
        </w:tc>
        <w:tc>
          <w:tcPr>
            <w:tcW w:w="2076" w:type="dxa"/>
          </w:tcPr>
          <w:p w14:paraId="2F9668CB">
            <w:r>
              <w:rPr>
                <w:rFonts w:hint="eastAsia"/>
              </w:rPr>
              <w:t>家属绑定</w:t>
            </w:r>
          </w:p>
        </w:tc>
        <w:tc>
          <w:tcPr>
            <w:tcW w:w="2076" w:type="dxa"/>
          </w:tcPr>
          <w:p w14:paraId="42C581D8">
            <w:r>
              <w:rPr>
                <w:rFonts w:ascii="Consolas" w:hAnsi="Consolas" w:eastAsia="Consolas" w:cs="Consolas"/>
                <w:shd w:val="clear" w:fill="f5f5f5"/>
              </w:rPr>
              <w:t>list_bind_requests</w:t>
            </w:r>
          </w:p>
        </w:tc>
        <w:tc>
          <w:tcPr>
            <w:tcW w:w="2076" w:type="dxa"/>
          </w:tcPr>
          <w:p w14:paraId="112B1528">
            <w:r>
              <w:rPr>
                <w:rFonts w:hint="eastAsia"/>
              </w:rPr>
              <w:t>待我确认的绑定申请</w:t>
            </w:r>
          </w:p>
        </w:tc>
      </w:tr>
      <w:tr>
        <w:trPr/>
        <w:tc>
          <w:tcPr>
            <w:tcW w:w="2076" w:type="dxa"/>
          </w:tcPr>
          <w:p w14:paraId="0813AAF2">
            <w:r>
              <w:t>3</w:t>
            </w:r>
          </w:p>
        </w:tc>
        <w:tc>
          <w:tcPr>
            <w:tcW w:w="2076" w:type="dxa"/>
          </w:tcPr>
          <w:p w14:paraId="475B8008">
            <w:r>
              <w:rPr>
                <w:rFonts w:hint="eastAsia"/>
              </w:rPr>
              <w:t>家属绑定</w:t>
            </w:r>
          </w:p>
        </w:tc>
        <w:tc>
          <w:tcPr>
            <w:tcW w:w="2076" w:type="dxa"/>
          </w:tcPr>
          <w:p w14:paraId="2C45833D">
            <w:r>
              <w:rPr>
                <w:rFonts w:ascii="Consolas" w:hAnsi="Consolas" w:eastAsia="Consolas" w:cs="Consolas"/>
                <w:shd w:val="clear" w:fill="f5f5f5"/>
              </w:rPr>
              <w:t>confirm_bind</w:t>
            </w:r>
          </w:p>
        </w:tc>
        <w:tc>
          <w:tcPr>
            <w:tcW w:w="2076" w:type="dxa"/>
          </w:tcPr>
          <w:p w14:paraId="709910E2">
            <w:r>
              <w:rPr>
                <w:rFonts w:hint="eastAsia"/>
              </w:rPr>
              <w:t>确认或拒绝绑定申请</w:t>
            </w:r>
          </w:p>
        </w:tc>
      </w:tr>
      <w:tr>
        <w:trPr/>
        <w:tc>
          <w:tcPr>
            <w:tcW w:w="2076" w:type="dxa"/>
          </w:tcPr>
          <w:p w14:paraId="6BBEE2A4">
            <w:r>
              <w:t>4</w:t>
            </w:r>
          </w:p>
        </w:tc>
        <w:tc>
          <w:tcPr>
            <w:tcW w:w="2076" w:type="dxa"/>
          </w:tcPr>
          <w:p w14:paraId="26CF8577">
            <w:r>
              <w:rPr>
                <w:rFonts w:hint="eastAsia"/>
              </w:rPr>
              <w:t>家属绑定</w:t>
            </w:r>
          </w:p>
        </w:tc>
        <w:tc>
          <w:tcPr>
            <w:tcW w:w="2076" w:type="dxa"/>
          </w:tcPr>
          <w:p w14:paraId="67364D4E">
            <w:r>
              <w:rPr>
                <w:rFonts w:ascii="Consolas" w:hAnsi="Consolas" w:eastAsia="Consolas" w:cs="Consolas"/>
                <w:shd w:val="clear" w:fill="f5f5f5"/>
              </w:rPr>
              <w:t>list_bound_elders</w:t>
            </w:r>
          </w:p>
        </w:tc>
        <w:tc>
          <w:tcPr>
            <w:tcW w:w="2076" w:type="dxa"/>
          </w:tcPr>
          <w:p w14:paraId="09A06F64">
            <w:r>
              <w:rPr>
                <w:rFonts w:hint="eastAsia"/>
              </w:rPr>
              <w:t>已生效的代管老人列表</w:t>
            </w:r>
          </w:p>
        </w:tc>
      </w:tr>
      <w:tr>
        <w:trPr/>
        <w:tc>
          <w:tcPr>
            <w:tcW w:w="2076" w:type="dxa"/>
          </w:tcPr>
          <w:p w14:paraId="00448FA6">
            <w:r>
              <w:t>5</w:t>
            </w:r>
          </w:p>
        </w:tc>
        <w:tc>
          <w:tcPr>
            <w:tcW w:w="2076" w:type="dxa"/>
          </w:tcPr>
          <w:p w14:paraId="7F8B5FFB">
            <w:r>
              <w:rPr>
                <w:rFonts w:hint="eastAsia"/>
              </w:rPr>
              <w:t>家属绑定</w:t>
            </w:r>
          </w:p>
        </w:tc>
        <w:tc>
          <w:tcPr>
            <w:tcW w:w="2076" w:type="dxa"/>
          </w:tcPr>
          <w:p w14:paraId="69CB9E78">
            <w:r>
              <w:rPr>
                <w:rFonts w:ascii="Consolas" w:hAnsi="Consolas" w:eastAsia="Consolas" w:cs="Consolas"/>
                <w:shd w:val="clear" w:fill="f5f5f5"/>
              </w:rPr>
              <w:t>unbind</w:t>
            </w:r>
          </w:p>
        </w:tc>
        <w:tc>
          <w:tcPr>
            <w:tcW w:w="2076" w:type="dxa"/>
          </w:tcPr>
          <w:p w14:paraId="602B7CBE">
            <w:r>
              <w:rPr>
                <w:rFonts w:hint="eastAsia"/>
              </w:rPr>
              <w:t>解绑</w:t>
            </w:r>
          </w:p>
        </w:tc>
      </w:tr>
    </w:tbl>
    <w:p w14:paraId="7B7E71E3">
      <w:pPr>
        <w:pStyle w:val="000008"/>
        <w:keepNext w:val="1"/>
        <w:keepLines w:val="1"/>
        <w:spacing w:before="100" w:beforeAutospacing="1" w:after="100" w:afterAutospacing="1"/>
        <w:rPr>
          <w:sz w:val="32"/>
          <w:szCs w:val="32"/>
        </w:rPr>
        <w:outlineLvl w:val="1"/>
      </w:pPr>
      <w:r>
        <w:rPr>
          <w:rFonts w:hint="eastAsia"/>
          <w:b w:val="1"/>
          <w:sz w:val="32"/>
        </w:rPr>
        <w:t xml:space="preserve">3.7 护工端模块（M7 CARE）</w:t>
      </w:r>
    </w:p>
    <w:p w14:paraId="64B6C665">
      <w:r>
        <w:rPr>
          <w:rFonts w:hint="eastAsia"/>
        </w:rPr>
        <w:t>本模块职责：负责老人列表（异常优先）、老人详情、处理记录，责任范围强制隔离。对应数据表：</w:t>
      </w:r>
      <w:r>
        <w:rPr>
          <w:rFonts w:ascii="Consolas" w:hAnsi="Consolas" w:eastAsia="Consolas" w:cs="Consolas"/>
          <w:shd w:val="clear" w:fill="f5f5f5"/>
        </w:rPr>
        <w:t>care_relation</w:t>
      </w:r>
      <w:r>
        <w:rPr>
          <w:rFonts w:hint="eastAsia"/>
        </w:rPr>
        <w:t>、</w:t>
      </w:r>
      <w:r>
        <w:rPr>
          <w:rFonts w:ascii="Consolas" w:hAnsi="Consolas" w:eastAsia="Consolas" w:cs="Consolas"/>
          <w:shd w:val="clear" w:fill="f5f5f5"/>
        </w:rPr>
        <w:t>health_record</w:t>
      </w:r>
      <w:r>
        <w:rPr>
          <w:rFonts w:hint="eastAsia"/>
        </w:rPr>
        <w:t>、</w:t>
      </w:r>
      <w:r>
        <w:rPr>
          <w:rFonts w:ascii="Consolas" w:hAnsi="Consolas" w:eastAsia="Consolas" w:cs="Consolas"/>
          <w:shd w:val="clear" w:fill="f5f5f5"/>
        </w:rPr>
        <w:t>health_warning</w:t>
      </w:r>
      <w:r>
        <w:rPr>
          <w:rFonts w:hint="eastAsia"/>
        </w:rPr>
        <w:t>。</w:t>
      </w:r>
    </w:p>
    <w:p w14:paraId="01370642">
      <w:pPr>
        <w:pStyle w:val="00000b"/>
        <w:keepNext w:val="1"/>
        <w:keepLines w:val="1"/>
        <w:spacing w:before="100" w:beforeAutospacing="1" w:after="100" w:afterAutospacing="1"/>
        <w:rPr>
          <w:sz w:val="28"/>
          <w:szCs w:val="28"/>
        </w:rPr>
        <w:outlineLvl w:val="2"/>
      </w:pPr>
      <w:r>
        <w:rPr>
          <w:rFonts w:hint="eastAsia"/>
          <w:b w:val="1"/>
          <w:sz w:val="28"/>
        </w:rPr>
        <w:t xml:space="preserve">3.7.1 护工端模块功能定义</w:t>
      </w:r>
    </w:p>
    <w:p w14:paraId="03FD9E68">
      <w:r>
        <w:rPr>
          <w:rFonts w:hint="eastAsia"/>
        </w:rPr>
        <w:t xml:space="preserve">表 3-16　护工端模块功能定义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3A990026">
            <w:pPr>
              <w:rPr>
                <w:b w:val="1"/>
                <w:bCs w:val="1"/>
              </w:rPr>
            </w:pPr>
            <w:r>
              <w:rPr>
                <w:rFonts w:hint="eastAsia"/>
                <w:b w:val="1"/>
              </w:rPr>
              <w:t>序号</w:t>
            </w:r>
          </w:p>
        </w:tc>
        <w:tc>
          <w:tcPr>
            <w:tcW w:w="2076" w:type="dxa"/>
          </w:tcPr>
          <w:p w14:paraId="13F949E6">
            <w:pPr>
              <w:rPr>
                <w:b w:val="1"/>
                <w:bCs w:val="1"/>
              </w:rPr>
            </w:pPr>
            <w:r>
              <w:rPr>
                <w:rFonts w:hint="eastAsia"/>
                <w:b w:val="1"/>
              </w:rPr>
              <w:t>功能点</w:t>
            </w:r>
          </w:p>
        </w:tc>
        <w:tc>
          <w:tcPr>
            <w:tcW w:w="2076" w:type="dxa"/>
          </w:tcPr>
          <w:p w14:paraId="63EB017D">
            <w:pPr>
              <w:rPr>
                <w:b w:val="1"/>
                <w:bCs w:val="1"/>
              </w:rPr>
            </w:pPr>
            <w:r>
              <w:rPr>
                <w:rFonts w:hint="eastAsia"/>
                <w:b w:val="1"/>
              </w:rPr>
              <w:t>功能点详细说明</w:t>
            </w:r>
          </w:p>
        </w:tc>
        <w:tc>
          <w:tcPr>
            <w:tcW w:w="2076" w:type="dxa"/>
          </w:tcPr>
          <w:p w14:paraId="5E23DA1C">
            <w:pPr>
              <w:rPr>
                <w:b w:val="1"/>
                <w:bCs w:val="1"/>
              </w:rPr>
            </w:pPr>
            <w:r>
              <w:rPr>
                <w:rFonts w:hint="eastAsia"/>
                <w:b w:val="1"/>
              </w:rPr>
              <w:t>需求编号</w:t>
            </w:r>
          </w:p>
        </w:tc>
      </w:tr>
      <w:tr>
        <w:trPr/>
        <w:tc>
          <w:tcPr>
            <w:tcW w:w="2076" w:type="dxa"/>
          </w:tcPr>
          <w:p w14:paraId="51C47C02">
            <w:r>
              <w:t>1</w:t>
            </w:r>
          </w:p>
        </w:tc>
        <w:tc>
          <w:tcPr>
            <w:tcW w:w="2076" w:type="dxa"/>
          </w:tcPr>
          <w:p w14:paraId="4392B011">
            <w:r>
              <w:rPr>
                <w:rFonts w:hint="eastAsia"/>
              </w:rPr>
              <w:t>负责老人列表</w:t>
            </w:r>
          </w:p>
        </w:tc>
        <w:tc>
          <w:tcPr>
            <w:tcW w:w="2076" w:type="dxa"/>
          </w:tcPr>
          <w:p w14:paraId="71F6615B">
            <w:r>
              <w:rPr>
                <w:rFonts w:hint="eastAsia"/>
              </w:rPr>
              <w:t>按 care_relation 返回在管老人，一屏看到最新血压、血糖、睡眠与待处理预警数</w:t>
            </w:r>
          </w:p>
        </w:tc>
        <w:tc>
          <w:tcPr>
            <w:tcW w:w="2076" w:type="dxa"/>
          </w:tcPr>
          <w:p w14:paraId="79293F29">
            <w:r>
              <w:t>FR-CARE-001</w:t>
            </w:r>
          </w:p>
        </w:tc>
      </w:tr>
      <w:tr>
        <w:trPr/>
        <w:tc>
          <w:tcPr>
            <w:tcW w:w="2076" w:type="dxa"/>
          </w:tcPr>
          <w:p w14:paraId="70329F13">
            <w:r>
              <w:t>2</w:t>
            </w:r>
          </w:p>
        </w:tc>
        <w:tc>
          <w:tcPr>
            <w:tcW w:w="2076" w:type="dxa"/>
          </w:tcPr>
          <w:p w14:paraId="626BDF07">
            <w:r>
              <w:rPr>
                <w:rFonts w:hint="eastAsia"/>
              </w:rPr>
              <w:t>状态分色标识</w:t>
            </w:r>
          </w:p>
        </w:tc>
        <w:tc>
          <w:tcPr>
            <w:tcW w:w="2076" w:type="dxa"/>
          </w:tcPr>
          <w:p w14:paraId="314FE940">
            <w:r>
              <w:rPr>
                <w:rFonts w:hint="eastAsia"/>
              </w:rPr>
              <w:t>老人状态按 正常 NORMAL / 关注 WATCH / 异常 ABNORMAL 标识</w:t>
            </w:r>
          </w:p>
        </w:tc>
        <w:tc>
          <w:tcPr>
            <w:tcW w:w="2076" w:type="dxa"/>
          </w:tcPr>
          <w:p w14:paraId="06290C53">
            <w:r>
              <w:t>FR-CARE-002</w:t>
            </w:r>
          </w:p>
        </w:tc>
      </w:tr>
      <w:tr>
        <w:trPr/>
        <w:tc>
          <w:tcPr>
            <w:tcW w:w="2076" w:type="dxa"/>
          </w:tcPr>
          <w:p w14:paraId="3EF58BA9">
            <w:r>
              <w:t>3</w:t>
            </w:r>
          </w:p>
        </w:tc>
        <w:tc>
          <w:tcPr>
            <w:tcW w:w="2076" w:type="dxa"/>
          </w:tcPr>
          <w:p w14:paraId="2CA96BA6">
            <w:r>
              <w:rPr>
                <w:rFonts w:hint="eastAsia"/>
              </w:rPr>
              <w:t>异常优先排序</w:t>
            </w:r>
          </w:p>
        </w:tc>
        <w:tc>
          <w:tcPr>
            <w:tcW w:w="2076" w:type="dxa"/>
          </w:tcPr>
          <w:p w14:paraId="0CBBDA81">
            <w:r>
              <w:rPr>
                <w:rFonts w:hint="eastAsia"/>
              </w:rPr>
              <w:t>高风险老人置顶，便于护工优先处理</w:t>
            </w:r>
          </w:p>
        </w:tc>
        <w:tc>
          <w:tcPr>
            <w:tcW w:w="2076" w:type="dxa"/>
          </w:tcPr>
          <w:p w14:paraId="15522DF7">
            <w:r>
              <w:t>FR-CARE-010</w:t>
            </w:r>
          </w:p>
        </w:tc>
      </w:tr>
      <w:tr>
        <w:trPr/>
        <w:tc>
          <w:tcPr>
            <w:tcW w:w="2076" w:type="dxa"/>
          </w:tcPr>
          <w:p w14:paraId="0A69A925">
            <w:r>
              <w:t>4</w:t>
            </w:r>
          </w:p>
        </w:tc>
        <w:tc>
          <w:tcPr>
            <w:tcW w:w="2076" w:type="dxa"/>
          </w:tcPr>
          <w:p w14:paraId="47B5BE5C">
            <w:r>
              <w:rPr>
                <w:rFonts w:hint="eastAsia"/>
              </w:rPr>
              <w:t>老人详情</w:t>
            </w:r>
          </w:p>
        </w:tc>
        <w:tc>
          <w:tcPr>
            <w:tcW w:w="2076" w:type="dxa"/>
          </w:tcPr>
          <w:p w14:paraId="7A1F87C4">
            <w:r>
              <w:rPr>
                <w:rFonts w:hint="eastAsia"/>
              </w:rPr>
              <w:t>档案 + 最近指标 + 预警三合一视图</w:t>
            </w:r>
          </w:p>
        </w:tc>
        <w:tc>
          <w:tcPr>
            <w:tcW w:w="2076" w:type="dxa"/>
          </w:tcPr>
          <w:p w14:paraId="3C05FEEF">
            <w:r>
              <w:t>FR-CARE-003 / 004</w:t>
            </w:r>
          </w:p>
        </w:tc>
      </w:tr>
      <w:tr>
        <w:trPr/>
        <w:tc>
          <w:tcPr>
            <w:tcW w:w="2076" w:type="dxa"/>
          </w:tcPr>
          <w:p w14:paraId="356058A9">
            <w:r>
              <w:t>5</w:t>
            </w:r>
          </w:p>
        </w:tc>
        <w:tc>
          <w:tcPr>
            <w:tcW w:w="2076" w:type="dxa"/>
          </w:tcPr>
          <w:p w14:paraId="6E3AED90">
            <w:r>
              <w:rPr>
                <w:rFonts w:hint="eastAsia"/>
              </w:rPr>
              <w:t>处理预警</w:t>
            </w:r>
          </w:p>
        </w:tc>
        <w:tc>
          <w:tcPr>
            <w:tcW w:w="2076" w:type="dxa"/>
          </w:tcPr>
          <w:p w14:paraId="1D85332E">
            <w:r>
              <w:rPr>
                <w:rFonts w:hint="eastAsia"/>
              </w:rPr>
              <w:t>登记处理结果，复用 M5 的处理闭环并写入留痕</w:t>
            </w:r>
          </w:p>
        </w:tc>
        <w:tc>
          <w:tcPr>
            <w:tcW w:w="2076" w:type="dxa"/>
          </w:tcPr>
          <w:p w14:paraId="62CE73F6">
            <w:r>
              <w:t>FR-CARE-005</w:t>
            </w:r>
          </w:p>
        </w:tc>
      </w:tr>
      <w:tr>
        <w:trPr/>
        <w:tc>
          <w:tcPr>
            <w:tcW w:w="2076" w:type="dxa"/>
          </w:tcPr>
          <w:p w14:paraId="1BEEA3B0">
            <w:r>
              <w:t>6</w:t>
            </w:r>
          </w:p>
        </w:tc>
        <w:tc>
          <w:tcPr>
            <w:tcW w:w="2076" w:type="dxa"/>
          </w:tcPr>
          <w:p w14:paraId="54BE8A4A">
            <w:r>
              <w:rPr>
                <w:rFonts w:hint="eastAsia"/>
              </w:rPr>
              <w:t>处理记录</w:t>
            </w:r>
          </w:p>
        </w:tc>
        <w:tc>
          <w:tcPr>
            <w:tcW w:w="2076" w:type="dxa"/>
          </w:tcPr>
          <w:p w14:paraId="168531BA">
            <w:r>
              <w:rPr>
                <w:rFonts w:hint="eastAsia"/>
              </w:rPr>
              <w:t>查看本人历史处理记录，供交接与追溯</w:t>
            </w:r>
          </w:p>
        </w:tc>
        <w:tc>
          <w:tcPr>
            <w:tcW w:w="2076" w:type="dxa"/>
          </w:tcPr>
          <w:p w14:paraId="1FB2167A">
            <w:r>
              <w:t>FR-CARE-006</w:t>
            </w:r>
          </w:p>
        </w:tc>
      </w:tr>
      <w:tr>
        <w:trPr/>
        <w:tc>
          <w:tcPr>
            <w:tcW w:w="2076" w:type="dxa"/>
          </w:tcPr>
          <w:p w14:paraId="14DAA430">
            <w:r>
              <w:t>7</w:t>
            </w:r>
          </w:p>
        </w:tc>
        <w:tc>
          <w:tcPr>
            <w:tcW w:w="2076" w:type="dxa"/>
          </w:tcPr>
          <w:p w14:paraId="02E0403F">
            <w:r>
              <w:rPr>
                <w:rFonts w:hint="eastAsia"/>
              </w:rPr>
              <w:t>责任范围隔离</w:t>
            </w:r>
          </w:p>
        </w:tc>
        <w:tc>
          <w:tcPr>
            <w:tcW w:w="2076" w:type="dxa"/>
          </w:tcPr>
          <w:p w14:paraId="315DD0A3">
            <w:r>
              <w:rPr>
                <w:rFonts w:hint="eastAsia"/>
              </w:rPr>
              <w:t>护工仅可见分配给自己的老人，隔离在后端强制实现</w:t>
            </w:r>
          </w:p>
        </w:tc>
        <w:tc>
          <w:tcPr>
            <w:tcW w:w="2076" w:type="dxa"/>
          </w:tcPr>
          <w:p w14:paraId="0604D549">
            <w:r>
              <w:t>FR-CARE-007</w:t>
            </w:r>
          </w:p>
        </w:tc>
      </w:tr>
      <w:tr>
        <w:trPr/>
        <w:tc>
          <w:tcPr>
            <w:tcW w:w="2076" w:type="dxa"/>
          </w:tcPr>
          <w:p w14:paraId="3FE045C3">
            <w:r>
              <w:t>8</w:t>
            </w:r>
          </w:p>
        </w:tc>
        <w:tc>
          <w:tcPr>
            <w:tcW w:w="2076" w:type="dxa"/>
          </w:tcPr>
          <w:p w14:paraId="6857F9C6">
            <w:r>
              <w:rPr>
                <w:rFonts w:hint="eastAsia"/>
              </w:rPr>
              <w:t>老人筛选</w:t>
            </w:r>
          </w:p>
        </w:tc>
        <w:tc>
          <w:tcPr>
            <w:tcW w:w="2076" w:type="dxa"/>
          </w:tcPr>
          <w:p w14:paraId="5376AAFD">
            <w:r>
              <w:rPr>
                <w:rFonts w:hint="eastAsia"/>
              </w:rPr>
              <w:t>按状态或时段筛选负责老人</w:t>
            </w:r>
          </w:p>
        </w:tc>
        <w:tc>
          <w:tcPr>
            <w:tcW w:w="2076" w:type="dxa"/>
          </w:tcPr>
          <w:p w14:paraId="580D7333">
            <w:r>
              <w:t>FR-CARE-009</w:t>
            </w:r>
          </w:p>
        </w:tc>
      </w:tr>
    </w:tbl>
    <w:p w14:paraId="26EB228B">
      <w:pPr>
        <w:pStyle w:val="00000b"/>
        <w:keepNext w:val="1"/>
        <w:keepLines w:val="1"/>
        <w:spacing w:before="100" w:beforeAutospacing="1" w:after="100" w:afterAutospacing="1"/>
        <w:rPr>
          <w:sz w:val="28"/>
          <w:szCs w:val="28"/>
        </w:rPr>
        <w:outlineLvl w:val="2"/>
      </w:pPr>
      <w:r>
        <w:rPr>
          <w:rFonts w:hint="eastAsia"/>
          <w:b w:val="1"/>
          <w:sz w:val="28"/>
        </w:rPr>
        <w:t xml:space="preserve">3.7.2 护工端模块结构</w:t>
      </w:r>
    </w:p>
    <w:p w14:paraId="38C4C6B8">
      <w:r>
        <w:rPr>
          <w:rFonts w:hint="eastAsia"/>
        </w:rPr>
        <w:t xml:space="preserve">模块结构如图 3-13 所示：接口层接收请求并完成鉴权与参数校验，应用层实现本模块的业务规则，数据层负责表访问；虚线框为横切依赖与上游触发来源。</w:t>
      </w:r>
    </w:p>
    <w:p w14:paraId="13C5C192">
      <w:pPr>
        <w:jc w:val="center"/>
      </w:pPr>
      <w:r>
        <w:drawing>
          <wp:inline xmlns:pic="http://schemas.openxmlformats.org/drawingml/2006/picture">
            <wp:extent cx="5394960" cy="1930197"/>
            <wp:docPr id="13" name="Picture 13"/>
            <wp:cNvGraphicFramePr>
              <a:graphicFrameLocks noChangeAspect="1"/>
            </wp:cNvGraphicFramePr>
            <a:graphic>
              <a:graphicData uri="http://schemas.openxmlformats.org/drawingml/2006/picture">
                <pic:pic>
                  <pic:nvPicPr>
                    <pic:cNvPr id="0" name="图3-13_M7护工端_模块结构图.png"/>
                    <pic:cNvPicPr/>
                  </pic:nvPicPr>
                  <pic:blipFill>
                    <a:blip r:embed="rId26"/>
                    <a:stretch>
                      <a:fillRect/>
                    </a:stretch>
                  </pic:blipFill>
                  <pic:spPr>
                    <a:xfrm>
                      <a:off x="0" y="0"/>
                      <a:ext cx="5394960" cy="1930197"/>
                    </a:xfrm>
                    <a:prstGeom prst="rect"/>
                  </pic:spPr>
                </pic:pic>
              </a:graphicData>
            </a:graphic>
          </wp:inline>
        </w:drawing>
      </w:r>
    </w:p>
    <w:p>
      <w:pPr>
        <w:jc w:val="center"/>
      </w:pPr>
      <w:r>
        <w:rPr>
          <w:rFonts w:hint="eastAsia"/>
          <w:b/>
          <w:sz w:val="21"/>
        </w:rPr>
        <w:t xml:space="preserve">图 3-13　护工端模块结构图</w:t>
      </w:r>
    </w:p>
    <w:p w14:paraId="55D20F0B">
      <w:pPr>
        <w:pStyle w:val="00000b"/>
        <w:keepNext w:val="1"/>
        <w:keepLines w:val="1"/>
        <w:spacing w:before="100" w:beforeAutospacing="1" w:after="100" w:afterAutospacing="1"/>
        <w:rPr>
          <w:sz w:val="28"/>
          <w:szCs w:val="28"/>
        </w:rPr>
        <w:outlineLvl w:val="2"/>
      </w:pPr>
      <w:r>
        <w:rPr>
          <w:rFonts w:hint="eastAsia"/>
          <w:b w:val="1"/>
          <w:sz w:val="28"/>
        </w:rPr>
        <w:t xml:space="preserve">3.7.3 护工端模块类图与接口说明</w:t>
      </w:r>
    </w:p>
    <w:p w14:paraId="15872941">
      <w:r>
        <w:rPr>
          <w:rFonts w:hint="eastAsia"/>
        </w:rPr>
        <w:t xml:space="preserve">类图如图 3-14 所示。类名与职责对应后文第 5 章的接口函数定义。</w:t>
      </w:r>
    </w:p>
    <w:p w14:paraId="77E9814F">
      <w:pPr>
        <w:jc w:val="center"/>
      </w:pPr>
      <w:r>
        <w:drawing>
          <wp:inline xmlns:pic="http://schemas.openxmlformats.org/drawingml/2006/picture">
            <wp:extent cx="5394960" cy="2328824"/>
            <wp:docPr id="14" name="Picture 14"/>
            <wp:cNvGraphicFramePr>
              <a:graphicFrameLocks noChangeAspect="1"/>
            </wp:cNvGraphicFramePr>
            <a:graphic>
              <a:graphicData uri="http://schemas.openxmlformats.org/drawingml/2006/picture">
                <pic:pic>
                  <pic:nvPicPr>
                    <pic:cNvPr id="0" name="图3-14_M7护工端_类图.png"/>
                    <pic:cNvPicPr/>
                  </pic:nvPicPr>
                  <pic:blipFill>
                    <a:blip r:embed="rId27"/>
                    <a:stretch>
                      <a:fillRect/>
                    </a:stretch>
                  </pic:blipFill>
                  <pic:spPr>
                    <a:xfrm>
                      <a:off x="0" y="0"/>
                      <a:ext cx="5394960" cy="2328824"/>
                    </a:xfrm>
                    <a:prstGeom prst="rect"/>
                  </pic:spPr>
                </pic:pic>
              </a:graphicData>
            </a:graphic>
          </wp:inline>
        </w:drawing>
      </w:r>
    </w:p>
    <w:p>
      <w:pPr>
        <w:jc w:val="center"/>
      </w:pPr>
      <w:r>
        <w:rPr>
          <w:rFonts w:hint="eastAsia"/>
          <w:b/>
          <w:sz w:val="21"/>
        </w:rPr>
        <w:t xml:space="preserve">图 3-14　护工端模块类图</w:t>
      </w:r>
    </w:p>
    <w:p w14:paraId="754E3537">
      <w:r>
        <w:rPr>
          <w:rFonts w:hint="eastAsia"/>
        </w:rPr>
        <w:t xml:space="preserve">表 3-17　护工端模块接口说明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C6F86F1">
            <w:pPr>
              <w:rPr>
                <w:b w:val="1"/>
                <w:bCs w:val="1"/>
              </w:rPr>
            </w:pPr>
            <w:r>
              <w:rPr>
                <w:rFonts w:hint="eastAsia"/>
                <w:b w:val="1"/>
              </w:rPr>
              <w:t>序号</w:t>
            </w:r>
          </w:p>
        </w:tc>
        <w:tc>
          <w:tcPr>
            <w:tcW w:w="2076" w:type="dxa"/>
          </w:tcPr>
          <w:p w14:paraId="271EA82A">
            <w:pPr>
              <w:rPr>
                <w:b w:val="1"/>
                <w:bCs w:val="1"/>
              </w:rPr>
            </w:pPr>
            <w:r>
              <w:rPr>
                <w:rFonts w:hint="eastAsia"/>
                <w:b w:val="1"/>
              </w:rPr>
              <w:t>模块名称</w:t>
            </w:r>
          </w:p>
        </w:tc>
        <w:tc>
          <w:tcPr>
            <w:tcW w:w="2076" w:type="dxa"/>
          </w:tcPr>
          <w:p w14:paraId="12CC372F">
            <w:pPr>
              <w:rPr>
                <w:b w:val="1"/>
                <w:bCs w:val="1"/>
              </w:rPr>
            </w:pPr>
            <w:r>
              <w:rPr>
                <w:rFonts w:hint="eastAsia"/>
                <w:b w:val="1"/>
              </w:rPr>
              <w:t>接口函数</w:t>
            </w:r>
          </w:p>
        </w:tc>
        <w:tc>
          <w:tcPr>
            <w:tcW w:w="2076" w:type="dxa"/>
          </w:tcPr>
          <w:p w14:paraId="4C7D37EC">
            <w:pPr>
              <w:rPr>
                <w:b w:val="1"/>
                <w:bCs w:val="1"/>
              </w:rPr>
            </w:pPr>
            <w:r>
              <w:rPr>
                <w:rFonts w:hint="eastAsia"/>
                <w:b w:val="1"/>
              </w:rPr>
              <w:t>函数说明</w:t>
            </w:r>
          </w:p>
        </w:tc>
      </w:tr>
      <w:tr>
        <w:trPr/>
        <w:tc>
          <w:tcPr>
            <w:tcW w:w="2076" w:type="dxa"/>
          </w:tcPr>
          <w:p w14:paraId="4461A032">
            <w:r>
              <w:t>1</w:t>
            </w:r>
          </w:p>
        </w:tc>
        <w:tc>
          <w:tcPr>
            <w:tcW w:w="2076" w:type="dxa"/>
          </w:tcPr>
          <w:p w14:paraId="5D755E86">
            <w:r>
              <w:rPr>
                <w:rFonts w:hint="eastAsia"/>
              </w:rPr>
              <w:t>护工端</w:t>
            </w:r>
          </w:p>
        </w:tc>
        <w:tc>
          <w:tcPr>
            <w:tcW w:w="2076" w:type="dxa"/>
          </w:tcPr>
          <w:p w14:paraId="3D5229AF">
            <w:r>
              <w:rPr>
                <w:rFonts w:ascii="Consolas" w:hAnsi="Consolas" w:eastAsia="Consolas" w:cs="Consolas"/>
                <w:shd w:val="clear" w:fill="f5f5f5"/>
              </w:rPr>
              <w:t>list_care_elders</w:t>
            </w:r>
          </w:p>
        </w:tc>
        <w:tc>
          <w:tcPr>
            <w:tcW w:w="2076" w:type="dxa"/>
          </w:tcPr>
          <w:p w14:paraId="66721A75">
            <w:r>
              <w:rPr>
                <w:rFonts w:hint="eastAsia"/>
              </w:rPr>
              <w:t>负责老人列表（异常优先）</w:t>
            </w:r>
          </w:p>
        </w:tc>
      </w:tr>
      <w:tr>
        <w:trPr/>
        <w:tc>
          <w:tcPr>
            <w:tcW w:w="2076" w:type="dxa"/>
          </w:tcPr>
          <w:p w14:paraId="1D59F8B7">
            <w:r>
              <w:t>2</w:t>
            </w:r>
          </w:p>
        </w:tc>
        <w:tc>
          <w:tcPr>
            <w:tcW w:w="2076" w:type="dxa"/>
          </w:tcPr>
          <w:p w14:paraId="764472C8">
            <w:r>
              <w:rPr>
                <w:rFonts w:hint="eastAsia"/>
              </w:rPr>
              <w:t>护工端</w:t>
            </w:r>
          </w:p>
        </w:tc>
        <w:tc>
          <w:tcPr>
            <w:tcW w:w="2076" w:type="dxa"/>
          </w:tcPr>
          <w:p w14:paraId="12F78BF1">
            <w:r>
              <w:rPr>
                <w:rFonts w:ascii="Consolas" w:hAnsi="Consolas" w:eastAsia="Consolas" w:cs="Consolas"/>
                <w:shd w:val="clear" w:fill="f5f5f5"/>
              </w:rPr>
              <w:t>get_care_elder</w:t>
            </w:r>
          </w:p>
        </w:tc>
        <w:tc>
          <w:tcPr>
            <w:tcW w:w="2076" w:type="dxa"/>
          </w:tcPr>
          <w:p w14:paraId="3615D0B3">
            <w:r>
              <w:rPr>
                <w:rFonts w:hint="eastAsia"/>
              </w:rPr>
              <w:t>老人详情（档案 + 指标 + 预警）</w:t>
            </w:r>
          </w:p>
        </w:tc>
      </w:tr>
      <w:tr>
        <w:trPr/>
        <w:tc>
          <w:tcPr>
            <w:tcW w:w="2076" w:type="dxa"/>
          </w:tcPr>
          <w:p w14:paraId="2D322D7D">
            <w:r>
              <w:t>3</w:t>
            </w:r>
          </w:p>
        </w:tc>
        <w:tc>
          <w:tcPr>
            <w:tcW w:w="2076" w:type="dxa"/>
          </w:tcPr>
          <w:p w14:paraId="0620A90F">
            <w:r>
              <w:rPr>
                <w:rFonts w:hint="eastAsia"/>
              </w:rPr>
              <w:t>护工端</w:t>
            </w:r>
          </w:p>
        </w:tc>
        <w:tc>
          <w:tcPr>
            <w:tcW w:w="2076" w:type="dxa"/>
          </w:tcPr>
          <w:p w14:paraId="6F63F816">
            <w:r>
              <w:rPr>
                <w:rFonts w:ascii="Consolas" w:hAnsi="Consolas" w:eastAsia="Consolas" w:cs="Consolas"/>
                <w:shd w:val="clear" w:fill="f5f5f5"/>
              </w:rPr>
              <w:t>list_handles</w:t>
            </w:r>
          </w:p>
        </w:tc>
        <w:tc>
          <w:tcPr>
            <w:tcW w:w="2076" w:type="dxa"/>
          </w:tcPr>
          <w:p w14:paraId="1D9B4421">
            <w:r>
              <w:rPr>
                <w:rFonts w:hint="eastAsia"/>
              </w:rPr>
              <w:t>本人处理记录</w:t>
            </w:r>
          </w:p>
        </w:tc>
      </w:tr>
    </w:tbl>
    <w:p w14:paraId="2844E845">
      <w:pPr>
        <w:pStyle w:val="000008"/>
        <w:keepNext w:val="1"/>
        <w:keepLines w:val="1"/>
        <w:spacing w:before="100" w:beforeAutospacing="1" w:after="100" w:afterAutospacing="1"/>
        <w:rPr>
          <w:sz w:val="32"/>
          <w:szCs w:val="32"/>
        </w:rPr>
        <w:outlineLvl w:val="1"/>
      </w:pPr>
      <w:r>
        <w:rPr>
          <w:rFonts w:hint="eastAsia"/>
          <w:b w:val="1"/>
          <w:sz w:val="32"/>
        </w:rPr>
        <w:t xml:space="preserve">3.8 后台管理模块（M8 ADMIN）</w:t>
      </w:r>
    </w:p>
    <w:p w14:paraId="4AA99544">
      <w:r>
        <w:rPr>
          <w:rFonts w:hint="eastAsia"/>
        </w:rPr>
        <w:t>本模块职责：用户管理、创建护工/管理员、阈值与指标配置、知识库维护、统计。对应数据表：</w:t>
      </w:r>
      <w:r>
        <w:rPr>
          <w:rFonts w:ascii="Consolas" w:hAnsi="Consolas" w:eastAsia="Consolas" w:cs="Consolas"/>
          <w:shd w:val="clear" w:fill="f5f5f5"/>
        </w:rPr>
        <w:t>user</w:t>
      </w:r>
      <w:r>
        <w:rPr>
          <w:rFonts w:hint="eastAsia"/>
        </w:rPr>
        <w:t>、</w:t>
      </w:r>
      <w:r>
        <w:rPr>
          <w:rFonts w:ascii="Consolas" w:hAnsi="Consolas" w:eastAsia="Consolas" w:cs="Consolas"/>
          <w:shd w:val="clear" w:fill="f5f5f5"/>
        </w:rPr>
        <w:t>sys_config</w:t>
      </w:r>
      <w:r>
        <w:rPr>
          <w:rFonts w:hint="eastAsia"/>
        </w:rPr>
        <w:t>、</w:t>
      </w:r>
      <w:r>
        <w:rPr>
          <w:rFonts w:ascii="Consolas" w:hAnsi="Consolas" w:eastAsia="Consolas" w:cs="Consolas"/>
          <w:shd w:val="clear" w:fill="f5f5f5"/>
        </w:rPr>
        <w:t>knowledge_document</w:t>
      </w:r>
      <w:r>
        <w:rPr>
          <w:rFonts w:hint="eastAsia"/>
        </w:rPr>
        <w:t>。</w:t>
      </w:r>
    </w:p>
    <w:p w14:paraId="4C4FE96B">
      <w:pPr>
        <w:pStyle w:val="00000b"/>
        <w:keepNext w:val="1"/>
        <w:keepLines w:val="1"/>
        <w:spacing w:before="100" w:beforeAutospacing="1" w:after="100" w:afterAutospacing="1"/>
        <w:rPr>
          <w:sz w:val="28"/>
          <w:szCs w:val="28"/>
        </w:rPr>
        <w:outlineLvl w:val="2"/>
      </w:pPr>
      <w:r>
        <w:rPr>
          <w:rFonts w:hint="eastAsia"/>
          <w:b w:val="1"/>
          <w:sz w:val="28"/>
        </w:rPr>
        <w:t xml:space="preserve">3.8.1 后台管理模块功能定义</w:t>
      </w:r>
    </w:p>
    <w:p w14:paraId="2C599873">
      <w:r>
        <w:rPr>
          <w:rFonts w:hint="eastAsia"/>
        </w:rPr>
        <w:t xml:space="preserve">表 3-18　后台管理模块功能定义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553DFE39">
            <w:pPr>
              <w:rPr>
                <w:b w:val="1"/>
                <w:bCs w:val="1"/>
              </w:rPr>
            </w:pPr>
            <w:r>
              <w:rPr>
                <w:rFonts w:hint="eastAsia"/>
                <w:b w:val="1"/>
              </w:rPr>
              <w:t>序号</w:t>
            </w:r>
          </w:p>
        </w:tc>
        <w:tc>
          <w:tcPr>
            <w:tcW w:w="2076" w:type="dxa"/>
          </w:tcPr>
          <w:p w14:paraId="3C19778F">
            <w:pPr>
              <w:rPr>
                <w:b w:val="1"/>
                <w:bCs w:val="1"/>
              </w:rPr>
            </w:pPr>
            <w:r>
              <w:rPr>
                <w:rFonts w:hint="eastAsia"/>
                <w:b w:val="1"/>
              </w:rPr>
              <w:t>功能点</w:t>
            </w:r>
          </w:p>
        </w:tc>
        <w:tc>
          <w:tcPr>
            <w:tcW w:w="2076" w:type="dxa"/>
          </w:tcPr>
          <w:p w14:paraId="0C0B0F14">
            <w:pPr>
              <w:rPr>
                <w:b w:val="1"/>
                <w:bCs w:val="1"/>
              </w:rPr>
            </w:pPr>
            <w:r>
              <w:rPr>
                <w:rFonts w:hint="eastAsia"/>
                <w:b w:val="1"/>
              </w:rPr>
              <w:t>功能点详细说明</w:t>
            </w:r>
          </w:p>
        </w:tc>
        <w:tc>
          <w:tcPr>
            <w:tcW w:w="2076" w:type="dxa"/>
          </w:tcPr>
          <w:p w14:paraId="7153DCF7">
            <w:pPr>
              <w:rPr>
                <w:b w:val="1"/>
                <w:bCs w:val="1"/>
              </w:rPr>
            </w:pPr>
            <w:r>
              <w:rPr>
                <w:rFonts w:hint="eastAsia"/>
                <w:b w:val="1"/>
              </w:rPr>
              <w:t>需求编号</w:t>
            </w:r>
          </w:p>
        </w:tc>
      </w:tr>
      <w:tr>
        <w:trPr/>
        <w:tc>
          <w:tcPr>
            <w:tcW w:w="2076" w:type="dxa"/>
          </w:tcPr>
          <w:p w14:paraId="7A7BBE24">
            <w:r>
              <w:t>1</w:t>
            </w:r>
          </w:p>
        </w:tc>
        <w:tc>
          <w:tcPr>
            <w:tcW w:w="2076" w:type="dxa"/>
          </w:tcPr>
          <w:p w14:paraId="2F92C16B">
            <w:r>
              <w:rPr>
                <w:rFonts w:hint="eastAsia"/>
              </w:rPr>
              <w:t>用户管理</w:t>
            </w:r>
          </w:p>
        </w:tc>
        <w:tc>
          <w:tcPr>
            <w:tcW w:w="2076" w:type="dxa"/>
          </w:tcPr>
          <w:p w14:paraId="6F37A3BC">
            <w:r>
              <w:rPr>
                <w:rFonts w:hint="eastAsia"/>
              </w:rPr>
              <w:t>按角色与关键词查询用户；禁用后该用户不可登录（token 立即失效）</w:t>
            </w:r>
          </w:p>
        </w:tc>
        <w:tc>
          <w:tcPr>
            <w:tcW w:w="2076" w:type="dxa"/>
          </w:tcPr>
          <w:p w14:paraId="0B95C486">
            <w:r>
              <w:t>FR-ADMIN-001 / 002</w:t>
            </w:r>
          </w:p>
        </w:tc>
      </w:tr>
      <w:tr>
        <w:trPr/>
        <w:tc>
          <w:tcPr>
            <w:tcW w:w="2076" w:type="dxa"/>
          </w:tcPr>
          <w:p w14:paraId="34F25280">
            <w:r>
              <w:t>2</w:t>
            </w:r>
          </w:p>
        </w:tc>
        <w:tc>
          <w:tcPr>
            <w:tcW w:w="2076" w:type="dxa"/>
          </w:tcPr>
          <w:p w14:paraId="2F6385EE">
            <w:r>
              <w:rPr>
                <w:rFonts w:hint="eastAsia"/>
              </w:rPr>
              <w:t>创建护工 / 管理员</w:t>
            </w:r>
          </w:p>
        </w:tc>
        <w:tc>
          <w:tcPr>
            <w:tcW w:w="2076" w:type="dxa"/>
          </w:tcPr>
          <w:p w14:paraId="60C47EA7">
            <w:r>
              <w:rPr>
                <w:rFonts w:hint="eastAsia"/>
              </w:rPr>
              <w:t>仅管理员可建号，role 仅允许 CARE / ADMIN；密码 bcrypt 存储不回显（D-01）</w:t>
            </w:r>
          </w:p>
        </w:tc>
        <w:tc>
          <w:tcPr>
            <w:tcW w:w="2076" w:type="dxa"/>
          </w:tcPr>
          <w:p w14:paraId="474431F9">
            <w:r>
              <w:t>FR-ADMIN-001</w:t>
            </w:r>
          </w:p>
        </w:tc>
      </w:tr>
      <w:tr>
        <w:trPr/>
        <w:tc>
          <w:tcPr>
            <w:tcW w:w="2076" w:type="dxa"/>
          </w:tcPr>
          <w:p w14:paraId="4029ADBF">
            <w:r>
              <w:t>3</w:t>
            </w:r>
          </w:p>
        </w:tc>
        <w:tc>
          <w:tcPr>
            <w:tcW w:w="2076" w:type="dxa"/>
          </w:tcPr>
          <w:p w14:paraId="35608298">
            <w:r>
              <w:rPr>
                <w:rFonts w:hint="eastAsia"/>
              </w:rPr>
              <w:t>阈值配置</w:t>
            </w:r>
          </w:p>
        </w:tc>
        <w:tc>
          <w:tcPr>
            <w:tcW w:w="2076" w:type="dxa"/>
          </w:tcPr>
          <w:p w14:paraId="0712D3B0">
            <w:r>
              <w:rPr>
                <w:rFonts w:hint="eastAsia"/>
              </w:rPr>
              <w:t>配置各指标四档阈值区间，保存后即时生效，无需重启</w:t>
            </w:r>
          </w:p>
        </w:tc>
        <w:tc>
          <w:tcPr>
            <w:tcW w:w="2076" w:type="dxa"/>
          </w:tcPr>
          <w:p w14:paraId="234CF556">
            <w:r>
              <w:t>FR-ADMIN-004 / 009</w:t>
            </w:r>
          </w:p>
        </w:tc>
      </w:tr>
      <w:tr>
        <w:trPr/>
        <w:tc>
          <w:tcPr>
            <w:tcW w:w="2076" w:type="dxa"/>
          </w:tcPr>
          <w:p w14:paraId="2C6F6154">
            <w:r>
              <w:t>4</w:t>
            </w:r>
          </w:p>
        </w:tc>
        <w:tc>
          <w:tcPr>
            <w:tcW w:w="2076" w:type="dxa"/>
          </w:tcPr>
          <w:p w14:paraId="12BF85FD">
            <w:r>
              <w:rPr>
                <w:rFonts w:hint="eastAsia"/>
              </w:rPr>
              <w:t>配置入表</w:t>
            </w:r>
          </w:p>
        </w:tc>
        <w:tc>
          <w:tcPr>
            <w:tcW w:w="2076" w:type="dxa"/>
          </w:tcPr>
          <w:p w14:paraId="1E8B672F">
            <w:r>
              <w:rPr>
                <w:rFonts w:hint="eastAsia"/>
              </w:rPr>
              <w:t>阈值与系统参数全部存 sys_config，禁止写死在代码里（铁律 2）</w:t>
            </w:r>
          </w:p>
        </w:tc>
        <w:tc>
          <w:tcPr>
            <w:tcW w:w="2076" w:type="dxa"/>
          </w:tcPr>
          <w:p w14:paraId="759B24D5">
            <w:r>
              <w:t>FR-ADMIN-010</w:t>
            </w:r>
          </w:p>
        </w:tc>
      </w:tr>
      <w:tr>
        <w:trPr/>
        <w:tc>
          <w:tcPr>
            <w:tcW w:w="2076" w:type="dxa"/>
          </w:tcPr>
          <w:p w14:paraId="7EE0B657">
            <w:r>
              <w:t>5</w:t>
            </w:r>
          </w:p>
        </w:tc>
        <w:tc>
          <w:tcPr>
            <w:tcW w:w="2076" w:type="dxa"/>
          </w:tcPr>
          <w:p w14:paraId="6F39E9C3">
            <w:r>
              <w:rPr>
                <w:rFonts w:hint="eastAsia"/>
              </w:rPr>
              <w:t>健康指标配置</w:t>
            </w:r>
          </w:p>
        </w:tc>
        <w:tc>
          <w:tcPr>
            <w:tcW w:w="2076" w:type="dxa"/>
          </w:tcPr>
          <w:p w14:paraId="0CA794E5">
            <w:r>
              <w:rPr>
                <w:rFonts w:hint="eastAsia"/>
              </w:rPr>
              <w:t>配置可录入的指标类型、单位与正常范围</w:t>
            </w:r>
          </w:p>
        </w:tc>
        <w:tc>
          <w:tcPr>
            <w:tcW w:w="2076" w:type="dxa"/>
          </w:tcPr>
          <w:p w14:paraId="63A093F3">
            <w:r>
              <w:t>FR-ADMIN-005</w:t>
            </w:r>
          </w:p>
        </w:tc>
      </w:tr>
      <w:tr>
        <w:trPr/>
        <w:tc>
          <w:tcPr>
            <w:tcW w:w="2076" w:type="dxa"/>
          </w:tcPr>
          <w:p w14:paraId="6CC47B89">
            <w:r>
              <w:t>6</w:t>
            </w:r>
          </w:p>
        </w:tc>
        <w:tc>
          <w:tcPr>
            <w:tcW w:w="2076" w:type="dxa"/>
          </w:tcPr>
          <w:p w14:paraId="3F5C041D">
            <w:r>
              <w:rPr>
                <w:rFonts w:hint="eastAsia"/>
              </w:rPr>
              <w:t>知识库维护</w:t>
            </w:r>
          </w:p>
        </w:tc>
        <w:tc>
          <w:tcPr>
            <w:tcW w:w="2076" w:type="dxa"/>
          </w:tcPr>
          <w:p w14:paraId="6960917F">
            <w:r>
              <w:rPr>
                <w:rFonts w:hint="eastAsia"/>
              </w:rPr>
              <w:t>知识条目增删改；上传文档自动解析建索引为【选配】本期不实现</w:t>
            </w:r>
          </w:p>
        </w:tc>
        <w:tc>
          <w:tcPr>
            <w:tcW w:w="2076" w:type="dxa"/>
          </w:tcPr>
          <w:p w14:paraId="4E619E58">
            <w:r>
              <w:t>FR-ADMIN-006</w:t>
            </w:r>
          </w:p>
        </w:tc>
      </w:tr>
      <w:tr>
        <w:trPr/>
        <w:tc>
          <w:tcPr>
            <w:tcW w:w="2076" w:type="dxa"/>
          </w:tcPr>
          <w:p w14:paraId="495C0056">
            <w:r>
              <w:t>7</w:t>
            </w:r>
          </w:p>
        </w:tc>
        <w:tc>
          <w:tcPr>
            <w:tcW w:w="2076" w:type="dxa"/>
          </w:tcPr>
          <w:p w14:paraId="3C8F2FEB">
            <w:r>
              <w:rPr>
                <w:rFonts w:hint="eastAsia"/>
              </w:rPr>
              <w:t>统计概览</w:t>
            </w:r>
          </w:p>
        </w:tc>
        <w:tc>
          <w:tcPr>
            <w:tcW w:w="2076" w:type="dxa"/>
          </w:tcPr>
          <w:p w14:paraId="0E19B007">
            <w:r>
              <w:rPr>
                <w:rFonts w:hint="eastAsia"/>
              </w:rPr>
              <w:t>用户数、咨询数、预警数按周期统计，口径与明细一致</w:t>
            </w:r>
          </w:p>
        </w:tc>
        <w:tc>
          <w:tcPr>
            <w:tcW w:w="2076" w:type="dxa"/>
          </w:tcPr>
          <w:p w14:paraId="4C6A7AAC">
            <w:r>
              <w:t>FR-REPORT-001~003</w:t>
            </w:r>
          </w:p>
        </w:tc>
      </w:tr>
    </w:tbl>
    <w:p w14:paraId="2C7D2BB9">
      <w:pPr>
        <w:pStyle w:val="00000b"/>
        <w:keepNext w:val="1"/>
        <w:keepLines w:val="1"/>
        <w:spacing w:before="100" w:beforeAutospacing="1" w:after="100" w:afterAutospacing="1"/>
        <w:rPr>
          <w:sz w:val="28"/>
          <w:szCs w:val="28"/>
        </w:rPr>
        <w:outlineLvl w:val="2"/>
      </w:pPr>
      <w:r>
        <w:rPr>
          <w:rFonts w:hint="eastAsia"/>
          <w:b w:val="1"/>
          <w:sz w:val="28"/>
        </w:rPr>
        <w:t xml:space="preserve">3.8.2 后台管理模块结构</w:t>
      </w:r>
    </w:p>
    <w:p w14:paraId="0A7BC7AB">
      <w:r>
        <w:rPr>
          <w:rFonts w:hint="eastAsia"/>
        </w:rPr>
        <w:t xml:space="preserve">模块结构如图 3-15 所示：接口层接收请求并完成鉴权与参数校验，应用层实现本模块的业务规则，数据层负责表访问；虚线框为横切依赖与上游触发来源。</w:t>
      </w:r>
    </w:p>
    <w:p w14:paraId="5FA882E1">
      <w:pPr>
        <w:jc w:val="center"/>
      </w:pPr>
      <w:r>
        <w:drawing>
          <wp:inline xmlns:pic="http://schemas.openxmlformats.org/drawingml/2006/picture">
            <wp:extent cx="5394960" cy="2187956"/>
            <wp:docPr id="15" name="Picture 15"/>
            <wp:cNvGraphicFramePr>
              <a:graphicFrameLocks noChangeAspect="1"/>
            </wp:cNvGraphicFramePr>
            <a:graphic>
              <a:graphicData uri="http://schemas.openxmlformats.org/drawingml/2006/picture">
                <pic:pic>
                  <pic:nvPicPr>
                    <pic:cNvPr id="0" name="图3-15_M8后台管理_模块结构图.png"/>
                    <pic:cNvPicPr/>
                  </pic:nvPicPr>
                  <pic:blipFill>
                    <a:blip r:embed="rId28"/>
                    <a:stretch>
                      <a:fillRect/>
                    </a:stretch>
                  </pic:blipFill>
                  <pic:spPr>
                    <a:xfrm>
                      <a:off x="0" y="0"/>
                      <a:ext cx="5394960" cy="2187956"/>
                    </a:xfrm>
                    <a:prstGeom prst="rect"/>
                  </pic:spPr>
                </pic:pic>
              </a:graphicData>
            </a:graphic>
          </wp:inline>
        </w:drawing>
      </w:r>
    </w:p>
    <w:p>
      <w:pPr>
        <w:jc w:val="center"/>
      </w:pPr>
      <w:r>
        <w:rPr>
          <w:rFonts w:hint="eastAsia"/>
          <w:b/>
          <w:sz w:val="21"/>
        </w:rPr>
        <w:t xml:space="preserve">图 3-15　后台管理模块结构图</w:t>
      </w:r>
    </w:p>
    <w:p w14:paraId="7B20A5C2">
      <w:pPr>
        <w:pStyle w:val="00000b"/>
        <w:keepNext w:val="1"/>
        <w:keepLines w:val="1"/>
        <w:spacing w:before="100" w:beforeAutospacing="1" w:after="100" w:afterAutospacing="1"/>
        <w:rPr>
          <w:sz w:val="28"/>
          <w:szCs w:val="28"/>
        </w:rPr>
        <w:outlineLvl w:val="2"/>
      </w:pPr>
      <w:r>
        <w:rPr>
          <w:rFonts w:hint="eastAsia"/>
          <w:b w:val="1"/>
          <w:sz w:val="28"/>
        </w:rPr>
        <w:t xml:space="preserve">3.8.3 后台管理模块类图与接口说明</w:t>
      </w:r>
    </w:p>
    <w:p w14:paraId="3BE8871C">
      <w:r>
        <w:rPr>
          <w:rFonts w:hint="eastAsia"/>
        </w:rPr>
        <w:t xml:space="preserve">类图如图 3-16 所示。类名与职责对应后文第 5 章的接口函数定义。</w:t>
      </w:r>
    </w:p>
    <w:p w14:paraId="457E52EF">
      <w:pPr>
        <w:jc w:val="center"/>
      </w:pPr>
      <w:r>
        <w:drawing>
          <wp:inline xmlns:pic="http://schemas.openxmlformats.org/drawingml/2006/picture">
            <wp:extent cx="5394960" cy="1348740"/>
            <wp:docPr id="16" name="Picture 16"/>
            <wp:cNvGraphicFramePr>
              <a:graphicFrameLocks noChangeAspect="1"/>
            </wp:cNvGraphicFramePr>
            <a:graphic>
              <a:graphicData uri="http://schemas.openxmlformats.org/drawingml/2006/picture">
                <pic:pic>
                  <pic:nvPicPr>
                    <pic:cNvPr id="0" name="图3-16_M8后台管理_类图.png"/>
                    <pic:cNvPicPr/>
                  </pic:nvPicPr>
                  <pic:blipFill>
                    <a:blip r:embed="rId29"/>
                    <a:stretch>
                      <a:fillRect/>
                    </a:stretch>
                  </pic:blipFill>
                  <pic:spPr>
                    <a:xfrm>
                      <a:off x="0" y="0"/>
                      <a:ext cx="5394960" cy="1348740"/>
                    </a:xfrm>
                    <a:prstGeom prst="rect"/>
                  </pic:spPr>
                </pic:pic>
              </a:graphicData>
            </a:graphic>
          </wp:inline>
        </w:drawing>
      </w:r>
    </w:p>
    <w:p>
      <w:pPr>
        <w:jc w:val="center"/>
      </w:pPr>
      <w:r>
        <w:rPr>
          <w:rFonts w:hint="eastAsia"/>
          <w:b/>
          <w:sz w:val="21"/>
        </w:rPr>
        <w:t xml:space="preserve">图 3-16　后台管理模块类图</w:t>
      </w:r>
    </w:p>
    <w:p w14:paraId="258D4106">
      <w:r>
        <w:rPr>
          <w:rFonts w:hint="eastAsia"/>
        </w:rPr>
        <w:t xml:space="preserve">表 3-19　后台管理模块接口说明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2CA1B138">
            <w:pPr>
              <w:rPr>
                <w:b w:val="1"/>
                <w:bCs w:val="1"/>
              </w:rPr>
            </w:pPr>
            <w:r>
              <w:rPr>
                <w:rFonts w:hint="eastAsia"/>
                <w:b w:val="1"/>
              </w:rPr>
              <w:t>序号</w:t>
            </w:r>
          </w:p>
        </w:tc>
        <w:tc>
          <w:tcPr>
            <w:tcW w:w="2076" w:type="dxa"/>
          </w:tcPr>
          <w:p w14:paraId="135A3411">
            <w:pPr>
              <w:rPr>
                <w:b w:val="1"/>
                <w:bCs w:val="1"/>
              </w:rPr>
            </w:pPr>
            <w:r>
              <w:rPr>
                <w:rFonts w:hint="eastAsia"/>
                <w:b w:val="1"/>
              </w:rPr>
              <w:t>模块名称</w:t>
            </w:r>
          </w:p>
        </w:tc>
        <w:tc>
          <w:tcPr>
            <w:tcW w:w="2076" w:type="dxa"/>
          </w:tcPr>
          <w:p w14:paraId="460D06FF">
            <w:pPr>
              <w:rPr>
                <w:b w:val="1"/>
                <w:bCs w:val="1"/>
              </w:rPr>
            </w:pPr>
            <w:r>
              <w:rPr>
                <w:rFonts w:hint="eastAsia"/>
                <w:b w:val="1"/>
              </w:rPr>
              <w:t>接口函数</w:t>
            </w:r>
          </w:p>
        </w:tc>
        <w:tc>
          <w:tcPr>
            <w:tcW w:w="2076" w:type="dxa"/>
          </w:tcPr>
          <w:p w14:paraId="0F3C665C">
            <w:pPr>
              <w:rPr>
                <w:b w:val="1"/>
                <w:bCs w:val="1"/>
              </w:rPr>
            </w:pPr>
            <w:r>
              <w:rPr>
                <w:rFonts w:hint="eastAsia"/>
                <w:b w:val="1"/>
              </w:rPr>
              <w:t>函数说明</w:t>
            </w:r>
          </w:p>
        </w:tc>
      </w:tr>
      <w:tr>
        <w:trPr/>
        <w:tc>
          <w:tcPr>
            <w:tcW w:w="2076" w:type="dxa"/>
          </w:tcPr>
          <w:p w14:paraId="341BB45A">
            <w:r>
              <w:t>1</w:t>
            </w:r>
          </w:p>
        </w:tc>
        <w:tc>
          <w:tcPr>
            <w:tcW w:w="2076" w:type="dxa"/>
          </w:tcPr>
          <w:p w14:paraId="796357F7">
            <w:r>
              <w:rPr>
                <w:rFonts w:hint="eastAsia"/>
              </w:rPr>
              <w:t>后台管理</w:t>
            </w:r>
          </w:p>
        </w:tc>
        <w:tc>
          <w:tcPr>
            <w:tcW w:w="2076" w:type="dxa"/>
          </w:tcPr>
          <w:p w14:paraId="1415074D">
            <w:r>
              <w:rPr>
                <w:rFonts w:ascii="Consolas" w:hAnsi="Consolas" w:eastAsia="Consolas" w:cs="Consolas"/>
                <w:shd w:val="clear" w:fill="f5f5f5"/>
              </w:rPr>
              <w:t>list_users</w:t>
            </w:r>
          </w:p>
        </w:tc>
        <w:tc>
          <w:tcPr>
            <w:tcW w:w="2076" w:type="dxa"/>
          </w:tcPr>
          <w:p w14:paraId="5945E0CE">
            <w:r>
              <w:rPr>
                <w:rFonts w:hint="eastAsia"/>
              </w:rPr>
              <w:t>用户列表</w:t>
            </w:r>
          </w:p>
        </w:tc>
      </w:tr>
      <w:tr>
        <w:trPr/>
        <w:tc>
          <w:tcPr>
            <w:tcW w:w="2076" w:type="dxa"/>
          </w:tcPr>
          <w:p w14:paraId="463996AD">
            <w:r>
              <w:t>2</w:t>
            </w:r>
          </w:p>
        </w:tc>
        <w:tc>
          <w:tcPr>
            <w:tcW w:w="2076" w:type="dxa"/>
          </w:tcPr>
          <w:p w14:paraId="0B60F5A2">
            <w:r>
              <w:rPr>
                <w:rFonts w:hint="eastAsia"/>
              </w:rPr>
              <w:t>后台管理</w:t>
            </w:r>
          </w:p>
        </w:tc>
        <w:tc>
          <w:tcPr>
            <w:tcW w:w="2076" w:type="dxa"/>
          </w:tcPr>
          <w:p w14:paraId="006E2973">
            <w:r>
              <w:rPr>
                <w:rFonts w:ascii="Consolas" w:hAnsi="Consolas" w:eastAsia="Consolas" w:cs="Consolas"/>
                <w:shd w:val="clear" w:fill="f5f5f5"/>
              </w:rPr>
              <w:t>create_user</w:t>
            </w:r>
          </w:p>
        </w:tc>
        <w:tc>
          <w:tcPr>
            <w:tcW w:w="2076" w:type="dxa"/>
          </w:tcPr>
          <w:p w14:paraId="2C8D0310">
            <w:r>
              <w:rPr>
                <w:rFonts w:hint="eastAsia"/>
              </w:rPr>
              <w:t>创建护工 / 管理员账号（D-01）</w:t>
            </w:r>
          </w:p>
        </w:tc>
      </w:tr>
      <w:tr>
        <w:trPr/>
        <w:tc>
          <w:tcPr>
            <w:tcW w:w="2076" w:type="dxa"/>
          </w:tcPr>
          <w:p w14:paraId="55B19316">
            <w:r>
              <w:t>3</w:t>
            </w:r>
          </w:p>
        </w:tc>
        <w:tc>
          <w:tcPr>
            <w:tcW w:w="2076" w:type="dxa"/>
          </w:tcPr>
          <w:p w14:paraId="1EF8F221">
            <w:r>
              <w:rPr>
                <w:rFonts w:hint="eastAsia"/>
              </w:rPr>
              <w:t>后台管理</w:t>
            </w:r>
          </w:p>
        </w:tc>
        <w:tc>
          <w:tcPr>
            <w:tcW w:w="2076" w:type="dxa"/>
          </w:tcPr>
          <w:p w14:paraId="1C3C6A49">
            <w:r>
              <w:rPr>
                <w:rFonts w:ascii="Consolas" w:hAnsi="Consolas" w:eastAsia="Consolas" w:cs="Consolas"/>
                <w:shd w:val="clear" w:fill="f5f5f5"/>
              </w:rPr>
              <w:t>set_user_status</w:t>
            </w:r>
          </w:p>
        </w:tc>
        <w:tc>
          <w:tcPr>
            <w:tcW w:w="2076" w:type="dxa"/>
          </w:tcPr>
          <w:p w14:paraId="289995F6">
            <w:r>
              <w:rPr>
                <w:rFonts w:hint="eastAsia"/>
              </w:rPr>
              <w:t>禁用 / 启用用户</w:t>
            </w:r>
          </w:p>
        </w:tc>
      </w:tr>
      <w:tr>
        <w:trPr/>
        <w:tc>
          <w:tcPr>
            <w:tcW w:w="2076" w:type="dxa"/>
          </w:tcPr>
          <w:p w14:paraId="51F505B0">
            <w:r>
              <w:t>4</w:t>
            </w:r>
          </w:p>
        </w:tc>
        <w:tc>
          <w:tcPr>
            <w:tcW w:w="2076" w:type="dxa"/>
          </w:tcPr>
          <w:p w14:paraId="1B44696B">
            <w:r>
              <w:rPr>
                <w:rFonts w:hint="eastAsia"/>
              </w:rPr>
              <w:t>后台管理</w:t>
            </w:r>
          </w:p>
        </w:tc>
        <w:tc>
          <w:tcPr>
            <w:tcW w:w="2076" w:type="dxa"/>
          </w:tcPr>
          <w:p w14:paraId="18EFDF13">
            <w:r>
              <w:rPr>
                <w:rFonts w:ascii="Consolas" w:hAnsi="Consolas" w:eastAsia="Consolas" w:cs="Consolas"/>
                <w:shd w:val="clear" w:fill="f5f5f5"/>
              </w:rPr>
              <w:t>list_thresholds</w:t>
            </w:r>
          </w:p>
        </w:tc>
        <w:tc>
          <w:tcPr>
            <w:tcW w:w="2076" w:type="dxa"/>
          </w:tcPr>
          <w:p w14:paraId="0E289F07">
            <w:r>
              <w:rPr>
                <w:rFonts w:hint="eastAsia"/>
              </w:rPr>
              <w:t>阈值配置列表</w:t>
            </w:r>
          </w:p>
        </w:tc>
      </w:tr>
      <w:tr>
        <w:trPr/>
        <w:tc>
          <w:tcPr>
            <w:tcW w:w="2076" w:type="dxa"/>
          </w:tcPr>
          <w:p w14:paraId="370D3F05">
            <w:r>
              <w:t>5</w:t>
            </w:r>
          </w:p>
        </w:tc>
        <w:tc>
          <w:tcPr>
            <w:tcW w:w="2076" w:type="dxa"/>
          </w:tcPr>
          <w:p w14:paraId="78FC2E33">
            <w:r>
              <w:rPr>
                <w:rFonts w:hint="eastAsia"/>
              </w:rPr>
              <w:t>后台管理</w:t>
            </w:r>
          </w:p>
        </w:tc>
        <w:tc>
          <w:tcPr>
            <w:tcW w:w="2076" w:type="dxa"/>
          </w:tcPr>
          <w:p w14:paraId="58E8792A">
            <w:r>
              <w:rPr>
                <w:rFonts w:ascii="Consolas" w:hAnsi="Consolas" w:eastAsia="Consolas" w:cs="Consolas"/>
                <w:shd w:val="clear" w:fill="f5f5f5"/>
              </w:rPr>
              <w:t>update_threshold</w:t>
            </w:r>
          </w:p>
        </w:tc>
        <w:tc>
          <w:tcPr>
            <w:tcW w:w="2076" w:type="dxa"/>
          </w:tcPr>
          <w:p w14:paraId="776A1D44">
            <w:r>
              <w:rPr>
                <w:rFonts w:hint="eastAsia"/>
              </w:rPr>
              <w:t>更新阈值（即时生效）</w:t>
            </w:r>
          </w:p>
        </w:tc>
      </w:tr>
      <w:tr>
        <w:trPr/>
        <w:tc>
          <w:tcPr>
            <w:tcW w:w="2076" w:type="dxa"/>
          </w:tcPr>
          <w:p w14:paraId="7F8AF2C2">
            <w:r>
              <w:t>6</w:t>
            </w:r>
          </w:p>
        </w:tc>
        <w:tc>
          <w:tcPr>
            <w:tcW w:w="2076" w:type="dxa"/>
          </w:tcPr>
          <w:p w14:paraId="21318ADF">
            <w:r>
              <w:rPr>
                <w:rFonts w:hint="eastAsia"/>
              </w:rPr>
              <w:t>后台管理</w:t>
            </w:r>
          </w:p>
        </w:tc>
        <w:tc>
          <w:tcPr>
            <w:tcW w:w="2076" w:type="dxa"/>
          </w:tcPr>
          <w:p w14:paraId="267F1A27">
            <w:r>
              <w:rPr>
                <w:rFonts w:ascii="Consolas" w:hAnsi="Consolas" w:eastAsia="Consolas" w:cs="Consolas"/>
                <w:shd w:val="clear" w:fill="f5f5f5"/>
              </w:rPr>
              <w:t>list_indicators</w:t>
            </w:r>
          </w:p>
        </w:tc>
        <w:tc>
          <w:tcPr>
            <w:tcW w:w="2076" w:type="dxa"/>
          </w:tcPr>
          <w:p w14:paraId="543E1A12">
            <w:r>
              <w:rPr>
                <w:rFonts w:hint="eastAsia"/>
              </w:rPr>
              <w:t>健康指标配置</w:t>
            </w:r>
          </w:p>
        </w:tc>
      </w:tr>
      <w:tr>
        <w:trPr/>
        <w:tc>
          <w:tcPr>
            <w:tcW w:w="2076" w:type="dxa"/>
          </w:tcPr>
          <w:p w14:paraId="5D1FBC18">
            <w:r>
              <w:t>7</w:t>
            </w:r>
          </w:p>
        </w:tc>
        <w:tc>
          <w:tcPr>
            <w:tcW w:w="2076" w:type="dxa"/>
          </w:tcPr>
          <w:p w14:paraId="064E893F">
            <w:r>
              <w:rPr>
                <w:rFonts w:hint="eastAsia"/>
              </w:rPr>
              <w:t>后台管理</w:t>
            </w:r>
          </w:p>
        </w:tc>
        <w:tc>
          <w:tcPr>
            <w:tcW w:w="2076" w:type="dxa"/>
          </w:tcPr>
          <w:p w14:paraId="3ACC5127">
            <w:r>
              <w:rPr>
                <w:rFonts w:ascii="Consolas" w:hAnsi="Consolas" w:eastAsia="Consolas" w:cs="Consolas"/>
                <w:shd w:val="clear" w:fill="f5f5f5"/>
              </w:rPr>
              <w:t>list_knowledge</w:t>
            </w:r>
          </w:p>
        </w:tc>
        <w:tc>
          <w:tcPr>
            <w:tcW w:w="2076" w:type="dxa"/>
          </w:tcPr>
          <w:p w14:paraId="0AEA28BB">
            <w:r>
              <w:rPr>
                <w:rFonts w:hint="eastAsia"/>
              </w:rPr>
              <w:t>知识库条目列表</w:t>
            </w:r>
          </w:p>
        </w:tc>
      </w:tr>
      <w:tr>
        <w:trPr/>
        <w:tc>
          <w:tcPr>
            <w:tcW w:w="2076" w:type="dxa"/>
          </w:tcPr>
          <w:p w14:paraId="338B76FD">
            <w:r>
              <w:t>8</w:t>
            </w:r>
          </w:p>
        </w:tc>
        <w:tc>
          <w:tcPr>
            <w:tcW w:w="2076" w:type="dxa"/>
          </w:tcPr>
          <w:p w14:paraId="64D3845E">
            <w:r>
              <w:rPr>
                <w:rFonts w:hint="eastAsia"/>
              </w:rPr>
              <w:t>后台管理</w:t>
            </w:r>
          </w:p>
        </w:tc>
        <w:tc>
          <w:tcPr>
            <w:tcW w:w="2076" w:type="dxa"/>
          </w:tcPr>
          <w:p w14:paraId="44EA3776">
            <w:r>
              <w:rPr>
                <w:rFonts w:ascii="Consolas" w:hAnsi="Consolas" w:eastAsia="Consolas" w:cs="Consolas"/>
                <w:shd w:val="clear" w:fill="f5f5f5"/>
              </w:rPr>
              <w:t>create_knowledge</w:t>
            </w:r>
          </w:p>
        </w:tc>
        <w:tc>
          <w:tcPr>
            <w:tcW w:w="2076" w:type="dxa"/>
          </w:tcPr>
          <w:p w14:paraId="4AA146E2">
            <w:r>
              <w:rPr>
                <w:rFonts w:hint="eastAsia"/>
              </w:rPr>
              <w:t>新增知识条目</w:t>
            </w:r>
          </w:p>
        </w:tc>
      </w:tr>
      <w:tr>
        <w:trPr/>
        <w:tc>
          <w:tcPr>
            <w:tcW w:w="2076" w:type="dxa"/>
          </w:tcPr>
          <w:p w14:paraId="724CD52C">
            <w:r>
              <w:t>9</w:t>
            </w:r>
          </w:p>
        </w:tc>
        <w:tc>
          <w:tcPr>
            <w:tcW w:w="2076" w:type="dxa"/>
          </w:tcPr>
          <w:p w14:paraId="24FF666D">
            <w:r>
              <w:rPr>
                <w:rFonts w:hint="eastAsia"/>
              </w:rPr>
              <w:t>后台管理</w:t>
            </w:r>
          </w:p>
        </w:tc>
        <w:tc>
          <w:tcPr>
            <w:tcW w:w="2076" w:type="dxa"/>
          </w:tcPr>
          <w:p w14:paraId="04E0D919">
            <w:r>
              <w:rPr>
                <w:rFonts w:ascii="Consolas" w:hAnsi="Consolas" w:eastAsia="Consolas" w:cs="Consolas"/>
                <w:shd w:val="clear" w:fill="f5f5f5"/>
              </w:rPr>
              <w:t>upload_knowledge</w:t>
            </w:r>
          </w:p>
        </w:tc>
        <w:tc>
          <w:tcPr>
            <w:tcW w:w="2076" w:type="dxa"/>
          </w:tcPr>
          <w:p w14:paraId="4FF283F4">
            <w:r>
              <w:rPr>
                <w:rFonts w:hint="eastAsia"/>
              </w:rPr>
              <w:t>上传文档自动解析建索引【选配·本期不实现】</w:t>
            </w:r>
          </w:p>
        </w:tc>
      </w:tr>
      <w:tr>
        <w:trPr/>
        <w:tc>
          <w:tcPr>
            <w:tcW w:w="2076" w:type="dxa"/>
          </w:tcPr>
          <w:p w14:paraId="56E33B57">
            <w:r>
              <w:t>10</w:t>
            </w:r>
          </w:p>
        </w:tc>
        <w:tc>
          <w:tcPr>
            <w:tcW w:w="2076" w:type="dxa"/>
          </w:tcPr>
          <w:p w14:paraId="1B5A1044">
            <w:r>
              <w:rPr>
                <w:rFonts w:hint="eastAsia"/>
              </w:rPr>
              <w:t>后台管理</w:t>
            </w:r>
          </w:p>
        </w:tc>
        <w:tc>
          <w:tcPr>
            <w:tcW w:w="2076" w:type="dxa"/>
          </w:tcPr>
          <w:p w14:paraId="3E19A9AD">
            <w:r>
              <w:rPr>
                <w:rFonts w:ascii="Consolas" w:hAnsi="Consolas" w:eastAsia="Consolas" w:cs="Consolas"/>
                <w:shd w:val="clear" w:fill="f5f5f5"/>
              </w:rPr>
              <w:t>get_statistics</w:t>
            </w:r>
          </w:p>
        </w:tc>
        <w:tc>
          <w:tcPr>
            <w:tcW w:w="2076" w:type="dxa"/>
          </w:tcPr>
          <w:p w14:paraId="60A15DE2">
            <w:r>
              <w:rPr>
                <w:rFonts w:hint="eastAsia"/>
              </w:rPr>
              <w:t>统计概览</w:t>
            </w:r>
          </w:p>
        </w:tc>
      </w:tr>
    </w:tbl>
    <w:p w14:paraId="174C470C">
      <w:pPr>
        <w:pStyle w:val="000008"/>
        <w:keepNext w:val="1"/>
        <w:keepLines w:val="1"/>
        <w:spacing w:before="100" w:beforeAutospacing="1" w:after="100" w:afterAutospacing="1"/>
        <w:rPr>
          <w:sz w:val="32"/>
          <w:szCs w:val="32"/>
        </w:rPr>
        <w:outlineLvl w:val="1"/>
      </w:pPr>
      <w:r>
        <w:rPr>
          <w:rFonts w:hint="eastAsia"/>
          <w:b w:val="1"/>
          <w:sz w:val="32"/>
        </w:rPr>
        <w:t xml:space="preserve">3.9 系统配置模块（M9 CONFIG）</w:t>
      </w:r>
    </w:p>
    <w:p w14:paraId="69DA7856">
      <w:r>
        <w:rPr>
          <w:rFonts w:hint="eastAsia"/>
        </w:rPr>
        <w:t>本模块职责：向前端下发指标类型与生效阈值，保证前端不写死正常范围。对应数据表：</w:t>
      </w:r>
      <w:r>
        <w:rPr>
          <w:rFonts w:ascii="Consolas" w:hAnsi="Consolas" w:eastAsia="Consolas" w:cs="Consolas"/>
          <w:shd w:val="clear" w:fill="f5f5f5"/>
        </w:rPr>
        <w:t>sys_config</w:t>
      </w:r>
      <w:r>
        <w:rPr>
          <w:rFonts w:hint="eastAsia"/>
        </w:rPr>
        <w:t>。</w:t>
      </w:r>
    </w:p>
    <w:p w14:paraId="6F568BAC">
      <w:pPr>
        <w:pStyle w:val="00000b"/>
        <w:keepNext w:val="1"/>
        <w:keepLines w:val="1"/>
        <w:spacing w:before="100" w:beforeAutospacing="1" w:after="100" w:afterAutospacing="1"/>
        <w:rPr>
          <w:sz w:val="28"/>
          <w:szCs w:val="28"/>
        </w:rPr>
        <w:outlineLvl w:val="2"/>
      </w:pPr>
      <w:r>
        <w:rPr>
          <w:rFonts w:hint="eastAsia"/>
          <w:b w:val="1"/>
          <w:sz w:val="28"/>
        </w:rPr>
        <w:t xml:space="preserve">3.9.1 系统配置模块功能定义</w:t>
      </w:r>
    </w:p>
    <w:p w14:paraId="4F763AB9">
      <w:r>
        <w:rPr>
          <w:rFonts w:hint="eastAsia"/>
        </w:rPr>
        <w:t xml:space="preserve">表 3-20　系统配置模块功能定义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760698F3">
            <w:pPr>
              <w:rPr>
                <w:b w:val="1"/>
                <w:bCs w:val="1"/>
              </w:rPr>
            </w:pPr>
            <w:r>
              <w:rPr>
                <w:rFonts w:hint="eastAsia"/>
                <w:b w:val="1"/>
              </w:rPr>
              <w:t>序号</w:t>
            </w:r>
          </w:p>
        </w:tc>
        <w:tc>
          <w:tcPr>
            <w:tcW w:w="2076" w:type="dxa"/>
          </w:tcPr>
          <w:p w14:paraId="5F78522D">
            <w:pPr>
              <w:rPr>
                <w:b w:val="1"/>
                <w:bCs w:val="1"/>
              </w:rPr>
            </w:pPr>
            <w:r>
              <w:rPr>
                <w:rFonts w:hint="eastAsia"/>
                <w:b w:val="1"/>
              </w:rPr>
              <w:t>功能点</w:t>
            </w:r>
          </w:p>
        </w:tc>
        <w:tc>
          <w:tcPr>
            <w:tcW w:w="2076" w:type="dxa"/>
          </w:tcPr>
          <w:p w14:paraId="2F0569DD">
            <w:pPr>
              <w:rPr>
                <w:b w:val="1"/>
                <w:bCs w:val="1"/>
              </w:rPr>
            </w:pPr>
            <w:r>
              <w:rPr>
                <w:rFonts w:hint="eastAsia"/>
                <w:b w:val="1"/>
              </w:rPr>
              <w:t>功能点详细说明</w:t>
            </w:r>
          </w:p>
        </w:tc>
        <w:tc>
          <w:tcPr>
            <w:tcW w:w="2076" w:type="dxa"/>
          </w:tcPr>
          <w:p w14:paraId="12B2F1B4">
            <w:pPr>
              <w:rPr>
                <w:b w:val="1"/>
                <w:bCs w:val="1"/>
              </w:rPr>
            </w:pPr>
            <w:r>
              <w:rPr>
                <w:rFonts w:hint="eastAsia"/>
                <w:b w:val="1"/>
              </w:rPr>
              <w:t>需求编号</w:t>
            </w:r>
          </w:p>
        </w:tc>
      </w:tr>
      <w:tr>
        <w:trPr/>
        <w:tc>
          <w:tcPr>
            <w:tcW w:w="2076" w:type="dxa"/>
          </w:tcPr>
          <w:p w14:paraId="192A1D76">
            <w:r>
              <w:t>1</w:t>
            </w:r>
          </w:p>
        </w:tc>
        <w:tc>
          <w:tcPr>
            <w:tcW w:w="2076" w:type="dxa"/>
          </w:tcPr>
          <w:p w14:paraId="0F63D8C2">
            <w:r>
              <w:rPr>
                <w:rFonts w:hint="eastAsia"/>
              </w:rPr>
              <w:t>指标类型下发</w:t>
            </w:r>
          </w:p>
        </w:tc>
        <w:tc>
          <w:tcPr>
            <w:tcW w:w="2076" w:type="dxa"/>
          </w:tcPr>
          <w:p w14:paraId="59613F17">
            <w:r>
              <w:rPr>
                <w:rFonts w:hint="eastAsia"/>
              </w:rPr>
              <w:t>返回可录入的指标类型、单位与取值范围，供前端表单渲染</w:t>
            </w:r>
          </w:p>
        </w:tc>
        <w:tc>
          <w:tcPr>
            <w:tcW w:w="2076" w:type="dxa"/>
          </w:tcPr>
          <w:p w14:paraId="321FEC7E">
            <w:r>
              <w:t>FR-ADMIN-005</w:t>
            </w:r>
          </w:p>
        </w:tc>
      </w:tr>
      <w:tr>
        <w:trPr/>
        <w:tc>
          <w:tcPr>
            <w:tcW w:w="2076" w:type="dxa"/>
          </w:tcPr>
          <w:p w14:paraId="397C4E3C">
            <w:r>
              <w:t>2</w:t>
            </w:r>
          </w:p>
        </w:tc>
        <w:tc>
          <w:tcPr>
            <w:tcW w:w="2076" w:type="dxa"/>
          </w:tcPr>
          <w:p w14:paraId="28BD2A30">
            <w:r>
              <w:rPr>
                <w:rFonts w:hint="eastAsia"/>
              </w:rPr>
              <w:t>生效阈值下发</w:t>
            </w:r>
          </w:p>
        </w:tc>
        <w:tc>
          <w:tcPr>
            <w:tcW w:w="2076" w:type="dxa"/>
          </w:tcPr>
          <w:p w14:paraId="7A932BCD">
            <w:r>
              <w:rPr>
                <w:rFonts w:hint="eastAsia"/>
              </w:rPr>
              <w:t>返回当前生效的四档阈值，供前端展示正常范围与高亮判断</w:t>
            </w:r>
          </w:p>
        </w:tc>
        <w:tc>
          <w:tcPr>
            <w:tcW w:w="2076" w:type="dxa"/>
          </w:tcPr>
          <w:p w14:paraId="5374DAB0">
            <w:r>
              <w:t>FR-ADMIN-004</w:t>
            </w:r>
          </w:p>
        </w:tc>
      </w:tr>
      <w:tr>
        <w:trPr/>
        <w:tc>
          <w:tcPr>
            <w:tcW w:w="2076" w:type="dxa"/>
          </w:tcPr>
          <w:p w14:paraId="5A5178FA">
            <w:r>
              <w:t>3</w:t>
            </w:r>
          </w:p>
        </w:tc>
        <w:tc>
          <w:tcPr>
            <w:tcW w:w="2076" w:type="dxa"/>
          </w:tcPr>
          <w:p w14:paraId="4805B57D">
            <w:r>
              <w:rPr>
                <w:rFonts w:hint="eastAsia"/>
              </w:rPr>
              <w:t>前端零硬编码</w:t>
            </w:r>
          </w:p>
        </w:tc>
        <w:tc>
          <w:tcPr>
            <w:tcW w:w="2076" w:type="dxa"/>
          </w:tcPr>
          <w:p w14:paraId="1A0696B3">
            <w:r>
              <w:rPr>
                <w:rFonts w:hint="eastAsia"/>
              </w:rPr>
              <w:t>正常范围一律取自本模块接口，前端不得写死（铁律 2）</w:t>
            </w:r>
          </w:p>
        </w:tc>
        <w:tc>
          <w:tcPr>
            <w:tcW w:w="2076" w:type="dxa"/>
          </w:tcPr>
          <w:p w14:paraId="730597ED">
            <w:r>
              <w:t>FR-ADMIN-010</w:t>
            </w:r>
          </w:p>
        </w:tc>
      </w:tr>
      <w:tr>
        <w:trPr/>
        <w:tc>
          <w:tcPr>
            <w:tcW w:w="2076" w:type="dxa"/>
          </w:tcPr>
          <w:p w14:paraId="7A2167AB">
            <w:r>
              <w:t>4</w:t>
            </w:r>
          </w:p>
        </w:tc>
        <w:tc>
          <w:tcPr>
            <w:tcW w:w="2076" w:type="dxa"/>
          </w:tcPr>
          <w:p w14:paraId="68E840B7">
            <w:r>
              <w:rPr>
                <w:rFonts w:hint="eastAsia"/>
              </w:rPr>
              <w:t>配置读取加速</w:t>
            </w:r>
          </w:p>
        </w:tc>
        <w:tc>
          <w:tcPr>
            <w:tcW w:w="2076" w:type="dxa"/>
          </w:tcPr>
          <w:p w14:paraId="1D1551AB">
            <w:r>
              <w:rPr>
                <w:rFonts w:hint="eastAsia"/>
              </w:rPr>
              <w:t>阈值读取走进程内缓存，管理端写入后立即失效重建</w:t>
            </w:r>
          </w:p>
        </w:tc>
        <w:tc>
          <w:tcPr>
            <w:tcW w:w="2076" w:type="dxa"/>
          </w:tcPr>
          <w:p w14:paraId="502EF332">
            <w:r>
              <w:t>FR-HEALTH-012</w:t>
            </w:r>
          </w:p>
        </w:tc>
      </w:tr>
    </w:tbl>
    <w:p w14:paraId="301E8C33">
      <w:pPr>
        <w:pStyle w:val="00000b"/>
        <w:keepNext w:val="1"/>
        <w:keepLines w:val="1"/>
        <w:spacing w:before="100" w:beforeAutospacing="1" w:after="100" w:afterAutospacing="1"/>
        <w:rPr>
          <w:sz w:val="28"/>
          <w:szCs w:val="28"/>
        </w:rPr>
        <w:outlineLvl w:val="2"/>
      </w:pPr>
      <w:r>
        <w:rPr>
          <w:rFonts w:hint="eastAsia"/>
          <w:b w:val="1"/>
          <w:sz w:val="28"/>
        </w:rPr>
        <w:t xml:space="preserve">3.9.2 系统配置模块结构</w:t>
      </w:r>
    </w:p>
    <w:p w14:paraId="125E7405">
      <w:r>
        <w:rPr>
          <w:rFonts w:hint="eastAsia"/>
        </w:rPr>
        <w:t xml:space="preserve">模块结构如图 3-17 所示：接口层接收请求并完成鉴权与参数校验，应用层实现本模块的业务规则，数据层负责表访问；虚线框为横切依赖与上游触发来源。</w:t>
      </w:r>
    </w:p>
    <w:p w14:paraId="20E8D17B">
      <w:pPr>
        <w:jc w:val="center"/>
      </w:pPr>
      <w:r>
        <w:drawing>
          <wp:inline xmlns:pic="http://schemas.openxmlformats.org/drawingml/2006/picture">
            <wp:extent cx="5394960" cy="4928398"/>
            <wp:docPr id="17" name="Picture 17"/>
            <wp:cNvGraphicFramePr>
              <a:graphicFrameLocks noChangeAspect="1"/>
            </wp:cNvGraphicFramePr>
            <a:graphic>
              <a:graphicData uri="http://schemas.openxmlformats.org/drawingml/2006/picture">
                <pic:pic>
                  <pic:nvPicPr>
                    <pic:cNvPr id="0" name="图3-17_M9系统配置_模块结构图.png"/>
                    <pic:cNvPicPr/>
                  </pic:nvPicPr>
                  <pic:blipFill>
                    <a:blip r:embed="rId30"/>
                    <a:stretch>
                      <a:fillRect/>
                    </a:stretch>
                  </pic:blipFill>
                  <pic:spPr>
                    <a:xfrm>
                      <a:off x="0" y="0"/>
                      <a:ext cx="5394960" cy="4928398"/>
                    </a:xfrm>
                    <a:prstGeom prst="rect"/>
                  </pic:spPr>
                </pic:pic>
              </a:graphicData>
            </a:graphic>
          </wp:inline>
        </w:drawing>
      </w:r>
    </w:p>
    <w:p>
      <w:pPr>
        <w:jc w:val="center"/>
      </w:pPr>
      <w:r>
        <w:rPr>
          <w:rFonts w:hint="eastAsia"/>
          <w:b/>
          <w:sz w:val="21"/>
        </w:rPr>
        <w:t xml:space="preserve">图 3-17　系统配置模块结构图</w:t>
      </w:r>
    </w:p>
    <w:p w14:paraId="452F0934">
      <w:pPr>
        <w:pStyle w:val="00000b"/>
        <w:keepNext w:val="1"/>
        <w:keepLines w:val="1"/>
        <w:spacing w:before="100" w:beforeAutospacing="1" w:after="100" w:afterAutospacing="1"/>
        <w:rPr>
          <w:sz w:val="28"/>
          <w:szCs w:val="28"/>
        </w:rPr>
        <w:outlineLvl w:val="2"/>
      </w:pPr>
      <w:r>
        <w:rPr>
          <w:rFonts w:hint="eastAsia"/>
          <w:b w:val="1"/>
          <w:sz w:val="28"/>
        </w:rPr>
        <w:t xml:space="preserve">3.9.3 系统配置模块类图与接口说明</w:t>
      </w:r>
    </w:p>
    <w:p w14:paraId="04ABD6D5">
      <w:r>
        <w:rPr>
          <w:rFonts w:hint="eastAsia"/>
        </w:rPr>
        <w:t xml:space="preserve">类图如图 3-18 所示。类名与职责对应后文第 5 章的接口函数定义。</w:t>
      </w:r>
    </w:p>
    <w:p w14:paraId="2F5A2445">
      <w:pPr>
        <w:jc w:val="center"/>
      </w:pPr>
      <w:r>
        <w:drawing>
          <wp:inline xmlns:pic="http://schemas.openxmlformats.org/drawingml/2006/picture">
            <wp:extent cx="5394960" cy="5668960"/>
            <wp:docPr id="18" name="Picture 18"/>
            <wp:cNvGraphicFramePr>
              <a:graphicFrameLocks noChangeAspect="1"/>
            </wp:cNvGraphicFramePr>
            <a:graphic>
              <a:graphicData uri="http://schemas.openxmlformats.org/drawingml/2006/picture">
                <pic:pic>
                  <pic:nvPicPr>
                    <pic:cNvPr id="0" name="图3-18_M9系统配置_类图.png"/>
                    <pic:cNvPicPr/>
                  </pic:nvPicPr>
                  <pic:blipFill>
                    <a:blip r:embed="rId31"/>
                    <a:stretch>
                      <a:fillRect/>
                    </a:stretch>
                  </pic:blipFill>
                  <pic:spPr>
                    <a:xfrm>
                      <a:off x="0" y="0"/>
                      <a:ext cx="5394960" cy="5668960"/>
                    </a:xfrm>
                    <a:prstGeom prst="rect"/>
                  </pic:spPr>
                </pic:pic>
              </a:graphicData>
            </a:graphic>
          </wp:inline>
        </w:drawing>
      </w:r>
    </w:p>
    <w:p>
      <w:pPr>
        <w:jc w:val="center"/>
      </w:pPr>
      <w:r>
        <w:rPr>
          <w:rFonts w:hint="eastAsia"/>
          <w:b/>
          <w:sz w:val="21"/>
        </w:rPr>
        <w:t xml:space="preserve">图 3-18　系统配置模块类图</w:t>
      </w:r>
    </w:p>
    <w:p w14:paraId="0F8A9568">
      <w:r>
        <w:rPr>
          <w:rFonts w:hint="eastAsia"/>
        </w:rPr>
        <w:t xml:space="preserve">表 3-21　系统配置模块接口说明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376106A2">
            <w:pPr>
              <w:rPr>
                <w:b w:val="1"/>
                <w:bCs w:val="1"/>
              </w:rPr>
            </w:pPr>
            <w:r>
              <w:rPr>
                <w:rFonts w:hint="eastAsia"/>
                <w:b w:val="1"/>
              </w:rPr>
              <w:t>序号</w:t>
            </w:r>
          </w:p>
        </w:tc>
        <w:tc>
          <w:tcPr>
            <w:tcW w:w="2076" w:type="dxa"/>
          </w:tcPr>
          <w:p w14:paraId="7DBA26A8">
            <w:pPr>
              <w:rPr>
                <w:b w:val="1"/>
                <w:bCs w:val="1"/>
              </w:rPr>
            </w:pPr>
            <w:r>
              <w:rPr>
                <w:rFonts w:hint="eastAsia"/>
                <w:b w:val="1"/>
              </w:rPr>
              <w:t>模块名称</w:t>
            </w:r>
          </w:p>
        </w:tc>
        <w:tc>
          <w:tcPr>
            <w:tcW w:w="2076" w:type="dxa"/>
          </w:tcPr>
          <w:p w14:paraId="2A155771">
            <w:pPr>
              <w:rPr>
                <w:b w:val="1"/>
                <w:bCs w:val="1"/>
              </w:rPr>
            </w:pPr>
            <w:r>
              <w:rPr>
                <w:rFonts w:hint="eastAsia"/>
                <w:b w:val="1"/>
              </w:rPr>
              <w:t>接口函数</w:t>
            </w:r>
          </w:p>
        </w:tc>
        <w:tc>
          <w:tcPr>
            <w:tcW w:w="2076" w:type="dxa"/>
          </w:tcPr>
          <w:p w14:paraId="1744979A">
            <w:pPr>
              <w:rPr>
                <w:b w:val="1"/>
                <w:bCs w:val="1"/>
              </w:rPr>
            </w:pPr>
            <w:r>
              <w:rPr>
                <w:rFonts w:hint="eastAsia"/>
                <w:b w:val="1"/>
              </w:rPr>
              <w:t>函数说明</w:t>
            </w:r>
          </w:p>
        </w:tc>
      </w:tr>
      <w:tr>
        <w:trPr/>
        <w:tc>
          <w:tcPr>
            <w:tcW w:w="2076" w:type="dxa"/>
          </w:tcPr>
          <w:p w14:paraId="18382780">
            <w:r>
              <w:t>1</w:t>
            </w:r>
          </w:p>
        </w:tc>
        <w:tc>
          <w:tcPr>
            <w:tcW w:w="2076" w:type="dxa"/>
          </w:tcPr>
          <w:p w14:paraId="45670479">
            <w:r>
              <w:rPr>
                <w:rFonts w:hint="eastAsia"/>
              </w:rPr>
              <w:t>系统配置</w:t>
            </w:r>
          </w:p>
        </w:tc>
        <w:tc>
          <w:tcPr>
            <w:tcW w:w="2076" w:type="dxa"/>
          </w:tcPr>
          <w:p w14:paraId="1385E9F2">
            <w:r>
              <w:rPr>
                <w:rFonts w:ascii="Consolas" w:hAnsi="Consolas" w:eastAsia="Consolas" w:cs="Consolas"/>
                <w:shd w:val="clear" w:fill="f5f5f5"/>
              </w:rPr>
              <w:t>list_config_indicators</w:t>
            </w:r>
          </w:p>
        </w:tc>
        <w:tc>
          <w:tcPr>
            <w:tcW w:w="2076" w:type="dxa"/>
          </w:tcPr>
          <w:p w14:paraId="27231A42">
            <w:r>
              <w:rPr>
                <w:rFonts w:hint="eastAsia"/>
              </w:rPr>
              <w:t>可录入指标类型下发</w:t>
            </w:r>
          </w:p>
        </w:tc>
      </w:tr>
      <w:tr>
        <w:trPr/>
        <w:tc>
          <w:tcPr>
            <w:tcW w:w="2076" w:type="dxa"/>
          </w:tcPr>
          <w:p w14:paraId="28DC7CDB">
            <w:r>
              <w:t>2</w:t>
            </w:r>
          </w:p>
        </w:tc>
        <w:tc>
          <w:tcPr>
            <w:tcW w:w="2076" w:type="dxa"/>
          </w:tcPr>
          <w:p w14:paraId="150BEAB6">
            <w:r>
              <w:rPr>
                <w:rFonts w:hint="eastAsia"/>
              </w:rPr>
              <w:t>系统配置</w:t>
            </w:r>
          </w:p>
        </w:tc>
        <w:tc>
          <w:tcPr>
            <w:tcW w:w="2076" w:type="dxa"/>
          </w:tcPr>
          <w:p w14:paraId="4551401B">
            <w:r>
              <w:rPr>
                <w:rFonts w:ascii="Consolas" w:hAnsi="Consolas" w:eastAsia="Consolas" w:cs="Consolas"/>
                <w:shd w:val="clear" w:fill="f5f5f5"/>
              </w:rPr>
              <w:t>list_effective_thresholds</w:t>
            </w:r>
          </w:p>
        </w:tc>
        <w:tc>
          <w:tcPr>
            <w:tcW w:w="2076" w:type="dxa"/>
          </w:tcPr>
          <w:p w14:paraId="3B0F7D06">
            <w:r>
              <w:rPr>
                <w:rFonts w:hint="eastAsia"/>
              </w:rPr>
              <w:t>当前生效阈值下发</w:t>
            </w:r>
          </w:p>
        </w:tc>
      </w:tr>
    </w:tbl>
    <w:p w14:paraId="35A81960">
      <w:pPr>
        <w:pStyle w:val="000008"/>
        <w:keepNext w:val="1"/>
        <w:keepLines w:val="1"/>
        <w:spacing w:before="100" w:beforeAutospacing="1" w:after="100" w:afterAutospacing="1"/>
        <w:rPr>
          <w:sz w:val="32"/>
          <w:szCs w:val="32"/>
        </w:rPr>
        <w:outlineLvl w:val="1"/>
      </w:pPr>
      <w:r>
        <w:rPr>
          <w:rFonts w:hint="eastAsia"/>
          <w:b w:val="1"/>
          <w:sz w:val="32"/>
        </w:rPr>
        <w:t xml:space="preserve">3.10 技术模块详细说明</w:t>
      </w:r>
    </w:p>
    <w:p w14:paraId="180AE9BD">
      <w:r>
        <w:rPr>
          <w:rFonts w:hint="eastAsia"/>
        </w:rPr>
        <w:t xml:space="preserve">技术模块不出现在接口层的 HTTP 端点里，它们的能力由业务模块在服务层直接调用。因此下列各节的接口说明表列出的是供其他模块调用的函数（按指导老师口径即「外部接口」）；各模块内部不对外公开的私有方法属「内部接口」，已在类图中以 </w:t>
      </w:r>
      <w:r>
        <w:rPr>
          <w:rFonts w:ascii="Consolas" w:hAnsi="Consolas" w:eastAsia="Consolas" w:cs="Consolas"/>
          <w:shd w:val="clear" w:fill="f5f5f5"/>
        </w:rPr>
        <w:t>_</w:t>
      </w:r>
      <w:r>
        <w:rPr>
          <w:rFonts w:hint="eastAsia"/>
        </w:rPr>
        <w:t xml:space="preserve"> 前缀体现，不逐个列出。</w:t>
      </w:r>
    </w:p>
    <w:p w14:paraId="29AE46F8">
      <w:pPr>
        <w:pStyle w:val="000008"/>
        <w:keepNext w:val="1"/>
        <w:keepLines w:val="1"/>
        <w:spacing w:before="100" w:beforeAutospacing="1" w:after="100" w:afterAutospacing="1"/>
        <w:rPr>
          <w:sz w:val="32"/>
          <w:szCs w:val="32"/>
        </w:rPr>
        <w:outlineLvl w:val="1"/>
      </w:pPr>
      <w:r>
        <w:rPr>
          <w:rFonts w:hint="eastAsia"/>
          <w:b w:val="1"/>
          <w:sz w:val="32"/>
        </w:rPr>
        <w:t xml:space="preserve">3.11 数据访问与事务管理模块（T1 TECH · DATA ACCESS，技术模块）</w:t>
      </w:r>
    </w:p>
    <w:p w14:paraId="725FB466">
      <w:r>
        <w:rPr>
          <w:rFonts w:hint="eastAsia"/>
        </w:rPr>
        <w:t>本模块职责：统一数据库会话与连接池、事务边界、Repository 基类与通用查询。被谁共用：全部 9 个业务模块。对应数据对象：</w:t>
      </w:r>
      <w:r>
        <w:rPr>
          <w:rFonts w:hint="eastAsia" w:ascii="Consolas" w:hAnsi="Consolas" w:eastAsia="Consolas" w:cs="Consolas"/>
          <w:shd w:val="clear" w:fill="f5f5f5"/>
        </w:rPr>
        <w:t>全部 15 张表</w:t>
      </w:r>
      <w:r>
        <w:rPr>
          <w:rFonts w:hint="eastAsia"/>
        </w:rPr>
        <w:t>。</w:t>
      </w:r>
    </w:p>
    <w:p w14:paraId="3BAA4CCD">
      <w:pPr>
        <w:pStyle w:val="00000b"/>
        <w:keepNext w:val="1"/>
        <w:keepLines w:val="1"/>
        <w:spacing w:before="100" w:beforeAutospacing="1" w:after="100" w:afterAutospacing="1"/>
        <w:rPr>
          <w:sz w:val="28"/>
          <w:szCs w:val="28"/>
        </w:rPr>
        <w:outlineLvl w:val="2"/>
      </w:pPr>
      <w:r>
        <w:rPr>
          <w:rFonts w:hint="eastAsia"/>
          <w:b w:val="1"/>
          <w:sz w:val="28"/>
        </w:rPr>
        <w:t xml:space="preserve">3.11.1 数据访问与事务管理模块功能定义</w:t>
      </w:r>
    </w:p>
    <w:p w14:paraId="60A807A0">
      <w:r>
        <w:rPr>
          <w:rFonts w:hint="eastAsia"/>
        </w:rPr>
        <w:t xml:space="preserve">表 3-22　数据访问与事务管理模块功能定义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B94F76E">
            <w:pPr>
              <w:rPr>
                <w:b w:val="1"/>
                <w:bCs w:val="1"/>
              </w:rPr>
            </w:pPr>
            <w:r>
              <w:rPr>
                <w:rFonts w:hint="eastAsia"/>
                <w:b w:val="1"/>
              </w:rPr>
              <w:t>序号</w:t>
            </w:r>
          </w:p>
        </w:tc>
        <w:tc>
          <w:tcPr>
            <w:tcW w:w="2076" w:type="dxa"/>
          </w:tcPr>
          <w:p w14:paraId="708A4F1E">
            <w:pPr>
              <w:rPr>
                <w:b w:val="1"/>
                <w:bCs w:val="1"/>
              </w:rPr>
            </w:pPr>
            <w:r>
              <w:rPr>
                <w:rFonts w:hint="eastAsia"/>
                <w:b w:val="1"/>
              </w:rPr>
              <w:t>功能点</w:t>
            </w:r>
          </w:p>
        </w:tc>
        <w:tc>
          <w:tcPr>
            <w:tcW w:w="2076" w:type="dxa"/>
          </w:tcPr>
          <w:p w14:paraId="4095B484">
            <w:pPr>
              <w:rPr>
                <w:b w:val="1"/>
                <w:bCs w:val="1"/>
              </w:rPr>
            </w:pPr>
            <w:r>
              <w:rPr>
                <w:rFonts w:hint="eastAsia"/>
                <w:b w:val="1"/>
              </w:rPr>
              <w:t>功能点详细说明</w:t>
            </w:r>
          </w:p>
        </w:tc>
        <w:tc>
          <w:tcPr>
            <w:tcW w:w="2076" w:type="dxa"/>
          </w:tcPr>
          <w:p w14:paraId="0FC49187">
            <w:pPr>
              <w:rPr>
                <w:b w:val="1"/>
                <w:bCs w:val="1"/>
              </w:rPr>
            </w:pPr>
            <w:r>
              <w:rPr>
                <w:rFonts w:hint="eastAsia"/>
                <w:b w:val="1"/>
              </w:rPr>
              <w:t>需求编号</w:t>
            </w:r>
          </w:p>
        </w:tc>
      </w:tr>
      <w:tr>
        <w:trPr/>
        <w:tc>
          <w:tcPr>
            <w:tcW w:w="2076" w:type="dxa"/>
          </w:tcPr>
          <w:p w14:paraId="36A801F5">
            <w:r>
              <w:t>1</w:t>
            </w:r>
          </w:p>
        </w:tc>
        <w:tc>
          <w:tcPr>
            <w:tcW w:w="2076" w:type="dxa"/>
          </w:tcPr>
          <w:p w14:paraId="7D27259C">
            <w:r>
              <w:rPr>
                <w:rFonts w:hint="eastAsia"/>
              </w:rPr>
              <w:t>会话管理</w:t>
            </w:r>
          </w:p>
        </w:tc>
        <w:tc>
          <w:tcPr>
            <w:tcW w:w="2076" w:type="dxa"/>
          </w:tcPr>
          <w:p w14:paraId="572BBD23">
            <w:r>
              <w:rPr>
                <w:rFonts w:hint="eastAsia"/>
              </w:rPr>
              <w:t>按请求创建与释放 SQLAlchemy Session，请求结束自动归还连接池，杜绝连接泄漏</w:t>
            </w:r>
          </w:p>
        </w:tc>
        <w:tc>
          <w:tcPr>
            <w:tcW w:w="2076" w:type="dxa"/>
          </w:tcPr>
          <w:p w14:paraId="1DFC9226">
            <w:r>
              <w:rPr>
                <w:rFonts w:hint="eastAsia"/>
              </w:rPr>
              <w:t>技术支撑</w:t>
            </w:r>
          </w:p>
        </w:tc>
      </w:tr>
      <w:tr>
        <w:trPr/>
        <w:tc>
          <w:tcPr>
            <w:tcW w:w="2076" w:type="dxa"/>
          </w:tcPr>
          <w:p w14:paraId="04D12014">
            <w:r>
              <w:t>2</w:t>
            </w:r>
          </w:p>
        </w:tc>
        <w:tc>
          <w:tcPr>
            <w:tcW w:w="2076" w:type="dxa"/>
          </w:tcPr>
          <w:p w14:paraId="73A83D3A">
            <w:r>
              <w:rPr>
                <w:rFonts w:hint="eastAsia"/>
              </w:rPr>
              <w:t>事务边界</w:t>
            </w:r>
          </w:p>
        </w:tc>
        <w:tc>
          <w:tcPr>
            <w:tcW w:w="2076" w:type="dxa"/>
          </w:tcPr>
          <w:p w14:paraId="18A154BC">
            <w:r>
              <w:rPr>
                <w:rFonts w:hint="eastAsia"/>
              </w:rPr>
              <w:t xml:space="preserve">Service 层用 </w:t>
            </w:r>
            <w:r>
              <w:rPr>
                <w:rFonts w:ascii="Consolas" w:hAnsi="Consolas" w:eastAsia="Consolas" w:cs="Consolas"/>
                <w:shd w:val="clear" w:fill="f5f5f5"/>
              </w:rPr>
              <w:t>with uow:</w:t>
            </w:r>
            <w:r>
              <w:rPr>
                <w:rFonts w:hint="eastAsia"/>
              </w:rPr>
              <w:t xml:space="preserve"> 显式提交或回滚，禁止在接口层直接写库</w:t>
            </w:r>
          </w:p>
        </w:tc>
        <w:tc>
          <w:tcPr>
            <w:tcW w:w="2076" w:type="dxa"/>
          </w:tcPr>
          <w:p w14:paraId="4775D6DD">
            <w:r>
              <w:rPr>
                <w:rFonts w:hint="eastAsia"/>
              </w:rPr>
              <w:t>技术支撑</w:t>
            </w:r>
          </w:p>
        </w:tc>
      </w:tr>
      <w:tr>
        <w:trPr/>
        <w:tc>
          <w:tcPr>
            <w:tcW w:w="2076" w:type="dxa"/>
          </w:tcPr>
          <w:p w14:paraId="4E9A4043">
            <w:r>
              <w:t>3</w:t>
            </w:r>
          </w:p>
        </w:tc>
        <w:tc>
          <w:tcPr>
            <w:tcW w:w="2076" w:type="dxa"/>
          </w:tcPr>
          <w:p w14:paraId="0543EDBA">
            <w:r>
              <w:rPr>
                <w:rFonts w:hint="eastAsia"/>
              </w:rPr>
              <w:t>Repository 基类</w:t>
            </w:r>
          </w:p>
        </w:tc>
        <w:tc>
          <w:tcPr>
            <w:tcW w:w="2076" w:type="dxa"/>
          </w:tcPr>
          <w:p w14:paraId="120F8B1C">
            <w:r>
              <w:rPr>
                <w:rFonts w:hint="eastAsia"/>
              </w:rPr>
              <w:t>封装通用增删改查、分页查询与软删除过滤，各业务模块的 Repository 继承它</w:t>
            </w:r>
          </w:p>
        </w:tc>
        <w:tc>
          <w:tcPr>
            <w:tcW w:w="2076" w:type="dxa"/>
          </w:tcPr>
          <w:p w14:paraId="5F5F603D">
            <w:r>
              <w:rPr>
                <w:rFonts w:hint="eastAsia"/>
              </w:rPr>
              <w:t>技术支撑</w:t>
            </w:r>
          </w:p>
        </w:tc>
      </w:tr>
      <w:tr>
        <w:trPr/>
        <w:tc>
          <w:tcPr>
            <w:tcW w:w="2076" w:type="dxa"/>
          </w:tcPr>
          <w:p w14:paraId="4438127B">
            <w:r>
              <w:t>4</w:t>
            </w:r>
          </w:p>
        </w:tc>
        <w:tc>
          <w:tcPr>
            <w:tcW w:w="2076" w:type="dxa"/>
          </w:tcPr>
          <w:p w14:paraId="13A871D6">
            <w:r>
              <w:rPr>
                <w:rFonts w:hint="eastAsia"/>
              </w:rPr>
              <w:t>连接池配置</w:t>
            </w:r>
          </w:p>
        </w:tc>
        <w:tc>
          <w:tcPr>
            <w:tcW w:w="2076" w:type="dxa"/>
          </w:tcPr>
          <w:p w14:paraId="48436FA5">
            <w:r>
              <w:rPr>
                <w:rFonts w:hint="eastAsia"/>
              </w:rPr>
              <w:t xml:space="preserve">池大小、获取超时、回收时间由 </w:t>
            </w:r>
            <w:r>
              <w:rPr>
                <w:rFonts w:ascii="Consolas" w:hAnsi="Consolas" w:eastAsia="Consolas" w:cs="Consolas"/>
                <w:shd w:val="clear" w:fill="f5f5f5"/>
              </w:rPr>
              <w:t>.env</w:t>
            </w:r>
            <w:r>
              <w:rPr>
                <w:rFonts w:hint="eastAsia"/>
              </w:rPr>
              <w:t xml:space="preserve"> 下发，不写死在代码</w:t>
            </w:r>
          </w:p>
        </w:tc>
        <w:tc>
          <w:tcPr>
            <w:tcW w:w="2076" w:type="dxa"/>
          </w:tcPr>
          <w:p w14:paraId="359AFF96">
            <w:r>
              <w:rPr>
                <w:rFonts w:hint="eastAsia"/>
              </w:rPr>
              <w:t>技术支撑</w:t>
            </w:r>
          </w:p>
        </w:tc>
      </w:tr>
      <w:tr>
        <w:trPr/>
        <w:tc>
          <w:tcPr>
            <w:tcW w:w="2076" w:type="dxa"/>
          </w:tcPr>
          <w:p w14:paraId="3AA15F94">
            <w:r>
              <w:t>5</w:t>
            </w:r>
          </w:p>
        </w:tc>
        <w:tc>
          <w:tcPr>
            <w:tcW w:w="2076" w:type="dxa"/>
          </w:tcPr>
          <w:p w14:paraId="28781E80">
            <w:r>
              <w:rPr>
                <w:rFonts w:hint="eastAsia"/>
              </w:rPr>
              <w:t>只读查询优化</w:t>
            </w:r>
          </w:p>
        </w:tc>
        <w:tc>
          <w:tcPr>
            <w:tcW w:w="2076" w:type="dxa"/>
          </w:tcPr>
          <w:p w14:paraId="315711A6">
            <w:r>
              <w:rPr>
                <w:rFonts w:hint="eastAsia"/>
              </w:rPr>
              <w:t>趋势与统计类查询走只读会话，不开启写事务</w:t>
            </w:r>
          </w:p>
        </w:tc>
        <w:tc>
          <w:tcPr>
            <w:tcW w:w="2076" w:type="dxa"/>
          </w:tcPr>
          <w:p w14:paraId="7A283D6B">
            <w:r>
              <w:rPr>
                <w:rFonts w:hint="eastAsia"/>
              </w:rPr>
              <w:t>技术支撑</w:t>
            </w:r>
          </w:p>
        </w:tc>
      </w:tr>
      <w:tr>
        <w:trPr/>
        <w:tc>
          <w:tcPr>
            <w:tcW w:w="2076" w:type="dxa"/>
          </w:tcPr>
          <w:p w14:paraId="637482D1">
            <w:r>
              <w:t>6</w:t>
            </w:r>
          </w:p>
        </w:tc>
        <w:tc>
          <w:tcPr>
            <w:tcW w:w="2076" w:type="dxa"/>
          </w:tcPr>
          <w:p w14:paraId="0E8D833C">
            <w:r>
              <w:rPr>
                <w:rFonts w:hint="eastAsia"/>
              </w:rPr>
              <w:t>一致性兜底</w:t>
            </w:r>
          </w:p>
        </w:tc>
        <w:tc>
          <w:tcPr>
            <w:tcW w:w="2076" w:type="dxa"/>
          </w:tcPr>
          <w:p w14:paraId="6C3C8A11">
            <w:r>
              <w:rPr>
                <w:rFonts w:hint="eastAsia"/>
              </w:rPr>
              <w:t>外键约束 + 应用层唯一性校验（如家属重复申请、绑定上限）双层保障</w:t>
            </w:r>
          </w:p>
        </w:tc>
        <w:tc>
          <w:tcPr>
            <w:tcW w:w="2076" w:type="dxa"/>
          </w:tcPr>
          <w:p w14:paraId="59CD553A">
            <w:r>
              <w:rPr>
                <w:rFonts w:hint="eastAsia"/>
              </w:rPr>
              <w:t>技术支撑</w:t>
            </w:r>
          </w:p>
        </w:tc>
      </w:tr>
    </w:tbl>
    <w:p w14:paraId="62AFC72F">
      <w:pPr>
        <w:pStyle w:val="00000b"/>
        <w:keepNext w:val="1"/>
        <w:keepLines w:val="1"/>
        <w:spacing w:before="100" w:beforeAutospacing="1" w:after="100" w:afterAutospacing="1"/>
        <w:rPr>
          <w:sz w:val="28"/>
          <w:szCs w:val="28"/>
        </w:rPr>
        <w:outlineLvl w:val="2"/>
      </w:pPr>
      <w:r>
        <w:rPr>
          <w:rFonts w:hint="eastAsia"/>
          <w:b w:val="1"/>
          <w:sz w:val="28"/>
        </w:rPr>
        <w:t xml:space="preserve">3.11.2 数据访问与事务管理模块结构</w:t>
      </w:r>
    </w:p>
    <w:p w14:paraId="7F731A37">
      <w:r>
        <w:rPr>
          <w:rFonts w:hint="eastAsia"/>
        </w:rPr>
        <w:t xml:space="preserve">模块结构如图 3-19 所示：本模块不暴露 HTTP 端点，以中间件或依赖注入的形式被业务模块引用。</w:t>
      </w:r>
    </w:p>
    <w:p w14:paraId="7DE2CE0C">
      <w:pPr>
        <w:jc w:val="center"/>
      </w:pPr>
      <w:r>
        <w:drawing>
          <wp:inline xmlns:pic="http://schemas.openxmlformats.org/drawingml/2006/picture">
            <wp:extent cx="5394960" cy="2463698"/>
            <wp:docPr id="19" name="Picture 19"/>
            <wp:cNvGraphicFramePr>
              <a:graphicFrameLocks noChangeAspect="1"/>
            </wp:cNvGraphicFramePr>
            <a:graphic>
              <a:graphicData uri="http://schemas.openxmlformats.org/drawingml/2006/picture">
                <pic:pic>
                  <pic:nvPicPr>
                    <pic:cNvPr id="0" name="图3-19_T1数据访问与事务管理_模块结构图.png"/>
                    <pic:cNvPicPr/>
                  </pic:nvPicPr>
                  <pic:blipFill>
                    <a:blip r:embed="rId32"/>
                    <a:stretch>
                      <a:fillRect/>
                    </a:stretch>
                  </pic:blipFill>
                  <pic:spPr>
                    <a:xfrm>
                      <a:off x="0" y="0"/>
                      <a:ext cx="5394960" cy="2463698"/>
                    </a:xfrm>
                    <a:prstGeom prst="rect"/>
                  </pic:spPr>
                </pic:pic>
              </a:graphicData>
            </a:graphic>
          </wp:inline>
        </w:drawing>
      </w:r>
    </w:p>
    <w:p>
      <w:pPr>
        <w:jc w:val="center"/>
      </w:pPr>
      <w:r>
        <w:rPr>
          <w:rFonts w:hint="eastAsia"/>
          <w:b/>
          <w:sz w:val="21"/>
        </w:rPr>
        <w:t xml:space="preserve">图 3-19　数据访问与事务管理模块结构图</w:t>
      </w:r>
    </w:p>
    <w:p w14:paraId="4A0C9D3C">
      <w:pPr>
        <w:pStyle w:val="00000b"/>
        <w:keepNext w:val="1"/>
        <w:keepLines w:val="1"/>
        <w:spacing w:before="100" w:beforeAutospacing="1" w:after="100" w:afterAutospacing="1"/>
        <w:rPr>
          <w:sz w:val="28"/>
          <w:szCs w:val="28"/>
        </w:rPr>
        <w:outlineLvl w:val="2"/>
      </w:pPr>
      <w:r>
        <w:rPr>
          <w:rFonts w:hint="eastAsia"/>
          <w:b w:val="1"/>
          <w:sz w:val="28"/>
        </w:rPr>
        <w:t xml:space="preserve">3.11.3 数据访问与事务管理模块类图与接口说明</w:t>
      </w:r>
    </w:p>
    <w:p w14:paraId="0A6AB36F">
      <w:r>
        <w:rPr>
          <w:rFonts w:hint="eastAsia"/>
        </w:rPr>
        <w:t xml:space="preserve">类图如图 3-20 所示。本模块以依赖注入或中间件方式被业务模块引用。</w:t>
      </w:r>
    </w:p>
    <w:p w14:paraId="0222AF54">
      <w:pPr>
        <w:jc w:val="center"/>
      </w:pPr>
      <w:r>
        <w:drawing>
          <wp:inline xmlns:pic="http://schemas.openxmlformats.org/drawingml/2006/picture">
            <wp:extent cx="5394960" cy="3531930"/>
            <wp:docPr id="20" name="Picture 20"/>
            <wp:cNvGraphicFramePr>
              <a:graphicFrameLocks noChangeAspect="1"/>
            </wp:cNvGraphicFramePr>
            <a:graphic>
              <a:graphicData uri="http://schemas.openxmlformats.org/drawingml/2006/picture">
                <pic:pic>
                  <pic:nvPicPr>
                    <pic:cNvPr id="0" name="图3-20_T1数据访问与事务管理_类图.png"/>
                    <pic:cNvPicPr/>
                  </pic:nvPicPr>
                  <pic:blipFill>
                    <a:blip r:embed="rId33"/>
                    <a:stretch>
                      <a:fillRect/>
                    </a:stretch>
                  </pic:blipFill>
                  <pic:spPr>
                    <a:xfrm>
                      <a:off x="0" y="0"/>
                      <a:ext cx="5394960" cy="3531930"/>
                    </a:xfrm>
                    <a:prstGeom prst="rect"/>
                  </pic:spPr>
                </pic:pic>
              </a:graphicData>
            </a:graphic>
          </wp:inline>
        </w:drawing>
      </w:r>
    </w:p>
    <w:p>
      <w:pPr>
        <w:jc w:val="center"/>
      </w:pPr>
      <w:r>
        <w:rPr>
          <w:rFonts w:hint="eastAsia"/>
          <w:b/>
          <w:sz w:val="21"/>
        </w:rPr>
        <w:t xml:space="preserve">图 3-20　数据访问与事务管理模块类图</w:t>
      </w:r>
    </w:p>
    <w:p w14:paraId="1194E184">
      <w:r>
        <w:rPr>
          <w:rFonts w:hint="eastAsia"/>
        </w:rPr>
        <w:t xml:space="preserve">表 3-23　数据访问与事务管理模块对外提供的函数</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8B17186">
            <w:pPr>
              <w:rPr>
                <w:b w:val="1"/>
                <w:bCs w:val="1"/>
              </w:rPr>
            </w:pPr>
            <w:r>
              <w:rPr>
                <w:rFonts w:hint="eastAsia"/>
                <w:b w:val="1"/>
              </w:rPr>
              <w:t>序号</w:t>
            </w:r>
          </w:p>
        </w:tc>
        <w:tc>
          <w:tcPr>
            <w:tcW w:w="2076" w:type="dxa"/>
          </w:tcPr>
          <w:p w14:paraId="43E9CCB5">
            <w:pPr>
              <w:rPr>
                <w:b w:val="1"/>
                <w:bCs w:val="1"/>
              </w:rPr>
            </w:pPr>
            <w:r>
              <w:rPr>
                <w:rFonts w:hint="eastAsia"/>
                <w:b w:val="1"/>
              </w:rPr>
              <w:t>模块名称</w:t>
            </w:r>
          </w:p>
        </w:tc>
        <w:tc>
          <w:tcPr>
            <w:tcW w:w="2076" w:type="dxa"/>
          </w:tcPr>
          <w:p w14:paraId="0D61589B">
            <w:pPr>
              <w:rPr>
                <w:b w:val="1"/>
                <w:bCs w:val="1"/>
              </w:rPr>
            </w:pPr>
            <w:r>
              <w:rPr>
                <w:rFonts w:hint="eastAsia"/>
                <w:b w:val="1"/>
              </w:rPr>
              <w:t>调用函数</w:t>
            </w:r>
          </w:p>
        </w:tc>
        <w:tc>
          <w:tcPr>
            <w:tcW w:w="2076" w:type="dxa"/>
          </w:tcPr>
          <w:p w14:paraId="7836827E">
            <w:pPr>
              <w:rPr>
                <w:b w:val="1"/>
                <w:bCs w:val="1"/>
              </w:rPr>
            </w:pPr>
            <w:r>
              <w:rPr>
                <w:rFonts w:hint="eastAsia"/>
                <w:b w:val="1"/>
              </w:rPr>
              <w:t>函数说明</w:t>
            </w:r>
          </w:p>
        </w:tc>
      </w:tr>
      <w:tr>
        <w:trPr/>
        <w:tc>
          <w:tcPr>
            <w:tcW w:w="2076" w:type="dxa"/>
          </w:tcPr>
          <w:p w14:paraId="7F066BBC">
            <w:r>
              <w:t>1</w:t>
            </w:r>
          </w:p>
        </w:tc>
        <w:tc>
          <w:tcPr>
            <w:tcW w:w="2076" w:type="dxa"/>
          </w:tcPr>
          <w:p w14:paraId="33FF6A55">
            <w:r>
              <w:rPr>
                <w:rFonts w:hint="eastAsia"/>
              </w:rPr>
              <w:t>数据访问与事务管理</w:t>
            </w:r>
          </w:p>
        </w:tc>
        <w:tc>
          <w:tcPr>
            <w:tcW w:w="2076" w:type="dxa"/>
          </w:tcPr>
          <w:p w14:paraId="4EA9F94D">
            <w:r>
              <w:rPr>
                <w:rFonts w:ascii="Consolas" w:hAnsi="Consolas" w:eastAsia="Consolas" w:cs="Consolas"/>
                <w:shd w:val="clear" w:fill="f5f5f5"/>
              </w:rPr>
              <w:t>get_session()</w:t>
            </w:r>
          </w:p>
        </w:tc>
        <w:tc>
          <w:tcPr>
            <w:tcW w:w="2076" w:type="dxa"/>
          </w:tcPr>
          <w:p w14:paraId="1123A576">
            <w:r>
              <w:rPr>
                <w:rFonts w:hint="eastAsia"/>
              </w:rPr>
              <w:t>获取当前请求的数据库会话（依赖注入）</w:t>
            </w:r>
          </w:p>
        </w:tc>
      </w:tr>
      <w:tr>
        <w:trPr/>
        <w:tc>
          <w:tcPr>
            <w:tcW w:w="2076" w:type="dxa"/>
          </w:tcPr>
          <w:p w14:paraId="18433530">
            <w:r>
              <w:t>2</w:t>
            </w:r>
          </w:p>
        </w:tc>
        <w:tc>
          <w:tcPr>
            <w:tcW w:w="2076" w:type="dxa"/>
          </w:tcPr>
          <w:p w14:paraId="2CE83E81">
            <w:r>
              <w:rPr>
                <w:rFonts w:hint="eastAsia"/>
              </w:rPr>
              <w:t>数据访问与事务管理</w:t>
            </w:r>
          </w:p>
        </w:tc>
        <w:tc>
          <w:tcPr>
            <w:tcW w:w="2076" w:type="dxa"/>
          </w:tcPr>
          <w:p w14:paraId="49863E69">
            <w:r>
              <w:rPr>
                <w:rFonts w:ascii="Consolas" w:hAnsi="Consolas" w:eastAsia="Consolas" w:cs="Consolas"/>
                <w:shd w:val="clear" w:fill="f5f5f5"/>
              </w:rPr>
              <w:t>unit_of_work()</w:t>
            </w:r>
          </w:p>
        </w:tc>
        <w:tc>
          <w:tcPr>
            <w:tcW w:w="2076" w:type="dxa"/>
          </w:tcPr>
          <w:p w14:paraId="2967617D">
            <w:r>
              <w:rPr>
                <w:rFonts w:hint="eastAsia"/>
              </w:rPr>
              <w:t>开启事务上下文，退出时提交或回滚</w:t>
            </w:r>
          </w:p>
        </w:tc>
      </w:tr>
      <w:tr>
        <w:trPr/>
        <w:tc>
          <w:tcPr>
            <w:tcW w:w="2076" w:type="dxa"/>
          </w:tcPr>
          <w:p w14:paraId="504731BF">
            <w:r>
              <w:t>3</w:t>
            </w:r>
          </w:p>
        </w:tc>
        <w:tc>
          <w:tcPr>
            <w:tcW w:w="2076" w:type="dxa"/>
          </w:tcPr>
          <w:p w14:paraId="63A9C555">
            <w:r>
              <w:rPr>
                <w:rFonts w:hint="eastAsia"/>
              </w:rPr>
              <w:t>数据访问与事务管理</w:t>
            </w:r>
          </w:p>
        </w:tc>
        <w:tc>
          <w:tcPr>
            <w:tcW w:w="2076" w:type="dxa"/>
          </w:tcPr>
          <w:p w14:paraId="2CBBFA2F">
            <w:r>
              <w:rPr>
                <w:rFonts w:ascii="Consolas" w:hAnsi="Consolas" w:eastAsia="Consolas" w:cs="Consolas"/>
                <w:shd w:val="clear" w:fill="f5f5f5"/>
              </w:rPr>
              <w:t>BaseRepository.page()</w:t>
            </w:r>
          </w:p>
        </w:tc>
        <w:tc>
          <w:tcPr>
            <w:tcW w:w="2076" w:type="dxa"/>
          </w:tcPr>
          <w:p w14:paraId="493C7207">
            <w:r>
              <w:rPr>
                <w:rFonts w:hint="eastAsia"/>
              </w:rPr>
              <w:t>通用分页查询，支持过滤与排序</w:t>
            </w:r>
          </w:p>
        </w:tc>
      </w:tr>
      <w:tr>
        <w:trPr/>
        <w:tc>
          <w:tcPr>
            <w:tcW w:w="2076" w:type="dxa"/>
          </w:tcPr>
          <w:p w14:paraId="70D124F5">
            <w:r>
              <w:t>4</w:t>
            </w:r>
          </w:p>
        </w:tc>
        <w:tc>
          <w:tcPr>
            <w:tcW w:w="2076" w:type="dxa"/>
          </w:tcPr>
          <w:p w14:paraId="04769DAE">
            <w:r>
              <w:rPr>
                <w:rFonts w:hint="eastAsia"/>
              </w:rPr>
              <w:t>数据访问与事务管理</w:t>
            </w:r>
          </w:p>
        </w:tc>
        <w:tc>
          <w:tcPr>
            <w:tcW w:w="2076" w:type="dxa"/>
          </w:tcPr>
          <w:p w14:paraId="56557F58">
            <w:r>
              <w:rPr>
                <w:rFonts w:ascii="Consolas" w:hAnsi="Consolas" w:eastAsia="Consolas" w:cs="Consolas"/>
                <w:shd w:val="clear" w:fill="f5f5f5"/>
              </w:rPr>
              <w:t>BaseRepository.get_by_id()</w:t>
            </w:r>
          </w:p>
        </w:tc>
        <w:tc>
          <w:tcPr>
            <w:tcW w:w="2076" w:type="dxa"/>
          </w:tcPr>
          <w:p w14:paraId="361A0C64">
            <w:r>
              <w:rPr>
                <w:rFonts w:hint="eastAsia"/>
              </w:rPr>
              <w:t>按主键取实体，自动过滤软删除记录</w:t>
            </w:r>
          </w:p>
        </w:tc>
      </w:tr>
      <w:tr>
        <w:trPr/>
        <w:tc>
          <w:tcPr>
            <w:tcW w:w="2076" w:type="dxa"/>
          </w:tcPr>
          <w:p w14:paraId="3D636E36">
            <w:r>
              <w:t>5</w:t>
            </w:r>
          </w:p>
        </w:tc>
        <w:tc>
          <w:tcPr>
            <w:tcW w:w="2076" w:type="dxa"/>
          </w:tcPr>
          <w:p w14:paraId="70C3689B">
            <w:r>
              <w:rPr>
                <w:rFonts w:hint="eastAsia"/>
              </w:rPr>
              <w:t>数据访问与事务管理</w:t>
            </w:r>
          </w:p>
        </w:tc>
        <w:tc>
          <w:tcPr>
            <w:tcW w:w="2076" w:type="dxa"/>
          </w:tcPr>
          <w:p w14:paraId="39EEB126">
            <w:r>
              <w:rPr>
                <w:rFonts w:ascii="Consolas" w:hAnsi="Consolas" w:eastAsia="Consolas" w:cs="Consolas"/>
                <w:shd w:val="clear" w:fill="f5f5f5"/>
              </w:rPr>
              <w:t>BaseRepository.save()</w:t>
            </w:r>
          </w:p>
        </w:tc>
        <w:tc>
          <w:tcPr>
            <w:tcW w:w="2076" w:type="dxa"/>
          </w:tcPr>
          <w:p w14:paraId="566FBB3E">
            <w:r>
              <w:rPr>
                <w:rFonts w:hint="eastAsia"/>
              </w:rPr>
              <w:t>新增或更新实体并刷新审计字段</w:t>
            </w:r>
          </w:p>
        </w:tc>
      </w:tr>
    </w:tbl>
    <w:p w14:paraId="13E2B681">
      <w:pPr>
        <w:pStyle w:val="000008"/>
        <w:keepNext w:val="1"/>
        <w:keepLines w:val="1"/>
        <w:spacing w:before="100" w:beforeAutospacing="1" w:after="100" w:afterAutospacing="1"/>
        <w:rPr>
          <w:sz w:val="32"/>
          <w:szCs w:val="32"/>
        </w:rPr>
        <w:outlineLvl w:val="1"/>
      </w:pPr>
      <w:r>
        <w:rPr>
          <w:rFonts w:hint="eastAsia"/>
          <w:b w:val="1"/>
          <w:sz w:val="32"/>
        </w:rPr>
        <w:t xml:space="preserve">3.12 鉴权与请求上下文模块（T2 TECH · AUTH CONTEXT，技术模块）</w:t>
      </w:r>
    </w:p>
    <w:p w14:paraId="03432B8B">
      <w:r>
        <w:rPr>
          <w:rFonts w:hint="eastAsia"/>
        </w:rPr>
        <w:t>本模块职责：JWT 签发与校验、当前用户注入、角色校验、密码学工具与请求级上下文。被谁共用：除注册、登录外的全部接口。对应数据对象：</w:t>
      </w:r>
      <w:r>
        <w:rPr>
          <w:rFonts w:hint="eastAsia" w:ascii="Consolas" w:hAnsi="Consolas" w:eastAsia="Consolas" w:cs="Consolas"/>
          <w:shd w:val="clear" w:fill="f5f5f5"/>
        </w:rPr>
        <w:t>user（读取账号与状态）</w:t>
      </w:r>
      <w:r>
        <w:rPr>
          <w:rFonts w:hint="eastAsia"/>
        </w:rPr>
        <w:t>。</w:t>
      </w:r>
    </w:p>
    <w:p w14:paraId="7C7442E4">
      <w:pPr>
        <w:pStyle w:val="00000b"/>
        <w:keepNext w:val="1"/>
        <w:keepLines w:val="1"/>
        <w:spacing w:before="100" w:beforeAutospacing="1" w:after="100" w:afterAutospacing="1"/>
        <w:rPr>
          <w:sz w:val="28"/>
          <w:szCs w:val="28"/>
        </w:rPr>
        <w:outlineLvl w:val="2"/>
      </w:pPr>
      <w:r>
        <w:rPr>
          <w:rFonts w:hint="eastAsia"/>
          <w:b w:val="1"/>
          <w:sz w:val="28"/>
        </w:rPr>
        <w:t xml:space="preserve">3.12.1 鉴权与请求上下文模块功能定义</w:t>
      </w:r>
    </w:p>
    <w:p w14:paraId="555761BE">
      <w:r>
        <w:rPr>
          <w:rFonts w:hint="eastAsia"/>
        </w:rPr>
        <w:t xml:space="preserve">表 3-24　鉴权与请求上下文模块功能定义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D86367C">
            <w:pPr>
              <w:rPr>
                <w:b w:val="1"/>
                <w:bCs w:val="1"/>
              </w:rPr>
            </w:pPr>
            <w:r>
              <w:rPr>
                <w:rFonts w:hint="eastAsia"/>
                <w:b w:val="1"/>
              </w:rPr>
              <w:t>序号</w:t>
            </w:r>
          </w:p>
        </w:tc>
        <w:tc>
          <w:tcPr>
            <w:tcW w:w="2076" w:type="dxa"/>
          </w:tcPr>
          <w:p w14:paraId="44A8B8B4">
            <w:pPr>
              <w:rPr>
                <w:b w:val="1"/>
                <w:bCs w:val="1"/>
              </w:rPr>
            </w:pPr>
            <w:r>
              <w:rPr>
                <w:rFonts w:hint="eastAsia"/>
                <w:b w:val="1"/>
              </w:rPr>
              <w:t>功能点</w:t>
            </w:r>
          </w:p>
        </w:tc>
        <w:tc>
          <w:tcPr>
            <w:tcW w:w="2076" w:type="dxa"/>
          </w:tcPr>
          <w:p w14:paraId="348A1729">
            <w:pPr>
              <w:rPr>
                <w:b w:val="1"/>
                <w:bCs w:val="1"/>
              </w:rPr>
            </w:pPr>
            <w:r>
              <w:rPr>
                <w:rFonts w:hint="eastAsia"/>
                <w:b w:val="1"/>
              </w:rPr>
              <w:t>功能点详细说明</w:t>
            </w:r>
          </w:p>
        </w:tc>
        <w:tc>
          <w:tcPr>
            <w:tcW w:w="2076" w:type="dxa"/>
          </w:tcPr>
          <w:p w14:paraId="0A515423">
            <w:pPr>
              <w:rPr>
                <w:b w:val="1"/>
                <w:bCs w:val="1"/>
              </w:rPr>
            </w:pPr>
            <w:r>
              <w:rPr>
                <w:rFonts w:hint="eastAsia"/>
                <w:b w:val="1"/>
              </w:rPr>
              <w:t>需求编号</w:t>
            </w:r>
          </w:p>
        </w:tc>
      </w:tr>
      <w:tr>
        <w:trPr/>
        <w:tc>
          <w:tcPr>
            <w:tcW w:w="2076" w:type="dxa"/>
          </w:tcPr>
          <w:p w14:paraId="037AE7E9">
            <w:r>
              <w:t>1</w:t>
            </w:r>
          </w:p>
        </w:tc>
        <w:tc>
          <w:tcPr>
            <w:tcW w:w="2076" w:type="dxa"/>
          </w:tcPr>
          <w:p w14:paraId="4F1BF09B">
            <w:r>
              <w:rPr>
                <w:rFonts w:hint="eastAsia"/>
              </w:rPr>
              <w:t>JWT 签发与校验</w:t>
            </w:r>
          </w:p>
        </w:tc>
        <w:tc>
          <w:tcPr>
            <w:tcW w:w="2076" w:type="dxa"/>
          </w:tcPr>
          <w:p w14:paraId="5B3D325E">
            <w:r>
              <w:rPr>
                <w:rFonts w:hint="eastAsia"/>
              </w:rPr>
              <w:t>HMAC 签名，过期或失效返回 1001，前端跳登录页</w:t>
            </w:r>
          </w:p>
        </w:tc>
        <w:tc>
          <w:tcPr>
            <w:tcW w:w="2076" w:type="dxa"/>
          </w:tcPr>
          <w:p w14:paraId="4407FCC7">
            <w:r>
              <w:t>FR-AUTH-003</w:t>
            </w:r>
          </w:p>
        </w:tc>
      </w:tr>
      <w:tr>
        <w:trPr/>
        <w:tc>
          <w:tcPr>
            <w:tcW w:w="2076" w:type="dxa"/>
          </w:tcPr>
          <w:p w14:paraId="5DE78240">
            <w:r>
              <w:t>2</w:t>
            </w:r>
          </w:p>
        </w:tc>
        <w:tc>
          <w:tcPr>
            <w:tcW w:w="2076" w:type="dxa"/>
          </w:tcPr>
          <w:p w14:paraId="6FB8E3DC">
            <w:r>
              <w:rPr>
                <w:rFonts w:hint="eastAsia"/>
              </w:rPr>
              <w:t>当前用户注入</w:t>
            </w:r>
          </w:p>
        </w:tc>
        <w:tc>
          <w:tcPr>
            <w:tcW w:w="2076" w:type="dxa"/>
          </w:tcPr>
          <w:p w14:paraId="5DB0C633">
            <w:r>
              <w:rPr>
                <w:rFonts w:hint="eastAsia"/>
              </w:rPr>
              <w:t xml:space="preserve">以 </w:t>
            </w:r>
            <w:r>
              <w:rPr>
                <w:rFonts w:ascii="Consolas" w:hAnsi="Consolas" w:eastAsia="Consolas" w:cs="Consolas"/>
                <w:shd w:val="clear" w:fill="f5f5f5"/>
              </w:rPr>
              <w:t>Depends(get_current_user)</w:t>
            </w:r>
            <w:r>
              <w:rPr>
                <w:rFonts w:hint="eastAsia"/>
              </w:rPr>
              <w:t xml:space="preserve"> 提供当前用户，替代 Java 方案的 ThreadLocal 上下文</w:t>
            </w:r>
          </w:p>
        </w:tc>
        <w:tc>
          <w:tcPr>
            <w:tcW w:w="2076" w:type="dxa"/>
          </w:tcPr>
          <w:p w14:paraId="4567AC41">
            <w:r>
              <w:t>FR-AUTH-003</w:t>
            </w:r>
          </w:p>
        </w:tc>
      </w:tr>
      <w:tr>
        <w:trPr/>
        <w:tc>
          <w:tcPr>
            <w:tcW w:w="2076" w:type="dxa"/>
          </w:tcPr>
          <w:p w14:paraId="5E742ECB">
            <w:r>
              <w:t>3</w:t>
            </w:r>
          </w:p>
        </w:tc>
        <w:tc>
          <w:tcPr>
            <w:tcW w:w="2076" w:type="dxa"/>
          </w:tcPr>
          <w:p w14:paraId="14C53ED0">
            <w:r>
              <w:rPr>
                <w:rFonts w:hint="eastAsia"/>
              </w:rPr>
              <w:t>角色校验</w:t>
            </w:r>
          </w:p>
        </w:tc>
        <w:tc>
          <w:tcPr>
            <w:tcW w:w="2076" w:type="dxa"/>
          </w:tcPr>
          <w:p w14:paraId="4A3AE391">
            <w:r>
              <w:rPr>
                <w:rFonts w:ascii="Consolas" w:hAnsi="Consolas" w:eastAsia="Consolas" w:cs="Consolas"/>
                <w:shd w:val="clear" w:fill="f5f5f5"/>
              </w:rPr>
              <w:t>require_role(...)</w:t>
            </w:r>
            <w:r>
              <w:rPr>
                <w:rFonts w:hint="eastAsia"/>
              </w:rPr>
              <w:t xml:space="preserve"> 依赖声明允许的角色，越权访问返回 1002</w:t>
            </w:r>
          </w:p>
        </w:tc>
        <w:tc>
          <w:tcPr>
            <w:tcW w:w="2076" w:type="dxa"/>
          </w:tcPr>
          <w:p w14:paraId="09E89B2C">
            <w:r>
              <w:t>FR-AUTH-004 / 005</w:t>
            </w:r>
          </w:p>
        </w:tc>
      </w:tr>
      <w:tr>
        <w:trPr/>
        <w:tc>
          <w:tcPr>
            <w:tcW w:w="2076" w:type="dxa"/>
          </w:tcPr>
          <w:p w14:paraId="010C38F2">
            <w:r>
              <w:t>4</w:t>
            </w:r>
          </w:p>
        </w:tc>
        <w:tc>
          <w:tcPr>
            <w:tcW w:w="2076" w:type="dxa"/>
          </w:tcPr>
          <w:p w14:paraId="136FF546">
            <w:r>
              <w:rPr>
                <w:rFonts w:hint="eastAsia"/>
              </w:rPr>
              <w:t>账号状态校验</w:t>
            </w:r>
          </w:p>
        </w:tc>
        <w:tc>
          <w:tcPr>
            <w:tcW w:w="2076" w:type="dxa"/>
          </w:tcPr>
          <w:p w14:paraId="7D50D817">
            <w:r>
              <w:rPr>
                <w:rFonts w:hint="eastAsia"/>
              </w:rPr>
              <w:t>禁用账号的 Token 立即失效，配合后台的启用 / 禁用</w:t>
            </w:r>
          </w:p>
        </w:tc>
        <w:tc>
          <w:tcPr>
            <w:tcW w:w="2076" w:type="dxa"/>
          </w:tcPr>
          <w:p w14:paraId="642B9781">
            <w:r>
              <w:t>FR-AUTH-012</w:t>
            </w:r>
          </w:p>
        </w:tc>
      </w:tr>
      <w:tr>
        <w:trPr/>
        <w:tc>
          <w:tcPr>
            <w:tcW w:w="2076" w:type="dxa"/>
          </w:tcPr>
          <w:p w14:paraId="7F14678F">
            <w:r>
              <w:t>5</w:t>
            </w:r>
          </w:p>
        </w:tc>
        <w:tc>
          <w:tcPr>
            <w:tcW w:w="2076" w:type="dxa"/>
          </w:tcPr>
          <w:p w14:paraId="109CDC12">
            <w:r>
              <w:rPr>
                <w:rFonts w:hint="eastAsia"/>
              </w:rPr>
              <w:t>密码学工具</w:t>
            </w:r>
          </w:p>
        </w:tc>
        <w:tc>
          <w:tcPr>
            <w:tcW w:w="2076" w:type="dxa"/>
          </w:tcPr>
          <w:p w14:paraId="6047057F">
            <w:r>
              <w:rPr>
                <w:rFonts w:hint="eastAsia"/>
              </w:rPr>
              <w:t>bcrypt 哈希与校验，全系统禁止明文与 MD5</w:t>
            </w:r>
          </w:p>
        </w:tc>
        <w:tc>
          <w:tcPr>
            <w:tcW w:w="2076" w:type="dxa"/>
          </w:tcPr>
          <w:p w14:paraId="6B1ED8B1">
            <w:r>
              <w:t>FR-AUTH-012</w:t>
            </w:r>
          </w:p>
        </w:tc>
      </w:tr>
      <w:tr>
        <w:trPr/>
        <w:tc>
          <w:tcPr>
            <w:tcW w:w="2076" w:type="dxa"/>
          </w:tcPr>
          <w:p w14:paraId="623EBA77">
            <w:r>
              <w:t>6</w:t>
            </w:r>
          </w:p>
        </w:tc>
        <w:tc>
          <w:tcPr>
            <w:tcW w:w="2076" w:type="dxa"/>
          </w:tcPr>
          <w:p w14:paraId="75F9F3E3">
            <w:r>
              <w:rPr>
                <w:rFonts w:hint="eastAsia"/>
              </w:rPr>
              <w:t>请求级上下文</w:t>
            </w:r>
          </w:p>
        </w:tc>
        <w:tc>
          <w:tcPr>
            <w:tcW w:w="2076" w:type="dxa"/>
          </w:tcPr>
          <w:p w14:paraId="3AF4E5F2">
            <w:r>
              <w:rPr>
                <w:rFonts w:hint="eastAsia"/>
              </w:rPr>
              <w:t>生成请求 ID、记录客户端 IP 与当前用户，供日志模块使用</w:t>
            </w:r>
          </w:p>
        </w:tc>
        <w:tc>
          <w:tcPr>
            <w:tcW w:w="2076" w:type="dxa"/>
          </w:tcPr>
          <w:p w14:paraId="704509AD">
            <w:r>
              <w:rPr>
                <w:rFonts w:hint="eastAsia"/>
              </w:rPr>
              <w:t>技术支撑</w:t>
            </w:r>
          </w:p>
        </w:tc>
      </w:tr>
    </w:tbl>
    <w:p w14:paraId="495F4046">
      <w:pPr>
        <w:pStyle w:val="00000b"/>
        <w:keepNext w:val="1"/>
        <w:keepLines w:val="1"/>
        <w:spacing w:before="100" w:beforeAutospacing="1" w:after="100" w:afterAutospacing="1"/>
        <w:rPr>
          <w:sz w:val="28"/>
          <w:szCs w:val="28"/>
        </w:rPr>
        <w:outlineLvl w:val="2"/>
      </w:pPr>
      <w:r>
        <w:rPr>
          <w:rFonts w:hint="eastAsia"/>
          <w:b w:val="1"/>
          <w:sz w:val="28"/>
        </w:rPr>
        <w:t xml:space="preserve">3.12.2 鉴权与请求上下文模块结构</w:t>
      </w:r>
    </w:p>
    <w:p w14:paraId="4C6B850C">
      <w:r>
        <w:rPr>
          <w:rFonts w:hint="eastAsia"/>
        </w:rPr>
        <w:t xml:space="preserve">模块结构如图 3-21 所示：本模块不暴露 HTTP 端点，以中间件或依赖注入的形式被业务模块引用。</w:t>
      </w:r>
    </w:p>
    <w:p w14:paraId="70431411">
      <w:pPr>
        <w:jc w:val="center"/>
      </w:pPr>
      <w:r>
        <w:drawing>
          <wp:inline xmlns:pic="http://schemas.openxmlformats.org/drawingml/2006/picture">
            <wp:extent cx="5394960" cy="3263969"/>
            <wp:docPr id="21" name="Picture 21"/>
            <wp:cNvGraphicFramePr>
              <a:graphicFrameLocks noChangeAspect="1"/>
            </wp:cNvGraphicFramePr>
            <a:graphic>
              <a:graphicData uri="http://schemas.openxmlformats.org/drawingml/2006/picture">
                <pic:pic>
                  <pic:nvPicPr>
                    <pic:cNvPr id="0" name="图3-21_T2鉴权与请求上下文_模块结构图.png"/>
                    <pic:cNvPicPr/>
                  </pic:nvPicPr>
                  <pic:blipFill>
                    <a:blip r:embed="rId34"/>
                    <a:stretch>
                      <a:fillRect/>
                    </a:stretch>
                  </pic:blipFill>
                  <pic:spPr>
                    <a:xfrm>
                      <a:off x="0" y="0"/>
                      <a:ext cx="5394960" cy="3263969"/>
                    </a:xfrm>
                    <a:prstGeom prst="rect"/>
                  </pic:spPr>
                </pic:pic>
              </a:graphicData>
            </a:graphic>
          </wp:inline>
        </w:drawing>
      </w:r>
    </w:p>
    <w:p>
      <w:pPr>
        <w:jc w:val="center"/>
      </w:pPr>
      <w:r>
        <w:rPr>
          <w:rFonts w:hint="eastAsia"/>
          <w:b/>
          <w:sz w:val="21"/>
        </w:rPr>
        <w:t xml:space="preserve">图 3-21　鉴权与请求上下文模块结构图</w:t>
      </w:r>
    </w:p>
    <w:p w14:paraId="04E88C59">
      <w:pPr>
        <w:pStyle w:val="00000b"/>
        <w:keepNext w:val="1"/>
        <w:keepLines w:val="1"/>
        <w:spacing w:before="100" w:beforeAutospacing="1" w:after="100" w:afterAutospacing="1"/>
        <w:rPr>
          <w:sz w:val="28"/>
          <w:szCs w:val="28"/>
        </w:rPr>
        <w:outlineLvl w:val="2"/>
      </w:pPr>
      <w:r>
        <w:rPr>
          <w:rFonts w:hint="eastAsia"/>
          <w:b w:val="1"/>
          <w:sz w:val="28"/>
        </w:rPr>
        <w:t xml:space="preserve">3.12.3 鉴权与请求上下文模块类图与接口说明</w:t>
      </w:r>
    </w:p>
    <w:p w14:paraId="44F1A236">
      <w:r>
        <w:rPr>
          <w:rFonts w:hint="eastAsia"/>
        </w:rPr>
        <w:t xml:space="preserve">类图如图 3-22 所示。本模块以依赖注入或中间件方式被业务模块引用。</w:t>
      </w:r>
    </w:p>
    <w:p w14:paraId="73298F2C">
      <w:pPr>
        <w:jc w:val="center"/>
      </w:pPr>
      <w:r>
        <w:drawing>
          <wp:inline xmlns:pic="http://schemas.openxmlformats.org/drawingml/2006/picture">
            <wp:extent cx="5394960" cy="3287928"/>
            <wp:docPr id="22" name="Picture 22"/>
            <wp:cNvGraphicFramePr>
              <a:graphicFrameLocks noChangeAspect="1"/>
            </wp:cNvGraphicFramePr>
            <a:graphic>
              <a:graphicData uri="http://schemas.openxmlformats.org/drawingml/2006/picture">
                <pic:pic>
                  <pic:nvPicPr>
                    <pic:cNvPr id="0" name="图3-22_T2鉴权与请求上下文_类图.png"/>
                    <pic:cNvPicPr/>
                  </pic:nvPicPr>
                  <pic:blipFill>
                    <a:blip r:embed="rId35"/>
                    <a:stretch>
                      <a:fillRect/>
                    </a:stretch>
                  </pic:blipFill>
                  <pic:spPr>
                    <a:xfrm>
                      <a:off x="0" y="0"/>
                      <a:ext cx="5394960" cy="3287928"/>
                    </a:xfrm>
                    <a:prstGeom prst="rect"/>
                  </pic:spPr>
                </pic:pic>
              </a:graphicData>
            </a:graphic>
          </wp:inline>
        </w:drawing>
      </w:r>
    </w:p>
    <w:p>
      <w:pPr>
        <w:jc w:val="center"/>
      </w:pPr>
      <w:r>
        <w:rPr>
          <w:rFonts w:hint="eastAsia"/>
          <w:b/>
          <w:sz w:val="21"/>
        </w:rPr>
        <w:t xml:space="preserve">图 3-22　鉴权与请求上下文模块类图</w:t>
      </w:r>
    </w:p>
    <w:p w14:paraId="06940592">
      <w:r>
        <w:rPr>
          <w:rFonts w:hint="eastAsia"/>
        </w:rPr>
        <w:t xml:space="preserve">表 3-25　鉴权与请求上下文模块对外提供的函数</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F70B568">
            <w:pPr>
              <w:rPr>
                <w:b w:val="1"/>
                <w:bCs w:val="1"/>
              </w:rPr>
            </w:pPr>
            <w:r>
              <w:rPr>
                <w:rFonts w:hint="eastAsia"/>
                <w:b w:val="1"/>
              </w:rPr>
              <w:t>序号</w:t>
            </w:r>
          </w:p>
        </w:tc>
        <w:tc>
          <w:tcPr>
            <w:tcW w:w="2076" w:type="dxa"/>
          </w:tcPr>
          <w:p w14:paraId="50A890EE">
            <w:pPr>
              <w:rPr>
                <w:b w:val="1"/>
                <w:bCs w:val="1"/>
              </w:rPr>
            </w:pPr>
            <w:r>
              <w:rPr>
                <w:rFonts w:hint="eastAsia"/>
                <w:b w:val="1"/>
              </w:rPr>
              <w:t>模块名称</w:t>
            </w:r>
          </w:p>
        </w:tc>
        <w:tc>
          <w:tcPr>
            <w:tcW w:w="2076" w:type="dxa"/>
          </w:tcPr>
          <w:p w14:paraId="2A21D4AD">
            <w:pPr>
              <w:rPr>
                <w:b w:val="1"/>
                <w:bCs w:val="1"/>
              </w:rPr>
            </w:pPr>
            <w:r>
              <w:rPr>
                <w:rFonts w:hint="eastAsia"/>
                <w:b w:val="1"/>
              </w:rPr>
              <w:t>调用函数</w:t>
            </w:r>
          </w:p>
        </w:tc>
        <w:tc>
          <w:tcPr>
            <w:tcW w:w="2076" w:type="dxa"/>
          </w:tcPr>
          <w:p w14:paraId="7F756A54">
            <w:pPr>
              <w:rPr>
                <w:b w:val="1"/>
                <w:bCs w:val="1"/>
              </w:rPr>
            </w:pPr>
            <w:r>
              <w:rPr>
                <w:rFonts w:hint="eastAsia"/>
                <w:b w:val="1"/>
              </w:rPr>
              <w:t>函数说明</w:t>
            </w:r>
          </w:p>
        </w:tc>
      </w:tr>
      <w:tr>
        <w:trPr/>
        <w:tc>
          <w:tcPr>
            <w:tcW w:w="2076" w:type="dxa"/>
          </w:tcPr>
          <w:p w14:paraId="7406CBC6">
            <w:r>
              <w:t>1</w:t>
            </w:r>
          </w:p>
        </w:tc>
        <w:tc>
          <w:tcPr>
            <w:tcW w:w="2076" w:type="dxa"/>
          </w:tcPr>
          <w:p w14:paraId="46773B7B">
            <w:r>
              <w:rPr>
                <w:rFonts w:hint="eastAsia"/>
              </w:rPr>
              <w:t>鉴权与请求上下文</w:t>
            </w:r>
          </w:p>
        </w:tc>
        <w:tc>
          <w:tcPr>
            <w:tcW w:w="2076" w:type="dxa"/>
          </w:tcPr>
          <w:p w14:paraId="62940138">
            <w:r>
              <w:rPr>
                <w:rFonts w:ascii="Consolas" w:hAnsi="Consolas" w:eastAsia="Consolas" w:cs="Consolas"/>
                <w:shd w:val="clear" w:fill="f5f5f5"/>
              </w:rPr>
              <w:t>get_current_user()</w:t>
            </w:r>
          </w:p>
        </w:tc>
        <w:tc>
          <w:tcPr>
            <w:tcW w:w="2076" w:type="dxa"/>
          </w:tcPr>
          <w:p w14:paraId="501BCC31">
            <w:r>
              <w:rPr>
                <w:rFonts w:hint="eastAsia"/>
              </w:rPr>
              <w:t>解析请求头 token，返回当前用户（依赖注入）</w:t>
            </w:r>
          </w:p>
        </w:tc>
      </w:tr>
      <w:tr>
        <w:trPr/>
        <w:tc>
          <w:tcPr>
            <w:tcW w:w="2076" w:type="dxa"/>
          </w:tcPr>
          <w:p w14:paraId="69624E6B">
            <w:r>
              <w:t>2</w:t>
            </w:r>
          </w:p>
        </w:tc>
        <w:tc>
          <w:tcPr>
            <w:tcW w:w="2076" w:type="dxa"/>
          </w:tcPr>
          <w:p w14:paraId="3B0A5F27">
            <w:r>
              <w:rPr>
                <w:rFonts w:hint="eastAsia"/>
              </w:rPr>
              <w:t>鉴权与请求上下文</w:t>
            </w:r>
          </w:p>
        </w:tc>
        <w:tc>
          <w:tcPr>
            <w:tcW w:w="2076" w:type="dxa"/>
          </w:tcPr>
          <w:p w14:paraId="107F6E7A">
            <w:r>
              <w:rPr>
                <w:rFonts w:ascii="Consolas" w:hAnsi="Consolas" w:eastAsia="Consolas" w:cs="Consolas"/>
                <w:shd w:val="clear" w:fill="f5f5f5"/>
              </w:rPr>
              <w:t>require_role(*roles)</w:t>
            </w:r>
          </w:p>
        </w:tc>
        <w:tc>
          <w:tcPr>
            <w:tcW w:w="2076" w:type="dxa"/>
          </w:tcPr>
          <w:p w14:paraId="088C78A8">
            <w:r>
              <w:rPr>
                <w:rFonts w:hint="eastAsia"/>
              </w:rPr>
              <w:t>角色校验依赖工厂，角色不符返回 1002</w:t>
            </w:r>
          </w:p>
        </w:tc>
      </w:tr>
      <w:tr>
        <w:trPr/>
        <w:tc>
          <w:tcPr>
            <w:tcW w:w="2076" w:type="dxa"/>
          </w:tcPr>
          <w:p w14:paraId="01B19AEE">
            <w:r>
              <w:t>3</w:t>
            </w:r>
          </w:p>
        </w:tc>
        <w:tc>
          <w:tcPr>
            <w:tcW w:w="2076" w:type="dxa"/>
          </w:tcPr>
          <w:p w14:paraId="539C0B83">
            <w:r>
              <w:rPr>
                <w:rFonts w:hint="eastAsia"/>
              </w:rPr>
              <w:t>鉴权与请求上下文</w:t>
            </w:r>
          </w:p>
        </w:tc>
        <w:tc>
          <w:tcPr>
            <w:tcW w:w="2076" w:type="dxa"/>
          </w:tcPr>
          <w:p w14:paraId="0CC3529C">
            <w:r>
              <w:rPr>
                <w:rFonts w:ascii="Consolas" w:hAnsi="Consolas" w:eastAsia="Consolas" w:cs="Consolas"/>
                <w:shd w:val="clear" w:fill="f5f5f5"/>
              </w:rPr>
              <w:t>create_token(user)</w:t>
            </w:r>
          </w:p>
        </w:tc>
        <w:tc>
          <w:tcPr>
            <w:tcW w:w="2076" w:type="dxa"/>
          </w:tcPr>
          <w:p w14:paraId="659435C7">
            <w:r>
              <w:rPr>
                <w:rFonts w:hint="eastAsia"/>
              </w:rPr>
              <w:t>签发 JWT，返回 token 与有效期</w:t>
            </w:r>
          </w:p>
        </w:tc>
      </w:tr>
      <w:tr>
        <w:trPr/>
        <w:tc>
          <w:tcPr>
            <w:tcW w:w="2076" w:type="dxa"/>
          </w:tcPr>
          <w:p w14:paraId="7D708645">
            <w:r>
              <w:t>4</w:t>
            </w:r>
          </w:p>
        </w:tc>
        <w:tc>
          <w:tcPr>
            <w:tcW w:w="2076" w:type="dxa"/>
          </w:tcPr>
          <w:p w14:paraId="4C97F4EE">
            <w:r>
              <w:rPr>
                <w:rFonts w:hint="eastAsia"/>
              </w:rPr>
              <w:t>鉴权与请求上下文</w:t>
            </w:r>
          </w:p>
        </w:tc>
        <w:tc>
          <w:tcPr>
            <w:tcW w:w="2076" w:type="dxa"/>
          </w:tcPr>
          <w:p w14:paraId="68C5D737">
            <w:r>
              <w:rPr>
                <w:rFonts w:ascii="Consolas" w:hAnsi="Consolas" w:eastAsia="Consolas" w:cs="Consolas"/>
                <w:shd w:val="clear" w:fill="f5f5f5"/>
              </w:rPr>
              <w:t>hash_password(raw)</w:t>
            </w:r>
          </w:p>
        </w:tc>
        <w:tc>
          <w:tcPr>
            <w:tcW w:w="2076" w:type="dxa"/>
          </w:tcPr>
          <w:p w14:paraId="040BB971">
            <w:r>
              <w:rPr>
                <w:rFonts w:hint="eastAsia"/>
              </w:rPr>
              <w:t>bcrypt 哈希，禁明文与 MD5</w:t>
            </w:r>
          </w:p>
        </w:tc>
      </w:tr>
      <w:tr>
        <w:trPr/>
        <w:tc>
          <w:tcPr>
            <w:tcW w:w="2076" w:type="dxa"/>
          </w:tcPr>
          <w:p w14:paraId="1D23D93A">
            <w:r>
              <w:t>5</w:t>
            </w:r>
          </w:p>
        </w:tc>
        <w:tc>
          <w:tcPr>
            <w:tcW w:w="2076" w:type="dxa"/>
          </w:tcPr>
          <w:p w14:paraId="6F7AEA27">
            <w:r>
              <w:rPr>
                <w:rFonts w:hint="eastAsia"/>
              </w:rPr>
              <w:t>鉴权与请求上下文</w:t>
            </w:r>
          </w:p>
        </w:tc>
        <w:tc>
          <w:tcPr>
            <w:tcW w:w="2076" w:type="dxa"/>
          </w:tcPr>
          <w:p w14:paraId="5A8C13D5">
            <w:r>
              <w:rPr>
                <w:rFonts w:ascii="Consolas" w:hAnsi="Consolas" w:eastAsia="Consolas" w:cs="Consolas"/>
                <w:shd w:val="clear" w:fill="f5f5f5"/>
              </w:rPr>
              <w:t>verify_password(raw, hashed)</w:t>
            </w:r>
          </w:p>
        </w:tc>
        <w:tc>
          <w:tcPr>
            <w:tcW w:w="2076" w:type="dxa"/>
          </w:tcPr>
          <w:p w14:paraId="7F8AE105">
            <w:r>
              <w:rPr>
                <w:rFonts w:hint="eastAsia"/>
              </w:rPr>
              <w:t>bcrypt 校验，失败累计次数由 sys_config 控制</w:t>
            </w:r>
          </w:p>
        </w:tc>
      </w:tr>
    </w:tbl>
    <w:p w14:paraId="34E8B746">
      <w:pPr>
        <w:pStyle w:val="000008"/>
        <w:keepNext w:val="1"/>
        <w:keepLines w:val="1"/>
        <w:spacing w:before="100" w:beforeAutospacing="1" w:after="100" w:afterAutospacing="1"/>
        <w:rPr>
          <w:sz w:val="32"/>
          <w:szCs w:val="32"/>
        </w:rPr>
        <w:outlineLvl w:val="1"/>
      </w:pPr>
      <w:r>
        <w:rPr>
          <w:rFonts w:hint="eastAsia"/>
          <w:b w:val="1"/>
          <w:sz w:val="32"/>
        </w:rPr>
        <w:t xml:space="preserve">3.13 日志与审计模块（T4 TECH · LOGGING，技术模块）</w:t>
      </w:r>
    </w:p>
    <w:p w14:paraId="18222B35">
      <w:r>
        <w:rPr>
          <w:rFonts w:hint="eastAsia"/>
        </w:rPr>
        <w:t>本模块职责：请求日志、异常日志、AI 调用留痕与关键操作审计。被谁共用：全部模块；AI 调用与预警处理留痕。对应数据对象：</w:t>
      </w:r>
      <w:r>
        <w:rPr>
          <w:rFonts w:ascii="Consolas" w:hAnsi="Consolas" w:eastAsia="Consolas" w:cs="Consolas"/>
          <w:shd w:val="clear" w:fill="f5f5f5"/>
        </w:rPr>
        <w:t>ai_log</w:t>
      </w:r>
      <w:r>
        <w:rPr>
          <w:rFonts w:hint="eastAsia"/>
        </w:rPr>
        <w:t>。</w:t>
      </w:r>
    </w:p>
    <w:p w14:paraId="5A14E1C8">
      <w:pPr>
        <w:pStyle w:val="00000b"/>
        <w:keepNext w:val="1"/>
        <w:keepLines w:val="1"/>
        <w:spacing w:before="100" w:beforeAutospacing="1" w:after="100" w:afterAutospacing="1"/>
        <w:rPr>
          <w:sz w:val="28"/>
          <w:szCs w:val="28"/>
        </w:rPr>
        <w:outlineLvl w:val="2"/>
      </w:pPr>
      <w:r>
        <w:rPr>
          <w:rFonts w:hint="eastAsia"/>
          <w:b w:val="1"/>
          <w:sz w:val="28"/>
        </w:rPr>
        <w:t xml:space="preserve">3.13.1 日志与审计模块功能定义</w:t>
      </w:r>
    </w:p>
    <w:p w14:paraId="147EB6EB">
      <w:r>
        <w:rPr>
          <w:rFonts w:hint="eastAsia"/>
        </w:rPr>
        <w:t xml:space="preserve">表 3-26　日志与审计模块功能定义</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31ED8AD">
            <w:pPr>
              <w:rPr>
                <w:b w:val="1"/>
                <w:bCs w:val="1"/>
              </w:rPr>
            </w:pPr>
            <w:r>
              <w:rPr>
                <w:rFonts w:hint="eastAsia"/>
                <w:b w:val="1"/>
              </w:rPr>
              <w:t>序号</w:t>
            </w:r>
          </w:p>
        </w:tc>
        <w:tc>
          <w:tcPr>
            <w:tcW w:w="2076" w:type="dxa"/>
          </w:tcPr>
          <w:p w14:paraId="04746E1F">
            <w:pPr>
              <w:rPr>
                <w:b w:val="1"/>
                <w:bCs w:val="1"/>
              </w:rPr>
            </w:pPr>
            <w:r>
              <w:rPr>
                <w:rFonts w:hint="eastAsia"/>
                <w:b w:val="1"/>
              </w:rPr>
              <w:t>功能点</w:t>
            </w:r>
          </w:p>
        </w:tc>
        <w:tc>
          <w:tcPr>
            <w:tcW w:w="2076" w:type="dxa"/>
          </w:tcPr>
          <w:p w14:paraId="74626780">
            <w:pPr>
              <w:rPr>
                <w:b w:val="1"/>
                <w:bCs w:val="1"/>
              </w:rPr>
            </w:pPr>
            <w:r>
              <w:rPr>
                <w:rFonts w:hint="eastAsia"/>
                <w:b w:val="1"/>
              </w:rPr>
              <w:t>功能点详细说明</w:t>
            </w:r>
          </w:p>
        </w:tc>
        <w:tc>
          <w:tcPr>
            <w:tcW w:w="2076" w:type="dxa"/>
          </w:tcPr>
          <w:p w14:paraId="4F3D0776">
            <w:pPr>
              <w:rPr>
                <w:b w:val="1"/>
                <w:bCs w:val="1"/>
              </w:rPr>
            </w:pPr>
            <w:r>
              <w:rPr>
                <w:rFonts w:hint="eastAsia"/>
                <w:b w:val="1"/>
              </w:rPr>
              <w:t>需求编号</w:t>
            </w:r>
          </w:p>
        </w:tc>
      </w:tr>
      <w:tr>
        <w:trPr/>
        <w:tc>
          <w:tcPr>
            <w:tcW w:w="2076" w:type="dxa"/>
          </w:tcPr>
          <w:p w14:paraId="461A94B0">
            <w:r>
              <w:t>1</w:t>
            </w:r>
          </w:p>
        </w:tc>
        <w:tc>
          <w:tcPr>
            <w:tcW w:w="2076" w:type="dxa"/>
          </w:tcPr>
          <w:p w14:paraId="19F3969B">
            <w:r>
              <w:rPr>
                <w:rFonts w:hint="eastAsia"/>
              </w:rPr>
              <w:t>请求日志</w:t>
            </w:r>
          </w:p>
        </w:tc>
        <w:tc>
          <w:tcPr>
            <w:tcW w:w="2076" w:type="dxa"/>
          </w:tcPr>
          <w:p w14:paraId="258E90C5">
            <w:r>
              <w:rPr>
                <w:rFonts w:hint="eastAsia"/>
              </w:rPr>
              <w:t>记录方法、路径、耗时、状态码与操作人，由中间件统一完成</w:t>
            </w:r>
          </w:p>
        </w:tc>
        <w:tc>
          <w:tcPr>
            <w:tcW w:w="2076" w:type="dxa"/>
          </w:tcPr>
          <w:p w14:paraId="0E9F93BE">
            <w:r>
              <w:t>FR-ADMIN-008</w:t>
            </w:r>
          </w:p>
        </w:tc>
      </w:tr>
      <w:tr>
        <w:trPr/>
        <w:tc>
          <w:tcPr>
            <w:tcW w:w="2076" w:type="dxa"/>
          </w:tcPr>
          <w:p w14:paraId="05BE23E0">
            <w:r>
              <w:t>2</w:t>
            </w:r>
          </w:p>
        </w:tc>
        <w:tc>
          <w:tcPr>
            <w:tcW w:w="2076" w:type="dxa"/>
          </w:tcPr>
          <w:p w14:paraId="5F6F039A">
            <w:r>
              <w:rPr>
                <w:rFonts w:hint="eastAsia"/>
              </w:rPr>
              <w:t>异常日志</w:t>
            </w:r>
          </w:p>
        </w:tc>
        <w:tc>
          <w:tcPr>
            <w:tcW w:w="2076" w:type="dxa"/>
          </w:tcPr>
          <w:p w14:paraId="3E3B1E61">
            <w:r>
              <w:rPr>
                <w:rFonts w:hint="eastAsia"/>
              </w:rPr>
              <w:t>全局异常处理器记录堆栈并统一返回 5001，不向客户端泄露内部信息</w:t>
            </w:r>
          </w:p>
        </w:tc>
        <w:tc>
          <w:tcPr>
            <w:tcW w:w="2076" w:type="dxa"/>
          </w:tcPr>
          <w:p w14:paraId="072D0F4C">
            <w:r>
              <w:t>FR-ADMIN-008</w:t>
            </w:r>
          </w:p>
        </w:tc>
      </w:tr>
      <w:tr>
        <w:trPr/>
        <w:tc>
          <w:tcPr>
            <w:tcW w:w="2076" w:type="dxa"/>
          </w:tcPr>
          <w:p w14:paraId="1E098F4E">
            <w:r>
              <w:t>3</w:t>
            </w:r>
          </w:p>
        </w:tc>
        <w:tc>
          <w:tcPr>
            <w:tcW w:w="2076" w:type="dxa"/>
          </w:tcPr>
          <w:p w14:paraId="0E1457D8">
            <w:r>
              <w:rPr>
                <w:rFonts w:hint="eastAsia"/>
              </w:rPr>
              <w:t>AI 调用留痕</w:t>
            </w:r>
          </w:p>
        </w:tc>
        <w:tc>
          <w:tcPr>
            <w:tcW w:w="2076" w:type="dxa"/>
          </w:tcPr>
          <w:p w14:paraId="4EF5F503">
            <w:r>
              <w:rPr>
                <w:rFonts w:hint="eastAsia"/>
              </w:rPr>
              <w:t xml:space="preserve">模型标识、输入输出 token 数、耗时、成功与否写入 </w:t>
            </w:r>
            <w:r>
              <w:rPr>
                <w:rFonts w:ascii="Consolas" w:hAnsi="Consolas" w:eastAsia="Consolas" w:cs="Consolas"/>
                <w:shd w:val="clear" w:fill="f5f5f5"/>
              </w:rPr>
              <w:t>ai_log</w:t>
            </w:r>
          </w:p>
        </w:tc>
        <w:tc>
          <w:tcPr>
            <w:tcW w:w="2076" w:type="dxa"/>
          </w:tcPr>
          <w:p w14:paraId="01145008">
            <w:r>
              <w:rPr>
                <w:rFonts w:hint="eastAsia"/>
              </w:rPr>
              <w:t>技术支撑</w:t>
            </w:r>
          </w:p>
        </w:tc>
      </w:tr>
      <w:tr>
        <w:trPr/>
        <w:tc>
          <w:tcPr>
            <w:tcW w:w="2076" w:type="dxa"/>
          </w:tcPr>
          <w:p w14:paraId="1830E216">
            <w:r>
              <w:t>4</w:t>
            </w:r>
          </w:p>
        </w:tc>
        <w:tc>
          <w:tcPr>
            <w:tcW w:w="2076" w:type="dxa"/>
          </w:tcPr>
          <w:p w14:paraId="2EFB8A1A">
            <w:r>
              <w:rPr>
                <w:rFonts w:hint="eastAsia"/>
              </w:rPr>
              <w:t>关键操作审计</w:t>
            </w:r>
          </w:p>
        </w:tc>
        <w:tc>
          <w:tcPr>
            <w:tcW w:w="2076" w:type="dxa"/>
          </w:tcPr>
          <w:p w14:paraId="58998CC5">
            <w:r>
              <w:rPr>
                <w:rFonts w:hint="eastAsia"/>
              </w:rPr>
              <w:t>登录、阈值修改、账号启停用等关键动作留痕，可追溯到人</w:t>
            </w:r>
          </w:p>
        </w:tc>
        <w:tc>
          <w:tcPr>
            <w:tcW w:w="2076" w:type="dxa"/>
          </w:tcPr>
          <w:p w14:paraId="218F9DEE">
            <w:r>
              <w:t>FR-ADMIN-008</w:t>
            </w:r>
          </w:p>
        </w:tc>
      </w:tr>
      <w:tr>
        <w:trPr/>
        <w:tc>
          <w:tcPr>
            <w:tcW w:w="2076" w:type="dxa"/>
          </w:tcPr>
          <w:p w14:paraId="38EFFDA1">
            <w:r>
              <w:t>5</w:t>
            </w:r>
          </w:p>
        </w:tc>
        <w:tc>
          <w:tcPr>
            <w:tcW w:w="2076" w:type="dxa"/>
          </w:tcPr>
          <w:p w14:paraId="735F106A">
            <w:r>
              <w:rPr>
                <w:rFonts w:hint="eastAsia"/>
              </w:rPr>
              <w:t>日志分级</w:t>
            </w:r>
          </w:p>
        </w:tc>
        <w:tc>
          <w:tcPr>
            <w:tcW w:w="2076" w:type="dxa"/>
          </w:tcPr>
          <w:p w14:paraId="23B0A632">
            <w:r>
              <w:rPr>
                <w:rFonts w:hint="eastAsia"/>
              </w:rPr>
              <w:t>DEBUG / INFO / WARNING / ERROR 四级，生产默认 INFO</w:t>
            </w:r>
          </w:p>
        </w:tc>
        <w:tc>
          <w:tcPr>
            <w:tcW w:w="2076" w:type="dxa"/>
          </w:tcPr>
          <w:p w14:paraId="76695559">
            <w:r>
              <w:rPr>
                <w:rFonts w:hint="eastAsia"/>
              </w:rPr>
              <w:t>技术支撑</w:t>
            </w:r>
          </w:p>
        </w:tc>
      </w:tr>
      <w:tr>
        <w:trPr/>
        <w:tc>
          <w:tcPr>
            <w:tcW w:w="2076" w:type="dxa"/>
          </w:tcPr>
          <w:p w14:paraId="0D8C49DE">
            <w:r>
              <w:t>6</w:t>
            </w:r>
          </w:p>
        </w:tc>
        <w:tc>
          <w:tcPr>
            <w:tcW w:w="2076" w:type="dxa"/>
          </w:tcPr>
          <w:p w14:paraId="042D755A">
            <w:r>
              <w:rPr>
                <w:rFonts w:hint="eastAsia"/>
              </w:rPr>
              <w:t>与主流程解耦</w:t>
            </w:r>
          </w:p>
        </w:tc>
        <w:tc>
          <w:tcPr>
            <w:tcW w:w="2076" w:type="dxa"/>
          </w:tcPr>
          <w:p w14:paraId="5414FBFF">
            <w:r>
              <w:rPr>
                <w:rFonts w:hint="eastAsia"/>
              </w:rPr>
              <w:t>日志写入失败不影响业务返回，避免日志成为故障放大器</w:t>
            </w:r>
          </w:p>
        </w:tc>
        <w:tc>
          <w:tcPr>
            <w:tcW w:w="2076" w:type="dxa"/>
          </w:tcPr>
          <w:p w14:paraId="2145631C">
            <w:r>
              <w:rPr>
                <w:rFonts w:hint="eastAsia"/>
              </w:rPr>
              <w:t>技术支撑</w:t>
            </w:r>
          </w:p>
        </w:tc>
      </w:tr>
    </w:tbl>
    <w:p w14:paraId="458A896B">
      <w:pPr>
        <w:pStyle w:val="00000b"/>
        <w:keepNext w:val="1"/>
        <w:keepLines w:val="1"/>
        <w:spacing w:before="100" w:beforeAutospacing="1" w:after="100" w:afterAutospacing="1"/>
        <w:rPr>
          <w:sz w:val="28"/>
          <w:szCs w:val="28"/>
        </w:rPr>
        <w:outlineLvl w:val="2"/>
      </w:pPr>
      <w:r>
        <w:rPr>
          <w:rFonts w:hint="eastAsia"/>
          <w:b w:val="1"/>
          <w:sz w:val="28"/>
        </w:rPr>
        <w:t xml:space="preserve">3.13.2 日志与审计模块结构</w:t>
      </w:r>
    </w:p>
    <w:p w14:paraId="42F7CE28">
      <w:r>
        <w:rPr>
          <w:rFonts w:hint="eastAsia"/>
        </w:rPr>
        <w:t xml:space="preserve">模块结构如图 3-23 所示：本模块不暴露 HTTP 端点，以中间件或依赖注入的形式被业务模块引用。</w:t>
      </w:r>
    </w:p>
    <w:p w14:paraId="3237BA64">
      <w:pPr>
        <w:jc w:val="center"/>
      </w:pPr>
      <w:r>
        <w:drawing>
          <wp:inline xmlns:pic="http://schemas.openxmlformats.org/drawingml/2006/picture">
            <wp:extent cx="5394960" cy="3071851"/>
            <wp:docPr id="23" name="Picture 23"/>
            <wp:cNvGraphicFramePr>
              <a:graphicFrameLocks noChangeAspect="1"/>
            </wp:cNvGraphicFramePr>
            <a:graphic>
              <a:graphicData uri="http://schemas.openxmlformats.org/drawingml/2006/picture">
                <pic:pic>
                  <pic:nvPicPr>
                    <pic:cNvPr id="0" name="图3-23_T4日志与审计_模块结构图.png"/>
                    <pic:cNvPicPr/>
                  </pic:nvPicPr>
                  <pic:blipFill>
                    <a:blip r:embed="rId36"/>
                    <a:stretch>
                      <a:fillRect/>
                    </a:stretch>
                  </pic:blipFill>
                  <pic:spPr>
                    <a:xfrm>
                      <a:off x="0" y="0"/>
                      <a:ext cx="5394960" cy="3071851"/>
                    </a:xfrm>
                    <a:prstGeom prst="rect"/>
                  </pic:spPr>
                </pic:pic>
              </a:graphicData>
            </a:graphic>
          </wp:inline>
        </w:drawing>
      </w:r>
    </w:p>
    <w:p>
      <w:pPr>
        <w:jc w:val="center"/>
      </w:pPr>
      <w:r>
        <w:rPr>
          <w:rFonts w:hint="eastAsia"/>
          <w:b/>
          <w:sz w:val="21"/>
        </w:rPr>
        <w:t xml:space="preserve">图 3-23　日志与审计模块结构图</w:t>
      </w:r>
    </w:p>
    <w:p w14:paraId="2B89AD05">
      <w:pPr>
        <w:pStyle w:val="00000b"/>
        <w:keepNext w:val="1"/>
        <w:keepLines w:val="1"/>
        <w:spacing w:before="100" w:beforeAutospacing="1" w:after="100" w:afterAutospacing="1"/>
        <w:rPr>
          <w:sz w:val="28"/>
          <w:szCs w:val="28"/>
        </w:rPr>
        <w:outlineLvl w:val="2"/>
      </w:pPr>
      <w:r>
        <w:rPr>
          <w:rFonts w:hint="eastAsia"/>
          <w:b w:val="1"/>
          <w:sz w:val="28"/>
        </w:rPr>
        <w:t xml:space="preserve">3.13.3 日志与审计模块类图与接口说明</w:t>
      </w:r>
    </w:p>
    <w:p w14:paraId="6A428EC4">
      <w:r>
        <w:rPr>
          <w:rFonts w:hint="eastAsia"/>
        </w:rPr>
        <w:t xml:space="preserve">类图如图 3-24 所示。本模块以依赖注入或中间件方式被业务模块引用。</w:t>
      </w:r>
    </w:p>
    <w:p w14:paraId="41439932">
      <w:pPr>
        <w:jc w:val="center"/>
      </w:pPr>
      <w:r>
        <w:drawing>
          <wp:inline xmlns:pic="http://schemas.openxmlformats.org/drawingml/2006/picture">
            <wp:extent cx="5394960" cy="3012186"/>
            <wp:docPr id="24" name="Picture 24"/>
            <wp:cNvGraphicFramePr>
              <a:graphicFrameLocks noChangeAspect="1"/>
            </wp:cNvGraphicFramePr>
            <a:graphic>
              <a:graphicData uri="http://schemas.openxmlformats.org/drawingml/2006/picture">
                <pic:pic>
                  <pic:nvPicPr>
                    <pic:cNvPr id="0" name="图3-24_T4日志与审计_类图.png"/>
                    <pic:cNvPicPr/>
                  </pic:nvPicPr>
                  <pic:blipFill>
                    <a:blip r:embed="rId37"/>
                    <a:stretch>
                      <a:fillRect/>
                    </a:stretch>
                  </pic:blipFill>
                  <pic:spPr>
                    <a:xfrm>
                      <a:off x="0" y="0"/>
                      <a:ext cx="5394960" cy="3012186"/>
                    </a:xfrm>
                    <a:prstGeom prst="rect"/>
                  </pic:spPr>
                </pic:pic>
              </a:graphicData>
            </a:graphic>
          </wp:inline>
        </w:drawing>
      </w:r>
    </w:p>
    <w:p>
      <w:pPr>
        <w:jc w:val="center"/>
      </w:pPr>
      <w:r>
        <w:rPr>
          <w:rFonts w:hint="eastAsia"/>
          <w:b/>
          <w:sz w:val="21"/>
        </w:rPr>
        <w:t xml:space="preserve">图 3-24　日志与审计模块类图</w:t>
      </w:r>
    </w:p>
    <w:p w14:paraId="3A9C6CD5">
      <w:r>
        <w:rPr>
          <w:rFonts w:hint="eastAsia"/>
        </w:rPr>
        <w:t xml:space="preserve">表 3-27　日志与审计模块对外提供的函数</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33F0CEA7">
            <w:pPr>
              <w:rPr>
                <w:b w:val="1"/>
                <w:bCs w:val="1"/>
              </w:rPr>
            </w:pPr>
            <w:r>
              <w:rPr>
                <w:rFonts w:hint="eastAsia"/>
                <w:b w:val="1"/>
              </w:rPr>
              <w:t>序号</w:t>
            </w:r>
          </w:p>
        </w:tc>
        <w:tc>
          <w:tcPr>
            <w:tcW w:w="2076" w:type="dxa"/>
          </w:tcPr>
          <w:p w14:paraId="08AF1FA2">
            <w:pPr>
              <w:rPr>
                <w:b w:val="1"/>
                <w:bCs w:val="1"/>
              </w:rPr>
            </w:pPr>
            <w:r>
              <w:rPr>
                <w:rFonts w:hint="eastAsia"/>
                <w:b w:val="1"/>
              </w:rPr>
              <w:t>模块名称</w:t>
            </w:r>
          </w:p>
        </w:tc>
        <w:tc>
          <w:tcPr>
            <w:tcW w:w="2076" w:type="dxa"/>
          </w:tcPr>
          <w:p w14:paraId="451E0FEC">
            <w:pPr>
              <w:rPr>
                <w:b w:val="1"/>
                <w:bCs w:val="1"/>
              </w:rPr>
            </w:pPr>
            <w:r>
              <w:rPr>
                <w:rFonts w:hint="eastAsia"/>
                <w:b w:val="1"/>
              </w:rPr>
              <w:t>调用函数</w:t>
            </w:r>
          </w:p>
        </w:tc>
        <w:tc>
          <w:tcPr>
            <w:tcW w:w="2076" w:type="dxa"/>
          </w:tcPr>
          <w:p w14:paraId="13EF7F8F">
            <w:pPr>
              <w:rPr>
                <w:b w:val="1"/>
                <w:bCs w:val="1"/>
              </w:rPr>
            </w:pPr>
            <w:r>
              <w:rPr>
                <w:rFonts w:hint="eastAsia"/>
                <w:b w:val="1"/>
              </w:rPr>
              <w:t>函数说明</w:t>
            </w:r>
          </w:p>
        </w:tc>
      </w:tr>
      <w:tr>
        <w:trPr/>
        <w:tc>
          <w:tcPr>
            <w:tcW w:w="2076" w:type="dxa"/>
          </w:tcPr>
          <w:p w14:paraId="2B0EA08D">
            <w:r>
              <w:t>1</w:t>
            </w:r>
          </w:p>
        </w:tc>
        <w:tc>
          <w:tcPr>
            <w:tcW w:w="2076" w:type="dxa"/>
          </w:tcPr>
          <w:p w14:paraId="47996005">
            <w:r>
              <w:rPr>
                <w:rFonts w:hint="eastAsia"/>
              </w:rPr>
              <w:t>日志与审计</w:t>
            </w:r>
          </w:p>
        </w:tc>
        <w:tc>
          <w:tcPr>
            <w:tcW w:w="2076" w:type="dxa"/>
          </w:tcPr>
          <w:p w14:paraId="2E8AA1EB">
            <w:r>
              <w:rPr>
                <w:rFonts w:ascii="Consolas" w:hAnsi="Consolas" w:eastAsia="Consolas" w:cs="Consolas"/>
                <w:shd w:val="clear" w:fill="f5f5f5"/>
              </w:rPr>
              <w:t>request_id()</w:t>
            </w:r>
          </w:p>
        </w:tc>
        <w:tc>
          <w:tcPr>
            <w:tcW w:w="2076" w:type="dxa"/>
          </w:tcPr>
          <w:p w14:paraId="5AACCB47">
            <w:r>
              <w:rPr>
                <w:rFonts w:hint="eastAsia"/>
              </w:rPr>
              <w:t>取当前请求 ID，用于串联一次请求的全部日志</w:t>
            </w:r>
          </w:p>
        </w:tc>
      </w:tr>
      <w:tr>
        <w:trPr/>
        <w:tc>
          <w:tcPr>
            <w:tcW w:w="2076" w:type="dxa"/>
          </w:tcPr>
          <w:p w14:paraId="5D896345">
            <w:r>
              <w:t>2</w:t>
            </w:r>
          </w:p>
        </w:tc>
        <w:tc>
          <w:tcPr>
            <w:tcW w:w="2076" w:type="dxa"/>
          </w:tcPr>
          <w:p w14:paraId="0909E3D0">
            <w:r>
              <w:rPr>
                <w:rFonts w:hint="eastAsia"/>
              </w:rPr>
              <w:t>日志与审计</w:t>
            </w:r>
          </w:p>
        </w:tc>
        <w:tc>
          <w:tcPr>
            <w:tcW w:w="2076" w:type="dxa"/>
          </w:tcPr>
          <w:p w14:paraId="4199107F">
            <w:r>
              <w:rPr>
                <w:rFonts w:ascii="Consolas" w:hAnsi="Consolas" w:eastAsia="Consolas" w:cs="Consolas"/>
                <w:shd w:val="clear" w:fill="f5f5f5"/>
              </w:rPr>
              <w:t>write_audit_log(user, action, payload)</w:t>
            </w:r>
          </w:p>
        </w:tc>
        <w:tc>
          <w:tcPr>
            <w:tcW w:w="2076" w:type="dxa"/>
          </w:tcPr>
          <w:p w14:paraId="07FB5F56">
            <w:r>
              <w:rPr>
                <w:rFonts w:hint="eastAsia"/>
              </w:rPr>
              <w:t>写关键操作审计日志，失败不影响业务</w:t>
            </w:r>
          </w:p>
        </w:tc>
      </w:tr>
      <w:tr>
        <w:trPr/>
        <w:tc>
          <w:tcPr>
            <w:tcW w:w="2076" w:type="dxa"/>
          </w:tcPr>
          <w:p w14:paraId="1E9BFFD0">
            <w:r>
              <w:t>3</w:t>
            </w:r>
          </w:p>
        </w:tc>
        <w:tc>
          <w:tcPr>
            <w:tcW w:w="2076" w:type="dxa"/>
          </w:tcPr>
          <w:p w14:paraId="4A0B574D">
            <w:r>
              <w:rPr>
                <w:rFonts w:hint="eastAsia"/>
              </w:rPr>
              <w:t>日志与审计</w:t>
            </w:r>
          </w:p>
        </w:tc>
        <w:tc>
          <w:tcPr>
            <w:tcW w:w="2076" w:type="dxa"/>
          </w:tcPr>
          <w:p w14:paraId="75E61B74">
            <w:r>
              <w:rPr>
                <w:rFonts w:ascii="Consolas" w:hAnsi="Consolas" w:eastAsia="Consolas" w:cs="Consolas"/>
                <w:shd w:val="clear" w:fill="f5f5f5"/>
              </w:rPr>
              <w:t>log_ai_call(agent, model, tokens, latency, success)</w:t>
            </w:r>
          </w:p>
        </w:tc>
        <w:tc>
          <w:tcPr>
            <w:tcW w:w="2076" w:type="dxa"/>
          </w:tcPr>
          <w:p w14:paraId="0E226CAC">
            <w:r>
              <w:rPr>
                <w:rFonts w:hint="eastAsia"/>
              </w:rPr>
              <w:t>写 AI 调用明细到 ai_log 表</w:t>
            </w:r>
          </w:p>
        </w:tc>
      </w:tr>
      <w:tr>
        <w:trPr/>
        <w:tc>
          <w:tcPr>
            <w:tcW w:w="2076" w:type="dxa"/>
          </w:tcPr>
          <w:p w14:paraId="01438AF2">
            <w:r>
              <w:t>4</w:t>
            </w:r>
          </w:p>
        </w:tc>
        <w:tc>
          <w:tcPr>
            <w:tcW w:w="2076" w:type="dxa"/>
          </w:tcPr>
          <w:p w14:paraId="32C29544">
            <w:r>
              <w:rPr>
                <w:rFonts w:hint="eastAsia"/>
              </w:rPr>
              <w:t>日志与审计</w:t>
            </w:r>
          </w:p>
        </w:tc>
        <w:tc>
          <w:tcPr>
            <w:tcW w:w="2076" w:type="dxa"/>
          </w:tcPr>
          <w:p w14:paraId="70B05E5F">
            <w:r>
              <w:rPr>
                <w:rFonts w:ascii="Consolas" w:hAnsi="Consolas" w:eastAsia="Consolas" w:cs="Consolas"/>
                <w:shd w:val="clear" w:fill="f5f5f5"/>
              </w:rPr>
              <w:t>to_api_error(exc)</w:t>
            </w:r>
          </w:p>
        </w:tc>
        <w:tc>
          <w:tcPr>
            <w:tcW w:w="2076" w:type="dxa"/>
          </w:tcPr>
          <w:p w14:paraId="2F749E02">
            <w:r>
              <w:rPr>
                <w:rFonts w:hint="eastAsia"/>
              </w:rPr>
              <w:t>把内部异常统一转成 5001 与对外提示文案</w:t>
            </w:r>
          </w:p>
        </w:tc>
      </w:tr>
    </w:tbl>
    <w:p w14:paraId="52D058BF">
      <w:pPr>
        <w:pStyle w:val="00001e"/>
        <w:keepNext w:val="1"/>
        <w:keepLines w:val="1"/>
        <w:spacing w:before="100" w:beforeAutospacing="1" w:after="100" w:afterAutospacing="1"/>
        <w:rPr>
          <w:sz w:val="32"/>
          <w:szCs w:val="32"/>
        </w:rPr>
        <w:outlineLvl w:val="0"/>
      </w:pPr>
      <w:r>
        <w:rPr>
          <w:rFonts w:hint="eastAsia"/>
          <w:b w:val="1"/>
          <w:sz w:val="32"/>
        </w:rPr>
        <w:t xml:space="preserve">4 数据库设计</w:t>
      </w:r>
    </w:p>
    <w:p w14:paraId="64622561">
      <w:pPr>
        <w:pStyle w:val="000008"/>
        <w:keepNext w:val="1"/>
        <w:keepLines w:val="1"/>
        <w:spacing w:before="100" w:beforeAutospacing="1" w:after="100" w:afterAutospacing="1"/>
        <w:rPr>
          <w:sz w:val="32"/>
          <w:szCs w:val="32"/>
        </w:rPr>
        <w:outlineLvl w:val="1"/>
      </w:pPr>
      <w:r>
        <w:rPr>
          <w:rFonts w:hint="eastAsia"/>
          <w:b w:val="1"/>
          <w:sz w:val="32"/>
        </w:rPr>
        <w:t xml:space="preserve">4.1 数据库引擎概述</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190ACD26">
            <w:pPr>
              <w:rPr>
                <w:b w:val="1"/>
                <w:bCs w:val="1"/>
              </w:rPr>
            </w:pPr>
            <w:r>
              <w:rPr>
                <w:rFonts w:hint="eastAsia"/>
                <w:b w:val="1"/>
              </w:rPr>
              <w:t>项</w:t>
            </w:r>
          </w:p>
        </w:tc>
        <w:tc>
          <w:tcPr>
            <w:tcW w:w="4153" w:type="dxa"/>
          </w:tcPr>
          <w:p w14:paraId="358BB5D0">
            <w:pPr>
              <w:rPr>
                <w:b w:val="1"/>
                <w:bCs w:val="1"/>
              </w:rPr>
            </w:pPr>
            <w:r>
              <w:rPr>
                <w:rFonts w:hint="eastAsia"/>
                <w:b w:val="1"/>
              </w:rPr>
              <w:t>选型与配置</w:t>
            </w:r>
          </w:p>
        </w:tc>
      </w:tr>
      <w:tr>
        <w:trPr/>
        <w:tc>
          <w:tcPr>
            <w:tcW w:w="4153" w:type="dxa"/>
          </w:tcPr>
          <w:p w14:paraId="00F02549">
            <w:r>
              <w:rPr>
                <w:rFonts w:hint="eastAsia"/>
              </w:rPr>
              <w:t>数据库</w:t>
            </w:r>
          </w:p>
        </w:tc>
        <w:tc>
          <w:tcPr>
            <w:tcW w:w="4153" w:type="dxa"/>
          </w:tcPr>
          <w:p w14:paraId="346D4ADA">
            <w:r>
              <w:t>MySQL 8.0</w:t>
            </w:r>
          </w:p>
        </w:tc>
      </w:tr>
      <w:tr>
        <w:trPr/>
        <w:tc>
          <w:tcPr>
            <w:tcW w:w="4153" w:type="dxa"/>
          </w:tcPr>
          <w:p w14:paraId="60F5CA75">
            <w:r>
              <w:rPr>
                <w:rFonts w:hint="eastAsia"/>
              </w:rPr>
              <w:t>存储引擎</w:t>
            </w:r>
          </w:p>
        </w:tc>
        <w:tc>
          <w:tcPr>
            <w:tcW w:w="4153" w:type="dxa"/>
          </w:tcPr>
          <w:p w14:paraId="7A6FD48F">
            <w:r>
              <w:rPr>
                <w:rFonts w:hint="eastAsia"/>
              </w:rPr>
              <w:t>InnoDB（支持事务、行级锁与外键）</w:t>
            </w:r>
          </w:p>
        </w:tc>
      </w:tr>
      <w:tr>
        <w:trPr/>
        <w:tc>
          <w:tcPr>
            <w:tcW w:w="4153" w:type="dxa"/>
          </w:tcPr>
          <w:p w14:paraId="6D149119">
            <w:r>
              <w:rPr>
                <w:rFonts w:hint="eastAsia"/>
              </w:rPr>
              <w:t>字符集 / 排序规则</w:t>
            </w:r>
          </w:p>
        </w:tc>
        <w:tc>
          <w:tcPr>
            <w:tcW w:w="4153" w:type="dxa"/>
          </w:tcPr>
          <w:p w14:paraId="59D4D7CA">
            <w:r>
              <w:rPr>
                <w:rFonts w:ascii="Consolas" w:hAnsi="Consolas" w:eastAsia="Consolas" w:cs="Consolas"/>
                <w:shd w:val="clear" w:fill="f5f5f5"/>
              </w:rPr>
              <w:t>utf8mb4</w:t>
            </w:r>
            <w:r>
              <w:t xml:space="preserve"> / </w:t>
            </w:r>
            <w:r>
              <w:rPr>
                <w:rFonts w:ascii="Consolas" w:hAnsi="Consolas" w:eastAsia="Consolas" w:cs="Consolas"/>
                <w:shd w:val="clear" w:fill="f5f5f5"/>
              </w:rPr>
              <w:t>utf8mb4_general_ci</w:t>
            </w:r>
            <w:r>
              <w:rPr>
                <w:rFonts w:hint="eastAsia"/>
              </w:rPr>
              <w:t>（支持完整中文与特殊符号）</w:t>
            </w:r>
          </w:p>
        </w:tc>
      </w:tr>
      <w:tr>
        <w:trPr/>
        <w:tc>
          <w:tcPr>
            <w:tcW w:w="4153" w:type="dxa"/>
          </w:tcPr>
          <w:p w14:paraId="4E29F8B8">
            <w:r>
              <w:rPr>
                <w:rFonts w:hint="eastAsia"/>
              </w:rPr>
              <w:t>事务隔离级别</w:t>
            </w:r>
          </w:p>
        </w:tc>
        <w:tc>
          <w:tcPr>
            <w:tcW w:w="4153" w:type="dxa"/>
          </w:tcPr>
          <w:p w14:paraId="7E45A363">
            <w:r>
              <w:rPr>
                <w:rFonts w:hint="eastAsia"/>
              </w:rPr>
              <w:t>REPEATABLE READ（MySQL 默认；预警生成与处理走显式事务保证一致性）</w:t>
            </w:r>
          </w:p>
        </w:tc>
      </w:tr>
      <w:tr>
        <w:trPr/>
        <w:tc>
          <w:tcPr>
            <w:tcW w:w="4153" w:type="dxa"/>
          </w:tcPr>
          <w:p w14:paraId="2AC2A3E7">
            <w:r>
              <w:rPr>
                <w:rFonts w:hint="eastAsia"/>
              </w:rPr>
              <w:t>主键策略</w:t>
            </w:r>
          </w:p>
        </w:tc>
        <w:tc>
          <w:tcPr>
            <w:tcW w:w="4153" w:type="dxa"/>
          </w:tcPr>
          <w:p w14:paraId="2D665521">
            <w:r>
              <w:rPr>
                <w:rFonts w:ascii="Consolas" w:hAnsi="Consolas" w:eastAsia="Consolas" w:cs="Consolas"/>
                <w:shd w:val="clear" w:fill="f5f5f5"/>
              </w:rPr>
              <w:t>BIGINT AUTO_INCREMENT</w:t>
            </w:r>
            <w:r>
              <w:rPr>
                <w:rFonts w:hint="eastAsia"/>
              </w:rPr>
              <w:t xml:space="preserve"> 代理主键，业务编号不参与主键</w:t>
            </w:r>
          </w:p>
        </w:tc>
      </w:tr>
      <w:tr>
        <w:trPr/>
        <w:tc>
          <w:tcPr>
            <w:tcW w:w="4153" w:type="dxa"/>
          </w:tcPr>
          <w:p w14:paraId="58EECC9C">
            <w:r>
              <w:rPr>
                <w:rFonts w:hint="eastAsia"/>
              </w:rPr>
              <w:t>时间字段</w:t>
            </w:r>
          </w:p>
        </w:tc>
        <w:tc>
          <w:tcPr>
            <w:tcW w:w="4153" w:type="dxa"/>
          </w:tcPr>
          <w:p w14:paraId="2F6B6C4B">
            <w:r>
              <w:rPr>
                <w:rFonts w:ascii="Consolas" w:hAnsi="Consolas" w:eastAsia="Consolas" w:cs="Consolas"/>
                <w:shd w:val="clear" w:fill="f5f5f5"/>
              </w:rPr>
              <w:t>DATETIME</w:t>
            </w:r>
            <w:r>
              <w:rPr>
                <w:rFonts w:hint="eastAsia"/>
              </w:rPr>
              <w:t xml:space="preserve">，通用审计字段 </w:t>
            </w:r>
            <w:r>
              <w:rPr>
                <w:rFonts w:ascii="Consolas" w:hAnsi="Consolas" w:eastAsia="Consolas" w:cs="Consolas"/>
                <w:shd w:val="clear" w:fill="f5f5f5"/>
              </w:rPr>
              <w:t>create_time</w:t>
            </w:r>
            <w:r>
              <w:t xml:space="preserve"> / </w:t>
            </w:r>
            <w:r>
              <w:rPr>
                <w:rFonts w:ascii="Consolas" w:hAnsi="Consolas" w:eastAsia="Consolas" w:cs="Consolas"/>
                <w:shd w:val="clear" w:fill="f5f5f5"/>
              </w:rPr>
              <w:t>update_time</w:t>
            </w:r>
            <w:r>
              <w:rPr>
                <w:rFonts w:hint="eastAsia"/>
              </w:rPr>
              <w:t xml:space="preserve"> 全表统一</w:t>
            </w:r>
          </w:p>
        </w:tc>
      </w:tr>
      <w:tr>
        <w:trPr/>
        <w:tc>
          <w:tcPr>
            <w:tcW w:w="4153" w:type="dxa"/>
          </w:tcPr>
          <w:p w14:paraId="3D2249C7">
            <w:r>
              <w:rPr>
                <w:rFonts w:hint="eastAsia"/>
              </w:rPr>
              <w:t>连接与池化</w:t>
            </w:r>
          </w:p>
        </w:tc>
        <w:tc>
          <w:tcPr>
            <w:tcW w:w="4153" w:type="dxa"/>
          </w:tcPr>
          <w:p w14:paraId="1806D22F">
            <w:r>
              <w:rPr>
                <w:rFonts w:hint="eastAsia"/>
              </w:rPr>
              <w:t xml:space="preserve">SQLAlchemy 2.0 连接池，池大小与慢查询阈值由 </w:t>
            </w:r>
            <w:r>
              <w:rPr>
                <w:rFonts w:ascii="Consolas" w:hAnsi="Consolas" w:eastAsia="Consolas" w:cs="Consolas"/>
                <w:shd w:val="clear" w:fill="f5f5f5"/>
              </w:rPr>
              <w:t>.env</w:t>
            </w:r>
            <w:r>
              <w:rPr>
                <w:rFonts w:hint="eastAsia"/>
              </w:rPr>
              <w:t xml:space="preserve"> 与 </w:t>
            </w:r>
            <w:r>
              <w:rPr>
                <w:rFonts w:ascii="Consolas" w:hAnsi="Consolas" w:eastAsia="Consolas" w:cs="Consolas"/>
                <w:shd w:val="clear" w:fill="f5f5f5"/>
              </w:rPr>
              <w:t>sys_config</w:t>
            </w:r>
            <w:r>
              <w:rPr>
                <w:rFonts w:hint="eastAsia"/>
              </w:rPr>
              <w:t xml:space="preserve"> 下发</w:t>
            </w:r>
          </w:p>
        </w:tc>
      </w:tr>
      <w:tr>
        <w:trPr/>
        <w:tc>
          <w:tcPr>
            <w:tcW w:w="4153" w:type="dxa"/>
          </w:tcPr>
          <w:p w14:paraId="37B9D19B">
            <w:r>
              <w:rPr>
                <w:rFonts w:hint="eastAsia"/>
              </w:rPr>
              <w:t>备份策略</w:t>
            </w:r>
          </w:p>
        </w:tc>
        <w:tc>
          <w:tcPr>
            <w:tcW w:w="4153" w:type="dxa"/>
          </w:tcPr>
          <w:p w14:paraId="0B664214">
            <w:r>
              <w:rPr>
                <w:rFonts w:hint="eastAsia"/>
              </w:rPr>
              <w:t xml:space="preserve">交付演示环境为单实例，采用「每日全量 </w:t>
            </w:r>
            <w:r>
              <w:rPr>
                <w:rFonts w:ascii="Consolas" w:hAnsi="Consolas" w:eastAsia="Consolas" w:cs="Consolas"/>
                <w:shd w:val="clear" w:fill="f5f5f5"/>
              </w:rPr>
              <w:t>mysqldump</w:t>
            </w:r>
            <w:r>
              <w:rPr>
                <w:rFonts w:hint="eastAsia"/>
              </w:rPr>
              <w:t xml:space="preserve"> + 关键表脚本化重建」；正式部署建议追加 binlog 增量备份，RPO ≤ 5 分钟</w:t>
            </w:r>
          </w:p>
        </w:tc>
      </w:tr>
      <w:tr>
        <w:trPr/>
        <w:tc>
          <w:tcPr>
            <w:tcW w:w="4153" w:type="dxa"/>
          </w:tcPr>
          <w:p w14:paraId="45B4A975">
            <w:r>
              <w:rPr>
                <w:rFonts w:hint="eastAsia"/>
              </w:rPr>
              <w:t>高可用</w:t>
            </w:r>
          </w:p>
        </w:tc>
        <w:tc>
          <w:tcPr>
            <w:tcW w:w="4153" w:type="dxa"/>
          </w:tcPr>
          <w:p w14:paraId="0219392A">
            <w:r>
              <w:rPr>
                <w:rFonts w:hint="eastAsia"/>
                <w:b w:val="1"/>
              </w:rPr>
              <w:t>本期为单机单实例</w:t>
            </w:r>
            <w:r>
              <w:rPr>
                <w:rFonts w:hint="eastAsia"/>
              </w:rPr>
              <w:t>，不做读写分离与主从切换；正式部署规划为一主一从、从库承担报表读，切换目标 30 秒内</w:t>
            </w:r>
          </w:p>
        </w:tc>
      </w:tr>
    </w:tbl>
    <w:p w14:paraId="14624E74">
      <w:pPr>
        <w:ind w:left="240"/>
      </w:pPr>
      <w:r>
        <w:rPr>
          <w:rFonts w:hint="eastAsia"/>
        </w:rPr>
        <w:t xml:space="preserve">说明：备份与高可用部分按实际情况描述，未实现的能力明确标注为「规划」，不做虚假陈述。</w:t>
      </w:r>
    </w:p>
    <w:p w14:paraId="3B9BACCE">
      <w:pPr>
        <w:pStyle w:val="000008"/>
        <w:keepNext w:val="1"/>
        <w:keepLines w:val="1"/>
        <w:spacing w:before="100" w:beforeAutospacing="1" w:after="100" w:afterAutospacing="1"/>
        <w:rPr>
          <w:sz w:val="32"/>
          <w:szCs w:val="32"/>
        </w:rPr>
        <w:outlineLvl w:val="1"/>
      </w:pPr>
      <w:r>
        <w:rPr>
          <w:rFonts w:hint="eastAsia"/>
          <w:b w:val="1"/>
          <w:sz w:val="32"/>
        </w:rPr>
        <w:t xml:space="preserve">4.2 数据库概要设计</w:t>
      </w:r>
    </w:p>
    <w:p w14:paraId="20C2D9F2">
      <w:pPr>
        <w:pStyle w:val="00000b"/>
        <w:keepNext w:val="1"/>
        <w:keepLines w:val="1"/>
        <w:spacing w:before="100" w:beforeAutospacing="1" w:after="100" w:afterAutospacing="1"/>
        <w:rPr>
          <w:sz w:val="28"/>
          <w:szCs w:val="28"/>
        </w:rPr>
        <w:outlineLvl w:val="2"/>
      </w:pPr>
      <w:r>
        <w:rPr>
          <w:rFonts w:hint="eastAsia"/>
          <w:b w:val="1"/>
          <w:sz w:val="28"/>
        </w:rPr>
        <w:t xml:space="preserve">4.2.1 数据库表清单</w:t>
      </w:r>
    </w:p>
    <w:p w14:paraId="551B24F3">
      <w:r>
        <w:rPr>
          <w:rFonts w:hint="eastAsia"/>
        </w:rPr>
        <w:t xml:space="preserve">本系统共设计 </w:t>
      </w:r>
      <w:r>
        <w:rPr>
          <w:rFonts w:hint="eastAsia"/>
          <w:b w:val="1"/>
        </w:rPr>
        <w:t>15 张表 = 核心表 11 张 + 选配表 4 张</w:t>
      </w:r>
      <w:r>
        <w:rPr>
          <w:rFonts w:hint="eastAsia"/>
        </w:rPr>
        <w:t>，覆盖用户与角色、健康档案、指标与预警、家属绑定、护工分配、AI 咨询与知识库等实体。表清单如下。</w:t>
      </w:r>
    </w:p>
    <w:p w14:paraId="5DF01FAD">
      <w:r>
        <w:rPr>
          <w:rFonts w:hint="eastAsia"/>
        </w:rPr>
        <w:t xml:space="preserve">表 4-1　数据库表清单</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1384"/>
        <w:gridCol w:w="1384"/>
        <w:gridCol w:w="1384"/>
        <w:gridCol w:w="1384"/>
        <w:gridCol w:w="1384"/>
        <w:gridCol w:w="1384"/>
      </w:tblGrid>
      <w:tr>
        <w:trPr>
          <w:tblHeader w:val="1"/>
        </w:trPr>
        <w:tc>
          <w:tcPr>
            <w:tcW w:w="1384" w:type="dxa"/>
          </w:tcPr>
          <w:p w14:paraId="54DDBFEB">
            <w:pPr>
              <w:rPr>
                <w:b w:val="1"/>
                <w:bCs w:val="1"/>
              </w:rPr>
            </w:pPr>
            <w:r>
              <w:rPr>
                <w:rFonts w:hint="eastAsia"/>
                <w:b w:val="1"/>
              </w:rPr>
              <w:t>序号</w:t>
            </w:r>
          </w:p>
        </w:tc>
        <w:tc>
          <w:tcPr>
            <w:tcW w:w="1384" w:type="dxa"/>
          </w:tcPr>
          <w:p w14:paraId="6BB91FB1">
            <w:pPr>
              <w:rPr>
                <w:b w:val="1"/>
                <w:bCs w:val="1"/>
              </w:rPr>
            </w:pPr>
            <w:r>
              <w:rPr>
                <w:rFonts w:hint="eastAsia"/>
                <w:b w:val="1"/>
              </w:rPr>
              <w:t>表名</w:t>
            </w:r>
          </w:p>
        </w:tc>
        <w:tc>
          <w:tcPr>
            <w:tcW w:w="1384" w:type="dxa"/>
          </w:tcPr>
          <w:p w14:paraId="629EFC77">
            <w:pPr>
              <w:rPr>
                <w:b w:val="1"/>
                <w:bCs w:val="1"/>
              </w:rPr>
            </w:pPr>
            <w:r>
              <w:rPr>
                <w:rFonts w:hint="eastAsia"/>
                <w:b w:val="1"/>
              </w:rPr>
              <w:t>用途</w:t>
            </w:r>
          </w:p>
        </w:tc>
        <w:tc>
          <w:tcPr>
            <w:tcW w:w="1384" w:type="dxa"/>
          </w:tcPr>
          <w:p w14:paraId="797E5E85">
            <w:pPr>
              <w:rPr>
                <w:b w:val="1"/>
                <w:bCs w:val="1"/>
              </w:rPr>
            </w:pPr>
            <w:r>
              <w:rPr>
                <w:rFonts w:hint="eastAsia"/>
                <w:b w:val="1"/>
              </w:rPr>
              <w:t>分层</w:t>
            </w:r>
          </w:p>
        </w:tc>
        <w:tc>
          <w:tcPr>
            <w:tcW w:w="1384" w:type="dxa"/>
          </w:tcPr>
          <w:p w14:paraId="348FE89A">
            <w:pPr>
              <w:rPr>
                <w:b w:val="1"/>
                <w:bCs w:val="1"/>
              </w:rPr>
            </w:pPr>
            <w:r>
              <w:rPr>
                <w:rFonts w:hint="eastAsia"/>
                <w:b w:val="1"/>
              </w:rPr>
              <w:t>分层依据</w:t>
            </w:r>
          </w:p>
        </w:tc>
        <w:tc>
          <w:tcPr>
            <w:tcW w:w="1384" w:type="dxa"/>
          </w:tcPr>
          <w:p w14:paraId="0FD07D7F">
            <w:pPr>
              <w:rPr>
                <w:b w:val="1"/>
                <w:bCs w:val="1"/>
              </w:rPr>
            </w:pPr>
            <w:r>
              <w:rPr>
                <w:rFonts w:hint="eastAsia"/>
                <w:b w:val="1"/>
              </w:rPr>
              <w:t>预估规模</w:t>
            </w:r>
          </w:p>
        </w:tc>
      </w:tr>
      <w:tr>
        <w:trPr/>
        <w:tc>
          <w:tcPr>
            <w:tcW w:w="1384" w:type="dxa"/>
          </w:tcPr>
          <w:p w14:paraId="06FC9DBD">
            <w:r>
              <w:t>1</w:t>
            </w:r>
          </w:p>
        </w:tc>
        <w:tc>
          <w:tcPr>
            <w:tcW w:w="1384" w:type="dxa"/>
          </w:tcPr>
          <w:p w14:paraId="500D61E2">
            <w:r>
              <w:rPr>
                <w:rFonts w:ascii="Consolas" w:hAnsi="Consolas" w:eastAsia="Consolas" w:cs="Consolas"/>
                <w:shd w:val="clear" w:fill="f5f5f5"/>
              </w:rPr>
              <w:t>user</w:t>
            </w:r>
          </w:p>
        </w:tc>
        <w:tc>
          <w:tcPr>
            <w:tcW w:w="1384" w:type="dxa"/>
          </w:tcPr>
          <w:p w14:paraId="7DA2E8CB">
            <w:r>
              <w:rPr>
                <w:rFonts w:hint="eastAsia"/>
              </w:rPr>
              <w:t>用户账号：四类角色与启用状态</w:t>
            </w:r>
          </w:p>
        </w:tc>
        <w:tc>
          <w:tcPr>
            <w:tcW w:w="1384" w:type="dxa"/>
          </w:tcPr>
          <w:p w14:paraId="568B635E">
            <w:r>
              <w:rPr>
                <w:rFonts w:hint="eastAsia"/>
              </w:rPr>
              <w:t>基础表</w:t>
            </w:r>
          </w:p>
        </w:tc>
        <w:tc>
          <w:tcPr>
            <w:tcW w:w="1384" w:type="dxa"/>
          </w:tcPr>
          <w:p w14:paraId="3FFCA3B4">
            <w:r>
              <w:rPr>
                <w:rFonts w:hint="eastAsia"/>
              </w:rPr>
              <w:t>描述「人」，被业务表引用</w:t>
            </w:r>
          </w:p>
        </w:tc>
        <w:tc>
          <w:tcPr>
            <w:tcW w:w="1384" w:type="dxa"/>
          </w:tcPr>
          <w:p w14:paraId="541AFB68">
            <w:r>
              <w:rPr>
                <w:rFonts w:hint="eastAsia"/>
              </w:rPr>
              <w:t>小</w:t>
            </w:r>
          </w:p>
        </w:tc>
      </w:tr>
      <w:tr>
        <w:trPr/>
        <w:tc>
          <w:tcPr>
            <w:tcW w:w="1384" w:type="dxa"/>
          </w:tcPr>
          <w:p w14:paraId="6B74A327">
            <w:r>
              <w:t>2</w:t>
            </w:r>
          </w:p>
        </w:tc>
        <w:tc>
          <w:tcPr>
            <w:tcW w:w="1384" w:type="dxa"/>
          </w:tcPr>
          <w:p w14:paraId="162C818F">
            <w:r>
              <w:rPr>
                <w:rFonts w:ascii="Consolas" w:hAnsi="Consolas" w:eastAsia="Consolas" w:cs="Consolas"/>
                <w:shd w:val="clear" w:fill="f5f5f5"/>
              </w:rPr>
              <w:t>elder_profile</w:t>
            </w:r>
          </w:p>
        </w:tc>
        <w:tc>
          <w:tcPr>
            <w:tcW w:w="1384" w:type="dxa"/>
          </w:tcPr>
          <w:p w14:paraId="2B548115">
            <w:r>
              <w:rPr>
                <w:rFonts w:hint="eastAsia"/>
              </w:rPr>
              <w:t>健康档案：老人基本信息、病史、慢病标签</w:t>
            </w:r>
          </w:p>
        </w:tc>
        <w:tc>
          <w:tcPr>
            <w:tcW w:w="1384" w:type="dxa"/>
          </w:tcPr>
          <w:p w14:paraId="047ECEA3">
            <w:r>
              <w:rPr>
                <w:rFonts w:hint="eastAsia"/>
              </w:rPr>
              <w:t>基础表</w:t>
            </w:r>
          </w:p>
        </w:tc>
        <w:tc>
          <w:tcPr>
            <w:tcW w:w="1384" w:type="dxa"/>
          </w:tcPr>
          <w:p w14:paraId="6D427FF2">
            <w:r>
              <w:rPr>
                <w:rFonts w:hint="eastAsia"/>
              </w:rPr>
              <w:t>描述「人」，被业务表引用</w:t>
            </w:r>
          </w:p>
        </w:tc>
        <w:tc>
          <w:tcPr>
            <w:tcW w:w="1384" w:type="dxa"/>
          </w:tcPr>
          <w:p w14:paraId="03A2A7CB">
            <w:r>
              <w:rPr>
                <w:rFonts w:hint="eastAsia"/>
              </w:rPr>
              <w:t>小</w:t>
            </w:r>
          </w:p>
        </w:tc>
      </w:tr>
      <w:tr>
        <w:trPr/>
        <w:tc>
          <w:tcPr>
            <w:tcW w:w="1384" w:type="dxa"/>
          </w:tcPr>
          <w:p w14:paraId="1AC2D445">
            <w:r>
              <w:t>3</w:t>
            </w:r>
          </w:p>
        </w:tc>
        <w:tc>
          <w:tcPr>
            <w:tcW w:w="1384" w:type="dxa"/>
          </w:tcPr>
          <w:p w14:paraId="010B1E33">
            <w:r>
              <w:rPr>
                <w:rFonts w:ascii="Consolas" w:hAnsi="Consolas" w:eastAsia="Consolas" w:cs="Consolas"/>
                <w:shd w:val="clear" w:fill="f5f5f5"/>
              </w:rPr>
              <w:t>family_bind</w:t>
            </w:r>
          </w:p>
        </w:tc>
        <w:tc>
          <w:tcPr>
            <w:tcW w:w="1384" w:type="dxa"/>
          </w:tcPr>
          <w:p w14:paraId="7FA6CD38">
            <w:r>
              <w:rPr>
                <w:rFonts w:hint="eastAsia"/>
              </w:rPr>
              <w:t>家属绑定关系：申请 → 确认 → 生效 → 解绑</w:t>
            </w:r>
          </w:p>
        </w:tc>
        <w:tc>
          <w:tcPr>
            <w:tcW w:w="1384" w:type="dxa"/>
          </w:tcPr>
          <w:p w14:paraId="68BCBA80">
            <w:r>
              <w:rPr>
                <w:rFonts w:hint="eastAsia"/>
              </w:rPr>
              <w:t>基础表</w:t>
            </w:r>
          </w:p>
        </w:tc>
        <w:tc>
          <w:tcPr>
            <w:tcW w:w="1384" w:type="dxa"/>
          </w:tcPr>
          <w:p w14:paraId="488F0BAC">
            <w:r>
              <w:rPr>
                <w:rFonts w:hint="eastAsia"/>
              </w:rPr>
              <w:t>描述「人与人的关系」，被上层引用</w:t>
            </w:r>
          </w:p>
        </w:tc>
        <w:tc>
          <w:tcPr>
            <w:tcW w:w="1384" w:type="dxa"/>
          </w:tcPr>
          <w:p w14:paraId="6E54B820">
            <w:r>
              <w:rPr>
                <w:rFonts w:hint="eastAsia"/>
              </w:rPr>
              <w:t>小</w:t>
            </w:r>
          </w:p>
        </w:tc>
      </w:tr>
      <w:tr>
        <w:trPr/>
        <w:tc>
          <w:tcPr>
            <w:tcW w:w="1384" w:type="dxa"/>
          </w:tcPr>
          <w:p w14:paraId="65391A66">
            <w:r>
              <w:t>4</w:t>
            </w:r>
          </w:p>
        </w:tc>
        <w:tc>
          <w:tcPr>
            <w:tcW w:w="1384" w:type="dxa"/>
          </w:tcPr>
          <w:p w14:paraId="2042FD7D">
            <w:r>
              <w:rPr>
                <w:rFonts w:ascii="Consolas" w:hAnsi="Consolas" w:eastAsia="Consolas" w:cs="Consolas"/>
                <w:shd w:val="clear" w:fill="f5f5f5"/>
              </w:rPr>
              <w:t>care_relation</w:t>
            </w:r>
          </w:p>
        </w:tc>
        <w:tc>
          <w:tcPr>
            <w:tcW w:w="1384" w:type="dxa"/>
          </w:tcPr>
          <w:p w14:paraId="625026A6">
            <w:r>
              <w:rPr>
                <w:rFonts w:hint="eastAsia"/>
              </w:rPr>
              <w:t>护工分配关系：护工与老人的在管关系</w:t>
            </w:r>
          </w:p>
        </w:tc>
        <w:tc>
          <w:tcPr>
            <w:tcW w:w="1384" w:type="dxa"/>
          </w:tcPr>
          <w:p w14:paraId="5AA2BEE6">
            <w:r>
              <w:rPr>
                <w:rFonts w:hint="eastAsia"/>
              </w:rPr>
              <w:t>基础表</w:t>
            </w:r>
          </w:p>
        </w:tc>
        <w:tc>
          <w:tcPr>
            <w:tcW w:w="1384" w:type="dxa"/>
          </w:tcPr>
          <w:p w14:paraId="3B46EE0D">
            <w:r>
              <w:rPr>
                <w:rFonts w:hint="eastAsia"/>
              </w:rPr>
              <w:t>描述「人与人的关系」，被上层引用</w:t>
            </w:r>
          </w:p>
        </w:tc>
        <w:tc>
          <w:tcPr>
            <w:tcW w:w="1384" w:type="dxa"/>
          </w:tcPr>
          <w:p w14:paraId="501EB782">
            <w:r>
              <w:rPr>
                <w:rFonts w:hint="eastAsia"/>
              </w:rPr>
              <w:t>小</w:t>
            </w:r>
          </w:p>
        </w:tc>
      </w:tr>
      <w:tr>
        <w:trPr/>
        <w:tc>
          <w:tcPr>
            <w:tcW w:w="1384" w:type="dxa"/>
          </w:tcPr>
          <w:p w14:paraId="57BE5778">
            <w:r>
              <w:t>5</w:t>
            </w:r>
          </w:p>
        </w:tc>
        <w:tc>
          <w:tcPr>
            <w:tcW w:w="1384" w:type="dxa"/>
          </w:tcPr>
          <w:p w14:paraId="1274FD63">
            <w:r>
              <w:rPr>
                <w:rFonts w:ascii="Consolas" w:hAnsi="Consolas" w:eastAsia="Consolas" w:cs="Consolas"/>
                <w:shd w:val="clear" w:fill="f5f5f5"/>
              </w:rPr>
              <w:t>health_record</w:t>
            </w:r>
          </w:p>
        </w:tc>
        <w:tc>
          <w:tcPr>
            <w:tcW w:w="1384" w:type="dxa"/>
          </w:tcPr>
          <w:p w14:paraId="10B9494B">
            <w:r>
              <w:rPr>
                <w:rFonts w:hint="eastAsia"/>
              </w:rPr>
              <w:t>健康指标记录：五类指标统一存储</w:t>
            </w:r>
          </w:p>
        </w:tc>
        <w:tc>
          <w:tcPr>
            <w:tcW w:w="1384" w:type="dxa"/>
          </w:tcPr>
          <w:p w14:paraId="0954F040">
            <w:r>
              <w:rPr>
                <w:rFonts w:hint="eastAsia"/>
              </w:rPr>
              <w:t>业务表</w:t>
            </w:r>
          </w:p>
        </w:tc>
        <w:tc>
          <w:tcPr>
            <w:tcW w:w="1384" w:type="dxa"/>
          </w:tcPr>
          <w:p w14:paraId="34227359">
            <w:r>
              <w:rPr>
                <w:rFonts w:hint="eastAsia"/>
              </w:rPr>
              <w:t>随业务过程产生，随主体增长</w:t>
            </w:r>
          </w:p>
        </w:tc>
        <w:tc>
          <w:tcPr>
            <w:tcW w:w="1384" w:type="dxa"/>
          </w:tcPr>
          <w:p w14:paraId="24502BAD">
            <w:r>
              <w:rPr>
                <w:rFonts w:hint="eastAsia"/>
              </w:rPr>
              <w:t>大（增长最快）</w:t>
            </w:r>
          </w:p>
        </w:tc>
      </w:tr>
      <w:tr>
        <w:trPr/>
        <w:tc>
          <w:tcPr>
            <w:tcW w:w="1384" w:type="dxa"/>
          </w:tcPr>
          <w:p w14:paraId="3B7D926B">
            <w:r>
              <w:t>6</w:t>
            </w:r>
          </w:p>
        </w:tc>
        <w:tc>
          <w:tcPr>
            <w:tcW w:w="1384" w:type="dxa"/>
          </w:tcPr>
          <w:p w14:paraId="47FECA83">
            <w:r>
              <w:rPr>
                <w:rFonts w:ascii="Consolas" w:hAnsi="Consolas" w:eastAsia="Consolas" w:cs="Consolas"/>
                <w:shd w:val="clear" w:fill="f5f5f5"/>
              </w:rPr>
              <w:t>health_warning</w:t>
            </w:r>
          </w:p>
        </w:tc>
        <w:tc>
          <w:tcPr>
            <w:tcW w:w="1384" w:type="dxa"/>
          </w:tcPr>
          <w:p w14:paraId="39AD96F7">
            <w:r>
              <w:rPr>
                <w:rFonts w:hint="eastAsia"/>
              </w:rPr>
              <w:t>预警记录：触发值、风险等级、AI 摘要与处理状态</w:t>
            </w:r>
          </w:p>
        </w:tc>
        <w:tc>
          <w:tcPr>
            <w:tcW w:w="1384" w:type="dxa"/>
          </w:tcPr>
          <w:p w14:paraId="20C5EF35">
            <w:r>
              <w:rPr>
                <w:rFonts w:hint="eastAsia"/>
              </w:rPr>
              <w:t>业务表</w:t>
            </w:r>
          </w:p>
        </w:tc>
        <w:tc>
          <w:tcPr>
            <w:tcW w:w="1384" w:type="dxa"/>
          </w:tcPr>
          <w:p w14:paraId="660B47C9">
            <w:r>
              <w:rPr>
                <w:rFonts w:hint="eastAsia"/>
              </w:rPr>
              <w:t>随业务过程产生，随主体增长</w:t>
            </w:r>
          </w:p>
        </w:tc>
        <w:tc>
          <w:tcPr>
            <w:tcW w:w="1384" w:type="dxa"/>
          </w:tcPr>
          <w:p w14:paraId="00BBBE52">
            <w:r>
              <w:rPr>
                <w:rFonts w:hint="eastAsia"/>
              </w:rPr>
              <w:t>中</w:t>
            </w:r>
          </w:p>
        </w:tc>
      </w:tr>
      <w:tr>
        <w:trPr/>
        <w:tc>
          <w:tcPr>
            <w:tcW w:w="1384" w:type="dxa"/>
          </w:tcPr>
          <w:p w14:paraId="099BDC54">
            <w:r>
              <w:t>7</w:t>
            </w:r>
          </w:p>
        </w:tc>
        <w:tc>
          <w:tcPr>
            <w:tcW w:w="1384" w:type="dxa"/>
          </w:tcPr>
          <w:p w14:paraId="2D1D9C6C">
            <w:r>
              <w:rPr>
                <w:rFonts w:ascii="Consolas" w:hAnsi="Consolas" w:eastAsia="Consolas" w:cs="Consolas"/>
                <w:shd w:val="clear" w:fill="f5f5f5"/>
              </w:rPr>
              <w:t>alert_receiver</w:t>
            </w:r>
          </w:p>
        </w:tc>
        <w:tc>
          <w:tcPr>
            <w:tcW w:w="1384" w:type="dxa"/>
          </w:tcPr>
          <w:p w14:paraId="37A78A14">
            <w:r>
              <w:rPr>
                <w:rFonts w:hint="eastAsia"/>
              </w:rPr>
              <w:t>预警接收人：每人一条，各自持有已读状态</w:t>
            </w:r>
          </w:p>
        </w:tc>
        <w:tc>
          <w:tcPr>
            <w:tcW w:w="1384" w:type="dxa"/>
          </w:tcPr>
          <w:p w14:paraId="1E8FC094">
            <w:r>
              <w:rPr>
                <w:rFonts w:hint="eastAsia"/>
              </w:rPr>
              <w:t>业务表</w:t>
            </w:r>
          </w:p>
        </w:tc>
        <w:tc>
          <w:tcPr>
            <w:tcW w:w="1384" w:type="dxa"/>
          </w:tcPr>
          <w:p w14:paraId="53D463EF">
            <w:r>
              <w:rPr>
                <w:rFonts w:hint="eastAsia"/>
              </w:rPr>
              <w:t>随业务过程产生，随主体增长</w:t>
            </w:r>
          </w:p>
        </w:tc>
        <w:tc>
          <w:tcPr>
            <w:tcW w:w="1384" w:type="dxa"/>
          </w:tcPr>
          <w:p w14:paraId="7EB033B0">
            <w:r>
              <w:rPr>
                <w:rFonts w:hint="eastAsia"/>
              </w:rPr>
              <w:t>中</w:t>
            </w:r>
          </w:p>
        </w:tc>
      </w:tr>
      <w:tr>
        <w:trPr/>
        <w:tc>
          <w:tcPr>
            <w:tcW w:w="1384" w:type="dxa"/>
          </w:tcPr>
          <w:p w14:paraId="075DE37A">
            <w:r>
              <w:t>8</w:t>
            </w:r>
          </w:p>
        </w:tc>
        <w:tc>
          <w:tcPr>
            <w:tcW w:w="1384" w:type="dxa"/>
          </w:tcPr>
          <w:p w14:paraId="4E2BBDD9">
            <w:r>
              <w:rPr>
                <w:rFonts w:ascii="Consolas" w:hAnsi="Consolas" w:eastAsia="Consolas" w:cs="Consolas"/>
                <w:shd w:val="clear" w:fill="f5f5f5"/>
              </w:rPr>
              <w:t>warning_handle_record</w:t>
            </w:r>
          </w:p>
        </w:tc>
        <w:tc>
          <w:tcPr>
            <w:tcW w:w="1384" w:type="dxa"/>
          </w:tcPr>
          <w:p w14:paraId="40421915">
            <w:r>
              <w:rPr>
                <w:rFonts w:hint="eastAsia"/>
              </w:rPr>
              <w:t>预警处理留痕：每次处理动作一条</w:t>
            </w:r>
          </w:p>
        </w:tc>
        <w:tc>
          <w:tcPr>
            <w:tcW w:w="1384" w:type="dxa"/>
          </w:tcPr>
          <w:p w14:paraId="37704E86">
            <w:r>
              <w:rPr>
                <w:rFonts w:hint="eastAsia"/>
              </w:rPr>
              <w:t>业务表</w:t>
            </w:r>
          </w:p>
        </w:tc>
        <w:tc>
          <w:tcPr>
            <w:tcW w:w="1384" w:type="dxa"/>
          </w:tcPr>
          <w:p w14:paraId="6C07371F">
            <w:r>
              <w:rPr>
                <w:rFonts w:hint="eastAsia"/>
              </w:rPr>
              <w:t>随业务过程产生，随主体增长</w:t>
            </w:r>
          </w:p>
        </w:tc>
        <w:tc>
          <w:tcPr>
            <w:tcW w:w="1384" w:type="dxa"/>
          </w:tcPr>
          <w:p w14:paraId="176FFFAE">
            <w:r>
              <w:rPr>
                <w:rFonts w:hint="eastAsia"/>
              </w:rPr>
              <w:t>小</w:t>
            </w:r>
          </w:p>
        </w:tc>
      </w:tr>
      <w:tr>
        <w:trPr/>
        <w:tc>
          <w:tcPr>
            <w:tcW w:w="1384" w:type="dxa"/>
          </w:tcPr>
          <w:p w14:paraId="1F8F106C">
            <w:r>
              <w:t>9</w:t>
            </w:r>
          </w:p>
        </w:tc>
        <w:tc>
          <w:tcPr>
            <w:tcW w:w="1384" w:type="dxa"/>
          </w:tcPr>
          <w:p w14:paraId="76991151">
            <w:r>
              <w:rPr>
                <w:rFonts w:ascii="Consolas" w:hAnsi="Consolas" w:eastAsia="Consolas" w:cs="Consolas"/>
                <w:shd w:val="clear" w:fill="f5f5f5"/>
              </w:rPr>
              <w:t>chat_session</w:t>
            </w:r>
          </w:p>
        </w:tc>
        <w:tc>
          <w:tcPr>
            <w:tcW w:w="1384" w:type="dxa"/>
          </w:tcPr>
          <w:p w14:paraId="669579C1">
            <w:r>
              <w:rPr>
                <w:rFonts w:hint="eastAsia"/>
              </w:rPr>
              <w:t>AI 咨询会话</w:t>
            </w:r>
          </w:p>
        </w:tc>
        <w:tc>
          <w:tcPr>
            <w:tcW w:w="1384" w:type="dxa"/>
          </w:tcPr>
          <w:p w14:paraId="4D88F23E">
            <w:r>
              <w:rPr>
                <w:rFonts w:hint="eastAsia"/>
              </w:rPr>
              <w:t>业务表</w:t>
            </w:r>
          </w:p>
        </w:tc>
        <w:tc>
          <w:tcPr>
            <w:tcW w:w="1384" w:type="dxa"/>
          </w:tcPr>
          <w:p w14:paraId="034212A7">
            <w:r>
              <w:rPr>
                <w:rFonts w:hint="eastAsia"/>
              </w:rPr>
              <w:t>随业务过程产生，随主体增长</w:t>
            </w:r>
          </w:p>
        </w:tc>
        <w:tc>
          <w:tcPr>
            <w:tcW w:w="1384" w:type="dxa"/>
          </w:tcPr>
          <w:p w14:paraId="2D628326">
            <w:r>
              <w:rPr>
                <w:rFonts w:hint="eastAsia"/>
              </w:rPr>
              <w:t>小</w:t>
            </w:r>
          </w:p>
        </w:tc>
      </w:tr>
      <w:tr>
        <w:trPr/>
        <w:tc>
          <w:tcPr>
            <w:tcW w:w="1384" w:type="dxa"/>
          </w:tcPr>
          <w:p w14:paraId="147CDB9A">
            <w:r>
              <w:t>10</w:t>
            </w:r>
          </w:p>
        </w:tc>
        <w:tc>
          <w:tcPr>
            <w:tcW w:w="1384" w:type="dxa"/>
          </w:tcPr>
          <w:p w14:paraId="6C8D4B81">
            <w:r>
              <w:rPr>
                <w:rFonts w:ascii="Consolas" w:hAnsi="Consolas" w:eastAsia="Consolas" w:cs="Consolas"/>
                <w:shd w:val="clear" w:fill="f5f5f5"/>
              </w:rPr>
              <w:t>chat_message</w:t>
            </w:r>
          </w:p>
        </w:tc>
        <w:tc>
          <w:tcPr>
            <w:tcW w:w="1384" w:type="dxa"/>
          </w:tcPr>
          <w:p w14:paraId="661EBDAF">
            <w:r>
              <w:rPr>
                <w:rFonts w:hint="eastAsia"/>
              </w:rPr>
              <w:t>AI 咨询消息：含意图 / Agent / 安全分级留痕</w:t>
            </w:r>
          </w:p>
        </w:tc>
        <w:tc>
          <w:tcPr>
            <w:tcW w:w="1384" w:type="dxa"/>
          </w:tcPr>
          <w:p w14:paraId="4D35365C">
            <w:r>
              <w:rPr>
                <w:rFonts w:hint="eastAsia"/>
              </w:rPr>
              <w:t>业务表</w:t>
            </w:r>
          </w:p>
        </w:tc>
        <w:tc>
          <w:tcPr>
            <w:tcW w:w="1384" w:type="dxa"/>
          </w:tcPr>
          <w:p w14:paraId="027CDF75">
            <w:r>
              <w:rPr>
                <w:rFonts w:hint="eastAsia"/>
              </w:rPr>
              <w:t>随业务过程产生，随主体增长</w:t>
            </w:r>
          </w:p>
        </w:tc>
        <w:tc>
          <w:tcPr>
            <w:tcW w:w="1384" w:type="dxa"/>
          </w:tcPr>
          <w:p w14:paraId="2DD047B0">
            <w:r>
              <w:rPr>
                <w:rFonts w:hint="eastAsia"/>
              </w:rPr>
              <w:t>中</w:t>
            </w:r>
          </w:p>
        </w:tc>
      </w:tr>
      <w:tr>
        <w:trPr/>
        <w:tc>
          <w:tcPr>
            <w:tcW w:w="1384" w:type="dxa"/>
          </w:tcPr>
          <w:p w14:paraId="14239FF9">
            <w:r>
              <w:t>11</w:t>
            </w:r>
          </w:p>
        </w:tc>
        <w:tc>
          <w:tcPr>
            <w:tcW w:w="1384" w:type="dxa"/>
          </w:tcPr>
          <w:p w14:paraId="2F94FF3A">
            <w:r>
              <w:rPr>
                <w:rFonts w:ascii="Consolas" w:hAnsi="Consolas" w:eastAsia="Consolas" w:cs="Consolas"/>
                <w:shd w:val="clear" w:fill="f5f5f5"/>
              </w:rPr>
              <w:t>sys_config</w:t>
            </w:r>
          </w:p>
        </w:tc>
        <w:tc>
          <w:tcPr>
            <w:tcW w:w="1384" w:type="dxa"/>
          </w:tcPr>
          <w:p w14:paraId="42657902">
            <w:r>
              <w:rPr>
                <w:rFonts w:hint="eastAsia"/>
              </w:rPr>
              <w:t>系统配置：健康阈值与业务参数</w:t>
            </w:r>
          </w:p>
        </w:tc>
        <w:tc>
          <w:tcPr>
            <w:tcW w:w="1384" w:type="dxa"/>
          </w:tcPr>
          <w:p w14:paraId="297CF5FA">
            <w:r>
              <w:rPr>
                <w:rFonts w:hint="eastAsia"/>
              </w:rPr>
              <w:t>配置表</w:t>
            </w:r>
          </w:p>
        </w:tc>
        <w:tc>
          <w:tcPr>
            <w:tcW w:w="1384" w:type="dxa"/>
          </w:tcPr>
          <w:p w14:paraId="000F34A3">
            <w:r>
              <w:rPr>
                <w:rFonts w:hint="eastAsia"/>
              </w:rPr>
              <w:t>系统级参数，全局唯一来源</w:t>
            </w:r>
          </w:p>
        </w:tc>
        <w:tc>
          <w:tcPr>
            <w:tcW w:w="1384" w:type="dxa"/>
          </w:tcPr>
          <w:p w14:paraId="097042E5">
            <w:r>
              <w:rPr>
                <w:rFonts w:hint="eastAsia"/>
              </w:rPr>
              <w:t>极小</w:t>
            </w:r>
          </w:p>
        </w:tc>
      </w:tr>
      <w:tr>
        <w:trPr/>
        <w:tc>
          <w:tcPr>
            <w:tcW w:w="1384" w:type="dxa"/>
          </w:tcPr>
          <w:p w14:paraId="70669B57">
            <w:r>
              <w:t>12</w:t>
            </w:r>
          </w:p>
        </w:tc>
        <w:tc>
          <w:tcPr>
            <w:tcW w:w="1384" w:type="dxa"/>
          </w:tcPr>
          <w:p w14:paraId="0B953BC1">
            <w:r>
              <w:rPr>
                <w:rFonts w:ascii="Consolas" w:hAnsi="Consolas" w:eastAsia="Consolas" w:cs="Consolas"/>
                <w:shd w:val="clear" w:fill="f5f5f5"/>
              </w:rPr>
              <w:t>medication</w:t>
            </w:r>
          </w:p>
        </w:tc>
        <w:tc>
          <w:tcPr>
            <w:tcW w:w="1384" w:type="dxa"/>
          </w:tcPr>
          <w:p w14:paraId="599AA8B2">
            <w:r>
              <w:rPr>
                <w:rFonts w:hint="eastAsia"/>
              </w:rPr>
              <w:t>用药记录【选配】</w:t>
            </w:r>
          </w:p>
        </w:tc>
        <w:tc>
          <w:tcPr>
            <w:tcW w:w="1384" w:type="dxa"/>
          </w:tcPr>
          <w:p w14:paraId="406C52EA">
            <w:r>
              <w:rPr>
                <w:rFonts w:hint="eastAsia"/>
              </w:rPr>
              <w:t>选配表</w:t>
            </w:r>
          </w:p>
        </w:tc>
        <w:tc>
          <w:tcPr>
            <w:tcW w:w="1384" w:type="dxa"/>
          </w:tcPr>
          <w:p w14:paraId="7C1B21A9">
            <w:r>
              <w:rPr>
                <w:rFonts w:hint="eastAsia"/>
              </w:rPr>
              <w:t>【选配】本期不实现</w:t>
            </w:r>
          </w:p>
        </w:tc>
        <w:tc>
          <w:tcPr>
            <w:tcW w:w="1384" w:type="dxa"/>
          </w:tcPr>
          <w:p w14:paraId="2774CD1B">
            <w:r>
              <w:rPr>
                <w:rFonts w:hint="eastAsia"/>
              </w:rPr>
              <w:t>小</w:t>
            </w:r>
          </w:p>
        </w:tc>
      </w:tr>
      <w:tr>
        <w:trPr/>
        <w:tc>
          <w:tcPr>
            <w:tcW w:w="1384" w:type="dxa"/>
          </w:tcPr>
          <w:p w14:paraId="0E42058D">
            <w:r>
              <w:t>13</w:t>
            </w:r>
          </w:p>
        </w:tc>
        <w:tc>
          <w:tcPr>
            <w:tcW w:w="1384" w:type="dxa"/>
          </w:tcPr>
          <w:p w14:paraId="2BFF2697">
            <w:r>
              <w:rPr>
                <w:rFonts w:ascii="Consolas" w:hAnsi="Consolas" w:eastAsia="Consolas" w:cs="Consolas"/>
                <w:shd w:val="clear" w:fill="f5f5f5"/>
              </w:rPr>
              <w:t>knowledge_document</w:t>
            </w:r>
          </w:p>
        </w:tc>
        <w:tc>
          <w:tcPr>
            <w:tcW w:w="1384" w:type="dxa"/>
          </w:tcPr>
          <w:p w14:paraId="6667AFE2">
            <w:r>
              <w:rPr>
                <w:rFonts w:hint="eastAsia"/>
              </w:rPr>
              <w:t>知识库文档【选配】</w:t>
            </w:r>
          </w:p>
        </w:tc>
        <w:tc>
          <w:tcPr>
            <w:tcW w:w="1384" w:type="dxa"/>
          </w:tcPr>
          <w:p w14:paraId="4F7F275E">
            <w:r>
              <w:rPr>
                <w:rFonts w:hint="eastAsia"/>
              </w:rPr>
              <w:t>选配表</w:t>
            </w:r>
          </w:p>
        </w:tc>
        <w:tc>
          <w:tcPr>
            <w:tcW w:w="1384" w:type="dxa"/>
          </w:tcPr>
          <w:p w14:paraId="7BD1CECA">
            <w:r>
              <w:rPr>
                <w:rFonts w:hint="eastAsia"/>
              </w:rPr>
              <w:t>【选配】本期不实现</w:t>
            </w:r>
          </w:p>
        </w:tc>
        <w:tc>
          <w:tcPr>
            <w:tcW w:w="1384" w:type="dxa"/>
          </w:tcPr>
          <w:p w14:paraId="248DE4C1">
            <w:r>
              <w:rPr>
                <w:rFonts w:hint="eastAsia"/>
              </w:rPr>
              <w:t>小</w:t>
            </w:r>
          </w:p>
        </w:tc>
      </w:tr>
      <w:tr>
        <w:trPr/>
        <w:tc>
          <w:tcPr>
            <w:tcW w:w="1384" w:type="dxa"/>
          </w:tcPr>
          <w:p w14:paraId="0D896D47">
            <w:r>
              <w:t>14</w:t>
            </w:r>
          </w:p>
        </w:tc>
        <w:tc>
          <w:tcPr>
            <w:tcW w:w="1384" w:type="dxa"/>
          </w:tcPr>
          <w:p w14:paraId="0F5BD96F">
            <w:r>
              <w:rPr>
                <w:rFonts w:ascii="Consolas" w:hAnsi="Consolas" w:eastAsia="Consolas" w:cs="Consolas"/>
                <w:shd w:val="clear" w:fill="f5f5f5"/>
              </w:rPr>
              <w:t>knowledge_chunk</w:t>
            </w:r>
          </w:p>
        </w:tc>
        <w:tc>
          <w:tcPr>
            <w:tcW w:w="1384" w:type="dxa"/>
          </w:tcPr>
          <w:p w14:paraId="3B8928B1">
            <w:r>
              <w:rPr>
                <w:rFonts w:hint="eastAsia"/>
              </w:rPr>
              <w:t>知识库分片【选配】</w:t>
            </w:r>
          </w:p>
        </w:tc>
        <w:tc>
          <w:tcPr>
            <w:tcW w:w="1384" w:type="dxa"/>
          </w:tcPr>
          <w:p w14:paraId="20999307">
            <w:r>
              <w:rPr>
                <w:rFonts w:hint="eastAsia"/>
              </w:rPr>
              <w:t>选配表</w:t>
            </w:r>
          </w:p>
        </w:tc>
        <w:tc>
          <w:tcPr>
            <w:tcW w:w="1384" w:type="dxa"/>
          </w:tcPr>
          <w:p w14:paraId="5F0D238A">
            <w:r>
              <w:rPr>
                <w:rFonts w:hint="eastAsia"/>
              </w:rPr>
              <w:t>【选配】本期不实现</w:t>
            </w:r>
          </w:p>
        </w:tc>
        <w:tc>
          <w:tcPr>
            <w:tcW w:w="1384" w:type="dxa"/>
          </w:tcPr>
          <w:p w14:paraId="79E6F21E">
            <w:r>
              <w:rPr>
                <w:rFonts w:hint="eastAsia"/>
              </w:rPr>
              <w:t>中</w:t>
            </w:r>
          </w:p>
        </w:tc>
      </w:tr>
      <w:tr>
        <w:trPr/>
        <w:tc>
          <w:tcPr>
            <w:tcW w:w="1384" w:type="dxa"/>
          </w:tcPr>
          <w:p w14:paraId="6EEC44AE">
            <w:r>
              <w:t>15</w:t>
            </w:r>
          </w:p>
        </w:tc>
        <w:tc>
          <w:tcPr>
            <w:tcW w:w="1384" w:type="dxa"/>
          </w:tcPr>
          <w:p w14:paraId="70AFA8A2">
            <w:r>
              <w:rPr>
                <w:rFonts w:ascii="Consolas" w:hAnsi="Consolas" w:eastAsia="Consolas" w:cs="Consolas"/>
                <w:shd w:val="clear" w:fill="f5f5f5"/>
              </w:rPr>
              <w:t>ai_log</w:t>
            </w:r>
          </w:p>
        </w:tc>
        <w:tc>
          <w:tcPr>
            <w:tcW w:w="1384" w:type="dxa"/>
          </w:tcPr>
          <w:p w14:paraId="6B545DCA">
            <w:r>
              <w:rPr>
                <w:rFonts w:hint="eastAsia"/>
              </w:rPr>
              <w:t>AI 调用日志【选配】</w:t>
            </w:r>
          </w:p>
        </w:tc>
        <w:tc>
          <w:tcPr>
            <w:tcW w:w="1384" w:type="dxa"/>
          </w:tcPr>
          <w:p w14:paraId="503E1942">
            <w:r>
              <w:rPr>
                <w:rFonts w:hint="eastAsia"/>
              </w:rPr>
              <w:t>选配表</w:t>
            </w:r>
          </w:p>
        </w:tc>
        <w:tc>
          <w:tcPr>
            <w:tcW w:w="1384" w:type="dxa"/>
          </w:tcPr>
          <w:p w14:paraId="0CAA9ED2">
            <w:r>
              <w:rPr>
                <w:rFonts w:hint="eastAsia"/>
              </w:rPr>
              <w:t>【选配】本期不实现</w:t>
            </w:r>
          </w:p>
        </w:tc>
        <w:tc>
          <w:tcPr>
            <w:tcW w:w="1384" w:type="dxa"/>
          </w:tcPr>
          <w:p w14:paraId="29C208D3">
            <w:r>
              <w:rPr>
                <w:rFonts w:hint="eastAsia"/>
              </w:rPr>
              <w:t>中</w:t>
            </w:r>
          </w:p>
        </w:tc>
      </w:tr>
    </w:tbl>
    <w:p w14:paraId="5588F611">
      <w:pPr>
        <w:pStyle w:val="00000b"/>
        <w:keepNext w:val="1"/>
        <w:keepLines w:val="1"/>
        <w:spacing w:before="100" w:beforeAutospacing="1" w:after="100" w:afterAutospacing="1"/>
        <w:rPr>
          <w:sz w:val="28"/>
          <w:szCs w:val="28"/>
        </w:rPr>
        <w:outlineLvl w:val="2"/>
      </w:pPr>
      <w:r>
        <w:rPr>
          <w:rFonts w:hint="eastAsia"/>
          <w:b w:val="1"/>
          <w:sz w:val="28"/>
        </w:rPr>
        <w:t xml:space="preserve">4.2.2 基础表与业务表的划分</w:t>
      </w:r>
    </w:p>
    <w:p w14:paraId="271518FC">
      <w:r>
        <w:rPr>
          <w:rFonts w:hint="eastAsia"/>
        </w:rPr>
        <w:t>按照「</w:t>
      </w:r>
      <w:r>
        <w:rPr>
          <w:rFonts w:hint="eastAsia"/>
          <w:b w:val="1"/>
        </w:rPr>
        <w:t>先确定基础表，再确定业务表</w:t>
      </w:r>
      <w:r>
        <w:rPr>
          <w:rFonts w:hint="eastAsia"/>
        </w:rPr>
        <w:t>」的原则，15 张表分为四层，建表顺序与依赖方向一致：</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2E307A3B">
            <w:pPr>
              <w:rPr>
                <w:b w:val="1"/>
                <w:bCs w:val="1"/>
              </w:rPr>
            </w:pPr>
            <w:r>
              <w:rPr>
                <w:rFonts w:hint="eastAsia"/>
                <w:b w:val="1"/>
              </w:rPr>
              <w:t>层次</w:t>
            </w:r>
          </w:p>
        </w:tc>
        <w:tc>
          <w:tcPr>
            <w:tcW w:w="2768" w:type="dxa"/>
          </w:tcPr>
          <w:p w14:paraId="489D2B41">
            <w:pPr>
              <w:rPr>
                <w:b w:val="1"/>
                <w:bCs w:val="1"/>
              </w:rPr>
            </w:pPr>
            <w:r>
              <w:rPr>
                <w:rFonts w:hint="eastAsia"/>
                <w:b w:val="1"/>
              </w:rPr>
              <w:t>表</w:t>
            </w:r>
          </w:p>
        </w:tc>
        <w:tc>
          <w:tcPr>
            <w:tcW w:w="2768" w:type="dxa"/>
          </w:tcPr>
          <w:p w14:paraId="53B1AB47">
            <w:pPr>
              <w:rPr>
                <w:b w:val="1"/>
                <w:bCs w:val="1"/>
              </w:rPr>
            </w:pPr>
            <w:r>
              <w:rPr>
                <w:rFonts w:hint="eastAsia"/>
                <w:b w:val="1"/>
              </w:rPr>
              <w:t>说明</w:t>
            </w:r>
          </w:p>
        </w:tc>
      </w:tr>
      <w:tr>
        <w:trPr/>
        <w:tc>
          <w:tcPr>
            <w:tcW w:w="2768" w:type="dxa"/>
          </w:tcPr>
          <w:p w14:paraId="43C2F3B3">
            <w:r>
              <w:rPr>
                <w:rFonts w:hint="eastAsia"/>
              </w:rPr>
              <w:t>基础表（4）</w:t>
            </w:r>
          </w:p>
        </w:tc>
        <w:tc>
          <w:tcPr>
            <w:tcW w:w="2768" w:type="dxa"/>
          </w:tcPr>
          <w:p w14:paraId="512E80F9">
            <w:r>
              <w:rPr>
                <w:rFonts w:ascii="Consolas" w:hAnsi="Consolas" w:eastAsia="Consolas" w:cs="Consolas"/>
                <w:shd w:val="clear" w:fill="f5f5f5"/>
              </w:rPr>
              <w:t>user</w:t>
            </w:r>
            <w:r>
              <w:rPr>
                <w:rFonts w:hint="eastAsia"/>
              </w:rPr>
              <w:t>、</w:t>
            </w:r>
            <w:r>
              <w:rPr>
                <w:rFonts w:ascii="Consolas" w:hAnsi="Consolas" w:eastAsia="Consolas" w:cs="Consolas"/>
                <w:shd w:val="clear" w:fill="f5f5f5"/>
              </w:rPr>
              <w:t>elder_profile</w:t>
            </w:r>
            <w:r>
              <w:rPr>
                <w:rFonts w:hint="eastAsia"/>
              </w:rPr>
              <w:t>、</w:t>
            </w:r>
            <w:r>
              <w:rPr>
                <w:rFonts w:ascii="Consolas" w:hAnsi="Consolas" w:eastAsia="Consolas" w:cs="Consolas"/>
                <w:shd w:val="clear" w:fill="f5f5f5"/>
              </w:rPr>
              <w:t>family_bind</w:t>
            </w:r>
            <w:r>
              <w:rPr>
                <w:rFonts w:hint="eastAsia"/>
              </w:rPr>
              <w:t>、</w:t>
            </w:r>
            <w:r>
              <w:rPr>
                <w:rFonts w:ascii="Consolas" w:hAnsi="Consolas" w:eastAsia="Consolas" w:cs="Consolas"/>
                <w:shd w:val="clear" w:fill="f5f5f5"/>
              </w:rPr>
              <w:t>care_relation</w:t>
            </w:r>
          </w:p>
        </w:tc>
        <w:tc>
          <w:tcPr>
            <w:tcW w:w="2768" w:type="dxa"/>
          </w:tcPr>
          <w:p w14:paraId="1130AED0">
            <w:r>
              <w:rPr>
                <w:rFonts w:hint="eastAsia"/>
              </w:rPr>
              <w:t>描述「人」与「人与人的关系」，不随业务过程增长，被上层表通过外键引用</w:t>
            </w:r>
          </w:p>
        </w:tc>
      </w:tr>
      <w:tr>
        <w:trPr/>
        <w:tc>
          <w:tcPr>
            <w:tcW w:w="2768" w:type="dxa"/>
          </w:tcPr>
          <w:p w14:paraId="01C275A6">
            <w:r>
              <w:rPr>
                <w:rFonts w:hint="eastAsia"/>
              </w:rPr>
              <w:t>配置表（1）</w:t>
            </w:r>
          </w:p>
        </w:tc>
        <w:tc>
          <w:tcPr>
            <w:tcW w:w="2768" w:type="dxa"/>
          </w:tcPr>
          <w:p w14:paraId="1AB0A170">
            <w:r>
              <w:rPr>
                <w:rFonts w:ascii="Consolas" w:hAnsi="Consolas" w:eastAsia="Consolas" w:cs="Consolas"/>
                <w:shd w:val="clear" w:fill="f5f5f5"/>
              </w:rPr>
              <w:t>sys_config</w:t>
            </w:r>
          </w:p>
        </w:tc>
        <w:tc>
          <w:tcPr>
            <w:tcW w:w="2768" w:type="dxa"/>
          </w:tcPr>
          <w:p w14:paraId="36874324">
            <w:r>
              <w:rPr>
                <w:rFonts w:hint="eastAsia"/>
              </w:rPr>
              <w:t>系统级参数与健康阈值，全局唯一来源，</w:t>
            </w:r>
            <w:r>
              <w:rPr>
                <w:rFonts w:hint="eastAsia"/>
                <w:b w:val="1"/>
              </w:rPr>
              <w:t>阈值不写死在代码里</w:t>
            </w:r>
          </w:p>
        </w:tc>
      </w:tr>
      <w:tr>
        <w:trPr/>
        <w:tc>
          <w:tcPr>
            <w:tcW w:w="2768" w:type="dxa"/>
          </w:tcPr>
          <w:p w14:paraId="269F0CBE">
            <w:r>
              <w:rPr>
                <w:rFonts w:hint="eastAsia"/>
              </w:rPr>
              <w:t>业务表（6）</w:t>
            </w:r>
          </w:p>
        </w:tc>
        <w:tc>
          <w:tcPr>
            <w:tcW w:w="2768" w:type="dxa"/>
          </w:tcPr>
          <w:p w14:paraId="237ED558">
            <w:r>
              <w:rPr>
                <w:rFonts w:ascii="Consolas" w:hAnsi="Consolas" w:eastAsia="Consolas" w:cs="Consolas"/>
                <w:shd w:val="clear" w:fill="f5f5f5"/>
              </w:rPr>
              <w:t>health_record</w:t>
            </w:r>
            <w:r>
              <w:rPr>
                <w:rFonts w:hint="eastAsia"/>
              </w:rPr>
              <w:t>、</w:t>
            </w:r>
            <w:r>
              <w:rPr>
                <w:rFonts w:ascii="Consolas" w:hAnsi="Consolas" w:eastAsia="Consolas" w:cs="Consolas"/>
                <w:shd w:val="clear" w:fill="f5f5f5"/>
              </w:rPr>
              <w:t>health_warning</w:t>
            </w:r>
            <w:r>
              <w:rPr>
                <w:rFonts w:hint="eastAsia"/>
              </w:rPr>
              <w:t>、</w:t>
            </w:r>
            <w:r>
              <w:rPr>
                <w:rFonts w:ascii="Consolas" w:hAnsi="Consolas" w:eastAsia="Consolas" w:cs="Consolas"/>
                <w:shd w:val="clear" w:fill="f5f5f5"/>
              </w:rPr>
              <w:t>alert_receiver</w:t>
            </w:r>
            <w:r>
              <w:rPr>
                <w:rFonts w:hint="eastAsia"/>
              </w:rPr>
              <w:t>、</w:t>
            </w:r>
            <w:r>
              <w:rPr>
                <w:rFonts w:ascii="Consolas" w:hAnsi="Consolas" w:eastAsia="Consolas" w:cs="Consolas"/>
                <w:shd w:val="clear" w:fill="f5f5f5"/>
              </w:rPr>
              <w:t>warning_handle_record</w:t>
            </w:r>
            <w:r>
              <w:rPr>
                <w:rFonts w:hint="eastAsia"/>
              </w:rPr>
              <w:t>、</w:t>
            </w:r>
            <w:r>
              <w:rPr>
                <w:rFonts w:ascii="Consolas" w:hAnsi="Consolas" w:eastAsia="Consolas" w:cs="Consolas"/>
                <w:shd w:val="clear" w:fill="f5f5f5"/>
              </w:rPr>
              <w:t>chat_session</w:t>
            </w:r>
            <w:r>
              <w:rPr>
                <w:rFonts w:hint="eastAsia"/>
              </w:rPr>
              <w:t>、</w:t>
            </w:r>
            <w:r>
              <w:rPr>
                <w:rFonts w:ascii="Consolas" w:hAnsi="Consolas" w:eastAsia="Consolas" w:cs="Consolas"/>
                <w:shd w:val="clear" w:fill="f5f5f5"/>
              </w:rPr>
              <w:t>chat_message</w:t>
            </w:r>
          </w:p>
        </w:tc>
        <w:tc>
          <w:tcPr>
            <w:tcW w:w="2768" w:type="dxa"/>
          </w:tcPr>
          <w:p w14:paraId="5A43E328">
            <w:r>
              <w:rPr>
                <w:rFonts w:hint="eastAsia"/>
              </w:rPr>
              <w:t>随业务过程产生，数据量随基础表规模增长，是系统的主要写入对象</w:t>
            </w:r>
          </w:p>
        </w:tc>
      </w:tr>
      <w:tr>
        <w:trPr/>
        <w:tc>
          <w:tcPr>
            <w:tcW w:w="2768" w:type="dxa"/>
          </w:tcPr>
          <w:p w14:paraId="4A7C3A9E">
            <w:r>
              <w:rPr>
                <w:rFonts w:hint="eastAsia"/>
              </w:rPr>
              <w:t>选配表（4）</w:t>
            </w:r>
          </w:p>
        </w:tc>
        <w:tc>
          <w:tcPr>
            <w:tcW w:w="2768" w:type="dxa"/>
          </w:tcPr>
          <w:p w14:paraId="6A4E27D7">
            <w:r>
              <w:rPr>
                <w:rFonts w:ascii="Consolas" w:hAnsi="Consolas" w:eastAsia="Consolas" w:cs="Consolas"/>
                <w:shd w:val="clear" w:fill="f5f5f5"/>
              </w:rPr>
              <w:t>medication</w:t>
            </w:r>
            <w:r>
              <w:rPr>
                <w:rFonts w:hint="eastAsia"/>
              </w:rPr>
              <w:t>、</w:t>
            </w:r>
            <w:r>
              <w:rPr>
                <w:rFonts w:ascii="Consolas" w:hAnsi="Consolas" w:eastAsia="Consolas" w:cs="Consolas"/>
                <w:shd w:val="clear" w:fill="f5f5f5"/>
              </w:rPr>
              <w:t>knowledge_document</w:t>
            </w:r>
            <w:r>
              <w:rPr>
                <w:rFonts w:hint="eastAsia"/>
              </w:rPr>
              <w:t>、</w:t>
            </w:r>
            <w:r>
              <w:rPr>
                <w:rFonts w:ascii="Consolas" w:hAnsi="Consolas" w:eastAsia="Consolas" w:cs="Consolas"/>
                <w:shd w:val="clear" w:fill="f5f5f5"/>
              </w:rPr>
              <w:t>knowledge_chunk</w:t>
            </w:r>
            <w:r>
              <w:rPr>
                <w:rFonts w:hint="eastAsia"/>
              </w:rPr>
              <w:t>、</w:t>
            </w:r>
            <w:r>
              <w:rPr>
                <w:rFonts w:ascii="Consolas" w:hAnsi="Consolas" w:eastAsia="Consolas" w:cs="Consolas"/>
                <w:shd w:val="clear" w:fill="f5f5f5"/>
              </w:rPr>
              <w:t>ai_log</w:t>
            </w:r>
          </w:p>
        </w:tc>
        <w:tc>
          <w:tcPr>
            <w:tcW w:w="2768" w:type="dxa"/>
          </w:tcPr>
          <w:p w14:paraId="24425615">
            <w:r>
              <w:rPr>
                <w:rFonts w:hint="eastAsia"/>
              </w:rPr>
              <w:t>标注【选配】，本期不实现，表结构先行设计以保证扩展性</w:t>
            </w:r>
          </w:p>
        </w:tc>
      </w:tr>
    </w:tbl>
    <w:p w14:paraId="3AB517EB">
      <w:r>
        <w:rPr>
          <w:rFonts w:hint="eastAsia"/>
          <w:b w:val="1"/>
        </w:rPr>
        <w:t>主表与从表的划分</w:t>
      </w:r>
      <w:r>
        <w:rPr>
          <w:rFonts w:hint="eastAsia"/>
        </w:rPr>
        <w:t xml:space="preserve">：以「被引用者为主表、引用者为从表」判定。例如 </w:t>
      </w:r>
      <w:r>
        <w:rPr>
          <w:rFonts w:ascii="Consolas" w:hAnsi="Consolas" w:eastAsia="Consolas" w:cs="Consolas"/>
          <w:shd w:val="clear" w:fill="f5f5f5"/>
        </w:rPr>
        <w:t>elder_profile</w:t>
      </w:r>
      <w:r>
        <w:rPr>
          <w:rFonts w:hint="eastAsia"/>
        </w:rPr>
        <w:t xml:space="preserve"> 为主表，</w:t>
      </w:r>
      <w:r>
        <w:rPr>
          <w:rFonts w:ascii="Consolas" w:hAnsi="Consolas" w:eastAsia="Consolas" w:cs="Consolas"/>
          <w:shd w:val="clear" w:fill="f5f5f5"/>
        </w:rPr>
        <w:t>health_record</w:t>
      </w:r>
      <w:r>
        <w:rPr>
          <w:rFonts w:hint="eastAsia"/>
        </w:rPr>
        <w:t>、</w:t>
      </w:r>
      <w:r>
        <w:rPr>
          <w:rFonts w:ascii="Consolas" w:hAnsi="Consolas" w:eastAsia="Consolas" w:cs="Consolas"/>
          <w:shd w:val="clear" w:fill="f5f5f5"/>
        </w:rPr>
        <w:t>health_warning</w:t>
      </w:r>
      <w:r>
        <w:rPr>
          <w:rFonts w:hint="eastAsia"/>
        </w:rPr>
        <w:t>、</w:t>
      </w:r>
      <w:r>
        <w:rPr>
          <w:rFonts w:ascii="Consolas" w:hAnsi="Consolas" w:eastAsia="Consolas" w:cs="Consolas"/>
          <w:shd w:val="clear" w:fill="f5f5f5"/>
        </w:rPr>
        <w:t>family_bind</w:t>
      </w:r>
      <w:r>
        <w:rPr>
          <w:rFonts w:hint="eastAsia"/>
        </w:rPr>
        <w:t>、</w:t>
      </w:r>
      <w:r>
        <w:rPr>
          <w:rFonts w:ascii="Consolas" w:hAnsi="Consolas" w:eastAsia="Consolas" w:cs="Consolas"/>
          <w:shd w:val="clear" w:fill="f5f5f5"/>
        </w:rPr>
        <w:t>care_relation</w:t>
      </w:r>
      <w:r>
        <w:rPr>
          <w:rFonts w:hint="eastAsia"/>
        </w:rPr>
        <w:t xml:space="preserve"> 均为其从表；</w:t>
      </w:r>
      <w:r>
        <w:rPr>
          <w:rFonts w:ascii="Consolas" w:hAnsi="Consolas" w:eastAsia="Consolas" w:cs="Consolas"/>
          <w:shd w:val="clear" w:fill="f5f5f5"/>
        </w:rPr>
        <w:t>health_warning</w:t>
      </w:r>
      <w:r>
        <w:rPr>
          <w:rFonts w:hint="eastAsia"/>
        </w:rPr>
        <w:t xml:space="preserve"> 为主表，</w:t>
      </w:r>
      <w:r>
        <w:rPr>
          <w:rFonts w:ascii="Consolas" w:hAnsi="Consolas" w:eastAsia="Consolas" w:cs="Consolas"/>
          <w:shd w:val="clear" w:fill="f5f5f5"/>
        </w:rPr>
        <w:t>alert_receiver</w:t>
      </w:r>
      <w:r>
        <w:rPr>
          <w:rFonts w:hint="eastAsia"/>
        </w:rPr>
        <w:t xml:space="preserve"> 与 </w:t>
      </w:r>
      <w:r>
        <w:rPr>
          <w:rFonts w:ascii="Consolas" w:hAnsi="Consolas" w:eastAsia="Consolas" w:cs="Consolas"/>
          <w:shd w:val="clear" w:fill="f5f5f5"/>
        </w:rPr>
        <w:t>warning_handle_record</w:t>
      </w:r>
      <w:r>
        <w:rPr>
          <w:rFonts w:hint="eastAsia"/>
        </w:rPr>
        <w:t xml:space="preserve"> 为其从表。全部主外键关系共 </w:t>
      </w:r>
      <w:r>
        <w:rPr>
          <w:rFonts w:hint="eastAsia"/>
          <w:b w:val="1"/>
        </w:rPr>
        <w:t>12 个</w:t>
      </w:r>
      <w:r>
        <w:rPr>
          <w:rFonts w:hint="eastAsia"/>
        </w:rPr>
        <w:t xml:space="preserve">，均在建表语句之后以 </w:t>
      </w:r>
      <w:r>
        <w:rPr>
          <w:rFonts w:ascii="Consolas" w:hAnsi="Consolas" w:eastAsia="Consolas" w:cs="Consolas"/>
          <w:shd w:val="clear" w:fill="f5f5f5"/>
        </w:rPr>
        <w:t>ALTER TABLE</w:t>
      </w:r>
      <w:r>
        <w:rPr>
          <w:rFonts w:hint="eastAsia"/>
        </w:rPr>
        <w:t xml:space="preserve"> 统一补充，避免建表时的依赖顺序问题。</w:t>
      </w:r>
    </w:p>
    <w:p w14:paraId="33C24F29">
      <w:pPr>
        <w:pStyle w:val="00000b"/>
        <w:keepNext w:val="1"/>
        <w:keepLines w:val="1"/>
        <w:spacing w:before="100" w:beforeAutospacing="1" w:after="100" w:afterAutospacing="1"/>
        <w:rPr>
          <w:sz w:val="28"/>
          <w:szCs w:val="28"/>
        </w:rPr>
        <w:outlineLvl w:val="2"/>
      </w:pPr>
      <w:r>
        <w:rPr>
          <w:rFonts w:hint="eastAsia"/>
          <w:b w:val="1"/>
          <w:sz w:val="28"/>
        </w:rPr>
        <w:t xml:space="preserve">4.2.3 实体关系要点</w:t>
      </w:r>
    </w:p>
    <w:p w14:paraId="6ADFC34D">
      <w:pPr>
        <w:numPr>
          <w:ilvl w:val="0"/>
          <w:numId w:val="1"/>
        </w:numPr>
      </w:pPr>
      <w:r>
        <w:rPr>
          <w:rFonts w:ascii="Consolas" w:hAnsi="Consolas" w:eastAsia="Consolas" w:cs="Consolas"/>
          <w:shd w:val="clear" w:fill="f5f5f5"/>
        </w:rPr>
        <w:t>user</w:t>
      </w:r>
      <w:r>
        <w:rPr>
          <w:rFonts w:hint="eastAsia"/>
        </w:rPr>
        <w:t xml:space="preserve"> 与 </w:t>
      </w:r>
      <w:r>
        <w:rPr>
          <w:rFonts w:ascii="Consolas" w:hAnsi="Consolas" w:eastAsia="Consolas" w:cs="Consolas"/>
          <w:shd w:val="clear" w:fill="f5f5f5"/>
        </w:rPr>
        <w:t>elder_profile</w:t>
      </w:r>
      <w:r>
        <w:rPr>
          <w:rFonts w:hint="eastAsia"/>
        </w:rPr>
        <w:t xml:space="preserve"> 为 </w:t>
      </w:r>
      <w:r>
        <w:rPr>
          <w:b w:val="1"/>
        </w:rPr>
        <w:t>1 : N</w:t>
      </w:r>
      <w:r>
        <w:rPr>
          <w:rFonts w:hint="eastAsia"/>
        </w:rPr>
        <w:t>（一个账号可管理本人及代管的多份档案）；</w:t>
      </w:r>
    </w:p>
    <w:p w14:paraId="4A07ACC3">
      <w:pPr>
        <w:numPr>
          <w:ilvl w:val="0"/>
          <w:numId w:val="1"/>
        </w:numPr>
      </w:pPr>
      <w:r>
        <w:rPr>
          <w:rFonts w:ascii="Consolas" w:hAnsi="Consolas" w:eastAsia="Consolas" w:cs="Consolas"/>
          <w:shd w:val="clear" w:fill="f5f5f5"/>
        </w:rPr>
        <w:t>user</w:t>
      </w:r>
      <w:r>
        <w:rPr>
          <w:rFonts w:hint="eastAsia"/>
        </w:rPr>
        <w:t xml:space="preserve">（家属）与 </w:t>
      </w:r>
      <w:r>
        <w:rPr>
          <w:rFonts w:ascii="Consolas" w:hAnsi="Consolas" w:eastAsia="Consolas" w:cs="Consolas"/>
          <w:shd w:val="clear" w:fill="f5f5f5"/>
        </w:rPr>
        <w:t>elder_profile</w:t>
      </w:r>
      <w:r>
        <w:rPr>
          <w:rFonts w:hint="eastAsia"/>
        </w:rPr>
        <w:t xml:space="preserve">（老人）通过 </w:t>
      </w:r>
      <w:r>
        <w:rPr>
          <w:rFonts w:ascii="Consolas" w:hAnsi="Consolas" w:eastAsia="Consolas" w:cs="Consolas"/>
          <w:shd w:val="clear" w:fill="f5f5f5"/>
        </w:rPr>
        <w:t>family_bind</w:t>
      </w:r>
      <w:r>
        <w:rPr>
          <w:rFonts w:hint="eastAsia"/>
        </w:rPr>
        <w:t xml:space="preserve"> 形成 </w:t>
      </w:r>
      <w:r>
        <w:rPr>
          <w:b w:val="1"/>
        </w:rPr>
        <w:t>M : N</w:t>
      </w:r>
      <w:r>
        <w:rPr>
          <w:rFonts w:hint="eastAsia"/>
        </w:rPr>
        <w:t>，绑定本身带状态机：</w:t>
      </w:r>
      <w:r>
        <w:rPr>
          <w:rFonts w:ascii="Consolas" w:hAnsi="Consolas" w:eastAsia="Consolas" w:cs="Consolas"/>
          <w:shd w:val="clear" w:fill="f5f5f5"/>
        </w:rPr>
        <w:t>PENDING → APPROVED → REVOKED</w:t>
      </w:r>
      <w:r>
        <w:rPr>
          <w:rFonts w:hint="eastAsia"/>
        </w:rPr>
        <w:t>；</w:t>
      </w:r>
    </w:p>
    <w:p w14:paraId="0F089259">
      <w:pPr>
        <w:numPr>
          <w:ilvl w:val="0"/>
          <w:numId w:val="1"/>
        </w:numPr>
      </w:pPr>
      <w:r>
        <w:rPr>
          <w:rFonts w:ascii="Consolas" w:hAnsi="Consolas" w:eastAsia="Consolas" w:cs="Consolas"/>
          <w:shd w:val="clear" w:fill="f5f5f5"/>
        </w:rPr>
        <w:t>user</w:t>
      </w:r>
      <w:r>
        <w:rPr>
          <w:rFonts w:hint="eastAsia"/>
        </w:rPr>
        <w:t xml:space="preserve">（护工）与 </w:t>
      </w:r>
      <w:r>
        <w:rPr>
          <w:rFonts w:ascii="Consolas" w:hAnsi="Consolas" w:eastAsia="Consolas" w:cs="Consolas"/>
          <w:shd w:val="clear" w:fill="f5f5f5"/>
        </w:rPr>
        <w:t>elder_profile</w:t>
      </w:r>
      <w:r>
        <w:rPr>
          <w:rFonts w:hint="eastAsia"/>
        </w:rPr>
        <w:t xml:space="preserve">（老人）通过 </w:t>
      </w:r>
      <w:r>
        <w:rPr>
          <w:rFonts w:ascii="Consolas" w:hAnsi="Consolas" w:eastAsia="Consolas" w:cs="Consolas"/>
          <w:shd w:val="clear" w:fill="f5f5f5"/>
        </w:rPr>
        <w:t>care_relation</w:t>
      </w:r>
      <w:r>
        <w:rPr>
          <w:rFonts w:hint="eastAsia"/>
        </w:rPr>
        <w:t xml:space="preserve"> 形成 </w:t>
      </w:r>
      <w:r>
        <w:rPr>
          <w:b w:val="1"/>
        </w:rPr>
        <w:t>M : N</w:t>
      </w:r>
      <w:r>
        <w:rPr>
          <w:rFonts w:hint="eastAsia"/>
        </w:rPr>
        <w:t>，</w:t>
      </w:r>
      <w:r>
        <w:rPr>
          <w:rFonts w:ascii="Consolas" w:hAnsi="Consolas" w:eastAsia="Consolas" w:cs="Consolas"/>
          <w:shd w:val="clear" w:fill="f5f5f5"/>
        </w:rPr>
        <w:t>status</w:t>
      </w:r>
      <w:r>
        <w:rPr>
          <w:rFonts w:hint="eastAsia"/>
        </w:rPr>
        <w:t xml:space="preserve"> 区分在管与已交接；</w:t>
      </w:r>
    </w:p>
    <w:p w14:paraId="4C38991E">
      <w:pPr>
        <w:numPr>
          <w:ilvl w:val="0"/>
          <w:numId w:val="1"/>
        </w:numPr>
      </w:pPr>
      <w:r>
        <w:rPr>
          <w:rFonts w:ascii="Consolas" w:hAnsi="Consolas" w:eastAsia="Consolas" w:cs="Consolas"/>
          <w:shd w:val="clear" w:fill="f5f5f5"/>
        </w:rPr>
        <w:t>elder_profile</w:t>
      </w:r>
      <w:r>
        <w:rPr>
          <w:rFonts w:hint="eastAsia"/>
        </w:rPr>
        <w:t xml:space="preserve"> 与 </w:t>
      </w:r>
      <w:r>
        <w:rPr>
          <w:rFonts w:ascii="Consolas" w:hAnsi="Consolas" w:eastAsia="Consolas" w:cs="Consolas"/>
          <w:shd w:val="clear" w:fill="f5f5f5"/>
        </w:rPr>
        <w:t>health_record</w:t>
      </w:r>
      <w:r>
        <w:rPr>
          <w:rFonts w:hint="eastAsia"/>
        </w:rPr>
        <w:t xml:space="preserve"> 为 </w:t>
      </w:r>
      <w:r>
        <w:rPr>
          <w:b w:val="1"/>
        </w:rPr>
        <w:t>1 : N</w:t>
      </w:r>
      <w:r>
        <w:rPr>
          <w:rFonts w:hint="eastAsia"/>
        </w:rPr>
        <w:t xml:space="preserve">，指标通过 </w:t>
      </w:r>
      <w:r>
        <w:rPr>
          <w:rFonts w:ascii="Consolas" w:hAnsi="Consolas" w:eastAsia="Consolas" w:cs="Consolas"/>
          <w:shd w:val="clear" w:fill="f5f5f5"/>
        </w:rPr>
        <w:t>type</w:t>
      </w:r>
      <w:r>
        <w:rPr>
          <w:rFonts w:hint="eastAsia"/>
        </w:rPr>
        <w:t xml:space="preserve"> 字段在同一张表内区分五类，避免五张同构表；</w:t>
      </w:r>
    </w:p>
    <w:p w14:paraId="111AC513">
      <w:pPr>
        <w:numPr>
          <w:ilvl w:val="0"/>
          <w:numId w:val="1"/>
        </w:numPr>
      </w:pPr>
      <w:r>
        <w:rPr>
          <w:rFonts w:ascii="Consolas" w:hAnsi="Consolas" w:eastAsia="Consolas" w:cs="Consolas"/>
          <w:shd w:val="clear" w:fill="f5f5f5"/>
        </w:rPr>
        <w:t>health_record</w:t>
      </w:r>
      <w:r>
        <w:rPr>
          <w:rFonts w:hint="eastAsia"/>
        </w:rPr>
        <w:t xml:space="preserve"> 与 </w:t>
      </w:r>
      <w:r>
        <w:rPr>
          <w:rFonts w:ascii="Consolas" w:hAnsi="Consolas" w:eastAsia="Consolas" w:cs="Consolas"/>
          <w:shd w:val="clear" w:fill="f5f5f5"/>
        </w:rPr>
        <w:t>health_warning</w:t>
      </w:r>
      <w:r>
        <w:rPr>
          <w:rFonts w:hint="eastAsia"/>
        </w:rPr>
        <w:t xml:space="preserve"> 为 </w:t>
      </w:r>
      <w:r>
        <w:rPr>
          <w:b w:val="1"/>
        </w:rPr>
        <w:t>1 : 0..1</w:t>
      </w:r>
      <w:r>
        <w:rPr>
          <w:rFonts w:hint="eastAsia"/>
        </w:rPr>
        <w:t>（异常记录触发预警，正常记录不触发）；</w:t>
      </w:r>
    </w:p>
    <w:p w14:paraId="70089C2E">
      <w:pPr>
        <w:numPr>
          <w:ilvl w:val="0"/>
          <w:numId w:val="1"/>
        </w:numPr>
      </w:pPr>
      <w:r>
        <w:rPr>
          <w:rFonts w:ascii="Consolas" w:hAnsi="Consolas" w:eastAsia="Consolas" w:cs="Consolas"/>
          <w:shd w:val="clear" w:fill="f5f5f5"/>
        </w:rPr>
        <w:t>health_warning</w:t>
      </w:r>
      <w:r>
        <w:rPr>
          <w:rFonts w:hint="eastAsia"/>
        </w:rPr>
        <w:t xml:space="preserve"> 与 </w:t>
      </w:r>
      <w:r>
        <w:rPr>
          <w:rFonts w:ascii="Consolas" w:hAnsi="Consolas" w:eastAsia="Consolas" w:cs="Consolas"/>
          <w:shd w:val="clear" w:fill="f5f5f5"/>
        </w:rPr>
        <w:t>user</w:t>
      </w:r>
      <w:r>
        <w:rPr>
          <w:rFonts w:hint="eastAsia"/>
        </w:rPr>
        <w:t xml:space="preserve"> 通过 </w:t>
      </w:r>
      <w:r>
        <w:rPr>
          <w:rFonts w:ascii="Consolas" w:hAnsi="Consolas" w:eastAsia="Consolas" w:cs="Consolas"/>
          <w:shd w:val="clear" w:fill="f5f5f5"/>
        </w:rPr>
        <w:t>alert_receiver</w:t>
      </w:r>
      <w:r>
        <w:rPr>
          <w:rFonts w:hint="eastAsia"/>
        </w:rPr>
        <w:t xml:space="preserve"> 形成 </w:t>
      </w:r>
      <w:r>
        <w:rPr>
          <w:b w:val="1"/>
        </w:rPr>
        <w:t>M : N</w:t>
      </w:r>
      <w:r>
        <w:rPr>
          <w:rFonts w:hint="eastAsia"/>
        </w:rPr>
        <w:t xml:space="preserve">，每人一条记录、各自持有独立的 </w:t>
      </w:r>
      <w:r>
        <w:rPr>
          <w:rFonts w:ascii="Consolas" w:hAnsi="Consolas" w:eastAsia="Consolas" w:cs="Consolas"/>
          <w:shd w:val="clear" w:fill="f5f5f5"/>
        </w:rPr>
        <w:t>read_status</w:t>
      </w:r>
      <w:r>
        <w:rPr>
          <w:rFonts w:hint="eastAsia"/>
        </w:rPr>
        <w:t>，这是「处理状态与已读状态分离」（决策 D-05）的落地方式；</w:t>
      </w:r>
    </w:p>
    <w:p w14:paraId="0798FF12">
      <w:pPr>
        <w:numPr>
          <w:ilvl w:val="0"/>
          <w:numId w:val="1"/>
        </w:numPr>
      </w:pPr>
      <w:r>
        <w:rPr>
          <w:rFonts w:ascii="Consolas" w:hAnsi="Consolas" w:eastAsia="Consolas" w:cs="Consolas"/>
          <w:shd w:val="clear" w:fill="f5f5f5"/>
        </w:rPr>
        <w:t>health_warning</w:t>
      </w:r>
      <w:r>
        <w:rPr>
          <w:rFonts w:hint="eastAsia"/>
        </w:rPr>
        <w:t xml:space="preserve"> 与 </w:t>
      </w:r>
      <w:r>
        <w:rPr>
          <w:rFonts w:ascii="Consolas" w:hAnsi="Consolas" w:eastAsia="Consolas" w:cs="Consolas"/>
          <w:shd w:val="clear" w:fill="f5f5f5"/>
        </w:rPr>
        <w:t>warning_handle_record</w:t>
      </w:r>
      <w:r>
        <w:rPr>
          <w:rFonts w:hint="eastAsia"/>
        </w:rPr>
        <w:t xml:space="preserve"> 为 </w:t>
      </w:r>
      <w:r>
        <w:rPr>
          <w:b w:val="1"/>
        </w:rPr>
        <w:t>1 : N</w:t>
      </w:r>
      <w:r>
        <w:rPr>
          <w:rFonts w:hint="eastAsia"/>
        </w:rPr>
        <w:t>，记录每一次处理动作以形成留痕；</w:t>
      </w:r>
    </w:p>
    <w:p w14:paraId="1C1891FE">
      <w:pPr>
        <w:numPr>
          <w:ilvl w:val="0"/>
          <w:numId w:val="1"/>
        </w:numPr>
      </w:pPr>
      <w:r>
        <w:rPr>
          <w:rFonts w:ascii="Consolas" w:hAnsi="Consolas" w:eastAsia="Consolas" w:cs="Consolas"/>
          <w:shd w:val="clear" w:fill="f5f5f5"/>
        </w:rPr>
        <w:t>chat_session</w:t>
      </w:r>
      <w:r>
        <w:rPr>
          <w:rFonts w:hint="eastAsia"/>
        </w:rPr>
        <w:t xml:space="preserve"> 与 </w:t>
      </w:r>
      <w:r>
        <w:rPr>
          <w:rFonts w:ascii="Consolas" w:hAnsi="Consolas" w:eastAsia="Consolas" w:cs="Consolas"/>
          <w:shd w:val="clear" w:fill="f5f5f5"/>
        </w:rPr>
        <w:t>chat_message</w:t>
      </w:r>
      <w:r>
        <w:rPr>
          <w:rFonts w:hint="eastAsia"/>
        </w:rPr>
        <w:t xml:space="preserve"> 为 </w:t>
      </w:r>
      <w:r>
        <w:rPr>
          <w:b w:val="1"/>
        </w:rPr>
        <w:t>1 : N</w:t>
      </w:r>
      <w:r>
        <w:rPr>
          <w:rFonts w:hint="eastAsia"/>
        </w:rPr>
        <w:t xml:space="preserve">；消息上冗余保存 </w:t>
      </w:r>
      <w:r>
        <w:rPr>
          <w:rFonts w:ascii="Consolas" w:hAnsi="Consolas" w:eastAsia="Consolas" w:cs="Consolas"/>
          <w:shd w:val="clear" w:fill="f5f5f5"/>
        </w:rPr>
        <w:t>intent</w:t>
      </w:r>
      <w:r>
        <w:rPr>
          <w:rFonts w:hint="eastAsia"/>
        </w:rPr>
        <w:t>、</w:t>
      </w:r>
      <w:r>
        <w:rPr>
          <w:rFonts w:ascii="Consolas" w:hAnsi="Consolas" w:eastAsia="Consolas" w:cs="Consolas"/>
          <w:shd w:val="clear" w:fill="f5f5f5"/>
        </w:rPr>
        <w:t>agent</w:t>
      </w:r>
      <w:r>
        <w:rPr>
          <w:rFonts w:hint="eastAsia"/>
        </w:rPr>
        <w:t>、</w:t>
      </w:r>
      <w:r>
        <w:rPr>
          <w:rFonts w:ascii="Consolas" w:hAnsi="Consolas" w:eastAsia="Consolas" w:cs="Consolas"/>
          <w:shd w:val="clear" w:fill="f5f5f5"/>
        </w:rPr>
        <w:t>safety_level</w:t>
      </w:r>
      <w:r>
        <w:rPr>
          <w:rFonts w:hint="eastAsia"/>
        </w:rPr>
        <w:t xml:space="preserve"> 与 </w:t>
      </w:r>
      <w:r>
        <w:rPr>
          <w:rFonts w:ascii="Consolas" w:hAnsi="Consolas" w:eastAsia="Consolas" w:cs="Consolas"/>
          <w:shd w:val="clear" w:fill="f5f5f5"/>
        </w:rPr>
        <w:t>sources</w:t>
      </w:r>
      <w:r>
        <w:rPr>
          <w:rFonts w:hint="eastAsia"/>
        </w:rPr>
        <w:t>，用于还原一次多 Agent 编排的完整决策过程。</w:t>
      </w:r>
    </w:p>
    <w:p w14:paraId="1E5C64F4">
      <w:pPr>
        <w:pStyle w:val="00000b"/>
        <w:keepNext w:val="1"/>
        <w:keepLines w:val="1"/>
        <w:spacing w:before="100" w:beforeAutospacing="1" w:after="100" w:afterAutospacing="1"/>
        <w:rPr>
          <w:sz w:val="28"/>
          <w:szCs w:val="28"/>
        </w:rPr>
        <w:outlineLvl w:val="2"/>
      </w:pPr>
      <w:r>
        <w:rPr>
          <w:rFonts w:hint="eastAsia"/>
          <w:b w:val="1"/>
          <w:sz w:val="28"/>
        </w:rPr>
        <w:t xml:space="preserve">4.2.4 三范式与反规范化说明</w:t>
      </w:r>
    </w:p>
    <w:p w14:paraId="6D2F08C5">
      <w:r>
        <w:rPr>
          <w:rFonts w:hint="eastAsia"/>
          <w:b w:val="1"/>
        </w:rPr>
        <w:t>总体结论：本设计满足第三范式。</w:t>
      </w:r>
      <w:r>
        <w:rPr>
          <w:rFonts w:hint="eastAsia"/>
        </w:rPr>
        <w:t xml:space="preserve"> 各表均已满足第一范式（字段原子性）、第二范式（非主属性完全依赖主键，本系统统一使用 </w:t>
      </w:r>
      <w:r>
        <w:rPr>
          <w:rFonts w:ascii="Consolas" w:hAnsi="Consolas" w:eastAsia="Consolas" w:cs="Consolas"/>
          <w:shd w:val="clear" w:fill="f5f5f5"/>
        </w:rPr>
        <w:t>BIGINT</w:t>
      </w:r>
      <w:r>
        <w:rPr>
          <w:rFonts w:hint="eastAsia"/>
        </w:rPr>
        <w:t xml:space="preserve"> 代理主键，不存在部分依赖）、第三范式（非主属性不传递依赖于主键）。</w:t>
      </w:r>
    </w:p>
    <w:p w14:paraId="4FE50E89">
      <w:r>
        <w:rPr>
          <w:rFonts w:hint="eastAsia"/>
        </w:rPr>
        <w:t>出于工程原因，存在三处</w:t>
      </w:r>
      <w:r>
        <w:rPr>
          <w:rFonts w:hint="eastAsia"/>
          <w:b w:val="1"/>
        </w:rPr>
        <w:t>有意的反规范化</w:t>
      </w:r>
      <w:r>
        <w:rPr>
          <w:rFonts w:hint="eastAsia"/>
        </w:rPr>
        <w:t>，均不影响上述结论，现逐条说明：</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50C28887">
            <w:pPr>
              <w:rPr>
                <w:b w:val="1"/>
                <w:bCs w:val="1"/>
              </w:rPr>
            </w:pPr>
            <w:r>
              <w:rPr>
                <w:rFonts w:hint="eastAsia"/>
                <w:b w:val="1"/>
              </w:rPr>
              <w:t>序号</w:t>
            </w:r>
          </w:p>
        </w:tc>
        <w:tc>
          <w:tcPr>
            <w:tcW w:w="2076" w:type="dxa"/>
          </w:tcPr>
          <w:p w14:paraId="583A2F85">
            <w:pPr>
              <w:rPr>
                <w:b w:val="1"/>
                <w:bCs w:val="1"/>
              </w:rPr>
            </w:pPr>
            <w:r>
              <w:rPr>
                <w:rFonts w:hint="eastAsia"/>
                <w:b w:val="1"/>
              </w:rPr>
              <w:t>位置</w:t>
            </w:r>
          </w:p>
        </w:tc>
        <w:tc>
          <w:tcPr>
            <w:tcW w:w="2076" w:type="dxa"/>
          </w:tcPr>
          <w:p w14:paraId="611BEF9B">
            <w:pPr>
              <w:rPr>
                <w:b w:val="1"/>
                <w:bCs w:val="1"/>
              </w:rPr>
            </w:pPr>
            <w:r>
              <w:rPr>
                <w:rFonts w:hint="eastAsia"/>
                <w:b w:val="1"/>
              </w:rPr>
              <w:t>做法</w:t>
            </w:r>
          </w:p>
        </w:tc>
        <w:tc>
          <w:tcPr>
            <w:tcW w:w="2076" w:type="dxa"/>
          </w:tcPr>
          <w:p w14:paraId="6A734F91">
            <w:pPr>
              <w:rPr>
                <w:b w:val="1"/>
                <w:bCs w:val="1"/>
              </w:rPr>
            </w:pPr>
            <w:r>
              <w:rPr>
                <w:rFonts w:hint="eastAsia"/>
                <w:b w:val="1"/>
              </w:rPr>
              <w:t>理由</w:t>
            </w:r>
          </w:p>
        </w:tc>
      </w:tr>
      <w:tr>
        <w:trPr/>
        <w:tc>
          <w:tcPr>
            <w:tcW w:w="2076" w:type="dxa"/>
          </w:tcPr>
          <w:p w14:paraId="735CCF9F">
            <w:r>
              <w:t>1</w:t>
            </w:r>
          </w:p>
        </w:tc>
        <w:tc>
          <w:tcPr>
            <w:tcW w:w="2076" w:type="dxa"/>
          </w:tcPr>
          <w:p w14:paraId="217C4DC2">
            <w:r>
              <w:rPr>
                <w:rFonts w:ascii="Consolas" w:hAnsi="Consolas" w:eastAsia="Consolas" w:cs="Consolas"/>
                <w:shd w:val="clear" w:fill="f5f5f5"/>
              </w:rPr>
              <w:t>elder_profile.chronic_tags</w:t>
            </w:r>
          </w:p>
        </w:tc>
        <w:tc>
          <w:tcPr>
            <w:tcW w:w="2076" w:type="dxa"/>
          </w:tcPr>
          <w:p w14:paraId="13C18219">
            <w:r>
              <w:rPr>
                <w:rFonts w:hint="eastAsia"/>
              </w:rPr>
              <w:t>以 JSON 数组文本存储慢病标签，未拆独立子表</w:t>
            </w:r>
          </w:p>
        </w:tc>
        <w:tc>
          <w:tcPr>
            <w:tcW w:w="2076" w:type="dxa"/>
          </w:tcPr>
          <w:p w14:paraId="41D4C586">
            <w:r>
              <w:rPr>
                <w:rFonts w:hint="eastAsia"/>
              </w:rPr>
              <w:t xml:space="preserve">慢病标签为低频变更、低基数（每档案通常 1~3 个）、且不参与关联查询与统计；拆表会引入一次额外的连接，收益小于成本。若后续需要按标签做人群统计，再迁移为 </w:t>
            </w:r>
            <w:r>
              <w:rPr>
                <w:rFonts w:ascii="Consolas" w:hAnsi="Consolas" w:eastAsia="Consolas" w:cs="Consolas"/>
                <w:shd w:val="clear" w:fill="f5f5f5"/>
              </w:rPr>
              <w:t>elder_chronic_tag</w:t>
            </w:r>
            <w:r>
              <w:rPr>
                <w:rFonts w:hint="eastAsia"/>
              </w:rPr>
              <w:t xml:space="preserve"> 子表</w:t>
            </w:r>
          </w:p>
        </w:tc>
      </w:tr>
      <w:tr>
        <w:trPr/>
        <w:tc>
          <w:tcPr>
            <w:tcW w:w="2076" w:type="dxa"/>
          </w:tcPr>
          <w:p w14:paraId="48F85588">
            <w:r>
              <w:t>2</w:t>
            </w:r>
          </w:p>
        </w:tc>
        <w:tc>
          <w:tcPr>
            <w:tcW w:w="2076" w:type="dxa"/>
          </w:tcPr>
          <w:p w14:paraId="682E183A">
            <w:r>
              <w:rPr>
                <w:rFonts w:ascii="Consolas" w:hAnsi="Consolas" w:eastAsia="Consolas" w:cs="Consolas"/>
                <w:shd w:val="clear" w:fill="f5f5f5"/>
              </w:rPr>
              <w:t>chat_message.intent</w:t>
            </w:r>
            <w:r>
              <w:t xml:space="preserve"> / </w:t>
            </w:r>
            <w:r>
              <w:rPr>
                <w:rFonts w:ascii="Consolas" w:hAnsi="Consolas" w:eastAsia="Consolas" w:cs="Consolas"/>
                <w:shd w:val="clear" w:fill="f5f5f5"/>
              </w:rPr>
              <w:t>agent</w:t>
            </w:r>
            <w:r>
              <w:t xml:space="preserve"> / </w:t>
            </w:r>
            <w:r>
              <w:rPr>
                <w:rFonts w:ascii="Consolas" w:hAnsi="Consolas" w:eastAsia="Consolas" w:cs="Consolas"/>
                <w:shd w:val="clear" w:fill="f5f5f5"/>
              </w:rPr>
              <w:t>safety_level</w:t>
            </w:r>
            <w:r>
              <w:t xml:space="preserve"> / </w:t>
            </w:r>
            <w:r>
              <w:rPr>
                <w:rFonts w:ascii="Consolas" w:hAnsi="Consolas" w:eastAsia="Consolas" w:cs="Consolas"/>
                <w:shd w:val="clear" w:fill="f5f5f5"/>
              </w:rPr>
              <w:t>sources</w:t>
            </w:r>
          </w:p>
        </w:tc>
        <w:tc>
          <w:tcPr>
            <w:tcW w:w="2076" w:type="dxa"/>
          </w:tcPr>
          <w:p w14:paraId="6A41B5BC">
            <w:r>
              <w:rPr>
                <w:rFonts w:hint="eastAsia"/>
              </w:rPr>
              <w:t>将一次编排的判定结果随消息落库</w:t>
            </w:r>
          </w:p>
        </w:tc>
        <w:tc>
          <w:tcPr>
            <w:tcW w:w="2076" w:type="dxa"/>
          </w:tcPr>
          <w:p w14:paraId="47ECE645">
            <w:r>
              <w:rPr>
                <w:rFonts w:hint="eastAsia"/>
              </w:rPr>
              <w:t>这些字段是</w:t>
            </w:r>
            <w:r>
              <w:rPr>
                <w:rFonts w:hint="eastAsia"/>
                <w:b w:val="1"/>
              </w:rPr>
              <w:t>历史事实的快照</w:t>
            </w:r>
            <w:r>
              <w:rPr>
                <w:rFonts w:hint="eastAsia"/>
              </w:rPr>
              <w:t>而非可推导的派生值：知识库与意图模型都会更新，事后重算无法还原当时的判定结果</w:t>
            </w:r>
          </w:p>
        </w:tc>
      </w:tr>
      <w:tr>
        <w:trPr/>
        <w:tc>
          <w:tcPr>
            <w:tcW w:w="2076" w:type="dxa"/>
          </w:tcPr>
          <w:p w14:paraId="4ECF7057">
            <w:r>
              <w:t>3</w:t>
            </w:r>
          </w:p>
        </w:tc>
        <w:tc>
          <w:tcPr>
            <w:tcW w:w="2076" w:type="dxa"/>
          </w:tcPr>
          <w:p w14:paraId="1EB9FAB3">
            <w:r>
              <w:rPr>
                <w:rFonts w:ascii="Consolas" w:hAnsi="Consolas" w:eastAsia="Consolas" w:cs="Consolas"/>
                <w:shd w:val="clear" w:fill="f5f5f5"/>
              </w:rPr>
              <w:t>health_warning.value_text</w:t>
            </w:r>
          </w:p>
        </w:tc>
        <w:tc>
          <w:tcPr>
            <w:tcW w:w="2076" w:type="dxa"/>
          </w:tcPr>
          <w:p w14:paraId="45F3BABF">
            <w:r>
              <w:rPr>
                <w:rFonts w:hint="eastAsia"/>
              </w:rPr>
              <w:t xml:space="preserve">冗余保存触发时的展示值（如 </w:t>
            </w:r>
            <w:r>
              <w:rPr>
                <w:rFonts w:ascii="Consolas" w:hAnsi="Consolas" w:eastAsia="Consolas" w:cs="Consolas"/>
                <w:shd w:val="clear" w:fill="f5f5f5"/>
              </w:rPr>
              <w:t>178/102</w:t>
            </w:r>
            <w:r>
              <w:rPr>
                <w:rFonts w:hint="eastAsia"/>
              </w:rPr>
              <w:t>）</w:t>
            </w:r>
          </w:p>
        </w:tc>
        <w:tc>
          <w:tcPr>
            <w:tcW w:w="2076" w:type="dxa"/>
          </w:tcPr>
          <w:p w14:paraId="52D13F93">
            <w:r>
              <w:rPr>
                <w:rFonts w:hint="eastAsia"/>
              </w:rPr>
              <w:t>触发记录可能被删除（</w:t>
            </w:r>
            <w:r>
              <w:rPr>
                <w:rFonts w:ascii="Consolas" w:hAnsi="Consolas" w:eastAsia="Consolas" w:cs="Consolas"/>
                <w:shd w:val="clear" w:fill="f5f5f5"/>
              </w:rPr>
              <w:t>health_record</w:t>
            </w:r>
            <w:r>
              <w:rPr>
                <w:rFonts w:hint="eastAsia"/>
              </w:rPr>
              <w:t xml:space="preserve"> 允许删除），若不冗余则预警将失去触发依据；此为审计需求而非查询优化</w:t>
            </w:r>
          </w:p>
        </w:tc>
      </w:tr>
    </w:tbl>
    <w:p w14:paraId="59D12CDF">
      <w:pPr>
        <w:ind w:left="240"/>
      </w:pPr>
      <w:r>
        <w:rPr>
          <w:rFonts w:hint="eastAsia"/>
        </w:rPr>
        <w:t xml:space="preserve">上述反规范化均在文档与建表脚本注释中显式标注，避免后续维护者误判为设计疏漏。</w:t>
      </w:r>
    </w:p>
    <w:p w14:paraId="36D0FA39">
      <w:pPr>
        <w:pStyle w:val="00000b"/>
        <w:keepNext w:val="1"/>
        <w:keepLines w:val="1"/>
        <w:spacing w:before="100" w:beforeAutospacing="1" w:after="100" w:afterAutospacing="1"/>
        <w:rPr>
          <w:sz w:val="28"/>
          <w:szCs w:val="28"/>
        </w:rPr>
        <w:outlineLvl w:val="2"/>
      </w:pPr>
      <w:r>
        <w:rPr>
          <w:rFonts w:hint="eastAsia"/>
          <w:b w:val="1"/>
          <w:sz w:val="28"/>
        </w:rPr>
        <w:t xml:space="preserve">4.2.5 索引与约束策略</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9EC53F7">
            <w:pPr>
              <w:rPr>
                <w:b w:val="1"/>
                <w:bCs w:val="1"/>
              </w:rPr>
            </w:pPr>
            <w:r>
              <w:rPr>
                <w:rFonts w:hint="eastAsia"/>
                <w:b w:val="1"/>
              </w:rPr>
              <w:t>类别</w:t>
            </w:r>
          </w:p>
        </w:tc>
        <w:tc>
          <w:tcPr>
            <w:tcW w:w="4153" w:type="dxa"/>
          </w:tcPr>
          <w:p w14:paraId="41084235">
            <w:pPr>
              <w:rPr>
                <w:b w:val="1"/>
                <w:bCs w:val="1"/>
              </w:rPr>
            </w:pPr>
            <w:r>
              <w:rPr>
                <w:rFonts w:hint="eastAsia"/>
                <w:b w:val="1"/>
              </w:rPr>
              <w:t>内容</w:t>
            </w:r>
          </w:p>
        </w:tc>
      </w:tr>
      <w:tr>
        <w:trPr/>
        <w:tc>
          <w:tcPr>
            <w:tcW w:w="4153" w:type="dxa"/>
          </w:tcPr>
          <w:p w14:paraId="6D78425D">
            <w:r>
              <w:rPr>
                <w:rFonts w:hint="eastAsia"/>
              </w:rPr>
              <w:t>主键索引</w:t>
            </w:r>
          </w:p>
        </w:tc>
        <w:tc>
          <w:tcPr>
            <w:tcW w:w="4153" w:type="dxa"/>
          </w:tcPr>
          <w:p w14:paraId="373A1EEE">
            <w:r>
              <w:rPr>
                <w:rFonts w:hint="eastAsia"/>
              </w:rPr>
              <w:t xml:space="preserve">全部 15 张表均使用 </w:t>
            </w:r>
            <w:r>
              <w:rPr>
                <w:rFonts w:ascii="Consolas" w:hAnsi="Consolas" w:eastAsia="Consolas" w:cs="Consolas"/>
                <w:shd w:val="clear" w:fill="f5f5f5"/>
              </w:rPr>
              <w:t>BIGINT AUTO_INCREMENT</w:t>
            </w:r>
            <w:r>
              <w:rPr>
                <w:rFonts w:hint="eastAsia"/>
              </w:rPr>
              <w:t xml:space="preserve"> 代理主键</w:t>
            </w:r>
          </w:p>
        </w:tc>
      </w:tr>
      <w:tr>
        <w:trPr/>
        <w:tc>
          <w:tcPr>
            <w:tcW w:w="4153" w:type="dxa"/>
          </w:tcPr>
          <w:p w14:paraId="62BA377B">
            <w:r>
              <w:rPr>
                <w:rFonts w:hint="eastAsia"/>
              </w:rPr>
              <w:t>唯一约束</w:t>
            </w:r>
          </w:p>
        </w:tc>
        <w:tc>
          <w:tcPr>
            <w:tcW w:w="4153" w:type="dxa"/>
          </w:tcPr>
          <w:p w14:paraId="76C1B943">
            <w:r>
              <w:rPr>
                <w:rFonts w:ascii="Consolas" w:hAnsi="Consolas" w:eastAsia="Consolas" w:cs="Consolas"/>
                <w:shd w:val="clear" w:fill="f5f5f5"/>
              </w:rPr>
              <w:t>user.phone</w:t>
            </w:r>
            <w:r>
              <w:rPr>
                <w:rFonts w:hint="eastAsia"/>
              </w:rPr>
              <w:t>（登录名唯一）、</w:t>
            </w:r>
            <w:r>
              <w:rPr>
                <w:rFonts w:ascii="Consolas" w:hAnsi="Consolas" w:eastAsia="Consolas" w:cs="Consolas"/>
                <w:shd w:val="clear" w:fill="f5f5f5"/>
              </w:rPr>
              <w:t>sys_config.config_key</w:t>
            </w:r>
            <w:r>
              <w:rPr>
                <w:rFonts w:hint="eastAsia"/>
              </w:rPr>
              <w:t>（配置键唯一）、</w:t>
            </w:r>
            <w:r>
              <w:rPr>
                <w:rFonts w:ascii="Consolas" w:hAnsi="Consolas" w:eastAsia="Consolas" w:cs="Consolas"/>
                <w:shd w:val="clear" w:fill="f5f5f5"/>
              </w:rPr>
              <w:t>alert_receiver(warning_id, user_id)</w:t>
            </w:r>
            <w:r>
              <w:rPr>
                <w:rFonts w:hint="eastAsia"/>
              </w:rPr>
              <w:t>（同一预警对同一人仅一条接收记录）</w:t>
            </w:r>
          </w:p>
        </w:tc>
      </w:tr>
      <w:tr>
        <w:trPr/>
        <w:tc>
          <w:tcPr>
            <w:tcW w:w="4153" w:type="dxa"/>
          </w:tcPr>
          <w:p w14:paraId="66DCE1D7">
            <w:r>
              <w:rPr>
                <w:rFonts w:hint="eastAsia"/>
              </w:rPr>
              <w:t>高频查询索引</w:t>
            </w:r>
          </w:p>
        </w:tc>
        <w:tc>
          <w:tcPr>
            <w:tcW w:w="4153" w:type="dxa"/>
          </w:tcPr>
          <w:p w14:paraId="65DF00EC">
            <w:r>
              <w:rPr>
                <w:rFonts w:ascii="Consolas" w:hAnsi="Consolas" w:eastAsia="Consolas" w:cs="Consolas"/>
                <w:shd w:val="clear" w:fill="f5f5f5"/>
              </w:rPr>
              <w:t>health_record(profile_id, type, measured_at)</w:t>
            </w:r>
            <w:r>
              <w:rPr>
                <w:rFonts w:hint="eastAsia"/>
              </w:rPr>
              <w:t xml:space="preserve"> 支撑趋势查询；</w:t>
            </w:r>
            <w:r>
              <w:rPr>
                <w:rFonts w:ascii="Consolas" w:hAnsi="Consolas" w:eastAsia="Consolas" w:cs="Consolas"/>
                <w:shd w:val="clear" w:fill="f5f5f5"/>
              </w:rPr>
              <w:t>health_warning(profile_id, status)</w:t>
            </w:r>
            <w:r>
              <w:rPr>
                <w:rFonts w:hint="eastAsia"/>
              </w:rPr>
              <w:t xml:space="preserve"> 支撑预警列表；</w:t>
            </w:r>
            <w:r>
              <w:rPr>
                <w:rFonts w:ascii="Consolas" w:hAnsi="Consolas" w:eastAsia="Consolas" w:cs="Consolas"/>
                <w:shd w:val="clear" w:fill="f5f5f5"/>
              </w:rPr>
              <w:t>alert_receiver(user_id, read_status)</w:t>
            </w:r>
            <w:r>
              <w:rPr>
                <w:rFonts w:hint="eastAsia"/>
              </w:rPr>
              <w:t xml:space="preserve"> 支撑未读数统计；</w:t>
            </w:r>
            <w:r>
              <w:rPr>
                <w:rFonts w:ascii="Consolas" w:hAnsi="Consolas" w:eastAsia="Consolas" w:cs="Consolas"/>
                <w:shd w:val="clear" w:fill="f5f5f5"/>
              </w:rPr>
              <w:t>family_bind</w:t>
            </w:r>
            <w:r>
              <w:rPr>
                <w:rFonts w:hint="eastAsia"/>
              </w:rPr>
              <w:t xml:space="preserve"> 与 </w:t>
            </w:r>
            <w:r>
              <w:rPr>
                <w:rFonts w:ascii="Consolas" w:hAnsi="Consolas" w:eastAsia="Consolas" w:cs="Consolas"/>
                <w:shd w:val="clear" w:fill="f5f5f5"/>
              </w:rPr>
              <w:t>care_relation</w:t>
            </w:r>
            <w:r>
              <w:rPr>
                <w:rFonts w:hint="eastAsia"/>
              </w:rPr>
              <w:t xml:space="preserve"> 按关系双方各建索引</w:t>
            </w:r>
          </w:p>
        </w:tc>
      </w:tr>
      <w:tr>
        <w:trPr/>
        <w:tc>
          <w:tcPr>
            <w:tcW w:w="4153" w:type="dxa"/>
          </w:tcPr>
          <w:p w14:paraId="10571E9F">
            <w:r>
              <w:rPr>
                <w:rFonts w:hint="eastAsia"/>
              </w:rPr>
              <w:t>时间索引</w:t>
            </w:r>
          </w:p>
        </w:tc>
        <w:tc>
          <w:tcPr>
            <w:tcW w:w="4153" w:type="dxa"/>
          </w:tcPr>
          <w:p w14:paraId="3EFE2ADD">
            <w:r>
              <w:rPr>
                <w:rFonts w:ascii="Consolas" w:hAnsi="Consolas" w:eastAsia="Consolas" w:cs="Consolas"/>
                <w:shd w:val="clear" w:fill="f5f5f5"/>
              </w:rPr>
              <w:t>health_record.measured_at</w:t>
            </w:r>
            <w:r>
              <w:rPr>
                <w:rFonts w:hint="eastAsia"/>
              </w:rPr>
              <w:t>、</w:t>
            </w:r>
            <w:r>
              <w:rPr>
                <w:rFonts w:ascii="Consolas" w:hAnsi="Consolas" w:eastAsia="Consolas" w:cs="Consolas"/>
                <w:shd w:val="clear" w:fill="f5f5f5"/>
              </w:rPr>
              <w:t>health_warning.create_time</w:t>
            </w:r>
            <w:r>
              <w:rPr>
                <w:rFonts w:hint="eastAsia"/>
              </w:rPr>
              <w:t>，支撑按周期统计</w:t>
            </w:r>
          </w:p>
        </w:tc>
      </w:tr>
      <w:tr>
        <w:trPr/>
        <w:tc>
          <w:tcPr>
            <w:tcW w:w="4153" w:type="dxa"/>
          </w:tcPr>
          <w:p w14:paraId="6D662D70">
            <w:r>
              <w:rPr>
                <w:rFonts w:hint="eastAsia"/>
              </w:rPr>
              <w:t>外键约束</w:t>
            </w:r>
          </w:p>
        </w:tc>
        <w:tc>
          <w:tcPr>
            <w:tcW w:w="4153" w:type="dxa"/>
          </w:tcPr>
          <w:p w14:paraId="176F8C1E">
            <w:r>
              <w:rPr>
                <w:rFonts w:hint="eastAsia"/>
              </w:rPr>
              <w:t xml:space="preserve">12 个，统一在 </w:t>
            </w:r>
            <w:r>
              <w:rPr>
                <w:rFonts w:ascii="Consolas" w:hAnsi="Consolas" w:eastAsia="Consolas" w:cs="Consolas"/>
                <w:shd w:val="clear" w:fill="f5f5f5"/>
              </w:rPr>
              <w:t>ALTER TABLE</w:t>
            </w:r>
            <w:r>
              <w:rPr>
                <w:rFonts w:hint="eastAsia"/>
              </w:rPr>
              <w:t xml:space="preserve"> 阶段补充；删除规则按语义选择：档案删除级联清理指标（</w:t>
            </w:r>
            <w:r>
              <w:rPr>
                <w:rFonts w:ascii="Consolas" w:hAnsi="Consolas" w:eastAsia="Consolas" w:cs="Consolas"/>
                <w:shd w:val="clear" w:fill="f5f5f5"/>
              </w:rPr>
              <w:t>CASCADE</w:t>
            </w:r>
            <w:r>
              <w:rPr>
                <w:rFonts w:hint="eastAsia"/>
              </w:rPr>
              <w:t>），录入人删除置空（</w:t>
            </w:r>
            <w:r>
              <w:rPr>
                <w:rFonts w:ascii="Consolas" w:hAnsi="Consolas" w:eastAsia="Consolas" w:cs="Consolas"/>
                <w:shd w:val="clear" w:fill="f5f5f5"/>
              </w:rPr>
              <w:t>SET NULL</w:t>
            </w:r>
            <w:r>
              <w:rPr>
                <w:rFonts w:hint="eastAsia"/>
              </w:rPr>
              <w:t>），处理人存在则禁止删除（</w:t>
            </w:r>
            <w:r>
              <w:rPr>
                <w:rFonts w:ascii="Consolas" w:hAnsi="Consolas" w:eastAsia="Consolas" w:cs="Consolas"/>
                <w:shd w:val="clear" w:fill="f5f5f5"/>
              </w:rPr>
              <w:t>RESTRICT</w:t>
            </w:r>
            <w:r>
              <w:rPr>
                <w:rFonts w:hint="eastAsia"/>
              </w:rPr>
              <w:t>）</w:t>
            </w:r>
          </w:p>
        </w:tc>
      </w:tr>
      <w:tr>
        <w:trPr/>
        <w:tc>
          <w:tcPr>
            <w:tcW w:w="4153" w:type="dxa"/>
          </w:tcPr>
          <w:p w14:paraId="252F6811">
            <w:r>
              <w:rPr>
                <w:rFonts w:hint="eastAsia"/>
              </w:rPr>
              <w:t>一致性兜底</w:t>
            </w:r>
          </w:p>
        </w:tc>
        <w:tc>
          <w:tcPr>
            <w:tcW w:w="4153" w:type="dxa"/>
          </w:tcPr>
          <w:p w14:paraId="4B3E6F61">
            <w:r>
              <w:rPr>
                <w:rFonts w:hint="eastAsia"/>
              </w:rPr>
              <w:t>「同一对家属—老人不得存在两条 PENDING / APPROVED 记录」因 MySQL 无部分唯一索引，改由应用层校验实现，已在脚本注释中注明</w:t>
            </w:r>
          </w:p>
        </w:tc>
      </w:tr>
    </w:tbl>
    <w:p w14:paraId="06F48488">
      <w:pPr>
        <w:pStyle w:val="00000b"/>
        <w:keepNext w:val="1"/>
        <w:keepLines w:val="1"/>
        <w:spacing w:before="100" w:beforeAutospacing="1" w:after="100" w:afterAutospacing="1"/>
        <w:rPr>
          <w:sz w:val="28"/>
          <w:szCs w:val="28"/>
        </w:rPr>
        <w:outlineLvl w:val="2"/>
      </w:pPr>
      <w:r>
        <w:rPr>
          <w:rFonts w:hint="eastAsia"/>
          <w:b w:val="1"/>
          <w:sz w:val="28"/>
        </w:rPr>
        <w:t xml:space="preserve">4.2.6 表间关系图</w:t>
      </w:r>
    </w:p>
    <w:p w14:paraId="63512A79">
      <w:r>
        <w:rPr>
          <w:rFonts w:hint="eastAsia"/>
        </w:rPr>
        <w:t xml:space="preserve">核心表（11 张）之间的实体关系如图 4-1 所示；【选配】表（4 张）的扩展关系如图 4-2 所示。</w:t>
      </w:r>
    </w:p>
    <w:p w14:paraId="2E781CC2">
      <w:pPr>
        <w:jc w:val="center"/>
      </w:pPr>
      <w:r>
        <w:drawing>
          <wp:inline xmlns:pic="http://schemas.openxmlformats.org/drawingml/2006/picture">
            <wp:extent cx="5394960" cy="3490857"/>
            <wp:docPr id="25" name="Picture 25"/>
            <wp:cNvGraphicFramePr>
              <a:graphicFrameLocks noChangeAspect="1"/>
            </wp:cNvGraphicFramePr>
            <a:graphic>
              <a:graphicData uri="http://schemas.openxmlformats.org/drawingml/2006/picture">
                <pic:pic>
                  <pic:nvPicPr>
                    <pic:cNvPr id="0" name="图4-1_表间关系图_核心.png"/>
                    <pic:cNvPicPr/>
                  </pic:nvPicPr>
                  <pic:blipFill>
                    <a:blip r:embed="rId38"/>
                    <a:stretch>
                      <a:fillRect/>
                    </a:stretch>
                  </pic:blipFill>
                  <pic:spPr>
                    <a:xfrm>
                      <a:off x="0" y="0"/>
                      <a:ext cx="5394960" cy="3490857"/>
                    </a:xfrm>
                    <a:prstGeom prst="rect"/>
                  </pic:spPr>
                </pic:pic>
              </a:graphicData>
            </a:graphic>
          </wp:inline>
        </w:drawing>
      </w:r>
    </w:p>
    <w:p>
      <w:pPr>
        <w:jc w:val="center"/>
      </w:pPr>
      <w:r>
        <w:rPr>
          <w:rFonts w:hint="eastAsia"/>
          <w:b/>
          <w:sz w:val="21"/>
        </w:rPr>
        <w:t xml:space="preserve">图 4-1　核心表实体关系图（11 张）</w:t>
      </w:r>
    </w:p>
    <w:p w14:paraId="6232DE3C">
      <w:pPr>
        <w:jc w:val="center"/>
      </w:pPr>
      <w:r>
        <w:drawing>
          <wp:inline xmlns:pic="http://schemas.openxmlformats.org/drawingml/2006/picture">
            <wp:extent cx="5394960" cy="3709035"/>
            <wp:docPr id="26" name="Picture 26"/>
            <wp:cNvGraphicFramePr>
              <a:graphicFrameLocks noChangeAspect="1"/>
            </wp:cNvGraphicFramePr>
            <a:graphic>
              <a:graphicData uri="http://schemas.openxmlformats.org/drawingml/2006/picture">
                <pic:pic>
                  <pic:nvPicPr>
                    <pic:cNvPr id="0" name="图4-2_表间关系图_选配.png"/>
                    <pic:cNvPicPr/>
                  </pic:nvPicPr>
                  <pic:blipFill>
                    <a:blip r:embed="rId39"/>
                    <a:stretch>
                      <a:fillRect/>
                    </a:stretch>
                  </pic:blipFill>
                  <pic:spPr>
                    <a:xfrm>
                      <a:off x="0" y="0"/>
                      <a:ext cx="5394960" cy="3709035"/>
                    </a:xfrm>
                    <a:prstGeom prst="rect"/>
                  </pic:spPr>
                </pic:pic>
              </a:graphicData>
            </a:graphic>
          </wp:inline>
        </w:drawing>
      </w:r>
    </w:p>
    <w:p>
      <w:pPr>
        <w:jc w:val="center"/>
      </w:pPr>
      <w:r>
        <w:rPr>
          <w:rFonts w:hint="eastAsia"/>
          <w:b/>
          <w:sz w:val="21"/>
        </w:rPr>
        <w:t xml:space="preserve">图 4-2　选配表实体关系图（4 张，本期不实现）</w:t>
      </w:r>
    </w:p>
    <w:p w14:paraId="15DD94D7">
      <w:pPr>
        <w:pStyle w:val="00000b"/>
        <w:keepNext w:val="1"/>
        <w:keepLines w:val="1"/>
        <w:spacing w:before="100" w:beforeAutospacing="1" w:after="100" w:afterAutospacing="1"/>
        <w:rPr>
          <w:sz w:val="28"/>
          <w:szCs w:val="28"/>
        </w:rPr>
        <w:outlineLvl w:val="2"/>
      </w:pPr>
      <w:r>
        <w:rPr>
          <w:rFonts w:hint="eastAsia"/>
          <w:b w:val="1"/>
          <w:sz w:val="28"/>
        </w:rPr>
        <w:t xml:space="preserve">4.2.7 数据字典</w:t>
      </w:r>
    </w:p>
    <w:p w14:paraId="6B413B2D">
      <w:r>
        <w:rPr>
          <w:rFonts w:hint="eastAsia"/>
        </w:rPr>
        <w:t xml:space="preserve">逐表数据字典以 Excel 形式单独交付，文件为 </w:t>
      </w:r>
      <w:r>
        <w:rPr>
          <w:rFonts w:hint="eastAsia" w:ascii="Consolas" w:hAnsi="Consolas" w:eastAsia="Consolas" w:cs="Consolas"/>
          <w:shd w:val="clear" w:fill="f5f5f5"/>
        </w:rPr>
        <w:t>04.编码/数据库/数据字典_康养系统_v1.0.xlsx</w:t>
      </w:r>
      <w:r>
        <w:rPr>
          <w:rFonts w:hint="eastAsia"/>
        </w:rPr>
        <w:t>，</w:t>
      </w:r>
      <w:r>
        <w:rPr>
          <w:rFonts w:hint="eastAsia"/>
          <w:b w:val="1"/>
        </w:rPr>
        <w:t>每张表一个工作表（共 15 个）</w:t>
      </w:r>
      <w:r>
        <w:rPr>
          <w:rFonts w:hint="eastAsia"/>
        </w:rPr>
        <w:t>，列结构与指导老师下发的样例一致：</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6257B7A">
            <w:pPr>
              <w:rPr>
                <w:b w:val="1"/>
                <w:bCs w:val="1"/>
              </w:rPr>
            </w:pPr>
            <w:r>
              <w:rPr>
                <w:rFonts w:hint="eastAsia"/>
                <w:b w:val="1"/>
              </w:rPr>
              <w:t>列</w:t>
            </w:r>
          </w:p>
        </w:tc>
        <w:tc>
          <w:tcPr>
            <w:tcW w:w="4153" w:type="dxa"/>
          </w:tcPr>
          <w:p w14:paraId="3EC11AA0">
            <w:pPr>
              <w:rPr>
                <w:b w:val="1"/>
                <w:bCs w:val="1"/>
              </w:rPr>
            </w:pPr>
            <w:r>
              <w:rPr>
                <w:rFonts w:hint="eastAsia"/>
                <w:b w:val="1"/>
              </w:rPr>
              <w:t>含义</w:t>
            </w:r>
          </w:p>
        </w:tc>
      </w:tr>
      <w:tr>
        <w:trPr/>
        <w:tc>
          <w:tcPr>
            <w:tcW w:w="4153" w:type="dxa"/>
          </w:tcPr>
          <w:p w14:paraId="6D278891">
            <w:r>
              <w:rPr>
                <w:rFonts w:hint="eastAsia"/>
              </w:rPr>
              <w:t>类型 / 大小</w:t>
            </w:r>
          </w:p>
        </w:tc>
        <w:tc>
          <w:tcPr>
            <w:tcW w:w="4153" w:type="dxa"/>
          </w:tcPr>
          <w:p w14:paraId="321EB53E">
            <w:r>
              <w:rPr>
                <w:rFonts w:hint="eastAsia"/>
              </w:rPr>
              <w:t>MySQL 字段类型与长度</w:t>
            </w:r>
          </w:p>
        </w:tc>
      </w:tr>
      <w:tr>
        <w:trPr/>
        <w:tc>
          <w:tcPr>
            <w:tcW w:w="4153" w:type="dxa"/>
          </w:tcPr>
          <w:p w14:paraId="4935A173">
            <w:r>
              <w:rPr>
                <w:rFonts w:hint="eastAsia"/>
              </w:rPr>
              <w:t>名称</w:t>
            </w:r>
          </w:p>
        </w:tc>
        <w:tc>
          <w:tcPr>
            <w:tcW w:w="4153" w:type="dxa"/>
          </w:tcPr>
          <w:p w14:paraId="60C12815">
            <w:r>
              <w:rPr>
                <w:rFonts w:hint="eastAsia"/>
              </w:rPr>
              <w:t>字段名</w:t>
            </w:r>
          </w:p>
        </w:tc>
      </w:tr>
      <w:tr>
        <w:trPr/>
        <w:tc>
          <w:tcPr>
            <w:tcW w:w="4153" w:type="dxa"/>
          </w:tcPr>
          <w:p w14:paraId="77D15EA7">
            <w:r>
              <w:rPr>
                <w:rFonts w:hint="eastAsia"/>
              </w:rPr>
              <w:t>非空</w:t>
            </w:r>
          </w:p>
        </w:tc>
        <w:tc>
          <w:tcPr>
            <w:tcW w:w="4153" w:type="dxa"/>
          </w:tcPr>
          <w:p w14:paraId="3C8BF7CF">
            <w:r>
              <w:rPr>
                <w:rFonts w:hint="eastAsia"/>
              </w:rPr>
              <w:t>Y 表示 NOT NULL</w:t>
            </w:r>
          </w:p>
        </w:tc>
      </w:tr>
      <w:tr>
        <w:trPr/>
        <w:tc>
          <w:tcPr>
            <w:tcW w:w="4153" w:type="dxa"/>
          </w:tcPr>
          <w:p w14:paraId="7273574D">
            <w:r>
              <w:rPr>
                <w:rFonts w:hint="eastAsia"/>
              </w:rPr>
              <w:t>默认值</w:t>
            </w:r>
          </w:p>
        </w:tc>
        <w:tc>
          <w:tcPr>
            <w:tcW w:w="4153" w:type="dxa"/>
          </w:tcPr>
          <w:p w14:paraId="3EED5ED7">
            <w:r>
              <w:rPr>
                <w:rFonts w:hint="eastAsia"/>
              </w:rPr>
              <w:t>建表语句中的默认值</w:t>
            </w:r>
          </w:p>
        </w:tc>
      </w:tr>
      <w:tr>
        <w:trPr/>
        <w:tc>
          <w:tcPr>
            <w:tcW w:w="4153" w:type="dxa"/>
          </w:tcPr>
          <w:p w14:paraId="6CD14D23">
            <w:r>
              <w:rPr>
                <w:rFonts w:hint="eastAsia"/>
              </w:rPr>
              <w:t>补充 / 描述</w:t>
            </w:r>
          </w:p>
        </w:tc>
        <w:tc>
          <w:tcPr>
            <w:tcW w:w="4153" w:type="dxa"/>
          </w:tcPr>
          <w:p w14:paraId="75E7BA70">
            <w:r>
              <w:rPr>
                <w:rFonts w:hint="eastAsia"/>
              </w:rPr>
              <w:t>字段中文含义与补充说明</w:t>
            </w:r>
          </w:p>
        </w:tc>
      </w:tr>
      <w:tr>
        <w:trPr/>
        <w:tc>
          <w:tcPr>
            <w:tcW w:w="4153" w:type="dxa"/>
          </w:tcPr>
          <w:p w14:paraId="0CEFBC08">
            <w:r>
              <w:rPr>
                <w:rFonts w:hint="eastAsia"/>
              </w:rPr>
              <w:t>扩展</w:t>
            </w:r>
          </w:p>
        </w:tc>
        <w:tc>
          <w:tcPr>
            <w:tcW w:w="4153" w:type="dxa"/>
          </w:tcPr>
          <w:p w14:paraId="3ABECB19">
            <w:r>
              <w:rPr>
                <w:rFonts w:hint="eastAsia"/>
              </w:rPr>
              <w:t>前端表单控件类型</w:t>
            </w:r>
          </w:p>
        </w:tc>
      </w:tr>
      <w:tr>
        <w:trPr/>
        <w:tc>
          <w:tcPr>
            <w:tcW w:w="4153" w:type="dxa"/>
          </w:tcPr>
          <w:p w14:paraId="2CF8131C">
            <w:r>
              <w:rPr>
                <w:rFonts w:hint="eastAsia"/>
              </w:rPr>
              <w:t>左 / 右</w:t>
            </w:r>
          </w:p>
        </w:tc>
        <w:tc>
          <w:tcPr>
            <w:tcW w:w="4153" w:type="dxa"/>
          </w:tcPr>
          <w:p w14:paraId="3EABA245">
            <w:r>
              <w:rPr>
                <w:rFonts w:hint="eastAsia"/>
              </w:rPr>
              <w:t>外键关系：左表（子表）字段 ← 右表（父表）字段</w:t>
            </w:r>
          </w:p>
        </w:tc>
      </w:tr>
      <w:tr>
        <w:trPr/>
        <w:tc>
          <w:tcPr>
            <w:tcW w:w="4153" w:type="dxa"/>
          </w:tcPr>
          <w:p w14:paraId="4E882DF9">
            <w:r>
              <w:rPr>
                <w:rFonts w:hint="eastAsia"/>
              </w:rPr>
              <w:t>List显示</w:t>
            </w:r>
          </w:p>
        </w:tc>
        <w:tc>
          <w:tcPr>
            <w:tcW w:w="4153" w:type="dxa"/>
          </w:tcPr>
          <w:p w14:paraId="7CDDD958">
            <w:r>
              <w:rPr>
                <w:rFonts w:hint="eastAsia"/>
              </w:rPr>
              <w:t>是否在列表页展示</w:t>
            </w:r>
          </w:p>
        </w:tc>
      </w:tr>
      <w:tr>
        <w:trPr/>
        <w:tc>
          <w:tcPr>
            <w:tcW w:w="4153" w:type="dxa"/>
          </w:tcPr>
          <w:p w14:paraId="0CA6E0A6">
            <w:r>
              <w:rPr>
                <w:rFonts w:hint="eastAsia"/>
              </w:rPr>
              <w:t>特殊取值描述</w:t>
            </w:r>
          </w:p>
        </w:tc>
        <w:tc>
          <w:tcPr>
            <w:tcW w:w="4153" w:type="dxa"/>
          </w:tcPr>
          <w:p w14:paraId="583FFF0B">
            <w:r>
              <w:rPr>
                <w:rFonts w:hint="eastAsia"/>
              </w:rPr>
              <w:t>枚举字段的取值含义</w:t>
            </w:r>
          </w:p>
        </w:tc>
      </w:tr>
      <w:tr>
        <w:trPr/>
        <w:tc>
          <w:tcPr>
            <w:tcW w:w="4153" w:type="dxa"/>
          </w:tcPr>
          <w:p w14:paraId="7F0E300C">
            <w:r>
              <w:rPr>
                <w:rFonts w:hint="eastAsia"/>
              </w:rPr>
              <w:t>追加日期 / 追加原因</w:t>
            </w:r>
          </w:p>
        </w:tc>
        <w:tc>
          <w:tcPr>
            <w:tcW w:w="4153" w:type="dxa"/>
          </w:tcPr>
          <w:p w14:paraId="01EAE5AA">
            <w:r>
              <w:rPr>
                <w:rFonts w:hint="eastAsia"/>
              </w:rPr>
              <w:t>需求追加时的留痕列，本期无追加</w:t>
            </w:r>
          </w:p>
        </w:tc>
      </w:tr>
    </w:tbl>
    <w:p w14:paraId="521C8D04">
      <w:pPr>
        <w:ind w:left="240"/>
      </w:pPr>
      <w:r>
        <w:rPr>
          <w:rFonts w:hint="eastAsia"/>
        </w:rPr>
        <w:t xml:space="preserve">数据字典由 </w:t>
      </w:r>
      <w:r>
        <w:rPr>
          <w:rFonts w:ascii="Consolas" w:hAnsi="Consolas" w:eastAsia="Consolas" w:cs="Consolas"/>
          <w:shd w:val="clear" w:fill="f5f5f5"/>
        </w:rPr>
        <w:t>schema.sql</w:t>
      </w:r>
      <w:r>
        <w:rPr>
          <w:rFonts w:hint="eastAsia"/>
        </w:rPr>
        <w:t xml:space="preserve"> 解析生成，</w:t>
      </w:r>
      <w:r>
        <w:rPr>
          <w:rFonts w:hint="eastAsia"/>
          <w:b w:val="1"/>
        </w:rPr>
        <w:t>与建表脚本同源</w:t>
      </w:r>
      <w:r>
        <w:rPr>
          <w:rFonts w:hint="eastAsia"/>
        </w:rPr>
        <w:t>，任何字段改动只需改脚本并重新生成，避免文档与代码不一致。</w:t>
      </w:r>
    </w:p>
    <w:p w14:paraId="26A49593">
      <w:pPr>
        <w:pStyle w:val="00001e"/>
        <w:keepNext w:val="1"/>
        <w:keepLines w:val="1"/>
        <w:spacing w:before="100" w:beforeAutospacing="1" w:after="100" w:afterAutospacing="1"/>
        <w:rPr>
          <w:sz w:val="32"/>
          <w:szCs w:val="32"/>
        </w:rPr>
        <w:outlineLvl w:val="0"/>
      </w:pPr>
      <w:r>
        <w:rPr>
          <w:rFonts w:hint="eastAsia"/>
          <w:b w:val="1"/>
          <w:sz w:val="32"/>
        </w:rPr>
        <w:t xml:space="preserve">5 接口设计</w:t>
      </w:r>
    </w:p>
    <w:p w14:paraId="36D1CD6F">
      <w:pPr>
        <w:pStyle w:val="000008"/>
        <w:keepNext w:val="1"/>
        <w:keepLines w:val="1"/>
        <w:spacing w:before="100" w:beforeAutospacing="1" w:after="100" w:afterAutospacing="1"/>
        <w:rPr>
          <w:sz w:val="32"/>
          <w:szCs w:val="32"/>
        </w:rPr>
        <w:outlineLvl w:val="1"/>
      </w:pPr>
      <w:r>
        <w:rPr>
          <w:rFonts w:hint="eastAsia"/>
          <w:b w:val="1"/>
          <w:sz w:val="32"/>
        </w:rPr>
        <w:t xml:space="preserve">5.1 全局变量</w:t>
      </w:r>
    </w:p>
    <w:p w14:paraId="5DB37E36">
      <w:pPr>
        <w:pStyle w:val="00000b"/>
        <w:keepNext w:val="1"/>
        <w:keepLines w:val="1"/>
        <w:spacing w:before="100" w:beforeAutospacing="1" w:after="100" w:afterAutospacing="1"/>
        <w:rPr>
          <w:sz w:val="28"/>
          <w:szCs w:val="28"/>
        </w:rPr>
        <w:outlineLvl w:val="2"/>
      </w:pPr>
      <w:r>
        <w:rPr>
          <w:rFonts w:hint="eastAsia"/>
          <w:b w:val="1"/>
          <w:sz w:val="28"/>
        </w:rPr>
        <w:t xml:space="preserve">5.1.1 状态与枚举常量</w:t>
      </w:r>
    </w:p>
    <w:p w14:paraId="02C3047F">
      <w:r>
        <w:rPr>
          <w:rFonts w:hint="eastAsia"/>
        </w:rPr>
        <w:t xml:space="preserve">本系统的状态取值集中定义在 </w:t>
      </w:r>
      <w:r>
        <w:rPr>
          <w:rFonts w:ascii="Consolas" w:hAnsi="Consolas" w:eastAsia="Consolas" w:cs="Consolas"/>
          <w:shd w:val="clear" w:fill="f5f5f5"/>
        </w:rPr>
        <w:t>app/core/constants.py</w:t>
      </w:r>
      <w:r>
        <w:rPr>
          <w:rFonts w:hint="eastAsia"/>
        </w:rPr>
        <w:t>（</w:t>
      </w:r>
      <w:r>
        <w:rPr>
          <w:rFonts w:ascii="Consolas" w:hAnsi="Consolas" w:eastAsia="Consolas" w:cs="Consolas"/>
          <w:shd w:val="clear" w:fill="f5f5f5"/>
        </w:rPr>
        <w:t>IntEnum</w:t>
      </w:r>
      <w:r>
        <w:t xml:space="preserve"> / </w:t>
      </w:r>
      <w:r>
        <w:rPr>
          <w:rFonts w:ascii="Consolas" w:hAnsi="Consolas" w:eastAsia="Consolas" w:cs="Consolas"/>
          <w:shd w:val="clear" w:fill="f5f5f5"/>
        </w:rPr>
        <w:t>StrEnum</w:t>
      </w:r>
      <w:r>
        <w:rPr>
          <w:rFonts w:hint="eastAsia"/>
        </w:rPr>
        <w:t>），供接口层、服务层与数据库共用，</w:t>
      </w:r>
      <w:r>
        <w:rPr>
          <w:rFonts w:hint="eastAsia"/>
          <w:b w:val="1"/>
        </w:rPr>
        <w:t>不允许在业务代码中散落字面量</w:t>
      </w:r>
      <w:r>
        <w:rPr>
          <w:rFonts w:hint="eastAsia"/>
        </w:rPr>
        <w:t>。</w:t>
      </w:r>
    </w:p>
    <w:p w14:paraId="666CC476">
      <w:r>
        <w:rPr>
          <w:rFonts w:hint="eastAsia"/>
        </w:rPr>
        <w:t xml:space="preserve">表 5-1　全局状态与枚举常量</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1086A34">
            <w:pPr>
              <w:rPr>
                <w:b w:val="1"/>
                <w:bCs w:val="1"/>
              </w:rPr>
            </w:pPr>
            <w:r>
              <w:rPr>
                <w:rFonts w:hint="eastAsia"/>
                <w:b w:val="1"/>
              </w:rPr>
              <w:t>枚举</w:t>
            </w:r>
          </w:p>
        </w:tc>
        <w:tc>
          <w:tcPr>
            <w:tcW w:w="2076" w:type="dxa"/>
          </w:tcPr>
          <w:p w14:paraId="582DA9EA">
            <w:pPr>
              <w:rPr>
                <w:b w:val="1"/>
                <w:bCs w:val="1"/>
              </w:rPr>
            </w:pPr>
            <w:r>
              <w:rPr>
                <w:rFonts w:hint="eastAsia"/>
                <w:b w:val="1"/>
              </w:rPr>
              <w:t>取值</w:t>
            </w:r>
          </w:p>
        </w:tc>
        <w:tc>
          <w:tcPr>
            <w:tcW w:w="2076" w:type="dxa"/>
          </w:tcPr>
          <w:p w14:paraId="50C10620">
            <w:pPr>
              <w:rPr>
                <w:b w:val="1"/>
                <w:bCs w:val="1"/>
              </w:rPr>
            </w:pPr>
            <w:r>
              <w:rPr>
                <w:rFonts w:hint="eastAsia"/>
                <w:b w:val="1"/>
              </w:rPr>
              <w:t>含义</w:t>
            </w:r>
          </w:p>
        </w:tc>
        <w:tc>
          <w:tcPr>
            <w:tcW w:w="2076" w:type="dxa"/>
          </w:tcPr>
          <w:p w14:paraId="428EE62C">
            <w:pPr>
              <w:rPr>
                <w:b w:val="1"/>
                <w:bCs w:val="1"/>
              </w:rPr>
            </w:pPr>
            <w:r>
              <w:rPr>
                <w:rFonts w:hint="eastAsia"/>
                <w:b w:val="1"/>
              </w:rPr>
              <w:t>主要使用位置</w:t>
            </w:r>
          </w:p>
        </w:tc>
      </w:tr>
      <w:tr>
        <w:trPr/>
        <w:tc>
          <w:tcPr>
            <w:tcW w:w="2076" w:type="dxa"/>
          </w:tcPr>
          <w:p w14:paraId="709F9705">
            <w:r>
              <w:rPr>
                <w:rFonts w:hint="eastAsia"/>
              </w:rPr>
              <w:t xml:space="preserve">角色 </w:t>
            </w:r>
            <w:r>
              <w:rPr>
                <w:rFonts w:ascii="Consolas" w:hAnsi="Consolas" w:eastAsia="Consolas" w:cs="Consolas"/>
                <w:shd w:val="clear" w:fill="f5f5f5"/>
              </w:rPr>
              <w:t>Role</w:t>
            </w:r>
          </w:p>
        </w:tc>
        <w:tc>
          <w:tcPr>
            <w:tcW w:w="2076" w:type="dxa"/>
          </w:tcPr>
          <w:p w14:paraId="1BC13EAB">
            <w:r>
              <w:rPr>
                <w:rFonts w:ascii="Consolas" w:hAnsi="Consolas" w:eastAsia="Consolas" w:cs="Consolas"/>
                <w:shd w:val="clear" w:fill="f5f5f5"/>
              </w:rPr>
              <w:t>ELDER</w:t>
            </w:r>
            <w:r>
              <w:t xml:space="preserve"> / </w:t>
            </w:r>
            <w:r>
              <w:rPr>
                <w:rFonts w:ascii="Consolas" w:hAnsi="Consolas" w:eastAsia="Consolas" w:cs="Consolas"/>
                <w:shd w:val="clear" w:fill="f5f5f5"/>
              </w:rPr>
              <w:t>FAMILY</w:t>
            </w:r>
            <w:r>
              <w:t xml:space="preserve"> / </w:t>
            </w:r>
            <w:r>
              <w:rPr>
                <w:rFonts w:ascii="Consolas" w:hAnsi="Consolas" w:eastAsia="Consolas" w:cs="Consolas"/>
                <w:shd w:val="clear" w:fill="f5f5f5"/>
              </w:rPr>
              <w:t>CARE</w:t>
            </w:r>
            <w:r>
              <w:t xml:space="preserve"> / </w:t>
            </w:r>
            <w:r>
              <w:rPr>
                <w:rFonts w:ascii="Consolas" w:hAnsi="Consolas" w:eastAsia="Consolas" w:cs="Consolas"/>
                <w:shd w:val="clear" w:fill="f5f5f5"/>
              </w:rPr>
              <w:t>ADMIN</w:t>
            </w:r>
          </w:p>
        </w:tc>
        <w:tc>
          <w:tcPr>
            <w:tcW w:w="2076" w:type="dxa"/>
          </w:tcPr>
          <w:p w14:paraId="323A297C">
            <w:r>
              <w:rPr>
                <w:rFonts w:hint="eastAsia"/>
              </w:rPr>
              <w:t>老年用户 / 家属 / 护工 / 管理员</w:t>
            </w:r>
          </w:p>
        </w:tc>
        <w:tc>
          <w:tcPr>
            <w:tcW w:w="2076" w:type="dxa"/>
          </w:tcPr>
          <w:p w14:paraId="2C963BB4">
            <w:r>
              <w:rPr>
                <w:rFonts w:ascii="Consolas" w:hAnsi="Consolas" w:eastAsia="Consolas" w:cs="Consolas"/>
                <w:shd w:val="clear" w:fill="f5f5f5"/>
              </w:rPr>
              <w:t>user.role</w:t>
            </w:r>
            <w:r>
              <w:rPr>
                <w:rFonts w:hint="eastAsia"/>
              </w:rPr>
              <w:t>、鉴权、数据范围计算</w:t>
            </w:r>
          </w:p>
        </w:tc>
      </w:tr>
      <w:tr>
        <w:trPr/>
        <w:tc>
          <w:tcPr>
            <w:tcW w:w="2076" w:type="dxa"/>
          </w:tcPr>
          <w:p w14:paraId="001E6B0B">
            <w:r>
              <w:rPr>
                <w:rFonts w:hint="eastAsia"/>
              </w:rPr>
              <w:t>账号状态</w:t>
            </w:r>
          </w:p>
        </w:tc>
        <w:tc>
          <w:tcPr>
            <w:tcW w:w="2076" w:type="dxa"/>
          </w:tcPr>
          <w:p w14:paraId="5597EA9E">
            <w:r>
              <w:rPr>
                <w:rFonts w:ascii="Consolas" w:hAnsi="Consolas" w:eastAsia="Consolas" w:cs="Consolas"/>
                <w:shd w:val="clear" w:fill="f5f5f5"/>
              </w:rPr>
              <w:t>1</w:t>
            </w:r>
            <w:r>
              <w:t xml:space="preserve"> / </w:t>
            </w:r>
            <w:r>
              <w:rPr>
                <w:rFonts w:ascii="Consolas" w:hAnsi="Consolas" w:eastAsia="Consolas" w:cs="Consolas"/>
                <w:shd w:val="clear" w:fill="f5f5f5"/>
              </w:rPr>
              <w:t>0</w:t>
            </w:r>
          </w:p>
        </w:tc>
        <w:tc>
          <w:tcPr>
            <w:tcW w:w="2076" w:type="dxa"/>
          </w:tcPr>
          <w:p w14:paraId="49D169D8">
            <w:r>
              <w:rPr>
                <w:rFonts w:hint="eastAsia"/>
              </w:rPr>
              <w:t>启用 / 禁用（禁用后 Token 立即失效）</w:t>
            </w:r>
          </w:p>
        </w:tc>
        <w:tc>
          <w:tcPr>
            <w:tcW w:w="2076" w:type="dxa"/>
          </w:tcPr>
          <w:p w14:paraId="50BB9ECD">
            <w:r>
              <w:rPr>
                <w:rFonts w:ascii="Consolas" w:hAnsi="Consolas" w:eastAsia="Consolas" w:cs="Consolas"/>
                <w:shd w:val="clear" w:fill="f5f5f5"/>
              </w:rPr>
              <w:t>user.status</w:t>
            </w:r>
          </w:p>
        </w:tc>
      </w:tr>
      <w:tr>
        <w:trPr/>
        <w:tc>
          <w:tcPr>
            <w:tcW w:w="2076" w:type="dxa"/>
          </w:tcPr>
          <w:p w14:paraId="2C1C7FDA">
            <w:r>
              <w:rPr>
                <w:rFonts w:hint="eastAsia"/>
              </w:rPr>
              <w:t xml:space="preserve">家属绑定状态 </w:t>
            </w:r>
            <w:r>
              <w:rPr>
                <w:rFonts w:ascii="Consolas" w:hAnsi="Consolas" w:eastAsia="Consolas" w:cs="Consolas"/>
                <w:shd w:val="clear" w:fill="f5f5f5"/>
              </w:rPr>
              <w:t>BindStatus</w:t>
            </w:r>
          </w:p>
        </w:tc>
        <w:tc>
          <w:tcPr>
            <w:tcW w:w="2076" w:type="dxa"/>
          </w:tcPr>
          <w:p w14:paraId="05D55498">
            <w:r>
              <w:rPr>
                <w:rFonts w:ascii="Consolas" w:hAnsi="Consolas" w:eastAsia="Consolas" w:cs="Consolas"/>
                <w:shd w:val="clear" w:fill="f5f5f5"/>
              </w:rPr>
              <w:t>PENDING</w:t>
            </w:r>
            <w:r>
              <w:t xml:space="preserve"> / </w:t>
            </w:r>
            <w:r>
              <w:rPr>
                <w:rFonts w:ascii="Consolas" w:hAnsi="Consolas" w:eastAsia="Consolas" w:cs="Consolas"/>
                <w:shd w:val="clear" w:fill="f5f5f5"/>
              </w:rPr>
              <w:t>APPROVED</w:t>
            </w:r>
            <w:r>
              <w:t xml:space="preserve"> / </w:t>
            </w:r>
            <w:r>
              <w:rPr>
                <w:rFonts w:ascii="Consolas" w:hAnsi="Consolas" w:eastAsia="Consolas" w:cs="Consolas"/>
                <w:shd w:val="clear" w:fill="f5f5f5"/>
              </w:rPr>
              <w:t>REJECTED</w:t>
            </w:r>
            <w:r>
              <w:t xml:space="preserve"> / </w:t>
            </w:r>
            <w:r>
              <w:rPr>
                <w:rFonts w:ascii="Consolas" w:hAnsi="Consolas" w:eastAsia="Consolas" w:cs="Consolas"/>
                <w:shd w:val="clear" w:fill="f5f5f5"/>
              </w:rPr>
              <w:t>REVOKED</w:t>
            </w:r>
          </w:p>
        </w:tc>
        <w:tc>
          <w:tcPr>
            <w:tcW w:w="2076" w:type="dxa"/>
          </w:tcPr>
          <w:p w14:paraId="3A9B7BC5">
            <w:r>
              <w:rPr>
                <w:rFonts w:hint="eastAsia"/>
              </w:rPr>
              <w:t>待确认 / 已生效 / 已拒绝 / 已解绑</w:t>
            </w:r>
          </w:p>
        </w:tc>
        <w:tc>
          <w:tcPr>
            <w:tcW w:w="2076" w:type="dxa"/>
          </w:tcPr>
          <w:p w14:paraId="166454BA">
            <w:r>
              <w:rPr>
                <w:rFonts w:ascii="Consolas" w:hAnsi="Consolas" w:eastAsia="Consolas" w:cs="Consolas"/>
                <w:shd w:val="clear" w:fill="f5f5f5"/>
              </w:rPr>
              <w:t>family_bind.status</w:t>
            </w:r>
          </w:p>
        </w:tc>
      </w:tr>
      <w:tr>
        <w:trPr/>
        <w:tc>
          <w:tcPr>
            <w:tcW w:w="2076" w:type="dxa"/>
          </w:tcPr>
          <w:p w14:paraId="2671AD28">
            <w:r>
              <w:rPr>
                <w:rFonts w:hint="eastAsia"/>
              </w:rPr>
              <w:t>护工分配状态</w:t>
            </w:r>
          </w:p>
        </w:tc>
        <w:tc>
          <w:tcPr>
            <w:tcW w:w="2076" w:type="dxa"/>
          </w:tcPr>
          <w:p w14:paraId="7AF6A5B2">
            <w:r>
              <w:rPr>
                <w:rFonts w:ascii="Consolas" w:hAnsi="Consolas" w:eastAsia="Consolas" w:cs="Consolas"/>
                <w:shd w:val="clear" w:fill="f5f5f5"/>
              </w:rPr>
              <w:t>1</w:t>
            </w:r>
            <w:r>
              <w:t xml:space="preserve"> / </w:t>
            </w:r>
            <w:r>
              <w:rPr>
                <w:rFonts w:ascii="Consolas" w:hAnsi="Consolas" w:eastAsia="Consolas" w:cs="Consolas"/>
                <w:shd w:val="clear" w:fill="f5f5f5"/>
              </w:rPr>
              <w:t>0</w:t>
            </w:r>
          </w:p>
        </w:tc>
        <w:tc>
          <w:tcPr>
            <w:tcW w:w="2076" w:type="dxa"/>
          </w:tcPr>
          <w:p w14:paraId="28B6368E">
            <w:r>
              <w:rPr>
                <w:rFonts w:hint="eastAsia"/>
              </w:rPr>
              <w:t>在管 / 已交接</w:t>
            </w:r>
          </w:p>
        </w:tc>
        <w:tc>
          <w:tcPr>
            <w:tcW w:w="2076" w:type="dxa"/>
          </w:tcPr>
          <w:p w14:paraId="43F5D7A5">
            <w:r>
              <w:rPr>
                <w:rFonts w:ascii="Consolas" w:hAnsi="Consolas" w:eastAsia="Consolas" w:cs="Consolas"/>
                <w:shd w:val="clear" w:fill="f5f5f5"/>
              </w:rPr>
              <w:t>care_relation.status</w:t>
            </w:r>
          </w:p>
        </w:tc>
      </w:tr>
      <w:tr>
        <w:trPr/>
        <w:tc>
          <w:tcPr>
            <w:tcW w:w="2076" w:type="dxa"/>
          </w:tcPr>
          <w:p w14:paraId="3D532D43">
            <w:r>
              <w:rPr>
                <w:rFonts w:hint="eastAsia"/>
              </w:rPr>
              <w:t xml:space="preserve">指标类型 </w:t>
            </w:r>
            <w:r>
              <w:rPr>
                <w:rFonts w:ascii="Consolas" w:hAnsi="Consolas" w:eastAsia="Consolas" w:cs="Consolas"/>
                <w:shd w:val="clear" w:fill="f5f5f5"/>
              </w:rPr>
              <w:t>IndicatorType</w:t>
            </w:r>
          </w:p>
        </w:tc>
        <w:tc>
          <w:tcPr>
            <w:tcW w:w="2076" w:type="dxa"/>
          </w:tcPr>
          <w:p w14:paraId="1726B0EC">
            <w:r>
              <w:rPr>
                <w:rFonts w:ascii="Consolas" w:hAnsi="Consolas" w:eastAsia="Consolas" w:cs="Consolas"/>
                <w:shd w:val="clear" w:fill="f5f5f5"/>
              </w:rPr>
              <w:t>BLOOD_PRESSURE</w:t>
            </w:r>
            <w:r>
              <w:t xml:space="preserve"> / </w:t>
            </w:r>
            <w:r>
              <w:rPr>
                <w:rFonts w:ascii="Consolas" w:hAnsi="Consolas" w:eastAsia="Consolas" w:cs="Consolas"/>
                <w:shd w:val="clear" w:fill="f5f5f5"/>
              </w:rPr>
              <w:t>BLOOD_SUGAR</w:t>
            </w:r>
            <w:r>
              <w:t xml:space="preserve"> / </w:t>
            </w:r>
            <w:r>
              <w:rPr>
                <w:rFonts w:ascii="Consolas" w:hAnsi="Consolas" w:eastAsia="Consolas" w:cs="Consolas"/>
                <w:shd w:val="clear" w:fill="f5f5f5"/>
              </w:rPr>
              <w:t>HEART_RATE</w:t>
            </w:r>
            <w:r>
              <w:t xml:space="preserve"> / </w:t>
            </w:r>
            <w:r>
              <w:rPr>
                <w:rFonts w:ascii="Consolas" w:hAnsi="Consolas" w:eastAsia="Consolas" w:cs="Consolas"/>
                <w:shd w:val="clear" w:fill="f5f5f5"/>
              </w:rPr>
              <w:t>SLEEP</w:t>
            </w:r>
            <w:r>
              <w:t xml:space="preserve"> / </w:t>
            </w:r>
            <w:r>
              <w:rPr>
                <w:rFonts w:ascii="Consolas" w:hAnsi="Consolas" w:eastAsia="Consolas" w:cs="Consolas"/>
                <w:shd w:val="clear" w:fill="f5f5f5"/>
              </w:rPr>
              <w:t>STEP</w:t>
            </w:r>
          </w:p>
        </w:tc>
        <w:tc>
          <w:tcPr>
            <w:tcW w:w="2076" w:type="dxa"/>
          </w:tcPr>
          <w:p w14:paraId="68436540">
            <w:r>
              <w:rPr>
                <w:rFonts w:hint="eastAsia"/>
              </w:rPr>
              <w:t>血压 / 血糖 / 心率 / 睡眠 / 步数</w:t>
            </w:r>
          </w:p>
        </w:tc>
        <w:tc>
          <w:tcPr>
            <w:tcW w:w="2076" w:type="dxa"/>
          </w:tcPr>
          <w:p w14:paraId="44F85763">
            <w:r>
              <w:rPr>
                <w:rFonts w:ascii="Consolas" w:hAnsi="Consolas" w:eastAsia="Consolas" w:cs="Consolas"/>
                <w:shd w:val="clear" w:fill="f5f5f5"/>
              </w:rPr>
              <w:t>health_record.type</w:t>
            </w:r>
          </w:p>
        </w:tc>
      </w:tr>
      <w:tr>
        <w:trPr/>
        <w:tc>
          <w:tcPr>
            <w:tcW w:w="2076" w:type="dxa"/>
          </w:tcPr>
          <w:p w14:paraId="7FF67CFE">
            <w:r>
              <w:rPr>
                <w:rFonts w:hint="eastAsia"/>
              </w:rPr>
              <w:t xml:space="preserve">预警处理状态 </w:t>
            </w:r>
            <w:r>
              <w:rPr>
                <w:rFonts w:ascii="Consolas" w:hAnsi="Consolas" w:eastAsia="Consolas" w:cs="Consolas"/>
                <w:shd w:val="clear" w:fill="f5f5f5"/>
              </w:rPr>
              <w:t>WarningStatus</w:t>
            </w:r>
          </w:p>
        </w:tc>
        <w:tc>
          <w:tcPr>
            <w:tcW w:w="2076" w:type="dxa"/>
          </w:tcPr>
          <w:p w14:paraId="13736243">
            <w:r>
              <w:rPr>
                <w:rFonts w:ascii="Consolas" w:hAnsi="Consolas" w:eastAsia="Consolas" w:cs="Consolas"/>
                <w:shd w:val="clear" w:fill="f5f5f5"/>
              </w:rPr>
              <w:t>PENDING</w:t>
            </w:r>
            <w:r>
              <w:t xml:space="preserve"> / </w:t>
            </w:r>
            <w:r>
              <w:rPr>
                <w:rFonts w:ascii="Consolas" w:hAnsi="Consolas" w:eastAsia="Consolas" w:cs="Consolas"/>
                <w:shd w:val="clear" w:fill="f5f5f5"/>
              </w:rPr>
              <w:t>PROCESSING</w:t>
            </w:r>
            <w:r>
              <w:t xml:space="preserve"> / </w:t>
            </w:r>
            <w:r>
              <w:rPr>
                <w:rFonts w:ascii="Consolas" w:hAnsi="Consolas" w:eastAsia="Consolas" w:cs="Consolas"/>
                <w:shd w:val="clear" w:fill="f5f5f5"/>
              </w:rPr>
              <w:t>RESOLVED</w:t>
            </w:r>
            <w:r>
              <w:t xml:space="preserve"> / </w:t>
            </w:r>
            <w:r>
              <w:rPr>
                <w:rFonts w:ascii="Consolas" w:hAnsi="Consolas" w:eastAsia="Consolas" w:cs="Consolas"/>
                <w:shd w:val="clear" w:fill="f5f5f5"/>
              </w:rPr>
              <w:t>IGNORED</w:t>
            </w:r>
          </w:p>
        </w:tc>
        <w:tc>
          <w:tcPr>
            <w:tcW w:w="2076" w:type="dxa"/>
          </w:tcPr>
          <w:p w14:paraId="7F2DC010">
            <w:r>
              <w:rPr>
                <w:rFonts w:hint="eastAsia"/>
              </w:rPr>
              <w:t>待处理 / 处理中 / 已处理 / 已忽略（全局唯一）</w:t>
            </w:r>
          </w:p>
        </w:tc>
        <w:tc>
          <w:tcPr>
            <w:tcW w:w="2076" w:type="dxa"/>
          </w:tcPr>
          <w:p w14:paraId="36D798B3">
            <w:r>
              <w:rPr>
                <w:rFonts w:ascii="Consolas" w:hAnsi="Consolas" w:eastAsia="Consolas" w:cs="Consolas"/>
                <w:shd w:val="clear" w:fill="f5f5f5"/>
              </w:rPr>
              <w:t>health_warning.status</w:t>
            </w:r>
          </w:p>
        </w:tc>
      </w:tr>
      <w:tr>
        <w:trPr/>
        <w:tc>
          <w:tcPr>
            <w:tcW w:w="2076" w:type="dxa"/>
          </w:tcPr>
          <w:p w14:paraId="2C7187F5">
            <w:r>
              <w:rPr>
                <w:rFonts w:hint="eastAsia"/>
              </w:rPr>
              <w:t xml:space="preserve">接收人已读状态 </w:t>
            </w:r>
            <w:r>
              <w:rPr>
                <w:rFonts w:ascii="Consolas" w:hAnsi="Consolas" w:eastAsia="Consolas" w:cs="Consolas"/>
                <w:shd w:val="clear" w:fill="f5f5f5"/>
              </w:rPr>
              <w:t>ReadStatus</w:t>
            </w:r>
          </w:p>
        </w:tc>
        <w:tc>
          <w:tcPr>
            <w:tcW w:w="2076" w:type="dxa"/>
          </w:tcPr>
          <w:p w14:paraId="76BBBEC9">
            <w:r>
              <w:rPr>
                <w:rFonts w:ascii="Consolas" w:hAnsi="Consolas" w:eastAsia="Consolas" w:cs="Consolas"/>
                <w:shd w:val="clear" w:fill="f5f5f5"/>
              </w:rPr>
              <w:t>UNREAD</w:t>
            </w:r>
            <w:r>
              <w:t xml:space="preserve"> / </w:t>
            </w:r>
            <w:r>
              <w:rPr>
                <w:rFonts w:ascii="Consolas" w:hAnsi="Consolas" w:eastAsia="Consolas" w:cs="Consolas"/>
                <w:shd w:val="clear" w:fill="f5f5f5"/>
              </w:rPr>
              <w:t>READ</w:t>
            </w:r>
          </w:p>
        </w:tc>
        <w:tc>
          <w:tcPr>
            <w:tcW w:w="2076" w:type="dxa"/>
          </w:tcPr>
          <w:p w14:paraId="3BC0D5A0">
            <w:r>
              <w:rPr>
                <w:rFonts w:hint="eastAsia"/>
              </w:rPr>
              <w:t>未读 / 已读（每人独立）</w:t>
            </w:r>
          </w:p>
        </w:tc>
        <w:tc>
          <w:tcPr>
            <w:tcW w:w="2076" w:type="dxa"/>
          </w:tcPr>
          <w:p w14:paraId="05C73B8D">
            <w:r>
              <w:rPr>
                <w:rFonts w:ascii="Consolas" w:hAnsi="Consolas" w:eastAsia="Consolas" w:cs="Consolas"/>
                <w:shd w:val="clear" w:fill="f5f5f5"/>
              </w:rPr>
              <w:t>alert_receiver.read_status</w:t>
            </w:r>
          </w:p>
        </w:tc>
      </w:tr>
      <w:tr>
        <w:trPr/>
        <w:tc>
          <w:tcPr>
            <w:tcW w:w="2076" w:type="dxa"/>
          </w:tcPr>
          <w:p w14:paraId="5E65FAF0">
            <w:r>
              <w:rPr>
                <w:rFonts w:hint="eastAsia"/>
              </w:rPr>
              <w:t xml:space="preserve">AI 摘要状态 </w:t>
            </w:r>
            <w:r>
              <w:rPr>
                <w:rFonts w:ascii="Consolas" w:hAnsi="Consolas" w:eastAsia="Consolas" w:cs="Consolas"/>
                <w:shd w:val="clear" w:fill="f5f5f5"/>
              </w:rPr>
              <w:t>SummaryStatus</w:t>
            </w:r>
          </w:p>
        </w:tc>
        <w:tc>
          <w:tcPr>
            <w:tcW w:w="2076" w:type="dxa"/>
          </w:tcPr>
          <w:p w14:paraId="5A386F2E">
            <w:r>
              <w:rPr>
                <w:rFonts w:ascii="Consolas" w:hAnsi="Consolas" w:eastAsia="Consolas" w:cs="Consolas"/>
                <w:shd w:val="clear" w:fill="f5f5f5"/>
              </w:rPr>
              <w:t>PENDING</w:t>
            </w:r>
            <w:r>
              <w:t xml:space="preserve"> / </w:t>
            </w:r>
            <w:r>
              <w:rPr>
                <w:rFonts w:ascii="Consolas" w:hAnsi="Consolas" w:eastAsia="Consolas" w:cs="Consolas"/>
                <w:shd w:val="clear" w:fill="f5f5f5"/>
              </w:rPr>
              <w:t>SUCCESS</w:t>
            </w:r>
            <w:r>
              <w:t xml:space="preserve"> / </w:t>
            </w:r>
            <w:r>
              <w:rPr>
                <w:rFonts w:ascii="Consolas" w:hAnsi="Consolas" w:eastAsia="Consolas" w:cs="Consolas"/>
                <w:shd w:val="clear" w:fill="f5f5f5"/>
              </w:rPr>
              <w:t>FAILED</w:t>
            </w:r>
            <w:r>
              <w:t xml:space="preserve"> / </w:t>
            </w:r>
            <w:r>
              <w:rPr>
                <w:rFonts w:ascii="Consolas" w:hAnsi="Consolas" w:eastAsia="Consolas" w:cs="Consolas"/>
                <w:shd w:val="clear" w:fill="f5f5f5"/>
              </w:rPr>
              <w:t>SKIPPED</w:t>
            </w:r>
          </w:p>
        </w:tc>
        <w:tc>
          <w:tcPr>
            <w:tcW w:w="2076" w:type="dxa"/>
          </w:tcPr>
          <w:p w14:paraId="2CFF0F32">
            <w:r>
              <w:rPr>
                <w:rFonts w:hint="eastAsia"/>
              </w:rPr>
              <w:t>生成中 / 成功 / 失败 / 低级别不生成</w:t>
            </w:r>
          </w:p>
        </w:tc>
        <w:tc>
          <w:tcPr>
            <w:tcW w:w="2076" w:type="dxa"/>
          </w:tcPr>
          <w:p w14:paraId="54328845">
            <w:r>
              <w:rPr>
                <w:rFonts w:ascii="Consolas" w:hAnsi="Consolas" w:eastAsia="Consolas" w:cs="Consolas"/>
                <w:shd w:val="clear" w:fill="f5f5f5"/>
              </w:rPr>
              <w:t>health_warning.summary_status</w:t>
            </w:r>
          </w:p>
        </w:tc>
      </w:tr>
      <w:tr>
        <w:trPr/>
        <w:tc>
          <w:tcPr>
            <w:tcW w:w="2076" w:type="dxa"/>
          </w:tcPr>
          <w:p w14:paraId="5B7A2BA9">
            <w:r>
              <w:rPr>
                <w:rFonts w:hint="eastAsia"/>
              </w:rPr>
              <w:t xml:space="preserve">风险等级 </w:t>
            </w:r>
            <w:r>
              <w:rPr>
                <w:rFonts w:ascii="Consolas" w:hAnsi="Consolas" w:eastAsia="Consolas" w:cs="Consolas"/>
                <w:shd w:val="clear" w:fill="f5f5f5"/>
              </w:rPr>
              <w:t>RiskLevel</w:t>
            </w:r>
          </w:p>
        </w:tc>
        <w:tc>
          <w:tcPr>
            <w:tcW w:w="2076" w:type="dxa"/>
          </w:tcPr>
          <w:p w14:paraId="1EAD0816">
            <w:r>
              <w:rPr>
                <w:rFonts w:ascii="Consolas" w:hAnsi="Consolas" w:eastAsia="Consolas" w:cs="Consolas"/>
                <w:shd w:val="clear" w:fill="f5f5f5"/>
              </w:rPr>
              <w:t>0</w:t>
            </w:r>
            <w:r>
              <w:t xml:space="preserve"> / </w:t>
            </w:r>
            <w:r>
              <w:rPr>
                <w:rFonts w:ascii="Consolas" w:hAnsi="Consolas" w:eastAsia="Consolas" w:cs="Consolas"/>
                <w:shd w:val="clear" w:fill="f5f5f5"/>
              </w:rPr>
              <w:t>1</w:t>
            </w:r>
            <w:r>
              <w:t xml:space="preserve"> / </w:t>
            </w:r>
            <w:r>
              <w:rPr>
                <w:rFonts w:ascii="Consolas" w:hAnsi="Consolas" w:eastAsia="Consolas" w:cs="Consolas"/>
                <w:shd w:val="clear" w:fill="f5f5f5"/>
              </w:rPr>
              <w:t>2</w:t>
            </w:r>
            <w:r>
              <w:t xml:space="preserve"> / </w:t>
            </w:r>
            <w:r>
              <w:rPr>
                <w:rFonts w:ascii="Consolas" w:hAnsi="Consolas" w:eastAsia="Consolas" w:cs="Consolas"/>
                <w:shd w:val="clear" w:fill="f5f5f5"/>
              </w:rPr>
              <w:t>3</w:t>
            </w:r>
          </w:p>
        </w:tc>
        <w:tc>
          <w:tcPr>
            <w:tcW w:w="2076" w:type="dxa"/>
          </w:tcPr>
          <w:p w14:paraId="790E620D">
            <w:r>
              <w:rPr>
                <w:rFonts w:hint="eastAsia"/>
              </w:rPr>
              <w:t>正常 / 轻度 / 较高 / 高风险</w:t>
            </w:r>
          </w:p>
        </w:tc>
        <w:tc>
          <w:tcPr>
            <w:tcW w:w="2076" w:type="dxa"/>
          </w:tcPr>
          <w:p w14:paraId="092455A6">
            <w:r>
              <w:rPr>
                <w:rFonts w:hint="eastAsia"/>
              </w:rPr>
              <w:t>预警判定与展示</w:t>
            </w:r>
          </w:p>
        </w:tc>
      </w:tr>
      <w:tr>
        <w:trPr/>
        <w:tc>
          <w:tcPr>
            <w:tcW w:w="2076" w:type="dxa"/>
          </w:tcPr>
          <w:p w14:paraId="322436B0">
            <w:r>
              <w:rPr>
                <w:rFonts w:hint="eastAsia"/>
              </w:rPr>
              <w:t xml:space="preserve">咨询意图 </w:t>
            </w:r>
            <w:r>
              <w:rPr>
                <w:rFonts w:ascii="Consolas" w:hAnsi="Consolas" w:eastAsia="Consolas" w:cs="Consolas"/>
                <w:shd w:val="clear" w:fill="f5f5f5"/>
              </w:rPr>
              <w:t>Intent</w:t>
            </w:r>
          </w:p>
        </w:tc>
        <w:tc>
          <w:tcPr>
            <w:tcW w:w="2076" w:type="dxa"/>
          </w:tcPr>
          <w:p w14:paraId="2E08B47E">
            <w:r>
              <w:rPr>
                <w:rFonts w:ascii="Consolas" w:hAnsi="Consolas" w:eastAsia="Consolas" w:cs="Consolas"/>
                <w:shd w:val="clear" w:fill="f5f5f5"/>
              </w:rPr>
              <w:t>NORMAL</w:t>
            </w:r>
            <w:r>
              <w:t xml:space="preserve"> / </w:t>
            </w:r>
            <w:r>
              <w:rPr>
                <w:rFonts w:ascii="Consolas" w:hAnsi="Consolas" w:eastAsia="Consolas" w:cs="Consolas"/>
                <w:shd w:val="clear" w:fill="f5f5f5"/>
              </w:rPr>
              <w:t>DATA</w:t>
            </w:r>
            <w:r>
              <w:t xml:space="preserve"> / </w:t>
            </w:r>
            <w:r>
              <w:rPr>
                <w:rFonts w:ascii="Consolas" w:hAnsi="Consolas" w:eastAsia="Consolas" w:cs="Consolas"/>
                <w:shd w:val="clear" w:fill="f5f5f5"/>
              </w:rPr>
              <w:t>ABNORMAL</w:t>
            </w:r>
            <w:r>
              <w:t xml:space="preserve"> / </w:t>
            </w:r>
            <w:r>
              <w:rPr>
                <w:rFonts w:ascii="Consolas" w:hAnsi="Consolas" w:eastAsia="Consolas" w:cs="Consolas"/>
                <w:shd w:val="clear" w:fill="f5f5f5"/>
              </w:rPr>
              <w:t>EMERGENCY</w:t>
            </w:r>
          </w:p>
        </w:tc>
        <w:tc>
          <w:tcPr>
            <w:tcW w:w="2076" w:type="dxa"/>
          </w:tcPr>
          <w:p w14:paraId="455F4915">
            <w:r>
              <w:rPr>
                <w:rFonts w:hint="eastAsia"/>
              </w:rPr>
              <w:t>普通咨询 / 数据类 / 异常 / 紧急</w:t>
            </w:r>
          </w:p>
        </w:tc>
        <w:tc>
          <w:tcPr>
            <w:tcW w:w="2076" w:type="dxa"/>
          </w:tcPr>
          <w:p w14:paraId="349FEB29">
            <w:r>
              <w:rPr>
                <w:rFonts w:hint="eastAsia"/>
              </w:rPr>
              <w:t>咨询请求路由</w:t>
            </w:r>
          </w:p>
        </w:tc>
      </w:tr>
      <w:tr>
        <w:trPr/>
        <w:tc>
          <w:tcPr>
            <w:tcW w:w="2076" w:type="dxa"/>
          </w:tcPr>
          <w:p w14:paraId="3139EB57">
            <w:r>
              <w:rPr>
                <w:rFonts w:hint="eastAsia"/>
              </w:rPr>
              <w:t xml:space="preserve">执行 Agent </w:t>
            </w:r>
            <w:r>
              <w:rPr>
                <w:rFonts w:ascii="Consolas" w:hAnsi="Consolas" w:eastAsia="Consolas" w:cs="Consolas"/>
                <w:shd w:val="clear" w:fill="f5f5f5"/>
              </w:rPr>
              <w:t>AgentType</w:t>
            </w:r>
          </w:p>
        </w:tc>
        <w:tc>
          <w:tcPr>
            <w:tcW w:w="2076" w:type="dxa"/>
          </w:tcPr>
          <w:p w14:paraId="0A41DE8A">
            <w:r>
              <w:rPr>
                <w:rFonts w:ascii="Consolas" w:hAnsi="Consolas" w:eastAsia="Consolas" w:cs="Consolas"/>
                <w:shd w:val="clear" w:fill="f5f5f5"/>
              </w:rPr>
              <w:t>HEALTH</w:t>
            </w:r>
            <w:r>
              <w:t xml:space="preserve"> / </w:t>
            </w:r>
            <w:r>
              <w:rPr>
                <w:rFonts w:ascii="Consolas" w:hAnsi="Consolas" w:eastAsia="Consolas" w:cs="Consolas"/>
                <w:shd w:val="clear" w:fill="f5f5f5"/>
              </w:rPr>
              <w:t>HEALTH_DATA</w:t>
            </w:r>
            <w:r>
              <w:t xml:space="preserve"> / </w:t>
            </w:r>
            <w:r>
              <w:rPr>
                <w:rFonts w:ascii="Consolas" w:hAnsi="Consolas" w:eastAsia="Consolas" w:cs="Consolas"/>
                <w:shd w:val="clear" w:fill="f5f5f5"/>
              </w:rPr>
              <w:t>RISK</w:t>
            </w:r>
            <w:r>
              <w:t xml:space="preserve"> / </w:t>
            </w:r>
            <w:r>
              <w:rPr>
                <w:rFonts w:ascii="Consolas" w:hAnsi="Consolas" w:eastAsia="Consolas" w:cs="Consolas"/>
                <w:shd w:val="clear" w:fill="f5f5f5"/>
              </w:rPr>
              <w:t>EMERGENCY</w:t>
            </w:r>
          </w:p>
        </w:tc>
        <w:tc>
          <w:tcPr>
            <w:tcW w:w="2076" w:type="dxa"/>
          </w:tcPr>
          <w:p w14:paraId="5FC17701">
            <w:r>
              <w:rPr>
                <w:rFonts w:hint="eastAsia"/>
              </w:rPr>
              <w:t>四类智能体</w:t>
            </w:r>
          </w:p>
        </w:tc>
        <w:tc>
          <w:tcPr>
            <w:tcW w:w="2076" w:type="dxa"/>
          </w:tcPr>
          <w:p w14:paraId="2AA74F93">
            <w:r>
              <w:rPr>
                <w:rFonts w:hint="eastAsia"/>
              </w:rPr>
              <w:t>咨询编排与消息留痕</w:t>
            </w:r>
          </w:p>
        </w:tc>
      </w:tr>
      <w:tr>
        <w:trPr/>
        <w:tc>
          <w:tcPr>
            <w:tcW w:w="2076" w:type="dxa"/>
          </w:tcPr>
          <w:p w14:paraId="64AD0852">
            <w:r>
              <w:rPr>
                <w:rFonts w:hint="eastAsia"/>
              </w:rPr>
              <w:t xml:space="preserve">安全分级 </w:t>
            </w:r>
            <w:r>
              <w:rPr>
                <w:rFonts w:ascii="Consolas" w:hAnsi="Consolas" w:eastAsia="Consolas" w:cs="Consolas"/>
                <w:shd w:val="clear" w:fill="f5f5f5"/>
              </w:rPr>
              <w:t>SafetyLevel</w:t>
            </w:r>
          </w:p>
        </w:tc>
        <w:tc>
          <w:tcPr>
            <w:tcW w:w="2076" w:type="dxa"/>
          </w:tcPr>
          <w:p w14:paraId="26C0DD75">
            <w:r>
              <w:rPr>
                <w:rFonts w:ascii="Consolas" w:hAnsi="Consolas" w:eastAsia="Consolas" w:cs="Consolas"/>
                <w:shd w:val="clear" w:fill="f5f5f5"/>
              </w:rPr>
              <w:t>L1</w:t>
            </w:r>
            <w:r>
              <w:t xml:space="preserve"> / </w:t>
            </w:r>
            <w:r>
              <w:rPr>
                <w:rFonts w:ascii="Consolas" w:hAnsi="Consolas" w:eastAsia="Consolas" w:cs="Consolas"/>
                <w:shd w:val="clear" w:fill="f5f5f5"/>
              </w:rPr>
              <w:t>L2</w:t>
            </w:r>
            <w:r>
              <w:t xml:space="preserve"> / </w:t>
            </w:r>
            <w:r>
              <w:rPr>
                <w:rFonts w:ascii="Consolas" w:hAnsi="Consolas" w:eastAsia="Consolas" w:cs="Consolas"/>
                <w:shd w:val="clear" w:fill="f5f5f5"/>
              </w:rPr>
              <w:t>L3</w:t>
            </w:r>
            <w:r>
              <w:t xml:space="preserve"> / </w:t>
            </w:r>
            <w:r>
              <w:rPr>
                <w:rFonts w:ascii="Consolas" w:hAnsi="Consolas" w:eastAsia="Consolas" w:cs="Consolas"/>
                <w:shd w:val="clear" w:fill="f5f5f5"/>
              </w:rPr>
              <w:t>L4</w:t>
            </w:r>
          </w:p>
        </w:tc>
        <w:tc>
          <w:tcPr>
            <w:tcW w:w="2076" w:type="dxa"/>
          </w:tcPr>
          <w:p w14:paraId="0218FB2E">
            <w:r>
              <w:rPr>
                <w:rFonts w:hint="eastAsia"/>
              </w:rPr>
              <w:t>安全等级，L3 以上必须附带就医引导</w:t>
            </w:r>
          </w:p>
        </w:tc>
        <w:tc>
          <w:tcPr>
            <w:tcW w:w="2076" w:type="dxa"/>
          </w:tcPr>
          <w:p w14:paraId="70C1BB0A">
            <w:r>
              <w:rPr>
                <w:rFonts w:hint="eastAsia"/>
              </w:rPr>
              <w:t>回答安全兜底</w:t>
            </w:r>
          </w:p>
        </w:tc>
      </w:tr>
      <w:tr>
        <w:trPr/>
        <w:tc>
          <w:tcPr>
            <w:tcW w:w="2076" w:type="dxa"/>
          </w:tcPr>
          <w:p w14:paraId="4C7F851C">
            <w:r>
              <w:rPr>
                <w:rFonts w:hint="eastAsia"/>
              </w:rPr>
              <w:t xml:space="preserve">处理方式 </w:t>
            </w:r>
            <w:r>
              <w:rPr>
                <w:rFonts w:ascii="Consolas" w:hAnsi="Consolas" w:eastAsia="Consolas" w:cs="Consolas"/>
                <w:shd w:val="clear" w:fill="f5f5f5"/>
              </w:rPr>
              <w:t>HandleAction</w:t>
            </w:r>
          </w:p>
        </w:tc>
        <w:tc>
          <w:tcPr>
            <w:tcW w:w="2076" w:type="dxa"/>
          </w:tcPr>
          <w:p w14:paraId="2CAB58A9">
            <w:r>
              <w:rPr>
                <w:rFonts w:ascii="Consolas" w:hAnsi="Consolas" w:eastAsia="Consolas" w:cs="Consolas"/>
                <w:shd w:val="clear" w:fill="f5f5f5"/>
              </w:rPr>
              <w:t>CONTACTED</w:t>
            </w:r>
            <w:r>
              <w:t xml:space="preserve"> / </w:t>
            </w:r>
            <w:r>
              <w:rPr>
                <w:rFonts w:ascii="Consolas" w:hAnsi="Consolas" w:eastAsia="Consolas" w:cs="Consolas"/>
                <w:shd w:val="clear" w:fill="f5f5f5"/>
              </w:rPr>
              <w:t>ARRANGED_VISIT</w:t>
            </w:r>
            <w:r>
              <w:t xml:space="preserve"> / </w:t>
            </w:r>
            <w:r>
              <w:rPr>
                <w:rFonts w:ascii="Consolas" w:hAnsi="Consolas" w:eastAsia="Consolas" w:cs="Consolas"/>
                <w:shd w:val="clear" w:fill="f5f5f5"/>
              </w:rPr>
              <w:t>SENT_HOSPITAL</w:t>
            </w:r>
            <w:r>
              <w:t xml:space="preserve"> / </w:t>
            </w:r>
            <w:r>
              <w:rPr>
                <w:rFonts w:ascii="Consolas" w:hAnsi="Consolas" w:eastAsia="Consolas" w:cs="Consolas"/>
                <w:shd w:val="clear" w:fill="f5f5f5"/>
              </w:rPr>
              <w:t>OBSERVE</w:t>
            </w:r>
          </w:p>
        </w:tc>
        <w:tc>
          <w:tcPr>
            <w:tcW w:w="2076" w:type="dxa"/>
          </w:tcPr>
          <w:p w14:paraId="0740E59D">
            <w:r>
              <w:rPr>
                <w:rFonts w:hint="eastAsia"/>
              </w:rPr>
              <w:t>已联系 / 安排上门 / 送医 / 继续观察</w:t>
            </w:r>
          </w:p>
        </w:tc>
        <w:tc>
          <w:tcPr>
            <w:tcW w:w="2076" w:type="dxa"/>
          </w:tcPr>
          <w:p w14:paraId="75965898">
            <w:r>
              <w:rPr>
                <w:rFonts w:hint="eastAsia"/>
              </w:rPr>
              <w:t>预警处理留痕</w:t>
            </w:r>
          </w:p>
        </w:tc>
      </w:tr>
      <w:tr>
        <w:trPr/>
        <w:tc>
          <w:tcPr>
            <w:tcW w:w="2076" w:type="dxa"/>
          </w:tcPr>
          <w:p w14:paraId="730E5BD8">
            <w:r>
              <w:rPr>
                <w:rFonts w:hint="eastAsia"/>
              </w:rPr>
              <w:t xml:space="preserve">触发来源 </w:t>
            </w:r>
            <w:r>
              <w:rPr>
                <w:rFonts w:ascii="Consolas" w:hAnsi="Consolas" w:eastAsia="Consolas" w:cs="Consolas"/>
                <w:shd w:val="clear" w:fill="f5f5f5"/>
              </w:rPr>
              <w:t>TriggerSource</w:t>
            </w:r>
          </w:p>
        </w:tc>
        <w:tc>
          <w:tcPr>
            <w:tcW w:w="2076" w:type="dxa"/>
          </w:tcPr>
          <w:p w14:paraId="1DBB7139">
            <w:r>
              <w:rPr>
                <w:rFonts w:ascii="Consolas" w:hAnsi="Consolas" w:eastAsia="Consolas" w:cs="Consolas"/>
                <w:shd w:val="clear" w:fill="f5f5f5"/>
              </w:rPr>
              <w:t>DATA_INPUT</w:t>
            </w:r>
            <w:r>
              <w:t xml:space="preserve"> / </w:t>
            </w:r>
            <w:r>
              <w:rPr>
                <w:rFonts w:ascii="Consolas" w:hAnsi="Consolas" w:eastAsia="Consolas" w:cs="Consolas"/>
                <w:shd w:val="clear" w:fill="f5f5f5"/>
              </w:rPr>
              <w:t>AI_CHAT</w:t>
            </w:r>
            <w:r>
              <w:t xml:space="preserve"> / </w:t>
            </w:r>
            <w:r>
              <w:rPr>
                <w:rFonts w:ascii="Consolas" w:hAnsi="Consolas" w:eastAsia="Consolas" w:cs="Consolas"/>
                <w:shd w:val="clear" w:fill="f5f5f5"/>
              </w:rPr>
              <w:t>MANUAL</w:t>
            </w:r>
          </w:p>
        </w:tc>
        <w:tc>
          <w:tcPr>
            <w:tcW w:w="2076" w:type="dxa"/>
          </w:tcPr>
          <w:p w14:paraId="6AC0BF35">
            <w:r>
              <w:rPr>
                <w:rFonts w:hint="eastAsia"/>
              </w:rPr>
              <w:t>指标录入触发 / 咨询识别触发 / 人工创建</w:t>
            </w:r>
          </w:p>
        </w:tc>
        <w:tc>
          <w:tcPr>
            <w:tcW w:w="2076" w:type="dxa"/>
          </w:tcPr>
          <w:p w14:paraId="13A418C7">
            <w:r>
              <w:rPr>
                <w:rFonts w:ascii="Consolas" w:hAnsi="Consolas" w:eastAsia="Consolas" w:cs="Consolas"/>
                <w:shd w:val="clear" w:fill="f5f5f5"/>
              </w:rPr>
              <w:t>health_warning.trigger_source</w:t>
            </w:r>
          </w:p>
        </w:tc>
      </w:tr>
      <w:tr>
        <w:trPr/>
        <w:tc>
          <w:tcPr>
            <w:tcW w:w="2076" w:type="dxa"/>
          </w:tcPr>
          <w:p w14:paraId="341B356C">
            <w:r>
              <w:rPr>
                <w:rFonts w:hint="eastAsia"/>
              </w:rPr>
              <w:t xml:space="preserve">护工端老人状态 </w:t>
            </w:r>
            <w:r>
              <w:rPr>
                <w:rFonts w:ascii="Consolas" w:hAnsi="Consolas" w:eastAsia="Consolas" w:cs="Consolas"/>
                <w:shd w:val="clear" w:fill="f5f5f5"/>
              </w:rPr>
              <w:t>ElderStatus</w:t>
            </w:r>
          </w:p>
        </w:tc>
        <w:tc>
          <w:tcPr>
            <w:tcW w:w="2076" w:type="dxa"/>
          </w:tcPr>
          <w:p w14:paraId="64643B8F">
            <w:r>
              <w:rPr>
                <w:rFonts w:ascii="Consolas" w:hAnsi="Consolas" w:eastAsia="Consolas" w:cs="Consolas"/>
                <w:shd w:val="clear" w:fill="f5f5f5"/>
              </w:rPr>
              <w:t>NORMAL</w:t>
            </w:r>
            <w:r>
              <w:t xml:space="preserve"> / </w:t>
            </w:r>
            <w:r>
              <w:rPr>
                <w:rFonts w:ascii="Consolas" w:hAnsi="Consolas" w:eastAsia="Consolas" w:cs="Consolas"/>
                <w:shd w:val="clear" w:fill="f5f5f5"/>
              </w:rPr>
              <w:t>WATCH</w:t>
            </w:r>
            <w:r>
              <w:t xml:space="preserve"> / </w:t>
            </w:r>
            <w:r>
              <w:rPr>
                <w:rFonts w:ascii="Consolas" w:hAnsi="Consolas" w:eastAsia="Consolas" w:cs="Consolas"/>
                <w:shd w:val="clear" w:fill="f5f5f5"/>
              </w:rPr>
              <w:t>ABNORMAL</w:t>
            </w:r>
          </w:p>
        </w:tc>
        <w:tc>
          <w:tcPr>
            <w:tcW w:w="2076" w:type="dxa"/>
          </w:tcPr>
          <w:p w14:paraId="036404E5">
            <w:r>
              <w:rPr>
                <w:rFonts w:hint="eastAsia"/>
              </w:rPr>
              <w:t>正常 / 关注 / 异常</w:t>
            </w:r>
          </w:p>
        </w:tc>
        <w:tc>
          <w:tcPr>
            <w:tcW w:w="2076" w:type="dxa"/>
          </w:tcPr>
          <w:p w14:paraId="57FF6D54">
            <w:r>
              <w:rPr>
                <w:rFonts w:hint="eastAsia"/>
              </w:rPr>
              <w:t>护工工作台分色标识</w:t>
            </w:r>
          </w:p>
        </w:tc>
      </w:tr>
      <w:tr>
        <w:trPr/>
        <w:tc>
          <w:tcPr>
            <w:tcW w:w="2076" w:type="dxa"/>
          </w:tcPr>
          <w:p w14:paraId="337DED4C">
            <w:r>
              <w:rPr>
                <w:rFonts w:hint="eastAsia"/>
              </w:rPr>
              <w:t xml:space="preserve">错误码 </w:t>
            </w:r>
            <w:r>
              <w:rPr>
                <w:rFonts w:ascii="Consolas" w:hAnsi="Consolas" w:eastAsia="Consolas" w:cs="Consolas"/>
                <w:shd w:val="clear" w:fill="f5f5f5"/>
              </w:rPr>
              <w:t>ErrorCode</w:t>
            </w:r>
          </w:p>
        </w:tc>
        <w:tc>
          <w:tcPr>
            <w:tcW w:w="2076" w:type="dxa"/>
          </w:tcPr>
          <w:p w14:paraId="0B2761EC">
            <w:r>
              <w:rPr>
                <w:rFonts w:ascii="Consolas" w:hAnsi="Consolas" w:eastAsia="Consolas" w:cs="Consolas"/>
                <w:shd w:val="clear" w:fill="f5f5f5"/>
              </w:rPr>
              <w:t>0</w:t>
            </w:r>
            <w:r>
              <w:t xml:space="preserve"> / </w:t>
            </w:r>
            <w:r>
              <w:rPr>
                <w:rFonts w:ascii="Consolas" w:hAnsi="Consolas" w:eastAsia="Consolas" w:cs="Consolas"/>
                <w:shd w:val="clear" w:fill="f5f5f5"/>
              </w:rPr>
              <w:t>1001</w:t>
            </w:r>
            <w:r>
              <w:t>~</w:t>
            </w:r>
            <w:r>
              <w:rPr>
                <w:rFonts w:ascii="Consolas" w:hAnsi="Consolas" w:eastAsia="Consolas" w:cs="Consolas"/>
                <w:shd w:val="clear" w:fill="f5f5f5"/>
              </w:rPr>
              <w:t>1003</w:t>
            </w:r>
            <w:r>
              <w:t xml:space="preserve"> / </w:t>
            </w:r>
            <w:r>
              <w:rPr>
                <w:rFonts w:ascii="Consolas" w:hAnsi="Consolas" w:eastAsia="Consolas" w:cs="Consolas"/>
                <w:shd w:val="clear" w:fill="f5f5f5"/>
              </w:rPr>
              <w:t>2001</w:t>
            </w:r>
            <w:r>
              <w:t>~</w:t>
            </w:r>
            <w:r>
              <w:rPr>
                <w:rFonts w:ascii="Consolas" w:hAnsi="Consolas" w:eastAsia="Consolas" w:cs="Consolas"/>
                <w:shd w:val="clear" w:fill="f5f5f5"/>
              </w:rPr>
              <w:t>2002</w:t>
            </w:r>
            <w:r>
              <w:t xml:space="preserve"> / </w:t>
            </w:r>
            <w:r>
              <w:rPr>
                <w:rFonts w:ascii="Consolas" w:hAnsi="Consolas" w:eastAsia="Consolas" w:cs="Consolas"/>
                <w:shd w:val="clear" w:fill="f5f5f5"/>
              </w:rPr>
              <w:t>3001</w:t>
            </w:r>
            <w:r>
              <w:t>~</w:t>
            </w:r>
            <w:r>
              <w:rPr>
                <w:rFonts w:ascii="Consolas" w:hAnsi="Consolas" w:eastAsia="Consolas" w:cs="Consolas"/>
                <w:shd w:val="clear" w:fill="f5f5f5"/>
              </w:rPr>
              <w:t>3002</w:t>
            </w:r>
            <w:r>
              <w:t xml:space="preserve"> / </w:t>
            </w:r>
            <w:r>
              <w:rPr>
                <w:rFonts w:ascii="Consolas" w:hAnsi="Consolas" w:eastAsia="Consolas" w:cs="Consolas"/>
                <w:shd w:val="clear" w:fill="f5f5f5"/>
              </w:rPr>
              <w:t>4001</w:t>
            </w:r>
            <w:r>
              <w:t>~</w:t>
            </w:r>
            <w:r>
              <w:rPr>
                <w:rFonts w:ascii="Consolas" w:hAnsi="Consolas" w:eastAsia="Consolas" w:cs="Consolas"/>
                <w:shd w:val="clear" w:fill="f5f5f5"/>
              </w:rPr>
              <w:t>4004</w:t>
            </w:r>
            <w:r>
              <w:t xml:space="preserve"> / </w:t>
            </w:r>
            <w:r>
              <w:rPr>
                <w:rFonts w:ascii="Consolas" w:hAnsi="Consolas" w:eastAsia="Consolas" w:cs="Consolas"/>
                <w:shd w:val="clear" w:fill="f5f5f5"/>
              </w:rPr>
              <w:t>5001</w:t>
            </w:r>
          </w:p>
        </w:tc>
        <w:tc>
          <w:tcPr>
            <w:tcW w:w="2076" w:type="dxa"/>
          </w:tcPr>
          <w:p w14:paraId="359D23AE">
            <w:r>
              <w:rPr>
                <w:rFonts w:hint="eastAsia"/>
              </w:rPr>
              <w:t>成功 / 鉴权类 / 参数类 / AI 类 / 业务类 / 系统类</w:t>
            </w:r>
          </w:p>
        </w:tc>
        <w:tc>
          <w:tcPr>
            <w:tcW w:w="2076" w:type="dxa"/>
          </w:tcPr>
          <w:p w14:paraId="4EB2C275">
            <w:r>
              <w:rPr>
                <w:rFonts w:hint="eastAsia"/>
              </w:rPr>
              <w:t xml:space="preserve">统一响应 </w:t>
            </w:r>
            <w:r>
              <w:rPr>
                <w:rFonts w:ascii="Consolas" w:hAnsi="Consolas" w:eastAsia="Consolas" w:cs="Consolas"/>
                <w:shd w:val="clear" w:fill="f5f5f5"/>
              </w:rPr>
              <w:t>code</w:t>
            </w:r>
            <w:r>
              <w:rPr>
                <w:rFonts w:hint="eastAsia"/>
              </w:rPr>
              <w:t>，详见契约 1.4 节</w:t>
            </w:r>
          </w:p>
        </w:tc>
      </w:tr>
    </w:tbl>
    <w:p w14:paraId="02D331FC">
      <w:pPr>
        <w:ind w:left="240"/>
      </w:pPr>
      <w:r>
        <w:rPr>
          <w:rFonts w:hint="eastAsia"/>
        </w:rPr>
        <w:t xml:space="preserve">错误码 </w:t>
      </w:r>
      <w:r>
        <w:rPr>
          <w:rFonts w:ascii="Consolas" w:hAnsi="Consolas" w:eastAsia="Consolas" w:cs="Consolas"/>
          <w:shd w:val="clear" w:fill="f5f5f5"/>
        </w:rPr>
        <w:t>3001</w:t>
      </w:r>
      <w:r>
        <w:rPr>
          <w:rFonts w:hint="eastAsia"/>
        </w:rPr>
        <w:t>（AI 服务异常）出现时，健康数据录入、预警生成与预警处理等主流程必须仍然可用，前端不得因此阻断用户操作（决策 D-04）。</w:t>
      </w:r>
    </w:p>
    <w:p w14:paraId="74409C3A">
      <w:pPr>
        <w:pStyle w:val="00000b"/>
        <w:keepNext w:val="1"/>
        <w:keepLines w:val="1"/>
        <w:spacing w:before="100" w:beforeAutospacing="1" w:after="100" w:afterAutospacing="1"/>
        <w:rPr>
          <w:sz w:val="28"/>
          <w:szCs w:val="28"/>
        </w:rPr>
        <w:outlineLvl w:val="2"/>
      </w:pPr>
      <w:r>
        <w:rPr>
          <w:rFonts w:hint="eastAsia"/>
          <w:b w:val="1"/>
          <w:sz w:val="28"/>
        </w:rPr>
        <w:t xml:space="preserve">5.1.2 全局配置项</w:t>
      </w:r>
    </w:p>
    <w:p w14:paraId="74F2CC02">
      <w:r>
        <w:rPr>
          <w:rFonts w:hint="eastAsia"/>
        </w:rPr>
        <w:t xml:space="preserve">固定不变的运行参数通过 </w:t>
      </w:r>
      <w:r>
        <w:rPr>
          <w:rFonts w:ascii="Consolas" w:hAnsi="Consolas" w:eastAsia="Consolas" w:cs="Consolas"/>
          <w:shd w:val="clear" w:fill="f5f5f5"/>
        </w:rPr>
        <w:t>.env</w:t>
      </w:r>
      <w:r>
        <w:rPr>
          <w:rFonts w:hint="eastAsia"/>
        </w:rPr>
        <w:t xml:space="preserve"> 与 </w:t>
      </w:r>
      <w:r>
        <w:rPr>
          <w:rFonts w:ascii="Consolas" w:hAnsi="Consolas" w:eastAsia="Consolas" w:cs="Consolas"/>
          <w:shd w:val="clear" w:fill="f5f5f5"/>
        </w:rPr>
        <w:t>app/core/config.py</w:t>
      </w:r>
      <w:r>
        <w:rPr>
          <w:rFonts w:hint="eastAsia"/>
        </w:rPr>
        <w:t>（pydantic-settings）管理，</w:t>
      </w:r>
      <w:r>
        <w:rPr>
          <w:rFonts w:hint="eastAsia"/>
          <w:b w:val="1"/>
        </w:rPr>
        <w:t xml:space="preserve">API Key 只存在于后端 </w:t>
      </w:r>
      <w:r>
        <w:rPr>
          <w:rFonts w:ascii="Consolas" w:hAnsi="Consolas" w:eastAsia="Consolas" w:cs="Consolas"/>
          <w:b w:val="1"/>
          <w:shd w:val="clear" w:fill="f5f5f5"/>
        </w:rPr>
        <w:t>.env</w:t>
      </w:r>
      <w:r>
        <w:rPr>
          <w:rFonts w:hint="eastAsia"/>
          <w:b w:val="1"/>
        </w:rPr>
        <w:t>，绝不进入前端代码</w:t>
      </w:r>
      <w:r>
        <w:rPr>
          <w:rFonts w:hint="eastAsia"/>
        </w:rPr>
        <w:t>。</w:t>
      </w:r>
    </w:p>
    <w:p w14:paraId="59AC2E10">
      <w:r>
        <w:rPr>
          <w:rFonts w:hint="eastAsia"/>
        </w:rPr>
        <w:t xml:space="preserve">表 5-2　全局配置项</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2768" w:type="dxa"/>
          </w:tcPr>
          <w:p w14:paraId="76B6A0A8">
            <w:pPr>
              <w:rPr>
                <w:b w:val="1"/>
                <w:bCs w:val="1"/>
              </w:rPr>
            </w:pPr>
            <w:r>
              <w:rPr>
                <w:rFonts w:hint="eastAsia"/>
                <w:b w:val="1"/>
              </w:rPr>
              <w:t>配置项</w:t>
            </w:r>
          </w:p>
        </w:tc>
        <w:tc>
          <w:tcPr>
            <w:tcW w:w="2768" w:type="dxa"/>
          </w:tcPr>
          <w:p w14:paraId="24E735B9">
            <w:pPr>
              <w:rPr>
                <w:b w:val="1"/>
                <w:bCs w:val="1"/>
              </w:rPr>
            </w:pPr>
            <w:r>
              <w:rPr>
                <w:rFonts w:hint="eastAsia"/>
                <w:b w:val="1"/>
              </w:rPr>
              <w:t>取值 / 默认值</w:t>
            </w:r>
          </w:p>
        </w:tc>
        <w:tc>
          <w:tcPr>
            <w:tcW w:w="2768" w:type="dxa"/>
          </w:tcPr>
          <w:p w14:paraId="1F97E1F3">
            <w:pPr>
              <w:rPr>
                <w:b w:val="1"/>
                <w:bCs w:val="1"/>
              </w:rPr>
            </w:pPr>
            <w:r>
              <w:rPr>
                <w:rFonts w:hint="eastAsia"/>
                <w:b w:val="1"/>
              </w:rPr>
              <w:t>说明</w:t>
            </w:r>
          </w:p>
        </w:tc>
      </w:tr>
      <w:tr>
        <w:trPr/>
        <w:tc>
          <w:tcPr>
            <w:tcW w:w="2768" w:type="dxa"/>
          </w:tcPr>
          <w:p w14:paraId="5ADD42CC">
            <w:r>
              <w:rPr>
                <w:rFonts w:ascii="Consolas" w:hAnsi="Consolas" w:eastAsia="Consolas" w:cs="Consolas"/>
                <w:shd w:val="clear" w:fill="f5f5f5"/>
              </w:rPr>
              <w:t>LLM_PROVIDER</w:t>
            </w:r>
          </w:p>
        </w:tc>
        <w:tc>
          <w:tcPr>
            <w:tcW w:w="2768" w:type="dxa"/>
          </w:tcPr>
          <w:p w14:paraId="13AB1A29">
            <w:r>
              <w:rPr>
                <w:rFonts w:ascii="Consolas" w:hAnsi="Consolas" w:eastAsia="Consolas" w:cs="Consolas"/>
                <w:shd w:val="clear" w:fill="f5f5f5"/>
              </w:rPr>
              <w:t>deepseek</w:t>
            </w:r>
            <w:r>
              <w:t xml:space="preserve"> / </w:t>
            </w:r>
            <w:r>
              <w:rPr>
                <w:rFonts w:ascii="Consolas" w:hAnsi="Consolas" w:eastAsia="Consolas" w:cs="Consolas"/>
                <w:shd w:val="clear" w:fill="f5f5f5"/>
              </w:rPr>
              <w:t>qwen</w:t>
            </w:r>
            <w:r>
              <w:t xml:space="preserve"> / </w:t>
            </w:r>
            <w:r>
              <w:rPr>
                <w:rFonts w:ascii="Consolas" w:hAnsi="Consolas" w:eastAsia="Consolas" w:cs="Consolas"/>
                <w:shd w:val="clear" w:fill="f5f5f5"/>
              </w:rPr>
              <w:t>glm</w:t>
            </w:r>
          </w:p>
        </w:tc>
        <w:tc>
          <w:tcPr>
            <w:tcW w:w="2768" w:type="dxa"/>
          </w:tcPr>
          <w:p w14:paraId="4889B1B6">
            <w:r>
              <w:rPr>
                <w:rFonts w:hint="eastAsia"/>
              </w:rPr>
              <w:t>大模型选型开关，</w:t>
            </w:r>
            <w:r>
              <w:rPr>
                <w:rFonts w:hint="eastAsia"/>
                <w:b w:val="1"/>
              </w:rPr>
              <w:t>换模型只改此配置，不改代码</w:t>
            </w:r>
          </w:p>
        </w:tc>
      </w:tr>
      <w:tr>
        <w:trPr/>
        <w:tc>
          <w:tcPr>
            <w:tcW w:w="2768" w:type="dxa"/>
          </w:tcPr>
          <w:p w14:paraId="71B8D060">
            <w:r>
              <w:rPr>
                <w:rFonts w:ascii="Consolas" w:hAnsi="Consolas" w:eastAsia="Consolas" w:cs="Consolas"/>
                <w:shd w:val="clear" w:fill="f5f5f5"/>
              </w:rPr>
              <w:t>LLM_API_KEY</w:t>
            </w:r>
          </w:p>
        </w:tc>
        <w:tc>
          <w:tcPr>
            <w:tcW w:w="2768" w:type="dxa"/>
          </w:tcPr>
          <w:p w14:paraId="5AE706B2">
            <w:r>
              <w:rPr>
                <w:rFonts w:hint="eastAsia"/>
              </w:rPr>
              <w:t xml:space="preserve">后端 </w:t>
            </w:r>
            <w:r>
              <w:rPr>
                <w:rFonts w:ascii="Consolas" w:hAnsi="Consolas" w:eastAsia="Consolas" w:cs="Consolas"/>
                <w:shd w:val="clear" w:fill="f5f5f5"/>
              </w:rPr>
              <w:t>.env</w:t>
            </w:r>
            <w:r>
              <w:rPr>
                <w:rFonts w:hint="eastAsia"/>
              </w:rPr>
              <w:t xml:space="preserve"> 注入</w:t>
            </w:r>
          </w:p>
        </w:tc>
        <w:tc>
          <w:tcPr>
            <w:tcW w:w="2768" w:type="dxa"/>
          </w:tcPr>
          <w:p w14:paraId="7A19975D">
            <w:r>
              <w:rPr>
                <w:rFonts w:hint="eastAsia"/>
              </w:rPr>
              <w:t>模型密钥，禁止写入前端与代码仓库</w:t>
            </w:r>
          </w:p>
        </w:tc>
      </w:tr>
      <w:tr>
        <w:trPr/>
        <w:tc>
          <w:tcPr>
            <w:tcW w:w="2768" w:type="dxa"/>
          </w:tcPr>
          <w:p w14:paraId="0D409EA3">
            <w:r>
              <w:rPr>
                <w:rFonts w:ascii="Consolas" w:hAnsi="Consolas" w:eastAsia="Consolas" w:cs="Consolas"/>
                <w:shd w:val="clear" w:fill="f5f5f5"/>
              </w:rPr>
              <w:t>JWT_SECRET</w:t>
            </w:r>
          </w:p>
        </w:tc>
        <w:tc>
          <w:tcPr>
            <w:tcW w:w="2768" w:type="dxa"/>
          </w:tcPr>
          <w:p w14:paraId="77523995">
            <w:r>
              <w:rPr>
                <w:rFonts w:hint="eastAsia"/>
              </w:rPr>
              <w:t xml:space="preserve">后端 </w:t>
            </w:r>
            <w:r>
              <w:rPr>
                <w:rFonts w:ascii="Consolas" w:hAnsi="Consolas" w:eastAsia="Consolas" w:cs="Consolas"/>
                <w:shd w:val="clear" w:fill="f5f5f5"/>
              </w:rPr>
              <w:t>.env</w:t>
            </w:r>
            <w:r>
              <w:rPr>
                <w:rFonts w:hint="eastAsia"/>
              </w:rPr>
              <w:t xml:space="preserve"> 注入</w:t>
            </w:r>
          </w:p>
        </w:tc>
        <w:tc>
          <w:tcPr>
            <w:tcW w:w="2768" w:type="dxa"/>
          </w:tcPr>
          <w:p w14:paraId="257AAC7D">
            <w:r>
              <w:rPr>
                <w:rFonts w:hint="eastAsia"/>
              </w:rPr>
              <w:t>JWT 签名密钥</w:t>
            </w:r>
          </w:p>
        </w:tc>
      </w:tr>
      <w:tr>
        <w:trPr/>
        <w:tc>
          <w:tcPr>
            <w:tcW w:w="2768" w:type="dxa"/>
          </w:tcPr>
          <w:p w14:paraId="4AA50292">
            <w:r>
              <w:rPr>
                <w:rFonts w:ascii="Consolas" w:hAnsi="Consolas" w:eastAsia="Consolas" w:cs="Consolas"/>
                <w:shd w:val="clear" w:fill="f5f5f5"/>
              </w:rPr>
              <w:t>JWT_TTL</w:t>
            </w:r>
          </w:p>
        </w:tc>
        <w:tc>
          <w:tcPr>
            <w:tcW w:w="2768" w:type="dxa"/>
          </w:tcPr>
          <w:p w14:paraId="78C0F3A7">
            <w:r>
              <w:rPr>
                <w:rFonts w:hint="eastAsia"/>
              </w:rPr>
              <w:t>86400（秒）</w:t>
            </w:r>
          </w:p>
        </w:tc>
        <w:tc>
          <w:tcPr>
            <w:tcW w:w="2768" w:type="dxa"/>
          </w:tcPr>
          <w:p w14:paraId="41E50256">
            <w:r>
              <w:rPr>
                <w:rFonts w:hint="eastAsia"/>
              </w:rPr>
              <w:t xml:space="preserve">Token 有效期，与登录响应的 </w:t>
            </w:r>
            <w:r>
              <w:rPr>
                <w:rFonts w:ascii="Consolas" w:hAnsi="Consolas" w:eastAsia="Consolas" w:cs="Consolas"/>
                <w:shd w:val="clear" w:fill="f5f5f5"/>
              </w:rPr>
              <w:t>expires_in</w:t>
            </w:r>
            <w:r>
              <w:rPr>
                <w:rFonts w:hint="eastAsia"/>
              </w:rPr>
              <w:t xml:space="preserve"> 一致</w:t>
            </w:r>
          </w:p>
        </w:tc>
      </w:tr>
      <w:tr>
        <w:trPr/>
        <w:tc>
          <w:tcPr>
            <w:tcW w:w="2768" w:type="dxa"/>
          </w:tcPr>
          <w:p w14:paraId="5198D9A0">
            <w:r>
              <w:rPr>
                <w:rFonts w:ascii="Consolas" w:hAnsi="Consolas" w:eastAsia="Consolas" w:cs="Consolas"/>
                <w:shd w:val="clear" w:fill="f5f5f5"/>
              </w:rPr>
              <w:t>DB_URL</w:t>
            </w:r>
          </w:p>
        </w:tc>
        <w:tc>
          <w:tcPr>
            <w:tcW w:w="2768" w:type="dxa"/>
          </w:tcPr>
          <w:p w14:paraId="4B78C700">
            <w:r>
              <w:rPr>
                <w:rFonts w:ascii="Consolas" w:hAnsi="Consolas" w:eastAsia="Consolas" w:cs="Consolas"/>
                <w:shd w:val="clear" w:fill="f5f5f5"/>
              </w:rPr>
              <w:t>mysql+pymysql://...</w:t>
            </w:r>
          </w:p>
        </w:tc>
        <w:tc>
          <w:tcPr>
            <w:tcW w:w="2768" w:type="dxa"/>
          </w:tcPr>
          <w:p w14:paraId="45C197F4">
            <w:r>
              <w:rPr>
                <w:rFonts w:hint="eastAsia"/>
              </w:rPr>
              <w:t>数据库连接串</w:t>
            </w:r>
          </w:p>
        </w:tc>
      </w:tr>
      <w:tr>
        <w:trPr/>
        <w:tc>
          <w:tcPr>
            <w:tcW w:w="2768" w:type="dxa"/>
          </w:tcPr>
          <w:p w14:paraId="0076FCDF">
            <w:r>
              <w:rPr>
                <w:rFonts w:ascii="Consolas" w:hAnsi="Consolas" w:eastAsia="Consolas" w:cs="Consolas"/>
                <w:shd w:val="clear" w:fill="f5f5f5"/>
              </w:rPr>
              <w:t>VECTOR_STORE</w:t>
            </w:r>
          </w:p>
        </w:tc>
        <w:tc>
          <w:tcPr>
            <w:tcW w:w="2768" w:type="dxa"/>
          </w:tcPr>
          <w:p w14:paraId="6CE47DC7">
            <w:r>
              <w:rPr>
                <w:rFonts w:ascii="Consolas" w:hAnsi="Consolas" w:eastAsia="Consolas" w:cs="Consolas"/>
                <w:shd w:val="clear" w:fill="f5f5f5"/>
              </w:rPr>
              <w:t>chroma</w:t>
            </w:r>
            <w:r>
              <w:t xml:space="preserve"> / </w:t>
            </w:r>
            <w:r>
              <w:rPr>
                <w:rFonts w:ascii="Consolas" w:hAnsi="Consolas" w:eastAsia="Consolas" w:cs="Consolas"/>
                <w:shd w:val="clear" w:fill="f5f5f5"/>
              </w:rPr>
              <w:t>faiss</w:t>
            </w:r>
          </w:p>
        </w:tc>
        <w:tc>
          <w:tcPr>
            <w:tcW w:w="2768" w:type="dxa"/>
          </w:tcPr>
          <w:p w14:paraId="7CFE255B">
            <w:r>
              <w:rPr>
                <w:rFonts w:hint="eastAsia"/>
              </w:rPr>
              <w:t>向量库实现选择</w:t>
            </w:r>
          </w:p>
        </w:tc>
      </w:tr>
      <w:tr>
        <w:trPr/>
        <w:tc>
          <w:tcPr>
            <w:tcW w:w="2768" w:type="dxa"/>
          </w:tcPr>
          <w:p w14:paraId="76522B29">
            <w:r>
              <w:rPr>
                <w:rFonts w:ascii="Consolas" w:hAnsi="Consolas" w:eastAsia="Consolas" w:cs="Consolas"/>
                <w:shd w:val="clear" w:fill="f5f5f5"/>
              </w:rPr>
              <w:t>AI_TIMEOUT_SECONDS</w:t>
            </w:r>
          </w:p>
        </w:tc>
        <w:tc>
          <w:tcPr>
            <w:tcW w:w="2768" w:type="dxa"/>
          </w:tcPr>
          <w:p w14:paraId="4BBB8B97">
            <w:r>
              <w:t>8</w:t>
            </w:r>
          </w:p>
        </w:tc>
        <w:tc>
          <w:tcPr>
            <w:tcW w:w="2768" w:type="dxa"/>
          </w:tcPr>
          <w:p w14:paraId="4431E91C">
            <w:r>
              <w:rPr>
                <w:rFonts w:hint="eastAsia"/>
              </w:rPr>
              <w:t>模型调用超时阈值，超时即降级，不阻塞业务主流程</w:t>
            </w:r>
          </w:p>
        </w:tc>
      </w:tr>
    </w:tbl>
    <w:p w14:paraId="79E44E73">
      <w:pPr>
        <w:pStyle w:val="00000b"/>
        <w:keepNext w:val="1"/>
        <w:keepLines w:val="1"/>
        <w:spacing w:before="100" w:beforeAutospacing="1" w:after="100" w:afterAutospacing="1"/>
        <w:rPr>
          <w:sz w:val="28"/>
          <w:szCs w:val="28"/>
        </w:rPr>
        <w:outlineLvl w:val="2"/>
      </w:pPr>
      <w:r>
        <w:rPr>
          <w:rFonts w:hint="eastAsia"/>
          <w:b w:val="1"/>
          <w:sz w:val="28"/>
        </w:rPr>
        <w:t xml:space="preserve">5.1.3 配置化声明（重要）</w:t>
      </w:r>
    </w:p>
    <w:p w14:paraId="5F9C4F11">
      <w:r>
        <w:rPr>
          <w:rFonts w:hint="eastAsia"/>
          <w:b w:val="1"/>
        </w:rPr>
        <w:t>本系统不存在硬编码的健康阈值。</w:t>
      </w:r>
      <w:r>
        <w:rPr>
          <w:rFonts w:hint="eastAsia"/>
        </w:rPr>
        <w:t xml:space="preserve"> 预警阈值（各指标的四档区间）与业务参数（家属绑定上限 </w:t>
      </w:r>
      <w:r>
        <w:rPr>
          <w:rFonts w:ascii="Consolas" w:hAnsi="Consolas" w:eastAsia="Consolas" w:cs="Consolas"/>
          <w:shd w:val="clear" w:fill="f5f5f5"/>
        </w:rPr>
        <w:t>family_bind_max</w:t>
      </w:r>
      <w:r>
        <w:rPr>
          <w:rFonts w:hint="eastAsia"/>
        </w:rPr>
        <w:t xml:space="preserve">、登录失败限次等）全部存放于 </w:t>
      </w:r>
      <w:r>
        <w:rPr>
          <w:rFonts w:ascii="Consolas" w:hAnsi="Consolas" w:eastAsia="Consolas" w:cs="Consolas"/>
          <w:shd w:val="clear" w:fill="f5f5f5"/>
        </w:rPr>
        <w:t>sys_config</w:t>
      </w:r>
      <w:r>
        <w:rPr>
          <w:rFonts w:hint="eastAsia"/>
        </w:rPr>
        <w:t xml:space="preserve"> 表，由 M8 后台管理模块维护、M3 指标模块与 M5 预警模块实时读取，前端通过 M9 系统配置模块获取展示用的正常范围。</w:t>
      </w:r>
    </w:p>
    <w:p w14:paraId="44C3B079">
      <w:r>
        <w:rPr>
          <w:rFonts w:hint="eastAsia"/>
        </w:rPr>
        <w:t xml:space="preserve">这样设计的目的是：调整阈值无需改代码、无需重启，保存后即时生效（对应需求 </w:t>
      </w:r>
      <w:r>
        <w:rPr>
          <w:rFonts w:ascii="Consolas" w:hAnsi="Consolas" w:eastAsia="Consolas" w:cs="Consolas"/>
          <w:shd w:val="clear" w:fill="f5f5f5"/>
        </w:rPr>
        <w:t>FR-ADMIN-009</w:t>
      </w:r>
      <w:r>
        <w:rPr>
          <w:rFonts w:hint="eastAsia"/>
        </w:rPr>
        <w:t xml:space="preserve"> 与 </w:t>
      </w:r>
      <w:r>
        <w:rPr>
          <w:rFonts w:ascii="Consolas" w:hAnsi="Consolas" w:eastAsia="Consolas" w:cs="Consolas"/>
          <w:shd w:val="clear" w:fill="f5f5f5"/>
        </w:rPr>
        <w:t>FR-ADMIN-010</w:t>
      </w:r>
      <w:r>
        <w:rPr>
          <w:rFonts w:hint="eastAsia"/>
        </w:rPr>
        <w:t>）。</w:t>
      </w:r>
    </w:p>
    <w:p w14:paraId="6FC0F314">
      <w:pPr>
        <w:pStyle w:val="000008"/>
        <w:keepNext w:val="1"/>
        <w:keepLines w:val="1"/>
        <w:spacing w:before="100" w:beforeAutospacing="1" w:after="100" w:afterAutospacing="1"/>
        <w:rPr>
          <w:sz w:val="32"/>
          <w:szCs w:val="32"/>
        </w:rPr>
        <w:outlineLvl w:val="1"/>
      </w:pPr>
      <w:r>
        <w:rPr>
          <w:rFonts w:hint="eastAsia"/>
          <w:b w:val="1"/>
          <w:sz w:val="32"/>
        </w:rPr>
        <w:t xml:space="preserve">5.2 模块间接口函数设计</w:t>
      </w:r>
    </w:p>
    <w:p w14:paraId="5689B058">
      <w:r>
        <w:rPr>
          <w:rFonts w:hint="eastAsia"/>
        </w:rPr>
        <w:t>本节按模块列出</w:t>
      </w:r>
      <w:r>
        <w:rPr>
          <w:rFonts w:hint="eastAsia"/>
          <w:b w:val="1"/>
        </w:rPr>
        <w:t>全部 45 个对外接口函数</w:t>
      </w:r>
      <w:r>
        <w:rPr>
          <w:rFonts w:hint="eastAsia"/>
        </w:rPr>
        <w:t>的详细信息，编号与《API 接口契约 v0.2》一一对应。</w:t>
      </w:r>
    </w:p>
    <w:p w14:paraId="11D2008F">
      <w:r>
        <w:rPr>
          <w:rFonts w:hint="eastAsia"/>
        </w:rPr>
        <w:t xml:space="preserve">按指导老师对接口的两分口径，本系统的接口分三类，本章分别处理：</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932F171">
            <w:pPr>
              <w:rPr>
                <w:b w:val="1"/>
                <w:bCs w:val="1"/>
              </w:rPr>
            </w:pPr>
            <w:r>
              <w:rPr>
                <w:rFonts w:hint="eastAsia"/>
                <w:b w:val="1"/>
              </w:rPr>
              <w:t>类别</w:t>
            </w:r>
          </w:p>
        </w:tc>
        <w:tc>
          <w:tcPr>
            <w:tcW w:w="2076" w:type="dxa"/>
          </w:tcPr>
          <w:p w14:paraId="0E096DAB">
            <w:pPr>
              <w:rPr>
                <w:b w:val="1"/>
                <w:bCs w:val="1"/>
              </w:rPr>
            </w:pPr>
            <w:r>
              <w:rPr>
                <w:rFonts w:hint="eastAsia"/>
                <w:b w:val="1"/>
              </w:rPr>
              <w:t>定义</w:t>
            </w:r>
          </w:p>
        </w:tc>
        <w:tc>
          <w:tcPr>
            <w:tcW w:w="2076" w:type="dxa"/>
          </w:tcPr>
          <w:p w14:paraId="0765CDE5">
            <w:pPr>
              <w:rPr>
                <w:b w:val="1"/>
                <w:bCs w:val="1"/>
              </w:rPr>
            </w:pPr>
            <w:r>
              <w:rPr>
                <w:rFonts w:hint="eastAsia"/>
                <w:b w:val="1"/>
              </w:rPr>
              <w:t>数量</w:t>
            </w:r>
          </w:p>
        </w:tc>
        <w:tc>
          <w:tcPr>
            <w:tcW w:w="2076" w:type="dxa"/>
          </w:tcPr>
          <w:p w14:paraId="30359067">
            <w:pPr>
              <w:rPr>
                <w:b w:val="1"/>
                <w:bCs w:val="1"/>
              </w:rPr>
            </w:pPr>
            <w:r>
              <w:rPr>
                <w:rFonts w:hint="eastAsia"/>
                <w:b w:val="1"/>
              </w:rPr>
              <w:t>本章位置</w:t>
            </w:r>
          </w:p>
        </w:tc>
      </w:tr>
      <w:tr>
        <w:trPr/>
        <w:tc>
          <w:tcPr>
            <w:tcW w:w="2076" w:type="dxa"/>
          </w:tcPr>
          <w:p w14:paraId="0CAEF0D3">
            <w:r>
              <w:rPr>
                <w:rFonts w:hint="eastAsia"/>
              </w:rPr>
              <w:t>对外接口</w:t>
            </w:r>
          </w:p>
        </w:tc>
        <w:tc>
          <w:tcPr>
            <w:tcW w:w="2076" w:type="dxa"/>
          </w:tcPr>
          <w:p w14:paraId="3CB96B68">
            <w:r>
              <w:rPr>
                <w:rFonts w:hint="eastAsia"/>
              </w:rPr>
              <w:t>面向系统外部（前端与其他端）提供的 HTTP 端点</w:t>
            </w:r>
          </w:p>
        </w:tc>
        <w:tc>
          <w:tcPr>
            <w:tcW w:w="2076" w:type="dxa"/>
          </w:tcPr>
          <w:p w14:paraId="35D60B21">
            <w:r>
              <w:t>45</w:t>
            </w:r>
          </w:p>
        </w:tc>
        <w:tc>
          <w:tcPr>
            <w:tcW w:w="2076" w:type="dxa"/>
          </w:tcPr>
          <w:p w14:paraId="7E9B219D">
            <w:r>
              <w:t>5.2.1 ~ 5.2.9</w:t>
            </w:r>
          </w:p>
        </w:tc>
      </w:tr>
      <w:tr>
        <w:trPr/>
        <w:tc>
          <w:tcPr>
            <w:tcW w:w="2076" w:type="dxa"/>
          </w:tcPr>
          <w:p w14:paraId="2053BD85">
            <w:r>
              <w:rPr>
                <w:rFonts w:hint="eastAsia"/>
              </w:rPr>
              <w:t>模块间调用接口</w:t>
            </w:r>
          </w:p>
        </w:tc>
        <w:tc>
          <w:tcPr>
            <w:tcW w:w="2076" w:type="dxa"/>
          </w:tcPr>
          <w:p w14:paraId="4F3F7746">
            <w:r>
              <w:rPr>
                <w:rFonts w:hint="eastAsia"/>
              </w:rPr>
              <w:t>一个模块在进程内调用另一模块的函数；相对调用方模块而言亦属对外公开</w:t>
            </w:r>
          </w:p>
        </w:tc>
        <w:tc>
          <w:tcPr>
            <w:tcW w:w="2076" w:type="dxa"/>
          </w:tcPr>
          <w:p w14:paraId="25D60E47">
            <w:r>
              <w:t>8</w:t>
            </w:r>
          </w:p>
        </w:tc>
        <w:tc>
          <w:tcPr>
            <w:tcW w:w="2076" w:type="dxa"/>
          </w:tcPr>
          <w:p w14:paraId="13976EFB">
            <w:r>
              <w:t>5.2.10</w:t>
            </w:r>
          </w:p>
        </w:tc>
      </w:tr>
      <w:tr>
        <w:trPr/>
        <w:tc>
          <w:tcPr>
            <w:tcW w:w="2076" w:type="dxa"/>
          </w:tcPr>
          <w:p w14:paraId="6F09266F">
            <w:r>
              <w:rPr>
                <w:rFonts w:hint="eastAsia"/>
              </w:rPr>
              <w:t>内部接口</w:t>
            </w:r>
          </w:p>
        </w:tc>
        <w:tc>
          <w:tcPr>
            <w:tcW w:w="2076" w:type="dxa"/>
          </w:tcPr>
          <w:p w14:paraId="6372BBB1">
            <w:r>
              <w:rPr>
                <w:rFonts w:hint="eastAsia"/>
              </w:rPr>
              <w:t xml:space="preserve">模块或类内部使用、不对外暴露的私有方法（Python 以 </w:t>
            </w:r>
            <w:r>
              <w:rPr>
                <w:rFonts w:ascii="Consolas" w:hAnsi="Consolas" w:eastAsia="Consolas" w:cs="Consolas"/>
                <w:shd w:val="clear" w:fill="f5f5f5"/>
              </w:rPr>
              <w:t>_</w:t>
            </w:r>
            <w:r>
              <w:rPr>
                <w:rFonts w:hint="eastAsia"/>
              </w:rPr>
              <w:t xml:space="preserve"> 前缀命名）</w:t>
            </w:r>
          </w:p>
        </w:tc>
        <w:tc>
          <w:tcPr>
            <w:tcW w:w="2076" w:type="dxa"/>
          </w:tcPr>
          <w:p w14:paraId="39D2F3EC">
            <w:r>
              <w:t>—</w:t>
            </w:r>
          </w:p>
        </w:tc>
        <w:tc>
          <w:tcPr>
            <w:tcW w:w="2076" w:type="dxa"/>
          </w:tcPr>
          <w:p w14:paraId="613E1339">
            <w:r>
              <w:rPr>
                <w:rFonts w:hint="eastAsia"/>
              </w:rPr>
              <w:t>不逐个列出，见各模块类图</w:t>
            </w:r>
          </w:p>
        </w:tc>
      </w:tr>
    </w:tbl>
    <w:p w14:paraId="0D9CCEF2">
      <w:r>
        <w:rPr>
          <w:rFonts w:hint="eastAsia"/>
        </w:rPr>
        <w:t>函数表格式遵循模板要求：</w:t>
      </w:r>
      <w:r>
        <w:rPr>
          <w:rFonts w:hint="eastAsia"/>
          <w:b w:val="1"/>
        </w:rPr>
        <w:t>函数名、文件名、功能概要、参数、返回值、详细说明、使用注意事项</w:t>
      </w:r>
      <w:r>
        <w:rPr>
          <w:rFonts w:hint="eastAsia"/>
        </w:rPr>
        <w:t>；并额外增加「接口性质」一项以体现上述分类。</w:t>
      </w:r>
    </w:p>
    <w:p w14:paraId="70367947">
      <w:pPr>
        <w:pStyle w:val="00000b"/>
        <w:keepNext w:val="1"/>
        <w:keepLines w:val="1"/>
        <w:spacing w:before="100" w:beforeAutospacing="1" w:after="100" w:afterAutospacing="1"/>
        <w:rPr>
          <w:sz w:val="28"/>
          <w:szCs w:val="28"/>
        </w:rPr>
        <w:outlineLvl w:val="2"/>
      </w:pPr>
      <w:r>
        <w:rPr>
          <w:rFonts w:hint="eastAsia"/>
          <w:b w:val="1"/>
          <w:sz w:val="28"/>
        </w:rPr>
        <w:t xml:space="preserve">5.2.1 认证与权限模块（M1 AUTH，4 个函数）</w:t>
      </w:r>
    </w:p>
    <w:p w14:paraId="0D1B0A80">
      <w:r>
        <w:rPr>
          <w:rFonts w:hint="eastAsia"/>
          <w:b w:val="1"/>
        </w:rPr>
        <w:t>函数 1／45　</w:t>
      </w:r>
      <w:r>
        <w:rPr>
          <w:rFonts w:ascii="Consolas" w:hAnsi="Consolas" w:eastAsia="Consolas" w:cs="Consolas"/>
          <w:b w:val="1"/>
          <w:shd w:val="clear" w:fill="f5f5f5"/>
        </w:rPr>
        <w:t>register</w:t>
      </w:r>
      <w:r>
        <w:rPr>
          <w:rFonts w:hint="eastAsia"/>
        </w:rPr>
        <w:t>　（POST /api/auth/register）</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62B3887D">
            <w:pPr>
              <w:rPr>
                <w:b w:val="1"/>
                <w:bCs w:val="1"/>
              </w:rPr>
            </w:pPr>
            <w:r>
              <w:rPr>
                <w:rFonts w:hint="eastAsia"/>
                <w:b w:val="1"/>
              </w:rPr>
              <w:t>项</w:t>
            </w:r>
          </w:p>
        </w:tc>
        <w:tc>
          <w:tcPr>
            <w:tcW w:w="4153" w:type="dxa"/>
          </w:tcPr>
          <w:p w14:paraId="598B0A3F">
            <w:pPr>
              <w:rPr>
                <w:b w:val="1"/>
                <w:bCs w:val="1"/>
              </w:rPr>
            </w:pPr>
            <w:r>
              <w:rPr>
                <w:rFonts w:hint="eastAsia"/>
                <w:b w:val="1"/>
              </w:rPr>
              <w:t>内容</w:t>
            </w:r>
          </w:p>
        </w:tc>
      </w:tr>
      <w:tr>
        <w:trPr/>
        <w:tc>
          <w:tcPr>
            <w:tcW w:w="4153" w:type="dxa"/>
          </w:tcPr>
          <w:p w14:paraId="14F23D1C">
            <w:r>
              <w:rPr>
                <w:rFonts w:hint="eastAsia"/>
              </w:rPr>
              <w:t>函数名</w:t>
            </w:r>
          </w:p>
        </w:tc>
        <w:tc>
          <w:tcPr>
            <w:tcW w:w="4153" w:type="dxa"/>
          </w:tcPr>
          <w:p w14:paraId="4609AE27">
            <w:r>
              <w:rPr>
                <w:rFonts w:ascii="Consolas" w:hAnsi="Consolas" w:eastAsia="Consolas" w:cs="Consolas"/>
                <w:shd w:val="clear" w:fill="f5f5f5"/>
              </w:rPr>
              <w:t>register</w:t>
            </w:r>
          </w:p>
        </w:tc>
      </w:tr>
      <w:tr>
        <w:trPr/>
        <w:tc>
          <w:tcPr>
            <w:tcW w:w="4153" w:type="dxa"/>
          </w:tcPr>
          <w:p w14:paraId="71403CD4">
            <w:r>
              <w:rPr>
                <w:rFonts w:hint="eastAsia"/>
              </w:rPr>
              <w:t>文件名</w:t>
            </w:r>
          </w:p>
        </w:tc>
        <w:tc>
          <w:tcPr>
            <w:tcW w:w="4153" w:type="dxa"/>
          </w:tcPr>
          <w:p w14:paraId="549F1F4B">
            <w:r>
              <w:rPr>
                <w:rFonts w:ascii="Consolas" w:hAnsi="Consolas" w:eastAsia="Consolas" w:cs="Consolas"/>
                <w:shd w:val="clear" w:fill="f5f5f5"/>
              </w:rPr>
              <w:t>app/api/v1/auth.py</w:t>
            </w:r>
          </w:p>
        </w:tc>
      </w:tr>
      <w:tr>
        <w:trPr/>
        <w:tc>
          <w:tcPr>
            <w:tcW w:w="4153" w:type="dxa"/>
          </w:tcPr>
          <w:p w14:paraId="21170636">
            <w:r>
              <w:rPr>
                <w:rFonts w:hint="eastAsia"/>
              </w:rPr>
              <w:t>接口性质</w:t>
            </w:r>
          </w:p>
        </w:tc>
        <w:tc>
          <w:tcPr>
            <w:tcW w:w="4153" w:type="dxa"/>
          </w:tcPr>
          <w:p w14:paraId="4124690F">
            <w:r>
              <w:rPr>
                <w:rFonts w:hint="eastAsia"/>
              </w:rPr>
              <w:t>对外接口（HTTP，供前端调用）</w:t>
            </w:r>
          </w:p>
        </w:tc>
      </w:tr>
      <w:tr>
        <w:trPr/>
        <w:tc>
          <w:tcPr>
            <w:tcW w:w="4153" w:type="dxa"/>
          </w:tcPr>
          <w:p w14:paraId="1D9C99BC">
            <w:r>
              <w:rPr>
                <w:rFonts w:hint="eastAsia"/>
              </w:rPr>
              <w:t>功能概要</w:t>
            </w:r>
          </w:p>
        </w:tc>
        <w:tc>
          <w:tcPr>
            <w:tcW w:w="4153" w:type="dxa"/>
          </w:tcPr>
          <w:p w14:paraId="48B39285">
            <w:r>
              <w:rPr>
                <w:rFonts w:hint="eastAsia"/>
              </w:rPr>
              <w:t>用户注册</w:t>
            </w:r>
          </w:p>
        </w:tc>
      </w:tr>
      <w:tr>
        <w:trPr/>
        <w:tc>
          <w:tcPr>
            <w:tcW w:w="4153" w:type="dxa"/>
          </w:tcPr>
          <w:p w14:paraId="6143D817">
            <w:r>
              <w:rPr>
                <w:rFonts w:hint="eastAsia"/>
              </w:rPr>
              <w:t>参数</w:t>
            </w:r>
          </w:p>
        </w:tc>
        <w:tc>
          <w:tcPr>
            <w:tcW w:w="4153" w:type="dxa"/>
          </w:tcPr>
          <w:p w14:paraId="7A5262B4">
            <w:r>
              <w:rPr>
                <w:rFonts w:hint="eastAsia"/>
              </w:rPr>
              <w:t>见下表</w:t>
            </w:r>
          </w:p>
        </w:tc>
      </w:tr>
      <w:tr>
        <w:trPr/>
        <w:tc>
          <w:tcPr>
            <w:tcW w:w="4153" w:type="dxa"/>
          </w:tcPr>
          <w:p w14:paraId="3524CB6D">
            <w:r>
              <w:rPr>
                <w:rFonts w:hint="eastAsia"/>
              </w:rPr>
              <w:t>返回值</w:t>
            </w:r>
          </w:p>
        </w:tc>
        <w:tc>
          <w:tcPr>
            <w:tcW w:w="4153" w:type="dxa"/>
          </w:tcPr>
          <w:p w14:paraId="30190E95">
            <w:r>
              <w:rPr>
                <w:rFonts w:hint="eastAsia"/>
              </w:rPr>
              <w:t xml:space="preserve">类型 </w:t>
            </w:r>
            <w:r>
              <w:rPr>
                <w:rFonts w:ascii="Consolas" w:hAnsi="Consolas" w:eastAsia="Consolas" w:cs="Consolas"/>
                <w:shd w:val="clear" w:fill="f5f5f5"/>
              </w:rPr>
              <w:t>ApiResponse[UserOut]</w:t>
            </w:r>
            <w:r>
              <w:rPr>
                <w:rFonts w:hint="eastAsia"/>
              </w:rPr>
              <w:t>；data 为新用户基本信息；角色越界返回 4003</w:t>
            </w:r>
          </w:p>
        </w:tc>
      </w:tr>
      <w:tr>
        <w:trPr/>
        <w:tc>
          <w:tcPr>
            <w:tcW w:w="4153" w:type="dxa"/>
          </w:tcPr>
          <w:p w14:paraId="0C890616">
            <w:r>
              <w:rPr>
                <w:rFonts w:hint="eastAsia"/>
              </w:rPr>
              <w:t>详细说明</w:t>
            </w:r>
          </w:p>
        </w:tc>
        <w:tc>
          <w:tcPr>
            <w:tcW w:w="4153" w:type="dxa"/>
          </w:tcPr>
          <w:p w14:paraId="6A566E4C">
            <w:r>
              <w:rPr>
                <w:rFonts w:hint="eastAsia"/>
              </w:rPr>
              <w:t>校验手机号格式与唯一性，密码经 bcrypt 哈希后落库，返回新用户摘要信息。</w:t>
            </w:r>
          </w:p>
        </w:tc>
      </w:tr>
      <w:tr>
        <w:trPr/>
        <w:tc>
          <w:tcPr>
            <w:tcW w:w="4153" w:type="dxa"/>
          </w:tcPr>
          <w:p w14:paraId="7A4021DE">
            <w:r>
              <w:rPr>
                <w:rFonts w:hint="eastAsia"/>
              </w:rPr>
              <w:t>使用注意事项</w:t>
            </w:r>
          </w:p>
        </w:tc>
        <w:tc>
          <w:tcPr>
            <w:tcW w:w="4153" w:type="dxa"/>
          </w:tcPr>
          <w:p w14:paraId="1652A5EF">
            <w:r>
              <w:rPr>
                <w:rFonts w:hint="eastAsia"/>
              </w:rPr>
              <w:t>role 仅接受 ELDER / FAMILY；传入 CARE / ADMIN 直接返回 4003，不做静默降级（D-01）。</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2665AD53">
            <w:pPr>
              <w:rPr>
                <w:b w:val="1"/>
                <w:bCs w:val="1"/>
              </w:rPr>
            </w:pPr>
            <w:r>
              <w:rPr>
                <w:rFonts w:hint="eastAsia"/>
                <w:b w:val="1"/>
              </w:rPr>
              <w:t>参数类型</w:t>
            </w:r>
          </w:p>
        </w:tc>
        <w:tc>
          <w:tcPr>
            <w:tcW w:w="2076" w:type="dxa"/>
          </w:tcPr>
          <w:p w14:paraId="4D2EA6C6">
            <w:pPr>
              <w:rPr>
                <w:b w:val="1"/>
                <w:bCs w:val="1"/>
              </w:rPr>
            </w:pPr>
            <w:r>
              <w:rPr>
                <w:rFonts w:hint="eastAsia"/>
                <w:b w:val="1"/>
              </w:rPr>
              <w:t>变量名</w:t>
            </w:r>
          </w:p>
        </w:tc>
        <w:tc>
          <w:tcPr>
            <w:tcW w:w="2076" w:type="dxa"/>
          </w:tcPr>
          <w:p w14:paraId="54C018C6">
            <w:pPr>
              <w:rPr>
                <w:b w:val="1"/>
                <w:bCs w:val="1"/>
              </w:rPr>
            </w:pPr>
            <w:r>
              <w:rPr>
                <w:b w:val="1"/>
              </w:rPr>
              <w:t>I/O</w:t>
            </w:r>
          </w:p>
        </w:tc>
        <w:tc>
          <w:tcPr>
            <w:tcW w:w="2076" w:type="dxa"/>
          </w:tcPr>
          <w:p w14:paraId="5D277E48">
            <w:pPr>
              <w:rPr>
                <w:b w:val="1"/>
                <w:bCs w:val="1"/>
              </w:rPr>
            </w:pPr>
            <w:r>
              <w:rPr>
                <w:rFonts w:hint="eastAsia"/>
                <w:b w:val="1"/>
              </w:rPr>
              <w:t>说明</w:t>
            </w:r>
          </w:p>
        </w:tc>
      </w:tr>
      <w:tr>
        <w:trPr/>
        <w:tc>
          <w:tcPr>
            <w:tcW w:w="2076" w:type="dxa"/>
          </w:tcPr>
          <w:p w14:paraId="567C87BC">
            <w:r>
              <w:rPr>
                <w:rFonts w:ascii="Consolas" w:hAnsi="Consolas" w:eastAsia="Consolas" w:cs="Consolas"/>
                <w:shd w:val="clear" w:fill="f5f5f5"/>
              </w:rPr>
              <w:t>RegisterIn</w:t>
            </w:r>
          </w:p>
        </w:tc>
        <w:tc>
          <w:tcPr>
            <w:tcW w:w="2076" w:type="dxa"/>
          </w:tcPr>
          <w:p w14:paraId="66764F2A">
            <w:r>
              <w:rPr>
                <w:rFonts w:ascii="Consolas" w:hAnsi="Consolas" w:eastAsia="Consolas" w:cs="Consolas"/>
                <w:shd w:val="clear" w:fill="f5f5f5"/>
              </w:rPr>
              <w:t>payload</w:t>
            </w:r>
          </w:p>
        </w:tc>
        <w:tc>
          <w:tcPr>
            <w:tcW w:w="2076" w:type="dxa"/>
          </w:tcPr>
          <w:p w14:paraId="6F55E0F0">
            <w:r>
              <w:t>IN</w:t>
            </w:r>
          </w:p>
        </w:tc>
        <w:tc>
          <w:tcPr>
            <w:tcW w:w="2076" w:type="dxa"/>
          </w:tcPr>
          <w:p w14:paraId="4B3BC93E">
            <w:r>
              <w:rPr>
                <w:rFonts w:hint="eastAsia"/>
              </w:rPr>
              <w:t>手机号 / 密码 / 姓名 / 角色</w:t>
            </w:r>
          </w:p>
        </w:tc>
      </w:tr>
    </w:tbl>
    <w:p w14:paraId="747F734B">
      <w:r>
        <w:rPr>
          <w:rFonts w:hint="eastAsia"/>
          <w:b w:val="1"/>
        </w:rPr>
        <w:t>函数 2／45　</w:t>
      </w:r>
      <w:r>
        <w:rPr>
          <w:rFonts w:ascii="Consolas" w:hAnsi="Consolas" w:eastAsia="Consolas" w:cs="Consolas"/>
          <w:b w:val="1"/>
          <w:shd w:val="clear" w:fill="f5f5f5"/>
        </w:rPr>
        <w:t>login</w:t>
      </w:r>
      <w:r>
        <w:rPr>
          <w:rFonts w:hint="eastAsia"/>
        </w:rPr>
        <w:t>　（POST /api/auth/login）</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5ED7AAD0">
            <w:pPr>
              <w:rPr>
                <w:b w:val="1"/>
                <w:bCs w:val="1"/>
              </w:rPr>
            </w:pPr>
            <w:r>
              <w:rPr>
                <w:rFonts w:hint="eastAsia"/>
                <w:b w:val="1"/>
              </w:rPr>
              <w:t>项</w:t>
            </w:r>
          </w:p>
        </w:tc>
        <w:tc>
          <w:tcPr>
            <w:tcW w:w="4153" w:type="dxa"/>
          </w:tcPr>
          <w:p w14:paraId="47F72CD6">
            <w:pPr>
              <w:rPr>
                <w:b w:val="1"/>
                <w:bCs w:val="1"/>
              </w:rPr>
            </w:pPr>
            <w:r>
              <w:rPr>
                <w:rFonts w:hint="eastAsia"/>
                <w:b w:val="1"/>
              </w:rPr>
              <w:t>内容</w:t>
            </w:r>
          </w:p>
        </w:tc>
      </w:tr>
      <w:tr>
        <w:trPr/>
        <w:tc>
          <w:tcPr>
            <w:tcW w:w="4153" w:type="dxa"/>
          </w:tcPr>
          <w:p w14:paraId="0C563961">
            <w:r>
              <w:rPr>
                <w:rFonts w:hint="eastAsia"/>
              </w:rPr>
              <w:t>函数名</w:t>
            </w:r>
          </w:p>
        </w:tc>
        <w:tc>
          <w:tcPr>
            <w:tcW w:w="4153" w:type="dxa"/>
          </w:tcPr>
          <w:p w14:paraId="50DE499A">
            <w:r>
              <w:rPr>
                <w:rFonts w:ascii="Consolas" w:hAnsi="Consolas" w:eastAsia="Consolas" w:cs="Consolas"/>
                <w:shd w:val="clear" w:fill="f5f5f5"/>
              </w:rPr>
              <w:t>login</w:t>
            </w:r>
          </w:p>
        </w:tc>
      </w:tr>
      <w:tr>
        <w:trPr/>
        <w:tc>
          <w:tcPr>
            <w:tcW w:w="4153" w:type="dxa"/>
          </w:tcPr>
          <w:p w14:paraId="052DE1BF">
            <w:r>
              <w:rPr>
                <w:rFonts w:hint="eastAsia"/>
              </w:rPr>
              <w:t>文件名</w:t>
            </w:r>
          </w:p>
        </w:tc>
        <w:tc>
          <w:tcPr>
            <w:tcW w:w="4153" w:type="dxa"/>
          </w:tcPr>
          <w:p w14:paraId="616B8771">
            <w:r>
              <w:rPr>
                <w:rFonts w:ascii="Consolas" w:hAnsi="Consolas" w:eastAsia="Consolas" w:cs="Consolas"/>
                <w:shd w:val="clear" w:fill="f5f5f5"/>
              </w:rPr>
              <w:t>app/api/v1/auth.py</w:t>
            </w:r>
          </w:p>
        </w:tc>
      </w:tr>
      <w:tr>
        <w:trPr/>
        <w:tc>
          <w:tcPr>
            <w:tcW w:w="4153" w:type="dxa"/>
          </w:tcPr>
          <w:p w14:paraId="351B7F1C">
            <w:r>
              <w:rPr>
                <w:rFonts w:hint="eastAsia"/>
              </w:rPr>
              <w:t>接口性质</w:t>
            </w:r>
          </w:p>
        </w:tc>
        <w:tc>
          <w:tcPr>
            <w:tcW w:w="4153" w:type="dxa"/>
          </w:tcPr>
          <w:p w14:paraId="55C00CF9">
            <w:r>
              <w:rPr>
                <w:rFonts w:hint="eastAsia"/>
              </w:rPr>
              <w:t>对外接口（HTTP，供前端调用）</w:t>
            </w:r>
          </w:p>
        </w:tc>
      </w:tr>
      <w:tr>
        <w:trPr/>
        <w:tc>
          <w:tcPr>
            <w:tcW w:w="4153" w:type="dxa"/>
          </w:tcPr>
          <w:p w14:paraId="38401546">
            <w:r>
              <w:rPr>
                <w:rFonts w:hint="eastAsia"/>
              </w:rPr>
              <w:t>功能概要</w:t>
            </w:r>
          </w:p>
        </w:tc>
        <w:tc>
          <w:tcPr>
            <w:tcW w:w="4153" w:type="dxa"/>
          </w:tcPr>
          <w:p w14:paraId="6E97663B">
            <w:r>
              <w:rPr>
                <w:rFonts w:hint="eastAsia"/>
              </w:rPr>
              <w:t>用户登录</w:t>
            </w:r>
          </w:p>
        </w:tc>
      </w:tr>
      <w:tr>
        <w:trPr/>
        <w:tc>
          <w:tcPr>
            <w:tcW w:w="4153" w:type="dxa"/>
          </w:tcPr>
          <w:p w14:paraId="75FF9DED">
            <w:r>
              <w:rPr>
                <w:rFonts w:hint="eastAsia"/>
              </w:rPr>
              <w:t>参数</w:t>
            </w:r>
          </w:p>
        </w:tc>
        <w:tc>
          <w:tcPr>
            <w:tcW w:w="4153" w:type="dxa"/>
          </w:tcPr>
          <w:p w14:paraId="1CD6555E">
            <w:r>
              <w:rPr>
                <w:rFonts w:hint="eastAsia"/>
              </w:rPr>
              <w:t>见下表</w:t>
            </w:r>
          </w:p>
        </w:tc>
      </w:tr>
      <w:tr>
        <w:trPr/>
        <w:tc>
          <w:tcPr>
            <w:tcW w:w="4153" w:type="dxa"/>
          </w:tcPr>
          <w:p w14:paraId="4116D23C">
            <w:r>
              <w:rPr>
                <w:rFonts w:hint="eastAsia"/>
              </w:rPr>
              <w:t>返回值</w:t>
            </w:r>
          </w:p>
        </w:tc>
        <w:tc>
          <w:tcPr>
            <w:tcW w:w="4153" w:type="dxa"/>
          </w:tcPr>
          <w:p w14:paraId="6D09D9D9">
            <w:r>
              <w:rPr>
                <w:rFonts w:hint="eastAsia"/>
              </w:rPr>
              <w:t xml:space="preserve">类型 </w:t>
            </w:r>
            <w:r>
              <w:rPr>
                <w:rFonts w:ascii="Consolas" w:hAnsi="Consolas" w:eastAsia="Consolas" w:cs="Consolas"/>
                <w:shd w:val="clear" w:fill="f5f5f5"/>
              </w:rPr>
              <w:t>ApiResponse[LoginOut]</w:t>
            </w:r>
            <w:r>
              <w:rPr>
                <w:rFonts w:hint="eastAsia"/>
              </w:rPr>
              <w:t>；data 含 token、expires_in 与用户信息</w:t>
            </w:r>
          </w:p>
        </w:tc>
      </w:tr>
      <w:tr>
        <w:trPr/>
        <w:tc>
          <w:tcPr>
            <w:tcW w:w="4153" w:type="dxa"/>
          </w:tcPr>
          <w:p w14:paraId="3189294C">
            <w:r>
              <w:rPr>
                <w:rFonts w:hint="eastAsia"/>
              </w:rPr>
              <w:t>详细说明</w:t>
            </w:r>
          </w:p>
        </w:tc>
        <w:tc>
          <w:tcPr>
            <w:tcW w:w="4153" w:type="dxa"/>
          </w:tcPr>
          <w:p w14:paraId="26892604">
            <w:r>
              <w:rPr>
                <w:rFonts w:hint="eastAsia"/>
              </w:rPr>
              <w:t>按手机号取用户，bcrypt 校验密码，通过后签发 JWT 并更新最近登录时间。</w:t>
            </w:r>
          </w:p>
        </w:tc>
      </w:tr>
      <w:tr>
        <w:trPr/>
        <w:tc>
          <w:tcPr>
            <w:tcW w:w="4153" w:type="dxa"/>
          </w:tcPr>
          <w:p w14:paraId="369B7191">
            <w:r>
              <w:rPr>
                <w:rFonts w:hint="eastAsia"/>
              </w:rPr>
              <w:t>使用注意事项</w:t>
            </w:r>
          </w:p>
        </w:tc>
        <w:tc>
          <w:tcPr>
            <w:tcW w:w="4153" w:type="dxa"/>
          </w:tcPr>
          <w:p w14:paraId="66F6542D">
            <w:r>
              <w:rPr>
                <w:rFonts w:hint="eastAsia"/>
              </w:rPr>
              <w:t>账号被禁用返回 1003；密码错误累计次数超限由 sys_config 控制并记录。</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76C07CA2">
            <w:pPr>
              <w:rPr>
                <w:b w:val="1"/>
                <w:bCs w:val="1"/>
              </w:rPr>
            </w:pPr>
            <w:r>
              <w:rPr>
                <w:rFonts w:hint="eastAsia"/>
                <w:b w:val="1"/>
              </w:rPr>
              <w:t>参数类型</w:t>
            </w:r>
          </w:p>
        </w:tc>
        <w:tc>
          <w:tcPr>
            <w:tcW w:w="2076" w:type="dxa"/>
          </w:tcPr>
          <w:p w14:paraId="1FD6F52A">
            <w:pPr>
              <w:rPr>
                <w:b w:val="1"/>
                <w:bCs w:val="1"/>
              </w:rPr>
            </w:pPr>
            <w:r>
              <w:rPr>
                <w:rFonts w:hint="eastAsia"/>
                <w:b w:val="1"/>
              </w:rPr>
              <w:t>变量名</w:t>
            </w:r>
          </w:p>
        </w:tc>
        <w:tc>
          <w:tcPr>
            <w:tcW w:w="2076" w:type="dxa"/>
          </w:tcPr>
          <w:p w14:paraId="272D6A77">
            <w:pPr>
              <w:rPr>
                <w:b w:val="1"/>
                <w:bCs w:val="1"/>
              </w:rPr>
            </w:pPr>
            <w:r>
              <w:rPr>
                <w:b w:val="1"/>
              </w:rPr>
              <w:t>I/O</w:t>
            </w:r>
          </w:p>
        </w:tc>
        <w:tc>
          <w:tcPr>
            <w:tcW w:w="2076" w:type="dxa"/>
          </w:tcPr>
          <w:p w14:paraId="2FC00D88">
            <w:pPr>
              <w:rPr>
                <w:b w:val="1"/>
                <w:bCs w:val="1"/>
              </w:rPr>
            </w:pPr>
            <w:r>
              <w:rPr>
                <w:rFonts w:hint="eastAsia"/>
                <w:b w:val="1"/>
              </w:rPr>
              <w:t>说明</w:t>
            </w:r>
          </w:p>
        </w:tc>
      </w:tr>
      <w:tr>
        <w:trPr/>
        <w:tc>
          <w:tcPr>
            <w:tcW w:w="2076" w:type="dxa"/>
          </w:tcPr>
          <w:p w14:paraId="5C3CB989">
            <w:r>
              <w:rPr>
                <w:rFonts w:ascii="Consolas" w:hAnsi="Consolas" w:eastAsia="Consolas" w:cs="Consolas"/>
                <w:shd w:val="clear" w:fill="f5f5f5"/>
              </w:rPr>
              <w:t>LoginIn</w:t>
            </w:r>
          </w:p>
        </w:tc>
        <w:tc>
          <w:tcPr>
            <w:tcW w:w="2076" w:type="dxa"/>
          </w:tcPr>
          <w:p w14:paraId="6C32511D">
            <w:r>
              <w:rPr>
                <w:rFonts w:ascii="Consolas" w:hAnsi="Consolas" w:eastAsia="Consolas" w:cs="Consolas"/>
                <w:shd w:val="clear" w:fill="f5f5f5"/>
              </w:rPr>
              <w:t>payload</w:t>
            </w:r>
          </w:p>
        </w:tc>
        <w:tc>
          <w:tcPr>
            <w:tcW w:w="2076" w:type="dxa"/>
          </w:tcPr>
          <w:p w14:paraId="54D3C71B">
            <w:r>
              <w:t>IN</w:t>
            </w:r>
          </w:p>
        </w:tc>
        <w:tc>
          <w:tcPr>
            <w:tcW w:w="2076" w:type="dxa"/>
          </w:tcPr>
          <w:p w14:paraId="0532D036">
            <w:r>
              <w:rPr>
                <w:rFonts w:hint="eastAsia"/>
              </w:rPr>
              <w:t>手机号 + 密码</w:t>
            </w:r>
          </w:p>
        </w:tc>
      </w:tr>
      <w:tr>
        <w:trPr/>
        <w:tc>
          <w:tcPr>
            <w:tcW w:w="2076" w:type="dxa"/>
          </w:tcPr>
          <w:p w14:paraId="04F97C3C">
            <w:r>
              <w:rPr>
                <w:rFonts w:ascii="Consolas" w:hAnsi="Consolas" w:eastAsia="Consolas" w:cs="Consolas"/>
                <w:shd w:val="clear" w:fill="f5f5f5"/>
              </w:rPr>
              <w:t>UserRepository</w:t>
            </w:r>
          </w:p>
        </w:tc>
        <w:tc>
          <w:tcPr>
            <w:tcW w:w="2076" w:type="dxa"/>
          </w:tcPr>
          <w:p w14:paraId="4A4008D3">
            <w:r>
              <w:rPr>
                <w:rFonts w:ascii="Consolas" w:hAnsi="Consolas" w:eastAsia="Consolas" w:cs="Consolas"/>
                <w:shd w:val="clear" w:fill="f5f5f5"/>
              </w:rPr>
              <w:t>repo</w:t>
            </w:r>
          </w:p>
        </w:tc>
        <w:tc>
          <w:tcPr>
            <w:tcW w:w="2076" w:type="dxa"/>
          </w:tcPr>
          <w:p w14:paraId="32A48955">
            <w:r>
              <w:t>IN</w:t>
            </w:r>
          </w:p>
        </w:tc>
        <w:tc>
          <w:tcPr>
            <w:tcW w:w="2076" w:type="dxa"/>
          </w:tcPr>
          <w:p w14:paraId="2FD641EB">
            <w:r>
              <w:rPr>
                <w:rFonts w:hint="eastAsia"/>
              </w:rPr>
              <w:t>用户查询依赖（注入）</w:t>
            </w:r>
          </w:p>
        </w:tc>
      </w:tr>
    </w:tbl>
    <w:p w14:paraId="12F2445F">
      <w:r>
        <w:rPr>
          <w:rFonts w:hint="eastAsia"/>
          <w:b w:val="1"/>
        </w:rPr>
        <w:t>函数 3／45　</w:t>
      </w:r>
      <w:r>
        <w:rPr>
          <w:rFonts w:ascii="Consolas" w:hAnsi="Consolas" w:eastAsia="Consolas" w:cs="Consolas"/>
          <w:b w:val="1"/>
          <w:shd w:val="clear" w:fill="f5f5f5"/>
        </w:rPr>
        <w:t>logout</w:t>
      </w:r>
      <w:r>
        <w:rPr>
          <w:rFonts w:hint="eastAsia"/>
        </w:rPr>
        <w:t>　（POST /api/auth/logout）</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7F32BAAE">
            <w:pPr>
              <w:rPr>
                <w:b w:val="1"/>
                <w:bCs w:val="1"/>
              </w:rPr>
            </w:pPr>
            <w:r>
              <w:rPr>
                <w:rFonts w:hint="eastAsia"/>
                <w:b w:val="1"/>
              </w:rPr>
              <w:t>项</w:t>
            </w:r>
          </w:p>
        </w:tc>
        <w:tc>
          <w:tcPr>
            <w:tcW w:w="4153" w:type="dxa"/>
          </w:tcPr>
          <w:p w14:paraId="6652DCF0">
            <w:pPr>
              <w:rPr>
                <w:b w:val="1"/>
                <w:bCs w:val="1"/>
              </w:rPr>
            </w:pPr>
            <w:r>
              <w:rPr>
                <w:rFonts w:hint="eastAsia"/>
                <w:b w:val="1"/>
              </w:rPr>
              <w:t>内容</w:t>
            </w:r>
          </w:p>
        </w:tc>
      </w:tr>
      <w:tr>
        <w:trPr/>
        <w:tc>
          <w:tcPr>
            <w:tcW w:w="4153" w:type="dxa"/>
          </w:tcPr>
          <w:p w14:paraId="2D192A49">
            <w:r>
              <w:rPr>
                <w:rFonts w:hint="eastAsia"/>
              </w:rPr>
              <w:t>函数名</w:t>
            </w:r>
          </w:p>
        </w:tc>
        <w:tc>
          <w:tcPr>
            <w:tcW w:w="4153" w:type="dxa"/>
          </w:tcPr>
          <w:p w14:paraId="1F564DC5">
            <w:r>
              <w:rPr>
                <w:rFonts w:ascii="Consolas" w:hAnsi="Consolas" w:eastAsia="Consolas" w:cs="Consolas"/>
                <w:shd w:val="clear" w:fill="f5f5f5"/>
              </w:rPr>
              <w:t>logout</w:t>
            </w:r>
          </w:p>
        </w:tc>
      </w:tr>
      <w:tr>
        <w:trPr/>
        <w:tc>
          <w:tcPr>
            <w:tcW w:w="4153" w:type="dxa"/>
          </w:tcPr>
          <w:p w14:paraId="42F6FD33">
            <w:r>
              <w:rPr>
                <w:rFonts w:hint="eastAsia"/>
              </w:rPr>
              <w:t>文件名</w:t>
            </w:r>
          </w:p>
        </w:tc>
        <w:tc>
          <w:tcPr>
            <w:tcW w:w="4153" w:type="dxa"/>
          </w:tcPr>
          <w:p w14:paraId="2E401F75">
            <w:r>
              <w:rPr>
                <w:rFonts w:ascii="Consolas" w:hAnsi="Consolas" w:eastAsia="Consolas" w:cs="Consolas"/>
                <w:shd w:val="clear" w:fill="f5f5f5"/>
              </w:rPr>
              <w:t>app/api/v1/auth.py</w:t>
            </w:r>
          </w:p>
        </w:tc>
      </w:tr>
      <w:tr>
        <w:trPr/>
        <w:tc>
          <w:tcPr>
            <w:tcW w:w="4153" w:type="dxa"/>
          </w:tcPr>
          <w:p w14:paraId="72C07798">
            <w:r>
              <w:rPr>
                <w:rFonts w:hint="eastAsia"/>
              </w:rPr>
              <w:t>接口性质</w:t>
            </w:r>
          </w:p>
        </w:tc>
        <w:tc>
          <w:tcPr>
            <w:tcW w:w="4153" w:type="dxa"/>
          </w:tcPr>
          <w:p w14:paraId="12AC80FD">
            <w:r>
              <w:rPr>
                <w:rFonts w:hint="eastAsia"/>
              </w:rPr>
              <w:t>对外接口（HTTP，供前端调用）</w:t>
            </w:r>
          </w:p>
        </w:tc>
      </w:tr>
      <w:tr>
        <w:trPr/>
        <w:tc>
          <w:tcPr>
            <w:tcW w:w="4153" w:type="dxa"/>
          </w:tcPr>
          <w:p w14:paraId="671B8162">
            <w:r>
              <w:rPr>
                <w:rFonts w:hint="eastAsia"/>
              </w:rPr>
              <w:t>功能概要</w:t>
            </w:r>
          </w:p>
        </w:tc>
        <w:tc>
          <w:tcPr>
            <w:tcW w:w="4153" w:type="dxa"/>
          </w:tcPr>
          <w:p w14:paraId="2DAB6E27">
            <w:r>
              <w:rPr>
                <w:rFonts w:hint="eastAsia"/>
              </w:rPr>
              <w:t>退出登录</w:t>
            </w:r>
          </w:p>
        </w:tc>
      </w:tr>
      <w:tr>
        <w:trPr/>
        <w:tc>
          <w:tcPr>
            <w:tcW w:w="4153" w:type="dxa"/>
          </w:tcPr>
          <w:p w14:paraId="32BB11D1">
            <w:r>
              <w:rPr>
                <w:rFonts w:hint="eastAsia"/>
              </w:rPr>
              <w:t>参数</w:t>
            </w:r>
          </w:p>
        </w:tc>
        <w:tc>
          <w:tcPr>
            <w:tcW w:w="4153" w:type="dxa"/>
          </w:tcPr>
          <w:p w14:paraId="5B99595A">
            <w:r>
              <w:rPr>
                <w:rFonts w:hint="eastAsia"/>
              </w:rPr>
              <w:t>见下表</w:t>
            </w:r>
          </w:p>
        </w:tc>
      </w:tr>
      <w:tr>
        <w:trPr/>
        <w:tc>
          <w:tcPr>
            <w:tcW w:w="4153" w:type="dxa"/>
          </w:tcPr>
          <w:p w14:paraId="0E2DE23F">
            <w:r>
              <w:rPr>
                <w:rFonts w:hint="eastAsia"/>
              </w:rPr>
              <w:t>返回值</w:t>
            </w:r>
          </w:p>
        </w:tc>
        <w:tc>
          <w:tcPr>
            <w:tcW w:w="4153" w:type="dxa"/>
          </w:tcPr>
          <w:p w14:paraId="382D8989">
            <w:r>
              <w:rPr>
                <w:rFonts w:hint="eastAsia"/>
              </w:rPr>
              <w:t xml:space="preserve">类型 </w:t>
            </w:r>
            <w:r>
              <w:rPr>
                <w:rFonts w:ascii="Consolas" w:hAnsi="Consolas" w:eastAsia="Consolas" w:cs="Consolas"/>
                <w:shd w:val="clear" w:fill="f5f5f5"/>
              </w:rPr>
              <w:t>ApiResponse[None]</w:t>
            </w:r>
            <w:r>
              <w:rPr>
                <w:rFonts w:hint="eastAsia"/>
              </w:rPr>
              <w:t>；data 为 null，code 0 表示登出成功</w:t>
            </w:r>
          </w:p>
        </w:tc>
      </w:tr>
      <w:tr>
        <w:trPr/>
        <w:tc>
          <w:tcPr>
            <w:tcW w:w="4153" w:type="dxa"/>
          </w:tcPr>
          <w:p w14:paraId="0CA48915">
            <w:r>
              <w:rPr>
                <w:rFonts w:hint="eastAsia"/>
              </w:rPr>
              <w:t>详细说明</w:t>
            </w:r>
          </w:p>
        </w:tc>
        <w:tc>
          <w:tcPr>
            <w:tcW w:w="4153" w:type="dxa"/>
          </w:tcPr>
          <w:p w14:paraId="736CFE5D">
            <w:r>
              <w:rPr>
                <w:rFonts w:hint="eastAsia"/>
              </w:rPr>
              <w:t>将当前 token 写入失效列表，后续携带该 token 的请求返回 1001。</w:t>
            </w:r>
          </w:p>
        </w:tc>
      </w:tr>
      <w:tr>
        <w:trPr/>
        <w:tc>
          <w:tcPr>
            <w:tcW w:w="4153" w:type="dxa"/>
          </w:tcPr>
          <w:p w14:paraId="0397C621">
            <w:r>
              <w:rPr>
                <w:rFonts w:hint="eastAsia"/>
              </w:rPr>
              <w:t>使用注意事项</w:t>
            </w:r>
          </w:p>
        </w:tc>
        <w:tc>
          <w:tcPr>
            <w:tcW w:w="4153" w:type="dxa"/>
          </w:tcPr>
          <w:p w14:paraId="416D9D82">
            <w:r>
              <w:rPr>
                <w:rFonts w:hint="eastAsia"/>
              </w:rPr>
              <w:t>幂等：重复登出仍返回成功，不报错。</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5289441C">
            <w:pPr>
              <w:rPr>
                <w:b w:val="1"/>
                <w:bCs w:val="1"/>
              </w:rPr>
            </w:pPr>
            <w:r>
              <w:rPr>
                <w:rFonts w:hint="eastAsia"/>
                <w:b w:val="1"/>
              </w:rPr>
              <w:t>参数类型</w:t>
            </w:r>
          </w:p>
        </w:tc>
        <w:tc>
          <w:tcPr>
            <w:tcW w:w="2076" w:type="dxa"/>
          </w:tcPr>
          <w:p w14:paraId="659C92AD">
            <w:pPr>
              <w:rPr>
                <w:b w:val="1"/>
                <w:bCs w:val="1"/>
              </w:rPr>
            </w:pPr>
            <w:r>
              <w:rPr>
                <w:rFonts w:hint="eastAsia"/>
                <w:b w:val="1"/>
              </w:rPr>
              <w:t>变量名</w:t>
            </w:r>
          </w:p>
        </w:tc>
        <w:tc>
          <w:tcPr>
            <w:tcW w:w="2076" w:type="dxa"/>
          </w:tcPr>
          <w:p w14:paraId="0CB25B7B">
            <w:pPr>
              <w:rPr>
                <w:b w:val="1"/>
                <w:bCs w:val="1"/>
              </w:rPr>
            </w:pPr>
            <w:r>
              <w:rPr>
                <w:b w:val="1"/>
              </w:rPr>
              <w:t>I/O</w:t>
            </w:r>
          </w:p>
        </w:tc>
        <w:tc>
          <w:tcPr>
            <w:tcW w:w="2076" w:type="dxa"/>
          </w:tcPr>
          <w:p w14:paraId="759BBB21">
            <w:pPr>
              <w:rPr>
                <w:b w:val="1"/>
                <w:bCs w:val="1"/>
              </w:rPr>
            </w:pPr>
            <w:r>
              <w:rPr>
                <w:rFonts w:hint="eastAsia"/>
                <w:b w:val="1"/>
              </w:rPr>
              <w:t>说明</w:t>
            </w:r>
          </w:p>
        </w:tc>
      </w:tr>
      <w:tr>
        <w:trPr/>
        <w:tc>
          <w:tcPr>
            <w:tcW w:w="2076" w:type="dxa"/>
          </w:tcPr>
          <w:p w14:paraId="3ED3ABD6">
            <w:r>
              <w:rPr>
                <w:rFonts w:ascii="Consolas" w:hAnsi="Consolas" w:eastAsia="Consolas" w:cs="Consolas"/>
                <w:shd w:val="clear" w:fill="f5f5f5"/>
              </w:rPr>
              <w:t>str</w:t>
            </w:r>
          </w:p>
        </w:tc>
        <w:tc>
          <w:tcPr>
            <w:tcW w:w="2076" w:type="dxa"/>
          </w:tcPr>
          <w:p w14:paraId="0272FB7B">
            <w:r>
              <w:rPr>
                <w:rFonts w:ascii="Consolas" w:hAnsi="Consolas" w:eastAsia="Consolas" w:cs="Consolas"/>
                <w:shd w:val="clear" w:fill="f5f5f5"/>
              </w:rPr>
              <w:t>token</w:t>
            </w:r>
          </w:p>
        </w:tc>
        <w:tc>
          <w:tcPr>
            <w:tcW w:w="2076" w:type="dxa"/>
          </w:tcPr>
          <w:p w14:paraId="0B5258BD">
            <w:r>
              <w:t>IN</w:t>
            </w:r>
          </w:p>
        </w:tc>
        <w:tc>
          <w:tcPr>
            <w:tcW w:w="2076" w:type="dxa"/>
          </w:tcPr>
          <w:p w14:paraId="4C9CBD52">
            <w:r>
              <w:rPr>
                <w:rFonts w:hint="eastAsia"/>
              </w:rPr>
              <w:t>当前请求携带的 token</w:t>
            </w:r>
          </w:p>
        </w:tc>
      </w:tr>
    </w:tbl>
    <w:p w14:paraId="2EB5B716">
      <w:r>
        <w:rPr>
          <w:rFonts w:hint="eastAsia"/>
          <w:b w:val="1"/>
        </w:rPr>
        <w:t>函数 4／45　</w:t>
      </w:r>
      <w:r>
        <w:rPr>
          <w:rFonts w:ascii="Consolas" w:hAnsi="Consolas" w:eastAsia="Consolas" w:cs="Consolas"/>
          <w:b w:val="1"/>
          <w:shd w:val="clear" w:fill="f5f5f5"/>
        </w:rPr>
        <w:t>get_me</w:t>
      </w:r>
      <w:r>
        <w:rPr>
          <w:rFonts w:hint="eastAsia"/>
        </w:rPr>
        <w:t>　（GET /api/auth/me）</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75197F97">
            <w:pPr>
              <w:rPr>
                <w:b w:val="1"/>
                <w:bCs w:val="1"/>
              </w:rPr>
            </w:pPr>
            <w:r>
              <w:rPr>
                <w:rFonts w:hint="eastAsia"/>
                <w:b w:val="1"/>
              </w:rPr>
              <w:t>项</w:t>
            </w:r>
          </w:p>
        </w:tc>
        <w:tc>
          <w:tcPr>
            <w:tcW w:w="4153" w:type="dxa"/>
          </w:tcPr>
          <w:p w14:paraId="72329F95">
            <w:pPr>
              <w:rPr>
                <w:b w:val="1"/>
                <w:bCs w:val="1"/>
              </w:rPr>
            </w:pPr>
            <w:r>
              <w:rPr>
                <w:rFonts w:hint="eastAsia"/>
                <w:b w:val="1"/>
              </w:rPr>
              <w:t>内容</w:t>
            </w:r>
          </w:p>
        </w:tc>
      </w:tr>
      <w:tr>
        <w:trPr/>
        <w:tc>
          <w:tcPr>
            <w:tcW w:w="4153" w:type="dxa"/>
          </w:tcPr>
          <w:p w14:paraId="276C6CA2">
            <w:r>
              <w:rPr>
                <w:rFonts w:hint="eastAsia"/>
              </w:rPr>
              <w:t>函数名</w:t>
            </w:r>
          </w:p>
        </w:tc>
        <w:tc>
          <w:tcPr>
            <w:tcW w:w="4153" w:type="dxa"/>
          </w:tcPr>
          <w:p w14:paraId="155390AE">
            <w:r>
              <w:rPr>
                <w:rFonts w:ascii="Consolas" w:hAnsi="Consolas" w:eastAsia="Consolas" w:cs="Consolas"/>
                <w:shd w:val="clear" w:fill="f5f5f5"/>
              </w:rPr>
              <w:t>get_me</w:t>
            </w:r>
          </w:p>
        </w:tc>
      </w:tr>
      <w:tr>
        <w:trPr/>
        <w:tc>
          <w:tcPr>
            <w:tcW w:w="4153" w:type="dxa"/>
          </w:tcPr>
          <w:p w14:paraId="5E24BE73">
            <w:r>
              <w:rPr>
                <w:rFonts w:hint="eastAsia"/>
              </w:rPr>
              <w:t>文件名</w:t>
            </w:r>
          </w:p>
        </w:tc>
        <w:tc>
          <w:tcPr>
            <w:tcW w:w="4153" w:type="dxa"/>
          </w:tcPr>
          <w:p w14:paraId="3AE55C32">
            <w:r>
              <w:rPr>
                <w:rFonts w:ascii="Consolas" w:hAnsi="Consolas" w:eastAsia="Consolas" w:cs="Consolas"/>
                <w:shd w:val="clear" w:fill="f5f5f5"/>
              </w:rPr>
              <w:t>app/api/v1/auth.py</w:t>
            </w:r>
          </w:p>
        </w:tc>
      </w:tr>
      <w:tr>
        <w:trPr/>
        <w:tc>
          <w:tcPr>
            <w:tcW w:w="4153" w:type="dxa"/>
          </w:tcPr>
          <w:p w14:paraId="0E6F44AC">
            <w:r>
              <w:rPr>
                <w:rFonts w:hint="eastAsia"/>
              </w:rPr>
              <w:t>接口性质</w:t>
            </w:r>
          </w:p>
        </w:tc>
        <w:tc>
          <w:tcPr>
            <w:tcW w:w="4153" w:type="dxa"/>
          </w:tcPr>
          <w:p w14:paraId="41403C9F">
            <w:r>
              <w:rPr>
                <w:rFonts w:hint="eastAsia"/>
              </w:rPr>
              <w:t>对外接口（HTTP）；同时供 T2 鉴权依赖在每次请求中复用</w:t>
            </w:r>
          </w:p>
        </w:tc>
      </w:tr>
      <w:tr>
        <w:trPr/>
        <w:tc>
          <w:tcPr>
            <w:tcW w:w="4153" w:type="dxa"/>
          </w:tcPr>
          <w:p w14:paraId="14C0D568">
            <w:r>
              <w:rPr>
                <w:rFonts w:hint="eastAsia"/>
              </w:rPr>
              <w:t>功能概要</w:t>
            </w:r>
          </w:p>
        </w:tc>
        <w:tc>
          <w:tcPr>
            <w:tcW w:w="4153" w:type="dxa"/>
          </w:tcPr>
          <w:p w14:paraId="46ABC027">
            <w:r>
              <w:rPr>
                <w:rFonts w:hint="eastAsia"/>
              </w:rPr>
              <w:t>获取当前用户信息</w:t>
            </w:r>
          </w:p>
        </w:tc>
      </w:tr>
      <w:tr>
        <w:trPr/>
        <w:tc>
          <w:tcPr>
            <w:tcW w:w="4153" w:type="dxa"/>
          </w:tcPr>
          <w:p w14:paraId="699B0E71">
            <w:r>
              <w:rPr>
                <w:rFonts w:hint="eastAsia"/>
              </w:rPr>
              <w:t>参数</w:t>
            </w:r>
          </w:p>
        </w:tc>
        <w:tc>
          <w:tcPr>
            <w:tcW w:w="4153" w:type="dxa"/>
          </w:tcPr>
          <w:p w14:paraId="717AB53A">
            <w:r>
              <w:rPr>
                <w:rFonts w:hint="eastAsia"/>
              </w:rPr>
              <w:t>见下表</w:t>
            </w:r>
          </w:p>
        </w:tc>
      </w:tr>
      <w:tr>
        <w:trPr/>
        <w:tc>
          <w:tcPr>
            <w:tcW w:w="4153" w:type="dxa"/>
          </w:tcPr>
          <w:p w14:paraId="3A3298C0">
            <w:r>
              <w:rPr>
                <w:rFonts w:hint="eastAsia"/>
              </w:rPr>
              <w:t>返回值</w:t>
            </w:r>
          </w:p>
        </w:tc>
        <w:tc>
          <w:tcPr>
            <w:tcW w:w="4153" w:type="dxa"/>
          </w:tcPr>
          <w:p w14:paraId="49395903">
            <w:r>
              <w:rPr>
                <w:rFonts w:hint="eastAsia"/>
              </w:rPr>
              <w:t xml:space="preserve">类型 </w:t>
            </w:r>
            <w:r>
              <w:rPr>
                <w:rFonts w:ascii="Consolas" w:hAnsi="Consolas" w:eastAsia="Consolas" w:cs="Consolas"/>
                <w:shd w:val="clear" w:fill="f5f5f5"/>
              </w:rPr>
              <w:t>ApiResponse[UserOut]</w:t>
            </w:r>
            <w:r>
              <w:rPr>
                <w:rFonts w:hint="eastAsia"/>
              </w:rPr>
              <w:t>；data 为当前用户基本信息与角色</w:t>
            </w:r>
          </w:p>
        </w:tc>
      </w:tr>
      <w:tr>
        <w:trPr/>
        <w:tc>
          <w:tcPr>
            <w:tcW w:w="4153" w:type="dxa"/>
          </w:tcPr>
          <w:p w14:paraId="1DB9F994">
            <w:r>
              <w:rPr>
                <w:rFonts w:hint="eastAsia"/>
              </w:rPr>
              <w:t>详细说明</w:t>
            </w:r>
          </w:p>
        </w:tc>
        <w:tc>
          <w:tcPr>
            <w:tcW w:w="4153" w:type="dxa"/>
          </w:tcPr>
          <w:p w14:paraId="3B2D4879">
            <w:r>
              <w:rPr>
                <w:rFonts w:hint="eastAsia"/>
              </w:rPr>
              <w:t>从 token 解析出的用户上下文中读取资料，供前端刷新页面时恢复登录态。</w:t>
            </w:r>
          </w:p>
        </w:tc>
      </w:tr>
      <w:tr>
        <w:trPr/>
        <w:tc>
          <w:tcPr>
            <w:tcW w:w="4153" w:type="dxa"/>
          </w:tcPr>
          <w:p w14:paraId="4B3680ED">
            <w:r>
              <w:rPr>
                <w:rFonts w:hint="eastAsia"/>
              </w:rPr>
              <w:t>使用注意事项</w:t>
            </w:r>
          </w:p>
        </w:tc>
        <w:tc>
          <w:tcPr>
            <w:tcW w:w="4153" w:type="dxa"/>
          </w:tcPr>
          <w:p w14:paraId="1541C68F">
            <w:r>
              <w:rPr>
                <w:rFonts w:hint="eastAsia"/>
              </w:rPr>
              <w:t>前端不得据此自行判断角色含义，跳转目标页以后端返回的 role 为准。</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25520F1B">
            <w:pPr>
              <w:rPr>
                <w:b w:val="1"/>
                <w:bCs w:val="1"/>
              </w:rPr>
            </w:pPr>
            <w:r>
              <w:rPr>
                <w:rFonts w:hint="eastAsia"/>
                <w:b w:val="1"/>
              </w:rPr>
              <w:t>参数类型</w:t>
            </w:r>
          </w:p>
        </w:tc>
        <w:tc>
          <w:tcPr>
            <w:tcW w:w="2076" w:type="dxa"/>
          </w:tcPr>
          <w:p w14:paraId="4C4047A5">
            <w:pPr>
              <w:rPr>
                <w:b w:val="1"/>
                <w:bCs w:val="1"/>
              </w:rPr>
            </w:pPr>
            <w:r>
              <w:rPr>
                <w:rFonts w:hint="eastAsia"/>
                <w:b w:val="1"/>
              </w:rPr>
              <w:t>变量名</w:t>
            </w:r>
          </w:p>
        </w:tc>
        <w:tc>
          <w:tcPr>
            <w:tcW w:w="2076" w:type="dxa"/>
          </w:tcPr>
          <w:p w14:paraId="5773BC76">
            <w:pPr>
              <w:rPr>
                <w:b w:val="1"/>
                <w:bCs w:val="1"/>
              </w:rPr>
            </w:pPr>
            <w:r>
              <w:rPr>
                <w:b w:val="1"/>
              </w:rPr>
              <w:t>I/O</w:t>
            </w:r>
          </w:p>
        </w:tc>
        <w:tc>
          <w:tcPr>
            <w:tcW w:w="2076" w:type="dxa"/>
          </w:tcPr>
          <w:p w14:paraId="5C521E30">
            <w:pPr>
              <w:rPr>
                <w:b w:val="1"/>
                <w:bCs w:val="1"/>
              </w:rPr>
            </w:pPr>
            <w:r>
              <w:rPr>
                <w:rFonts w:hint="eastAsia"/>
                <w:b w:val="1"/>
              </w:rPr>
              <w:t>说明</w:t>
            </w:r>
          </w:p>
        </w:tc>
      </w:tr>
      <w:tr>
        <w:trPr/>
        <w:tc>
          <w:tcPr>
            <w:tcW w:w="2076" w:type="dxa"/>
          </w:tcPr>
          <w:p w14:paraId="77720D4E">
            <w:r>
              <w:rPr>
                <w:rFonts w:ascii="Consolas" w:hAnsi="Consolas" w:eastAsia="Consolas" w:cs="Consolas"/>
                <w:shd w:val="clear" w:fill="f5f5f5"/>
              </w:rPr>
              <w:t>CurrentUser</w:t>
            </w:r>
          </w:p>
        </w:tc>
        <w:tc>
          <w:tcPr>
            <w:tcW w:w="2076" w:type="dxa"/>
          </w:tcPr>
          <w:p w14:paraId="3809F9D3">
            <w:r>
              <w:rPr>
                <w:rFonts w:ascii="Consolas" w:hAnsi="Consolas" w:eastAsia="Consolas" w:cs="Consolas"/>
                <w:shd w:val="clear" w:fill="f5f5f5"/>
              </w:rPr>
              <w:t>user</w:t>
            </w:r>
          </w:p>
        </w:tc>
        <w:tc>
          <w:tcPr>
            <w:tcW w:w="2076" w:type="dxa"/>
          </w:tcPr>
          <w:p w14:paraId="212D99D5">
            <w:r>
              <w:t>IN</w:t>
            </w:r>
          </w:p>
        </w:tc>
        <w:tc>
          <w:tcPr>
            <w:tcW w:w="2076" w:type="dxa"/>
          </w:tcPr>
          <w:p w14:paraId="05CFC29D">
            <w:r>
              <w:rPr>
                <w:rFonts w:hint="eastAsia"/>
              </w:rPr>
              <w:t>由鉴权依赖注入的当前登录用户</w:t>
            </w:r>
          </w:p>
        </w:tc>
      </w:tr>
    </w:tbl>
    <w:p w14:paraId="199AEAA1">
      <w:pPr>
        <w:pStyle w:val="00000b"/>
        <w:keepNext w:val="1"/>
        <w:keepLines w:val="1"/>
        <w:spacing w:before="100" w:beforeAutospacing="1" w:after="100" w:afterAutospacing="1"/>
        <w:rPr>
          <w:sz w:val="28"/>
          <w:szCs w:val="28"/>
        </w:rPr>
        <w:outlineLvl w:val="2"/>
      </w:pPr>
      <w:r>
        <w:rPr>
          <w:rFonts w:hint="eastAsia"/>
          <w:b w:val="1"/>
          <w:sz w:val="28"/>
        </w:rPr>
        <w:t xml:space="preserve">5.2.2 健康档案模块（M2 PROFILE，5 个函数）</w:t>
      </w:r>
    </w:p>
    <w:p w14:paraId="0C96F721">
      <w:r>
        <w:rPr>
          <w:rFonts w:hint="eastAsia"/>
          <w:b w:val="1"/>
        </w:rPr>
        <w:t>函数 5／45　</w:t>
      </w:r>
      <w:r>
        <w:rPr>
          <w:rFonts w:ascii="Consolas" w:hAnsi="Consolas" w:eastAsia="Consolas" w:cs="Consolas"/>
          <w:b w:val="1"/>
          <w:shd w:val="clear" w:fill="f5f5f5"/>
        </w:rPr>
        <w:t>list_profiles</w:t>
      </w:r>
      <w:r>
        <w:rPr>
          <w:rFonts w:hint="eastAsia"/>
        </w:rPr>
        <w:t>　（GET /api/profiles）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697E3FEA">
            <w:pPr>
              <w:rPr>
                <w:b w:val="1"/>
                <w:bCs w:val="1"/>
              </w:rPr>
            </w:pPr>
            <w:r>
              <w:rPr>
                <w:rFonts w:hint="eastAsia"/>
                <w:b w:val="1"/>
              </w:rPr>
              <w:t>项</w:t>
            </w:r>
          </w:p>
        </w:tc>
        <w:tc>
          <w:tcPr>
            <w:tcW w:w="4153" w:type="dxa"/>
          </w:tcPr>
          <w:p w14:paraId="501F9F94">
            <w:pPr>
              <w:rPr>
                <w:b w:val="1"/>
                <w:bCs w:val="1"/>
              </w:rPr>
            </w:pPr>
            <w:r>
              <w:rPr>
                <w:rFonts w:hint="eastAsia"/>
                <w:b w:val="1"/>
              </w:rPr>
              <w:t>内容</w:t>
            </w:r>
          </w:p>
        </w:tc>
      </w:tr>
      <w:tr>
        <w:trPr/>
        <w:tc>
          <w:tcPr>
            <w:tcW w:w="4153" w:type="dxa"/>
          </w:tcPr>
          <w:p w14:paraId="1BAF8E77">
            <w:r>
              <w:rPr>
                <w:rFonts w:hint="eastAsia"/>
              </w:rPr>
              <w:t>函数名</w:t>
            </w:r>
          </w:p>
        </w:tc>
        <w:tc>
          <w:tcPr>
            <w:tcW w:w="4153" w:type="dxa"/>
          </w:tcPr>
          <w:p w14:paraId="5EF9950C">
            <w:r>
              <w:rPr>
                <w:rFonts w:ascii="Consolas" w:hAnsi="Consolas" w:eastAsia="Consolas" w:cs="Consolas"/>
                <w:shd w:val="clear" w:fill="f5f5f5"/>
              </w:rPr>
              <w:t>list_profiles</w:t>
            </w:r>
          </w:p>
        </w:tc>
      </w:tr>
      <w:tr>
        <w:trPr/>
        <w:tc>
          <w:tcPr>
            <w:tcW w:w="4153" w:type="dxa"/>
          </w:tcPr>
          <w:p w14:paraId="0035902D">
            <w:r>
              <w:rPr>
                <w:rFonts w:hint="eastAsia"/>
              </w:rPr>
              <w:t>文件名</w:t>
            </w:r>
          </w:p>
        </w:tc>
        <w:tc>
          <w:tcPr>
            <w:tcW w:w="4153" w:type="dxa"/>
          </w:tcPr>
          <w:p w14:paraId="6B0B643A">
            <w:r>
              <w:rPr>
                <w:rFonts w:ascii="Consolas" w:hAnsi="Consolas" w:eastAsia="Consolas" w:cs="Consolas"/>
                <w:shd w:val="clear" w:fill="f5f5f5"/>
              </w:rPr>
              <w:t>app/api/v1/profiles.py</w:t>
            </w:r>
          </w:p>
        </w:tc>
      </w:tr>
      <w:tr>
        <w:trPr/>
        <w:tc>
          <w:tcPr>
            <w:tcW w:w="4153" w:type="dxa"/>
          </w:tcPr>
          <w:p w14:paraId="3888EB4C">
            <w:r>
              <w:rPr>
                <w:rFonts w:hint="eastAsia"/>
              </w:rPr>
              <w:t>接口性质</w:t>
            </w:r>
          </w:p>
        </w:tc>
        <w:tc>
          <w:tcPr>
            <w:tcW w:w="4153" w:type="dxa"/>
          </w:tcPr>
          <w:p w14:paraId="1AAF618D">
            <w:r>
              <w:rPr>
                <w:rFonts w:hint="eastAsia"/>
              </w:rPr>
              <w:t>对外接口（HTTP）；其可见范围计算被 M3 / M5 / M7 复用</w:t>
            </w:r>
          </w:p>
        </w:tc>
      </w:tr>
      <w:tr>
        <w:trPr/>
        <w:tc>
          <w:tcPr>
            <w:tcW w:w="4153" w:type="dxa"/>
          </w:tcPr>
          <w:p w14:paraId="6E252119">
            <w:r>
              <w:rPr>
                <w:rFonts w:hint="eastAsia"/>
              </w:rPr>
              <w:t>功能概要</w:t>
            </w:r>
          </w:p>
        </w:tc>
        <w:tc>
          <w:tcPr>
            <w:tcW w:w="4153" w:type="dxa"/>
          </w:tcPr>
          <w:p w14:paraId="65521C9B">
            <w:r>
              <w:rPr>
                <w:rFonts w:hint="eastAsia"/>
              </w:rPr>
              <w:t>档案列表（按角色隔离）</w:t>
            </w:r>
          </w:p>
        </w:tc>
      </w:tr>
      <w:tr>
        <w:trPr/>
        <w:tc>
          <w:tcPr>
            <w:tcW w:w="4153" w:type="dxa"/>
          </w:tcPr>
          <w:p w14:paraId="0E40D66D">
            <w:r>
              <w:rPr>
                <w:rFonts w:hint="eastAsia"/>
              </w:rPr>
              <w:t>参数</w:t>
            </w:r>
          </w:p>
        </w:tc>
        <w:tc>
          <w:tcPr>
            <w:tcW w:w="4153" w:type="dxa"/>
          </w:tcPr>
          <w:p w14:paraId="1732AFBF">
            <w:r>
              <w:rPr>
                <w:rFonts w:hint="eastAsia"/>
              </w:rPr>
              <w:t>见下表</w:t>
            </w:r>
          </w:p>
        </w:tc>
      </w:tr>
      <w:tr>
        <w:trPr/>
        <w:tc>
          <w:tcPr>
            <w:tcW w:w="4153" w:type="dxa"/>
          </w:tcPr>
          <w:p w14:paraId="5AEBDFDC">
            <w:r>
              <w:rPr>
                <w:rFonts w:hint="eastAsia"/>
              </w:rPr>
              <w:t>返回值</w:t>
            </w:r>
          </w:p>
        </w:tc>
        <w:tc>
          <w:tcPr>
            <w:tcW w:w="4153" w:type="dxa"/>
          </w:tcPr>
          <w:p w14:paraId="70671B05">
            <w:r>
              <w:rPr>
                <w:rFonts w:hint="eastAsia"/>
              </w:rPr>
              <w:t xml:space="preserve">类型 </w:t>
            </w:r>
            <w:r>
              <w:rPr>
                <w:rFonts w:ascii="Consolas" w:hAnsi="Consolas" w:eastAsia="Consolas" w:cs="Consolas"/>
                <w:shd w:val="clear" w:fill="f5f5f5"/>
              </w:rPr>
              <w:t>ApiResponse[list[ProfileOut]]</w:t>
            </w:r>
            <w:r>
              <w:rPr>
                <w:rFonts w:hint="eastAsia"/>
              </w:rPr>
              <w:t>；当前用户有权查看的档案集合</w:t>
            </w:r>
          </w:p>
        </w:tc>
      </w:tr>
      <w:tr>
        <w:trPr/>
        <w:tc>
          <w:tcPr>
            <w:tcW w:w="4153" w:type="dxa"/>
          </w:tcPr>
          <w:p w14:paraId="441CFA88">
            <w:r>
              <w:rPr>
                <w:rFonts w:hint="eastAsia"/>
              </w:rPr>
              <w:t>详细说明</w:t>
            </w:r>
          </w:p>
        </w:tc>
        <w:tc>
          <w:tcPr>
            <w:tcW w:w="4153" w:type="dxa"/>
          </w:tcPr>
          <w:p w14:paraId="1B41F8A8">
            <w:r>
              <w:rPr>
                <w:rFonts w:hint="eastAsia"/>
              </w:rPr>
              <w:t>由 ScopeResolver 计算可见集合：老人本人 / 家属已绑定 / 护工负责 / 管理员全部。</w:t>
            </w:r>
          </w:p>
        </w:tc>
      </w:tr>
      <w:tr>
        <w:trPr/>
        <w:tc>
          <w:tcPr>
            <w:tcW w:w="4153" w:type="dxa"/>
          </w:tcPr>
          <w:p w14:paraId="2B360F2A">
            <w:r>
              <w:rPr>
                <w:rFonts w:hint="eastAsia"/>
              </w:rPr>
              <w:t>使用注意事项</w:t>
            </w:r>
          </w:p>
        </w:tc>
        <w:tc>
          <w:tcPr>
            <w:tcW w:w="4153" w:type="dxa"/>
          </w:tcPr>
          <w:p w14:paraId="752C3962">
            <w:r>
              <w:rPr>
                <w:rFonts w:hint="eastAsia"/>
              </w:rPr>
              <w:t>数据隔离在后端强制实现，前端不传过滤参数，传了也不生效（P5 原则）。</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50A81FC">
            <w:pPr>
              <w:rPr>
                <w:b w:val="1"/>
                <w:bCs w:val="1"/>
              </w:rPr>
            </w:pPr>
            <w:r>
              <w:rPr>
                <w:rFonts w:hint="eastAsia"/>
                <w:b w:val="1"/>
              </w:rPr>
              <w:t>参数类型</w:t>
            </w:r>
          </w:p>
        </w:tc>
        <w:tc>
          <w:tcPr>
            <w:tcW w:w="2076" w:type="dxa"/>
          </w:tcPr>
          <w:p w14:paraId="2E1C4A4C">
            <w:pPr>
              <w:rPr>
                <w:b w:val="1"/>
                <w:bCs w:val="1"/>
              </w:rPr>
            </w:pPr>
            <w:r>
              <w:rPr>
                <w:rFonts w:hint="eastAsia"/>
                <w:b w:val="1"/>
              </w:rPr>
              <w:t>变量名</w:t>
            </w:r>
          </w:p>
        </w:tc>
        <w:tc>
          <w:tcPr>
            <w:tcW w:w="2076" w:type="dxa"/>
          </w:tcPr>
          <w:p w14:paraId="36F3ED45">
            <w:pPr>
              <w:rPr>
                <w:b w:val="1"/>
                <w:bCs w:val="1"/>
              </w:rPr>
            </w:pPr>
            <w:r>
              <w:rPr>
                <w:b w:val="1"/>
              </w:rPr>
              <w:t>I/O</w:t>
            </w:r>
          </w:p>
        </w:tc>
        <w:tc>
          <w:tcPr>
            <w:tcW w:w="2076" w:type="dxa"/>
          </w:tcPr>
          <w:p w14:paraId="3E1B82C6">
            <w:pPr>
              <w:rPr>
                <w:b w:val="1"/>
                <w:bCs w:val="1"/>
              </w:rPr>
            </w:pPr>
            <w:r>
              <w:rPr>
                <w:rFonts w:hint="eastAsia"/>
                <w:b w:val="1"/>
              </w:rPr>
              <w:t>说明</w:t>
            </w:r>
          </w:p>
        </w:tc>
      </w:tr>
      <w:tr>
        <w:trPr/>
        <w:tc>
          <w:tcPr>
            <w:tcW w:w="2076" w:type="dxa"/>
          </w:tcPr>
          <w:p w14:paraId="570983A9">
            <w:r>
              <w:rPr>
                <w:rFonts w:ascii="Consolas" w:hAnsi="Consolas" w:eastAsia="Consolas" w:cs="Consolas"/>
                <w:shd w:val="clear" w:fill="f5f5f5"/>
              </w:rPr>
              <w:t>CurrentUser</w:t>
            </w:r>
          </w:p>
        </w:tc>
        <w:tc>
          <w:tcPr>
            <w:tcW w:w="2076" w:type="dxa"/>
          </w:tcPr>
          <w:p w14:paraId="19BDABE0">
            <w:r>
              <w:rPr>
                <w:rFonts w:ascii="Consolas" w:hAnsi="Consolas" w:eastAsia="Consolas" w:cs="Consolas"/>
                <w:shd w:val="clear" w:fill="f5f5f5"/>
              </w:rPr>
              <w:t>user</w:t>
            </w:r>
          </w:p>
        </w:tc>
        <w:tc>
          <w:tcPr>
            <w:tcW w:w="2076" w:type="dxa"/>
          </w:tcPr>
          <w:p w14:paraId="00DE2BAA">
            <w:r>
              <w:t>IN</w:t>
            </w:r>
          </w:p>
        </w:tc>
        <w:tc>
          <w:tcPr>
            <w:tcW w:w="2076" w:type="dxa"/>
          </w:tcPr>
          <w:p w14:paraId="5C671205">
            <w:r>
              <w:rPr>
                <w:rFonts w:hint="eastAsia"/>
              </w:rPr>
              <w:t>当前登录用户，决定可见范围</w:t>
            </w:r>
          </w:p>
        </w:tc>
      </w:tr>
    </w:tbl>
    <w:p w14:paraId="508B47CF">
      <w:r>
        <w:rPr>
          <w:rFonts w:hint="eastAsia"/>
          <w:b w:val="1"/>
        </w:rPr>
        <w:t>函数 6／45　</w:t>
      </w:r>
      <w:r>
        <w:rPr>
          <w:rFonts w:ascii="Consolas" w:hAnsi="Consolas" w:eastAsia="Consolas" w:cs="Consolas"/>
          <w:b w:val="1"/>
          <w:shd w:val="clear" w:fill="f5f5f5"/>
        </w:rPr>
        <w:t>create_profile</w:t>
      </w:r>
      <w:r>
        <w:rPr>
          <w:rFonts w:hint="eastAsia"/>
        </w:rPr>
        <w:t>　（POST /api/profiles）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B1C3FB9">
            <w:pPr>
              <w:rPr>
                <w:b w:val="1"/>
                <w:bCs w:val="1"/>
              </w:rPr>
            </w:pPr>
            <w:r>
              <w:rPr>
                <w:rFonts w:hint="eastAsia"/>
                <w:b w:val="1"/>
              </w:rPr>
              <w:t>项</w:t>
            </w:r>
          </w:p>
        </w:tc>
        <w:tc>
          <w:tcPr>
            <w:tcW w:w="4153" w:type="dxa"/>
          </w:tcPr>
          <w:p w14:paraId="3C38DF73">
            <w:pPr>
              <w:rPr>
                <w:b w:val="1"/>
                <w:bCs w:val="1"/>
              </w:rPr>
            </w:pPr>
            <w:r>
              <w:rPr>
                <w:rFonts w:hint="eastAsia"/>
                <w:b w:val="1"/>
              </w:rPr>
              <w:t>内容</w:t>
            </w:r>
          </w:p>
        </w:tc>
      </w:tr>
      <w:tr>
        <w:trPr/>
        <w:tc>
          <w:tcPr>
            <w:tcW w:w="4153" w:type="dxa"/>
          </w:tcPr>
          <w:p w14:paraId="6941ACD8">
            <w:r>
              <w:rPr>
                <w:rFonts w:hint="eastAsia"/>
              </w:rPr>
              <w:t>函数名</w:t>
            </w:r>
          </w:p>
        </w:tc>
        <w:tc>
          <w:tcPr>
            <w:tcW w:w="4153" w:type="dxa"/>
          </w:tcPr>
          <w:p w14:paraId="44EE2D91">
            <w:r>
              <w:rPr>
                <w:rFonts w:ascii="Consolas" w:hAnsi="Consolas" w:eastAsia="Consolas" w:cs="Consolas"/>
                <w:shd w:val="clear" w:fill="f5f5f5"/>
              </w:rPr>
              <w:t>create_profile</w:t>
            </w:r>
          </w:p>
        </w:tc>
      </w:tr>
      <w:tr>
        <w:trPr/>
        <w:tc>
          <w:tcPr>
            <w:tcW w:w="4153" w:type="dxa"/>
          </w:tcPr>
          <w:p w14:paraId="721F418E">
            <w:r>
              <w:rPr>
                <w:rFonts w:hint="eastAsia"/>
              </w:rPr>
              <w:t>文件名</w:t>
            </w:r>
          </w:p>
        </w:tc>
        <w:tc>
          <w:tcPr>
            <w:tcW w:w="4153" w:type="dxa"/>
          </w:tcPr>
          <w:p w14:paraId="5F1DFBA3">
            <w:r>
              <w:rPr>
                <w:rFonts w:ascii="Consolas" w:hAnsi="Consolas" w:eastAsia="Consolas" w:cs="Consolas"/>
                <w:shd w:val="clear" w:fill="f5f5f5"/>
              </w:rPr>
              <w:t>app/api/v1/profiles.py</w:t>
            </w:r>
          </w:p>
        </w:tc>
      </w:tr>
      <w:tr>
        <w:trPr/>
        <w:tc>
          <w:tcPr>
            <w:tcW w:w="4153" w:type="dxa"/>
          </w:tcPr>
          <w:p w14:paraId="2AA45BEF">
            <w:r>
              <w:rPr>
                <w:rFonts w:hint="eastAsia"/>
              </w:rPr>
              <w:t>接口性质</w:t>
            </w:r>
          </w:p>
        </w:tc>
        <w:tc>
          <w:tcPr>
            <w:tcW w:w="4153" w:type="dxa"/>
          </w:tcPr>
          <w:p w14:paraId="4A9B4AC7">
            <w:r>
              <w:rPr>
                <w:rFonts w:hint="eastAsia"/>
              </w:rPr>
              <w:t>对外接口（HTTP，供前端调用）</w:t>
            </w:r>
          </w:p>
        </w:tc>
      </w:tr>
      <w:tr>
        <w:trPr/>
        <w:tc>
          <w:tcPr>
            <w:tcW w:w="4153" w:type="dxa"/>
          </w:tcPr>
          <w:p w14:paraId="1618FA53">
            <w:r>
              <w:rPr>
                <w:rFonts w:hint="eastAsia"/>
              </w:rPr>
              <w:t>功能概要</w:t>
            </w:r>
          </w:p>
        </w:tc>
        <w:tc>
          <w:tcPr>
            <w:tcW w:w="4153" w:type="dxa"/>
          </w:tcPr>
          <w:p w14:paraId="43C075E9">
            <w:r>
              <w:rPr>
                <w:rFonts w:hint="eastAsia"/>
              </w:rPr>
              <w:t>创建档案</w:t>
            </w:r>
          </w:p>
        </w:tc>
      </w:tr>
      <w:tr>
        <w:trPr/>
        <w:tc>
          <w:tcPr>
            <w:tcW w:w="4153" w:type="dxa"/>
          </w:tcPr>
          <w:p w14:paraId="6AEDFDA0">
            <w:r>
              <w:rPr>
                <w:rFonts w:hint="eastAsia"/>
              </w:rPr>
              <w:t>参数</w:t>
            </w:r>
          </w:p>
        </w:tc>
        <w:tc>
          <w:tcPr>
            <w:tcW w:w="4153" w:type="dxa"/>
          </w:tcPr>
          <w:p w14:paraId="71A50668">
            <w:r>
              <w:rPr>
                <w:rFonts w:hint="eastAsia"/>
              </w:rPr>
              <w:t>见下表</w:t>
            </w:r>
          </w:p>
        </w:tc>
      </w:tr>
      <w:tr>
        <w:trPr/>
        <w:tc>
          <w:tcPr>
            <w:tcW w:w="4153" w:type="dxa"/>
          </w:tcPr>
          <w:p w14:paraId="3F76E511">
            <w:r>
              <w:rPr>
                <w:rFonts w:hint="eastAsia"/>
              </w:rPr>
              <w:t>返回值</w:t>
            </w:r>
          </w:p>
        </w:tc>
        <w:tc>
          <w:tcPr>
            <w:tcW w:w="4153" w:type="dxa"/>
          </w:tcPr>
          <w:p w14:paraId="23354837">
            <w:r>
              <w:rPr>
                <w:rFonts w:hint="eastAsia"/>
              </w:rPr>
              <w:t xml:space="preserve">类型 </w:t>
            </w:r>
            <w:r>
              <w:rPr>
                <w:rFonts w:ascii="Consolas" w:hAnsi="Consolas" w:eastAsia="Consolas" w:cs="Consolas"/>
                <w:shd w:val="clear" w:fill="f5f5f5"/>
              </w:rPr>
              <w:t>ApiResponse[ProfileOut]</w:t>
            </w:r>
            <w:r>
              <w:rPr>
                <w:rFonts w:hint="eastAsia"/>
              </w:rPr>
              <w:t>；新建档案的完整信息</w:t>
            </w:r>
          </w:p>
        </w:tc>
      </w:tr>
      <w:tr>
        <w:trPr/>
        <w:tc>
          <w:tcPr>
            <w:tcW w:w="4153" w:type="dxa"/>
          </w:tcPr>
          <w:p w14:paraId="0E52B95A">
            <w:r>
              <w:rPr>
                <w:rFonts w:hint="eastAsia"/>
              </w:rPr>
              <w:t>详细说明</w:t>
            </w:r>
          </w:p>
        </w:tc>
        <w:tc>
          <w:tcPr>
            <w:tcW w:w="4153" w:type="dxa"/>
          </w:tcPr>
          <w:p w14:paraId="552CE39C">
            <w:r>
              <w:rPr>
                <w:rFonts w:hint="eastAsia"/>
              </w:rPr>
              <w:t>校验必填项与取值范围，慢病标签序列化为 JSON 数组存储，档案归属当前用户。</w:t>
            </w:r>
          </w:p>
        </w:tc>
      </w:tr>
      <w:tr>
        <w:trPr/>
        <w:tc>
          <w:tcPr>
            <w:tcW w:w="4153" w:type="dxa"/>
          </w:tcPr>
          <w:p w14:paraId="6537E802">
            <w:r>
              <w:rPr>
                <w:rFonts w:hint="eastAsia"/>
              </w:rPr>
              <w:t>使用注意事项</w:t>
            </w:r>
          </w:p>
        </w:tc>
        <w:tc>
          <w:tcPr>
            <w:tcW w:w="4153" w:type="dxa"/>
          </w:tcPr>
          <w:p w14:paraId="427CFC4C">
            <w:r>
              <w:rPr>
                <w:rFonts w:hint="eastAsia"/>
              </w:rPr>
              <w:t>一位账号可建多份档案（本人 / 代管老人），供后续多档案切换。</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527BA4C6">
            <w:pPr>
              <w:rPr>
                <w:b w:val="1"/>
                <w:bCs w:val="1"/>
              </w:rPr>
            </w:pPr>
            <w:r>
              <w:rPr>
                <w:rFonts w:hint="eastAsia"/>
                <w:b w:val="1"/>
              </w:rPr>
              <w:t>参数类型</w:t>
            </w:r>
          </w:p>
        </w:tc>
        <w:tc>
          <w:tcPr>
            <w:tcW w:w="2076" w:type="dxa"/>
          </w:tcPr>
          <w:p w14:paraId="79642F79">
            <w:pPr>
              <w:rPr>
                <w:b w:val="1"/>
                <w:bCs w:val="1"/>
              </w:rPr>
            </w:pPr>
            <w:r>
              <w:rPr>
                <w:rFonts w:hint="eastAsia"/>
                <w:b w:val="1"/>
              </w:rPr>
              <w:t>变量名</w:t>
            </w:r>
          </w:p>
        </w:tc>
        <w:tc>
          <w:tcPr>
            <w:tcW w:w="2076" w:type="dxa"/>
          </w:tcPr>
          <w:p w14:paraId="005237D3">
            <w:pPr>
              <w:rPr>
                <w:b w:val="1"/>
                <w:bCs w:val="1"/>
              </w:rPr>
            </w:pPr>
            <w:r>
              <w:rPr>
                <w:b w:val="1"/>
              </w:rPr>
              <w:t>I/O</w:t>
            </w:r>
          </w:p>
        </w:tc>
        <w:tc>
          <w:tcPr>
            <w:tcW w:w="2076" w:type="dxa"/>
          </w:tcPr>
          <w:p w14:paraId="090AA7E9">
            <w:pPr>
              <w:rPr>
                <w:b w:val="1"/>
                <w:bCs w:val="1"/>
              </w:rPr>
            </w:pPr>
            <w:r>
              <w:rPr>
                <w:rFonts w:hint="eastAsia"/>
                <w:b w:val="1"/>
              </w:rPr>
              <w:t>说明</w:t>
            </w:r>
          </w:p>
        </w:tc>
      </w:tr>
      <w:tr>
        <w:trPr/>
        <w:tc>
          <w:tcPr>
            <w:tcW w:w="2076" w:type="dxa"/>
          </w:tcPr>
          <w:p w14:paraId="7CAC26AB">
            <w:r>
              <w:rPr>
                <w:rFonts w:ascii="Consolas" w:hAnsi="Consolas" w:eastAsia="Consolas" w:cs="Consolas"/>
                <w:shd w:val="clear" w:fill="f5f5f5"/>
              </w:rPr>
              <w:t>ProfileIn</w:t>
            </w:r>
          </w:p>
        </w:tc>
        <w:tc>
          <w:tcPr>
            <w:tcW w:w="2076" w:type="dxa"/>
          </w:tcPr>
          <w:p w14:paraId="0C969E17">
            <w:r>
              <w:rPr>
                <w:rFonts w:ascii="Consolas" w:hAnsi="Consolas" w:eastAsia="Consolas" w:cs="Consolas"/>
                <w:shd w:val="clear" w:fill="f5f5f5"/>
              </w:rPr>
              <w:t>payload</w:t>
            </w:r>
          </w:p>
        </w:tc>
        <w:tc>
          <w:tcPr>
            <w:tcW w:w="2076" w:type="dxa"/>
          </w:tcPr>
          <w:p w14:paraId="75E77C05">
            <w:r>
              <w:t>IN</w:t>
            </w:r>
          </w:p>
        </w:tc>
        <w:tc>
          <w:tcPr>
            <w:tcW w:w="2076" w:type="dxa"/>
          </w:tcPr>
          <w:p w14:paraId="162D33B5">
            <w:r>
              <w:rPr>
                <w:rFonts w:hint="eastAsia"/>
              </w:rPr>
              <w:t>姓名 / 性别 / 出生日期 / 身高体重 / 病史 / 慢病标签</w:t>
            </w:r>
          </w:p>
        </w:tc>
      </w:tr>
      <w:tr>
        <w:trPr/>
        <w:tc>
          <w:tcPr>
            <w:tcW w:w="2076" w:type="dxa"/>
          </w:tcPr>
          <w:p w14:paraId="4D3B1048">
            <w:r>
              <w:rPr>
                <w:rFonts w:ascii="Consolas" w:hAnsi="Consolas" w:eastAsia="Consolas" w:cs="Consolas"/>
                <w:shd w:val="clear" w:fill="f5f5f5"/>
              </w:rPr>
              <w:t>CurrentUser</w:t>
            </w:r>
          </w:p>
        </w:tc>
        <w:tc>
          <w:tcPr>
            <w:tcW w:w="2076" w:type="dxa"/>
          </w:tcPr>
          <w:p w14:paraId="7BD25CD3">
            <w:r>
              <w:rPr>
                <w:rFonts w:ascii="Consolas" w:hAnsi="Consolas" w:eastAsia="Consolas" w:cs="Consolas"/>
                <w:shd w:val="clear" w:fill="f5f5f5"/>
              </w:rPr>
              <w:t>user</w:t>
            </w:r>
          </w:p>
        </w:tc>
        <w:tc>
          <w:tcPr>
            <w:tcW w:w="2076" w:type="dxa"/>
          </w:tcPr>
          <w:p w14:paraId="630AFD29">
            <w:r>
              <w:t>IN</w:t>
            </w:r>
          </w:p>
        </w:tc>
        <w:tc>
          <w:tcPr>
            <w:tcW w:w="2076" w:type="dxa"/>
          </w:tcPr>
          <w:p w14:paraId="6D418125">
            <w:r>
              <w:rPr>
                <w:rFonts w:hint="eastAsia"/>
              </w:rPr>
              <w:t>档案归属账号</w:t>
            </w:r>
          </w:p>
        </w:tc>
      </w:tr>
    </w:tbl>
    <w:p w14:paraId="0139BF6F">
      <w:r>
        <w:rPr>
          <w:rFonts w:hint="eastAsia"/>
          <w:b w:val="1"/>
        </w:rPr>
        <w:t>函数 7／45　</w:t>
      </w:r>
      <w:r>
        <w:rPr>
          <w:rFonts w:ascii="Consolas" w:hAnsi="Consolas" w:eastAsia="Consolas" w:cs="Consolas"/>
          <w:b w:val="1"/>
          <w:shd w:val="clear" w:fill="f5f5f5"/>
        </w:rPr>
        <w:t>get_profile</w:t>
      </w:r>
      <w:r>
        <w:rPr>
          <w:rFonts w:hint="eastAsia"/>
        </w:rPr>
        <w:t>　（GET /api/profiles/{id}）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6BD246B1">
            <w:pPr>
              <w:rPr>
                <w:b w:val="1"/>
                <w:bCs w:val="1"/>
              </w:rPr>
            </w:pPr>
            <w:r>
              <w:rPr>
                <w:rFonts w:hint="eastAsia"/>
                <w:b w:val="1"/>
              </w:rPr>
              <w:t>项</w:t>
            </w:r>
          </w:p>
        </w:tc>
        <w:tc>
          <w:tcPr>
            <w:tcW w:w="4153" w:type="dxa"/>
          </w:tcPr>
          <w:p w14:paraId="52BAD8FB">
            <w:pPr>
              <w:rPr>
                <w:b w:val="1"/>
                <w:bCs w:val="1"/>
              </w:rPr>
            </w:pPr>
            <w:r>
              <w:rPr>
                <w:rFonts w:hint="eastAsia"/>
                <w:b w:val="1"/>
              </w:rPr>
              <w:t>内容</w:t>
            </w:r>
          </w:p>
        </w:tc>
      </w:tr>
      <w:tr>
        <w:trPr/>
        <w:tc>
          <w:tcPr>
            <w:tcW w:w="4153" w:type="dxa"/>
          </w:tcPr>
          <w:p w14:paraId="19D37540">
            <w:r>
              <w:rPr>
                <w:rFonts w:hint="eastAsia"/>
              </w:rPr>
              <w:t>函数名</w:t>
            </w:r>
          </w:p>
        </w:tc>
        <w:tc>
          <w:tcPr>
            <w:tcW w:w="4153" w:type="dxa"/>
          </w:tcPr>
          <w:p w14:paraId="10EC0DDC">
            <w:r>
              <w:rPr>
                <w:rFonts w:ascii="Consolas" w:hAnsi="Consolas" w:eastAsia="Consolas" w:cs="Consolas"/>
                <w:shd w:val="clear" w:fill="f5f5f5"/>
              </w:rPr>
              <w:t>get_profile</w:t>
            </w:r>
          </w:p>
        </w:tc>
      </w:tr>
      <w:tr>
        <w:trPr/>
        <w:tc>
          <w:tcPr>
            <w:tcW w:w="4153" w:type="dxa"/>
          </w:tcPr>
          <w:p w14:paraId="5E3D397F">
            <w:r>
              <w:rPr>
                <w:rFonts w:hint="eastAsia"/>
              </w:rPr>
              <w:t>文件名</w:t>
            </w:r>
          </w:p>
        </w:tc>
        <w:tc>
          <w:tcPr>
            <w:tcW w:w="4153" w:type="dxa"/>
          </w:tcPr>
          <w:p w14:paraId="257E7B82">
            <w:r>
              <w:rPr>
                <w:rFonts w:ascii="Consolas" w:hAnsi="Consolas" w:eastAsia="Consolas" w:cs="Consolas"/>
                <w:shd w:val="clear" w:fill="f5f5f5"/>
              </w:rPr>
              <w:t>app/api/v1/profiles.py</w:t>
            </w:r>
          </w:p>
        </w:tc>
      </w:tr>
      <w:tr>
        <w:trPr/>
        <w:tc>
          <w:tcPr>
            <w:tcW w:w="4153" w:type="dxa"/>
          </w:tcPr>
          <w:p w14:paraId="76F7DC1D">
            <w:r>
              <w:rPr>
                <w:rFonts w:hint="eastAsia"/>
              </w:rPr>
              <w:t>接口性质</w:t>
            </w:r>
          </w:p>
        </w:tc>
        <w:tc>
          <w:tcPr>
            <w:tcW w:w="4153" w:type="dxa"/>
          </w:tcPr>
          <w:p w14:paraId="16E52D78">
            <w:r>
              <w:rPr>
                <w:rFonts w:hint="eastAsia"/>
              </w:rPr>
              <w:t>对外接口（HTTP，供前端调用）</w:t>
            </w:r>
          </w:p>
        </w:tc>
      </w:tr>
      <w:tr>
        <w:trPr/>
        <w:tc>
          <w:tcPr>
            <w:tcW w:w="4153" w:type="dxa"/>
          </w:tcPr>
          <w:p w14:paraId="627D65D5">
            <w:r>
              <w:rPr>
                <w:rFonts w:hint="eastAsia"/>
              </w:rPr>
              <w:t>功能概要</w:t>
            </w:r>
          </w:p>
        </w:tc>
        <w:tc>
          <w:tcPr>
            <w:tcW w:w="4153" w:type="dxa"/>
          </w:tcPr>
          <w:p w14:paraId="29D2C1BC">
            <w:r>
              <w:rPr>
                <w:rFonts w:hint="eastAsia"/>
              </w:rPr>
              <w:t>档案详情</w:t>
            </w:r>
          </w:p>
        </w:tc>
      </w:tr>
      <w:tr>
        <w:trPr/>
        <w:tc>
          <w:tcPr>
            <w:tcW w:w="4153" w:type="dxa"/>
          </w:tcPr>
          <w:p w14:paraId="36C37E4F">
            <w:r>
              <w:rPr>
                <w:rFonts w:hint="eastAsia"/>
              </w:rPr>
              <w:t>参数</w:t>
            </w:r>
          </w:p>
        </w:tc>
        <w:tc>
          <w:tcPr>
            <w:tcW w:w="4153" w:type="dxa"/>
          </w:tcPr>
          <w:p w14:paraId="5FF3F4DD">
            <w:r>
              <w:rPr>
                <w:rFonts w:hint="eastAsia"/>
              </w:rPr>
              <w:t>见下表</w:t>
            </w:r>
          </w:p>
        </w:tc>
      </w:tr>
      <w:tr>
        <w:trPr/>
        <w:tc>
          <w:tcPr>
            <w:tcW w:w="4153" w:type="dxa"/>
          </w:tcPr>
          <w:p w14:paraId="0AA40734">
            <w:r>
              <w:rPr>
                <w:rFonts w:hint="eastAsia"/>
              </w:rPr>
              <w:t>返回值</w:t>
            </w:r>
          </w:p>
        </w:tc>
        <w:tc>
          <w:tcPr>
            <w:tcW w:w="4153" w:type="dxa"/>
          </w:tcPr>
          <w:p w14:paraId="24FC0C9A">
            <w:r>
              <w:rPr>
                <w:rFonts w:hint="eastAsia"/>
              </w:rPr>
              <w:t xml:space="preserve">类型 </w:t>
            </w:r>
            <w:r>
              <w:rPr>
                <w:rFonts w:ascii="Consolas" w:hAnsi="Consolas" w:eastAsia="Consolas" w:cs="Consolas"/>
                <w:shd w:val="clear" w:fill="f5f5f5"/>
              </w:rPr>
              <w:t>ApiResponse[ProfileOut]</w:t>
            </w:r>
            <w:r>
              <w:rPr>
                <w:rFonts w:hint="eastAsia"/>
              </w:rPr>
              <w:t>；档案完整字段</w:t>
            </w:r>
          </w:p>
        </w:tc>
      </w:tr>
      <w:tr>
        <w:trPr/>
        <w:tc>
          <w:tcPr>
            <w:tcW w:w="4153" w:type="dxa"/>
          </w:tcPr>
          <w:p w14:paraId="70640434">
            <w:r>
              <w:rPr>
                <w:rFonts w:hint="eastAsia"/>
              </w:rPr>
              <w:t>详细说明</w:t>
            </w:r>
          </w:p>
        </w:tc>
        <w:tc>
          <w:tcPr>
            <w:tcW w:w="4153" w:type="dxa"/>
          </w:tcPr>
          <w:p w14:paraId="74C3F3D2">
            <w:r>
              <w:rPr>
                <w:rFonts w:hint="eastAsia"/>
              </w:rPr>
              <w:t>按 ID 读取档案，先做可见性校验再返回，已软删除的档案返回 2002。</w:t>
            </w:r>
          </w:p>
        </w:tc>
      </w:tr>
      <w:tr>
        <w:trPr/>
        <w:tc>
          <w:tcPr>
            <w:tcW w:w="4153" w:type="dxa"/>
          </w:tcPr>
          <w:p w14:paraId="04D2DB5C">
            <w:r>
              <w:rPr>
                <w:rFonts w:hint="eastAsia"/>
              </w:rPr>
              <w:t>使用注意事项</w:t>
            </w:r>
          </w:p>
        </w:tc>
        <w:tc>
          <w:tcPr>
            <w:tcW w:w="4153" w:type="dxa"/>
          </w:tcPr>
          <w:p w14:paraId="0137F030">
            <w:r>
              <w:rPr>
                <w:rFonts w:hint="eastAsia"/>
              </w:rPr>
              <w:t>越权访问他人档案返回 1002，不得泄露记录是否存在之外的信息。</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13ED8A3">
            <w:pPr>
              <w:rPr>
                <w:b w:val="1"/>
                <w:bCs w:val="1"/>
              </w:rPr>
            </w:pPr>
            <w:r>
              <w:rPr>
                <w:rFonts w:hint="eastAsia"/>
                <w:b w:val="1"/>
              </w:rPr>
              <w:t>参数类型</w:t>
            </w:r>
          </w:p>
        </w:tc>
        <w:tc>
          <w:tcPr>
            <w:tcW w:w="2076" w:type="dxa"/>
          </w:tcPr>
          <w:p w14:paraId="3E189765">
            <w:pPr>
              <w:rPr>
                <w:b w:val="1"/>
                <w:bCs w:val="1"/>
              </w:rPr>
            </w:pPr>
            <w:r>
              <w:rPr>
                <w:rFonts w:hint="eastAsia"/>
                <w:b w:val="1"/>
              </w:rPr>
              <w:t>变量名</w:t>
            </w:r>
          </w:p>
        </w:tc>
        <w:tc>
          <w:tcPr>
            <w:tcW w:w="2076" w:type="dxa"/>
          </w:tcPr>
          <w:p w14:paraId="4709CFD7">
            <w:pPr>
              <w:rPr>
                <w:b w:val="1"/>
                <w:bCs w:val="1"/>
              </w:rPr>
            </w:pPr>
            <w:r>
              <w:rPr>
                <w:b w:val="1"/>
              </w:rPr>
              <w:t>I/O</w:t>
            </w:r>
          </w:p>
        </w:tc>
        <w:tc>
          <w:tcPr>
            <w:tcW w:w="2076" w:type="dxa"/>
          </w:tcPr>
          <w:p w14:paraId="4E2D2FD5">
            <w:pPr>
              <w:rPr>
                <w:b w:val="1"/>
                <w:bCs w:val="1"/>
              </w:rPr>
            </w:pPr>
            <w:r>
              <w:rPr>
                <w:rFonts w:hint="eastAsia"/>
                <w:b w:val="1"/>
              </w:rPr>
              <w:t>说明</w:t>
            </w:r>
          </w:p>
        </w:tc>
      </w:tr>
      <w:tr>
        <w:trPr/>
        <w:tc>
          <w:tcPr>
            <w:tcW w:w="2076" w:type="dxa"/>
          </w:tcPr>
          <w:p w14:paraId="7552BE4C">
            <w:r>
              <w:rPr>
                <w:rFonts w:ascii="Consolas" w:hAnsi="Consolas" w:eastAsia="Consolas" w:cs="Consolas"/>
                <w:shd w:val="clear" w:fill="f5f5f5"/>
              </w:rPr>
              <w:t>int</w:t>
            </w:r>
          </w:p>
        </w:tc>
        <w:tc>
          <w:tcPr>
            <w:tcW w:w="2076" w:type="dxa"/>
          </w:tcPr>
          <w:p w14:paraId="6E4398D2">
            <w:r>
              <w:rPr>
                <w:rFonts w:ascii="Consolas" w:hAnsi="Consolas" w:eastAsia="Consolas" w:cs="Consolas"/>
                <w:shd w:val="clear" w:fill="f5f5f5"/>
              </w:rPr>
              <w:t>profile_id</w:t>
            </w:r>
          </w:p>
        </w:tc>
        <w:tc>
          <w:tcPr>
            <w:tcW w:w="2076" w:type="dxa"/>
          </w:tcPr>
          <w:p w14:paraId="51A43E54">
            <w:r>
              <w:t>IN</w:t>
            </w:r>
          </w:p>
        </w:tc>
        <w:tc>
          <w:tcPr>
            <w:tcW w:w="2076" w:type="dxa"/>
          </w:tcPr>
          <w:p w14:paraId="68FD75A8">
            <w:r>
              <w:rPr>
                <w:rFonts w:hint="eastAsia"/>
              </w:rPr>
              <w:t>档案 ID（路径参数）</w:t>
            </w:r>
          </w:p>
        </w:tc>
      </w:tr>
    </w:tbl>
    <w:p w14:paraId="67D53A4A">
      <w:r>
        <w:rPr>
          <w:rFonts w:hint="eastAsia"/>
          <w:b w:val="1"/>
        </w:rPr>
        <w:t>函数 8／45　</w:t>
      </w:r>
      <w:r>
        <w:rPr>
          <w:rFonts w:ascii="Consolas" w:hAnsi="Consolas" w:eastAsia="Consolas" w:cs="Consolas"/>
          <w:b w:val="1"/>
          <w:shd w:val="clear" w:fill="f5f5f5"/>
        </w:rPr>
        <w:t>update_profile</w:t>
      </w:r>
      <w:r>
        <w:rPr>
          <w:rFonts w:hint="eastAsia"/>
        </w:rPr>
        <w:t>　（PUT /api/profiles/{id}）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909797B">
            <w:pPr>
              <w:rPr>
                <w:b w:val="1"/>
                <w:bCs w:val="1"/>
              </w:rPr>
            </w:pPr>
            <w:r>
              <w:rPr>
                <w:rFonts w:hint="eastAsia"/>
                <w:b w:val="1"/>
              </w:rPr>
              <w:t>项</w:t>
            </w:r>
          </w:p>
        </w:tc>
        <w:tc>
          <w:tcPr>
            <w:tcW w:w="4153" w:type="dxa"/>
          </w:tcPr>
          <w:p w14:paraId="302D1941">
            <w:pPr>
              <w:rPr>
                <w:b w:val="1"/>
                <w:bCs w:val="1"/>
              </w:rPr>
            </w:pPr>
            <w:r>
              <w:rPr>
                <w:rFonts w:hint="eastAsia"/>
                <w:b w:val="1"/>
              </w:rPr>
              <w:t>内容</w:t>
            </w:r>
          </w:p>
        </w:tc>
      </w:tr>
      <w:tr>
        <w:trPr/>
        <w:tc>
          <w:tcPr>
            <w:tcW w:w="4153" w:type="dxa"/>
          </w:tcPr>
          <w:p w14:paraId="7EFC0DD6">
            <w:r>
              <w:rPr>
                <w:rFonts w:hint="eastAsia"/>
              </w:rPr>
              <w:t>函数名</w:t>
            </w:r>
          </w:p>
        </w:tc>
        <w:tc>
          <w:tcPr>
            <w:tcW w:w="4153" w:type="dxa"/>
          </w:tcPr>
          <w:p w14:paraId="5B7ACCEE">
            <w:r>
              <w:rPr>
                <w:rFonts w:ascii="Consolas" w:hAnsi="Consolas" w:eastAsia="Consolas" w:cs="Consolas"/>
                <w:shd w:val="clear" w:fill="f5f5f5"/>
              </w:rPr>
              <w:t>update_profile</w:t>
            </w:r>
          </w:p>
        </w:tc>
      </w:tr>
      <w:tr>
        <w:trPr/>
        <w:tc>
          <w:tcPr>
            <w:tcW w:w="4153" w:type="dxa"/>
          </w:tcPr>
          <w:p w14:paraId="05D57F6B">
            <w:r>
              <w:rPr>
                <w:rFonts w:hint="eastAsia"/>
              </w:rPr>
              <w:t>文件名</w:t>
            </w:r>
          </w:p>
        </w:tc>
        <w:tc>
          <w:tcPr>
            <w:tcW w:w="4153" w:type="dxa"/>
          </w:tcPr>
          <w:p w14:paraId="6F17BF10">
            <w:r>
              <w:rPr>
                <w:rFonts w:ascii="Consolas" w:hAnsi="Consolas" w:eastAsia="Consolas" w:cs="Consolas"/>
                <w:shd w:val="clear" w:fill="f5f5f5"/>
              </w:rPr>
              <w:t>app/api/v1/profiles.py</w:t>
            </w:r>
          </w:p>
        </w:tc>
      </w:tr>
      <w:tr>
        <w:trPr/>
        <w:tc>
          <w:tcPr>
            <w:tcW w:w="4153" w:type="dxa"/>
          </w:tcPr>
          <w:p w14:paraId="3A9F86AD">
            <w:r>
              <w:rPr>
                <w:rFonts w:hint="eastAsia"/>
              </w:rPr>
              <w:t>接口性质</w:t>
            </w:r>
          </w:p>
        </w:tc>
        <w:tc>
          <w:tcPr>
            <w:tcW w:w="4153" w:type="dxa"/>
          </w:tcPr>
          <w:p w14:paraId="5A6D155A">
            <w:r>
              <w:rPr>
                <w:rFonts w:hint="eastAsia"/>
              </w:rPr>
              <w:t>对外接口（HTTP，供前端调用）</w:t>
            </w:r>
          </w:p>
        </w:tc>
      </w:tr>
      <w:tr>
        <w:trPr/>
        <w:tc>
          <w:tcPr>
            <w:tcW w:w="4153" w:type="dxa"/>
          </w:tcPr>
          <w:p w14:paraId="29D532C1">
            <w:r>
              <w:rPr>
                <w:rFonts w:hint="eastAsia"/>
              </w:rPr>
              <w:t>功能概要</w:t>
            </w:r>
          </w:p>
        </w:tc>
        <w:tc>
          <w:tcPr>
            <w:tcW w:w="4153" w:type="dxa"/>
          </w:tcPr>
          <w:p w14:paraId="536432CE">
            <w:r>
              <w:rPr>
                <w:rFonts w:hint="eastAsia"/>
              </w:rPr>
              <w:t>更新档案</w:t>
            </w:r>
          </w:p>
        </w:tc>
      </w:tr>
      <w:tr>
        <w:trPr/>
        <w:tc>
          <w:tcPr>
            <w:tcW w:w="4153" w:type="dxa"/>
          </w:tcPr>
          <w:p w14:paraId="7A73A473">
            <w:r>
              <w:rPr>
                <w:rFonts w:hint="eastAsia"/>
              </w:rPr>
              <w:t>参数</w:t>
            </w:r>
          </w:p>
        </w:tc>
        <w:tc>
          <w:tcPr>
            <w:tcW w:w="4153" w:type="dxa"/>
          </w:tcPr>
          <w:p w14:paraId="0543BBA9">
            <w:r>
              <w:rPr>
                <w:rFonts w:hint="eastAsia"/>
              </w:rPr>
              <w:t>见下表</w:t>
            </w:r>
          </w:p>
        </w:tc>
      </w:tr>
      <w:tr>
        <w:trPr/>
        <w:tc>
          <w:tcPr>
            <w:tcW w:w="4153" w:type="dxa"/>
          </w:tcPr>
          <w:p w14:paraId="4E8ACBA6">
            <w:r>
              <w:rPr>
                <w:rFonts w:hint="eastAsia"/>
              </w:rPr>
              <w:t>返回值</w:t>
            </w:r>
          </w:p>
        </w:tc>
        <w:tc>
          <w:tcPr>
            <w:tcW w:w="4153" w:type="dxa"/>
          </w:tcPr>
          <w:p w14:paraId="10F7BC65">
            <w:r>
              <w:rPr>
                <w:rFonts w:hint="eastAsia"/>
              </w:rPr>
              <w:t xml:space="preserve">类型 </w:t>
            </w:r>
            <w:r>
              <w:rPr>
                <w:rFonts w:ascii="Consolas" w:hAnsi="Consolas" w:eastAsia="Consolas" w:cs="Consolas"/>
                <w:shd w:val="clear" w:fill="f5f5f5"/>
              </w:rPr>
              <w:t>ApiResponse[ProfileOut]</w:t>
            </w:r>
            <w:r>
              <w:rPr>
                <w:rFonts w:hint="eastAsia"/>
              </w:rPr>
              <w:t>；更新后的档案信息</w:t>
            </w:r>
          </w:p>
        </w:tc>
      </w:tr>
      <w:tr>
        <w:trPr/>
        <w:tc>
          <w:tcPr>
            <w:tcW w:w="4153" w:type="dxa"/>
          </w:tcPr>
          <w:p w14:paraId="7C0884AD">
            <w:r>
              <w:rPr>
                <w:rFonts w:hint="eastAsia"/>
              </w:rPr>
              <w:t>详细说明</w:t>
            </w:r>
          </w:p>
        </w:tc>
        <w:tc>
          <w:tcPr>
            <w:tcW w:w="4153" w:type="dxa"/>
          </w:tcPr>
          <w:p w14:paraId="4E0B8770">
            <w:r>
              <w:rPr>
                <w:rFonts w:hint="eastAsia"/>
              </w:rPr>
              <w:t>先校验可见性与可写权限，再按字段更新并刷新更新时间。</w:t>
            </w:r>
          </w:p>
        </w:tc>
      </w:tr>
      <w:tr>
        <w:trPr/>
        <w:tc>
          <w:tcPr>
            <w:tcW w:w="4153" w:type="dxa"/>
          </w:tcPr>
          <w:p w14:paraId="5E2B5EEE">
            <w:r>
              <w:rPr>
                <w:rFonts w:hint="eastAsia"/>
              </w:rPr>
              <w:t>使用注意事项</w:t>
            </w:r>
          </w:p>
        </w:tc>
        <w:tc>
          <w:tcPr>
            <w:tcW w:w="4153" w:type="dxa"/>
          </w:tcPr>
          <w:p w14:paraId="6F988A9B">
            <w:r>
              <w:rPr>
                <w:rFonts w:hint="eastAsia"/>
              </w:rPr>
              <w:t>慢病标签整体覆盖式更新，前端需提交完整标签数组。</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7FA7432F">
            <w:pPr>
              <w:rPr>
                <w:b w:val="1"/>
                <w:bCs w:val="1"/>
              </w:rPr>
            </w:pPr>
            <w:r>
              <w:rPr>
                <w:rFonts w:hint="eastAsia"/>
                <w:b w:val="1"/>
              </w:rPr>
              <w:t>参数类型</w:t>
            </w:r>
          </w:p>
        </w:tc>
        <w:tc>
          <w:tcPr>
            <w:tcW w:w="2076" w:type="dxa"/>
          </w:tcPr>
          <w:p w14:paraId="068F9B7D">
            <w:pPr>
              <w:rPr>
                <w:b w:val="1"/>
                <w:bCs w:val="1"/>
              </w:rPr>
            </w:pPr>
            <w:r>
              <w:rPr>
                <w:rFonts w:hint="eastAsia"/>
                <w:b w:val="1"/>
              </w:rPr>
              <w:t>变量名</w:t>
            </w:r>
          </w:p>
        </w:tc>
        <w:tc>
          <w:tcPr>
            <w:tcW w:w="2076" w:type="dxa"/>
          </w:tcPr>
          <w:p w14:paraId="2E765422">
            <w:pPr>
              <w:rPr>
                <w:b w:val="1"/>
                <w:bCs w:val="1"/>
              </w:rPr>
            </w:pPr>
            <w:r>
              <w:rPr>
                <w:b w:val="1"/>
              </w:rPr>
              <w:t>I/O</w:t>
            </w:r>
          </w:p>
        </w:tc>
        <w:tc>
          <w:tcPr>
            <w:tcW w:w="2076" w:type="dxa"/>
          </w:tcPr>
          <w:p w14:paraId="1666C3E8">
            <w:pPr>
              <w:rPr>
                <w:b w:val="1"/>
                <w:bCs w:val="1"/>
              </w:rPr>
            </w:pPr>
            <w:r>
              <w:rPr>
                <w:rFonts w:hint="eastAsia"/>
                <w:b w:val="1"/>
              </w:rPr>
              <w:t>说明</w:t>
            </w:r>
          </w:p>
        </w:tc>
      </w:tr>
      <w:tr>
        <w:trPr/>
        <w:tc>
          <w:tcPr>
            <w:tcW w:w="2076" w:type="dxa"/>
          </w:tcPr>
          <w:p w14:paraId="40B67B56">
            <w:r>
              <w:rPr>
                <w:rFonts w:ascii="Consolas" w:hAnsi="Consolas" w:eastAsia="Consolas" w:cs="Consolas"/>
                <w:shd w:val="clear" w:fill="f5f5f5"/>
              </w:rPr>
              <w:t>int</w:t>
            </w:r>
          </w:p>
        </w:tc>
        <w:tc>
          <w:tcPr>
            <w:tcW w:w="2076" w:type="dxa"/>
          </w:tcPr>
          <w:p w14:paraId="364152DC">
            <w:r>
              <w:rPr>
                <w:rFonts w:ascii="Consolas" w:hAnsi="Consolas" w:eastAsia="Consolas" w:cs="Consolas"/>
                <w:shd w:val="clear" w:fill="f5f5f5"/>
              </w:rPr>
              <w:t>profile_id</w:t>
            </w:r>
          </w:p>
        </w:tc>
        <w:tc>
          <w:tcPr>
            <w:tcW w:w="2076" w:type="dxa"/>
          </w:tcPr>
          <w:p w14:paraId="3F24E15E">
            <w:r>
              <w:t>IN</w:t>
            </w:r>
          </w:p>
        </w:tc>
        <w:tc>
          <w:tcPr>
            <w:tcW w:w="2076" w:type="dxa"/>
          </w:tcPr>
          <w:p w14:paraId="0BBC202B">
            <w:r>
              <w:rPr>
                <w:rFonts w:hint="eastAsia"/>
              </w:rPr>
              <w:t>档案 ID</w:t>
            </w:r>
          </w:p>
        </w:tc>
      </w:tr>
      <w:tr>
        <w:trPr/>
        <w:tc>
          <w:tcPr>
            <w:tcW w:w="2076" w:type="dxa"/>
          </w:tcPr>
          <w:p w14:paraId="663A2833">
            <w:r>
              <w:rPr>
                <w:rFonts w:ascii="Consolas" w:hAnsi="Consolas" w:eastAsia="Consolas" w:cs="Consolas"/>
                <w:shd w:val="clear" w:fill="f5f5f5"/>
              </w:rPr>
              <w:t>ProfileUpdate</w:t>
            </w:r>
          </w:p>
        </w:tc>
        <w:tc>
          <w:tcPr>
            <w:tcW w:w="2076" w:type="dxa"/>
          </w:tcPr>
          <w:p w14:paraId="7639F08F">
            <w:r>
              <w:rPr>
                <w:rFonts w:ascii="Consolas" w:hAnsi="Consolas" w:eastAsia="Consolas" w:cs="Consolas"/>
                <w:shd w:val="clear" w:fill="f5f5f5"/>
              </w:rPr>
              <w:t>payload</w:t>
            </w:r>
          </w:p>
        </w:tc>
        <w:tc>
          <w:tcPr>
            <w:tcW w:w="2076" w:type="dxa"/>
          </w:tcPr>
          <w:p w14:paraId="7FDD1F81">
            <w:r>
              <w:t>IN</w:t>
            </w:r>
          </w:p>
        </w:tc>
        <w:tc>
          <w:tcPr>
            <w:tcW w:w="2076" w:type="dxa"/>
          </w:tcPr>
          <w:p w14:paraId="7D97F765">
            <w:r>
              <w:rPr>
                <w:rFonts w:hint="eastAsia"/>
              </w:rPr>
              <w:t>同创建的字段集合，允许部分更新</w:t>
            </w:r>
          </w:p>
        </w:tc>
      </w:tr>
    </w:tbl>
    <w:p w14:paraId="5C0AE393">
      <w:r>
        <w:rPr>
          <w:rFonts w:hint="eastAsia"/>
          <w:b w:val="1"/>
        </w:rPr>
        <w:t>函数 9／45　</w:t>
      </w:r>
      <w:r>
        <w:rPr>
          <w:rFonts w:ascii="Consolas" w:hAnsi="Consolas" w:eastAsia="Consolas" w:cs="Consolas"/>
          <w:b w:val="1"/>
          <w:shd w:val="clear" w:fill="f5f5f5"/>
        </w:rPr>
        <w:t>delete_profile</w:t>
      </w:r>
      <w:r>
        <w:rPr>
          <w:rFonts w:hint="eastAsia"/>
        </w:rPr>
        <w:t>　（DELETE /api/profiles/{id}）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2352B3F2">
            <w:pPr>
              <w:rPr>
                <w:b w:val="1"/>
                <w:bCs w:val="1"/>
              </w:rPr>
            </w:pPr>
            <w:r>
              <w:rPr>
                <w:rFonts w:hint="eastAsia"/>
                <w:b w:val="1"/>
              </w:rPr>
              <w:t>项</w:t>
            </w:r>
          </w:p>
        </w:tc>
        <w:tc>
          <w:tcPr>
            <w:tcW w:w="4153" w:type="dxa"/>
          </w:tcPr>
          <w:p w14:paraId="288A2308">
            <w:pPr>
              <w:rPr>
                <w:b w:val="1"/>
                <w:bCs w:val="1"/>
              </w:rPr>
            </w:pPr>
            <w:r>
              <w:rPr>
                <w:rFonts w:hint="eastAsia"/>
                <w:b w:val="1"/>
              </w:rPr>
              <w:t>内容</w:t>
            </w:r>
          </w:p>
        </w:tc>
      </w:tr>
      <w:tr>
        <w:trPr/>
        <w:tc>
          <w:tcPr>
            <w:tcW w:w="4153" w:type="dxa"/>
          </w:tcPr>
          <w:p w14:paraId="55750401">
            <w:r>
              <w:rPr>
                <w:rFonts w:hint="eastAsia"/>
              </w:rPr>
              <w:t>函数名</w:t>
            </w:r>
          </w:p>
        </w:tc>
        <w:tc>
          <w:tcPr>
            <w:tcW w:w="4153" w:type="dxa"/>
          </w:tcPr>
          <w:p w14:paraId="31C74419">
            <w:r>
              <w:rPr>
                <w:rFonts w:ascii="Consolas" w:hAnsi="Consolas" w:eastAsia="Consolas" w:cs="Consolas"/>
                <w:shd w:val="clear" w:fill="f5f5f5"/>
              </w:rPr>
              <w:t>delete_profile</w:t>
            </w:r>
          </w:p>
        </w:tc>
      </w:tr>
      <w:tr>
        <w:trPr/>
        <w:tc>
          <w:tcPr>
            <w:tcW w:w="4153" w:type="dxa"/>
          </w:tcPr>
          <w:p w14:paraId="7A9621E2">
            <w:r>
              <w:rPr>
                <w:rFonts w:hint="eastAsia"/>
              </w:rPr>
              <w:t>文件名</w:t>
            </w:r>
          </w:p>
        </w:tc>
        <w:tc>
          <w:tcPr>
            <w:tcW w:w="4153" w:type="dxa"/>
          </w:tcPr>
          <w:p w14:paraId="4752774F">
            <w:r>
              <w:rPr>
                <w:rFonts w:ascii="Consolas" w:hAnsi="Consolas" w:eastAsia="Consolas" w:cs="Consolas"/>
                <w:shd w:val="clear" w:fill="f5f5f5"/>
              </w:rPr>
              <w:t>app/api/v1/profiles.py</w:t>
            </w:r>
          </w:p>
        </w:tc>
      </w:tr>
      <w:tr>
        <w:trPr/>
        <w:tc>
          <w:tcPr>
            <w:tcW w:w="4153" w:type="dxa"/>
          </w:tcPr>
          <w:p w14:paraId="13D28FD2">
            <w:r>
              <w:rPr>
                <w:rFonts w:hint="eastAsia"/>
              </w:rPr>
              <w:t>接口性质</w:t>
            </w:r>
          </w:p>
        </w:tc>
        <w:tc>
          <w:tcPr>
            <w:tcW w:w="4153" w:type="dxa"/>
          </w:tcPr>
          <w:p w14:paraId="320A1CF3">
            <w:r>
              <w:rPr>
                <w:rFonts w:hint="eastAsia"/>
              </w:rPr>
              <w:t>对外接口（HTTP，供前端调用）</w:t>
            </w:r>
          </w:p>
        </w:tc>
      </w:tr>
      <w:tr>
        <w:trPr/>
        <w:tc>
          <w:tcPr>
            <w:tcW w:w="4153" w:type="dxa"/>
          </w:tcPr>
          <w:p w14:paraId="1F9A6698">
            <w:r>
              <w:rPr>
                <w:rFonts w:hint="eastAsia"/>
              </w:rPr>
              <w:t>功能概要</w:t>
            </w:r>
          </w:p>
        </w:tc>
        <w:tc>
          <w:tcPr>
            <w:tcW w:w="4153" w:type="dxa"/>
          </w:tcPr>
          <w:p w14:paraId="53E56C0B">
            <w:r>
              <w:rPr>
                <w:rFonts w:hint="eastAsia"/>
              </w:rPr>
              <w:t>删除档案（软删除）</w:t>
            </w:r>
          </w:p>
        </w:tc>
      </w:tr>
      <w:tr>
        <w:trPr/>
        <w:tc>
          <w:tcPr>
            <w:tcW w:w="4153" w:type="dxa"/>
          </w:tcPr>
          <w:p w14:paraId="7B18E590">
            <w:r>
              <w:rPr>
                <w:rFonts w:hint="eastAsia"/>
              </w:rPr>
              <w:t>参数</w:t>
            </w:r>
          </w:p>
        </w:tc>
        <w:tc>
          <w:tcPr>
            <w:tcW w:w="4153" w:type="dxa"/>
          </w:tcPr>
          <w:p w14:paraId="04367918">
            <w:r>
              <w:rPr>
                <w:rFonts w:hint="eastAsia"/>
              </w:rPr>
              <w:t>见下表</w:t>
            </w:r>
          </w:p>
        </w:tc>
      </w:tr>
      <w:tr>
        <w:trPr/>
        <w:tc>
          <w:tcPr>
            <w:tcW w:w="4153" w:type="dxa"/>
          </w:tcPr>
          <w:p w14:paraId="4F770CE3">
            <w:r>
              <w:rPr>
                <w:rFonts w:hint="eastAsia"/>
              </w:rPr>
              <w:t>返回值</w:t>
            </w:r>
          </w:p>
        </w:tc>
        <w:tc>
          <w:tcPr>
            <w:tcW w:w="4153" w:type="dxa"/>
          </w:tcPr>
          <w:p w14:paraId="0F0A6AA8">
            <w:r>
              <w:rPr>
                <w:rFonts w:hint="eastAsia"/>
              </w:rPr>
              <w:t xml:space="preserve">类型 </w:t>
            </w:r>
            <w:r>
              <w:rPr>
                <w:rFonts w:ascii="Consolas" w:hAnsi="Consolas" w:eastAsia="Consolas" w:cs="Consolas"/>
                <w:shd w:val="clear" w:fill="f5f5f5"/>
              </w:rPr>
              <w:t>ApiResponse[None]</w:t>
            </w:r>
            <w:r>
              <w:rPr>
                <w:rFonts w:hint="eastAsia"/>
              </w:rPr>
              <w:t>；code 0 表示删除成功</w:t>
            </w:r>
          </w:p>
        </w:tc>
      </w:tr>
      <w:tr>
        <w:trPr/>
        <w:tc>
          <w:tcPr>
            <w:tcW w:w="4153" w:type="dxa"/>
          </w:tcPr>
          <w:p w14:paraId="5C8BED1F">
            <w:r>
              <w:rPr>
                <w:rFonts w:hint="eastAsia"/>
              </w:rPr>
              <w:t>详细说明</w:t>
            </w:r>
          </w:p>
        </w:tc>
        <w:tc>
          <w:tcPr>
            <w:tcW w:w="4153" w:type="dxa"/>
          </w:tcPr>
          <w:p w14:paraId="617FA7E2">
            <w:r>
              <w:rPr>
                <w:rFonts w:hint="eastAsia"/>
              </w:rPr>
              <w:t>将 deleted 置 1 而非物理删除，关联指标与预警记录保留以便追溯。</w:t>
            </w:r>
          </w:p>
        </w:tc>
      </w:tr>
      <w:tr>
        <w:trPr/>
        <w:tc>
          <w:tcPr>
            <w:tcW w:w="4153" w:type="dxa"/>
          </w:tcPr>
          <w:p w14:paraId="71776F74">
            <w:r>
              <w:rPr>
                <w:rFonts w:hint="eastAsia"/>
              </w:rPr>
              <w:t>使用注意事项</w:t>
            </w:r>
          </w:p>
        </w:tc>
        <w:tc>
          <w:tcPr>
            <w:tcW w:w="4153" w:type="dxa"/>
          </w:tcPr>
          <w:p w14:paraId="650A3128">
            <w:r>
              <w:rPr>
                <w:rFonts w:hint="eastAsia"/>
              </w:rPr>
              <w:t>前端须二次确认；软删除后档案不出现在任何列表与统计中。</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750BD8A6">
            <w:pPr>
              <w:rPr>
                <w:b w:val="1"/>
                <w:bCs w:val="1"/>
              </w:rPr>
            </w:pPr>
            <w:r>
              <w:rPr>
                <w:rFonts w:hint="eastAsia"/>
                <w:b w:val="1"/>
              </w:rPr>
              <w:t>参数类型</w:t>
            </w:r>
          </w:p>
        </w:tc>
        <w:tc>
          <w:tcPr>
            <w:tcW w:w="2076" w:type="dxa"/>
          </w:tcPr>
          <w:p w14:paraId="1E1A1213">
            <w:pPr>
              <w:rPr>
                <w:b w:val="1"/>
                <w:bCs w:val="1"/>
              </w:rPr>
            </w:pPr>
            <w:r>
              <w:rPr>
                <w:rFonts w:hint="eastAsia"/>
                <w:b w:val="1"/>
              </w:rPr>
              <w:t>变量名</w:t>
            </w:r>
          </w:p>
        </w:tc>
        <w:tc>
          <w:tcPr>
            <w:tcW w:w="2076" w:type="dxa"/>
          </w:tcPr>
          <w:p w14:paraId="27FCCC8D">
            <w:pPr>
              <w:rPr>
                <w:b w:val="1"/>
                <w:bCs w:val="1"/>
              </w:rPr>
            </w:pPr>
            <w:r>
              <w:rPr>
                <w:b w:val="1"/>
              </w:rPr>
              <w:t>I/O</w:t>
            </w:r>
          </w:p>
        </w:tc>
        <w:tc>
          <w:tcPr>
            <w:tcW w:w="2076" w:type="dxa"/>
          </w:tcPr>
          <w:p w14:paraId="2E186B8F">
            <w:pPr>
              <w:rPr>
                <w:b w:val="1"/>
                <w:bCs w:val="1"/>
              </w:rPr>
            </w:pPr>
            <w:r>
              <w:rPr>
                <w:rFonts w:hint="eastAsia"/>
                <w:b w:val="1"/>
              </w:rPr>
              <w:t>说明</w:t>
            </w:r>
          </w:p>
        </w:tc>
      </w:tr>
      <w:tr>
        <w:trPr/>
        <w:tc>
          <w:tcPr>
            <w:tcW w:w="2076" w:type="dxa"/>
          </w:tcPr>
          <w:p w14:paraId="59C1F38C">
            <w:r>
              <w:rPr>
                <w:rFonts w:ascii="Consolas" w:hAnsi="Consolas" w:eastAsia="Consolas" w:cs="Consolas"/>
                <w:shd w:val="clear" w:fill="f5f5f5"/>
              </w:rPr>
              <w:t>int</w:t>
            </w:r>
          </w:p>
        </w:tc>
        <w:tc>
          <w:tcPr>
            <w:tcW w:w="2076" w:type="dxa"/>
          </w:tcPr>
          <w:p w14:paraId="4E2F18B6">
            <w:r>
              <w:rPr>
                <w:rFonts w:ascii="Consolas" w:hAnsi="Consolas" w:eastAsia="Consolas" w:cs="Consolas"/>
                <w:shd w:val="clear" w:fill="f5f5f5"/>
              </w:rPr>
              <w:t>profile_id</w:t>
            </w:r>
          </w:p>
        </w:tc>
        <w:tc>
          <w:tcPr>
            <w:tcW w:w="2076" w:type="dxa"/>
          </w:tcPr>
          <w:p w14:paraId="35AF7AE4">
            <w:r>
              <w:t>IN</w:t>
            </w:r>
          </w:p>
        </w:tc>
        <w:tc>
          <w:tcPr>
            <w:tcW w:w="2076" w:type="dxa"/>
          </w:tcPr>
          <w:p w14:paraId="02379969">
            <w:r>
              <w:rPr>
                <w:rFonts w:hint="eastAsia"/>
              </w:rPr>
              <w:t>档案 ID</w:t>
            </w:r>
          </w:p>
        </w:tc>
      </w:tr>
    </w:tbl>
    <w:p w14:paraId="7D433769">
      <w:pPr>
        <w:pStyle w:val="00000b"/>
        <w:keepNext w:val="1"/>
        <w:keepLines w:val="1"/>
        <w:spacing w:before="100" w:beforeAutospacing="1" w:after="100" w:afterAutospacing="1"/>
        <w:rPr>
          <w:sz w:val="28"/>
          <w:szCs w:val="28"/>
        </w:rPr>
        <w:outlineLvl w:val="2"/>
      </w:pPr>
      <w:r>
        <w:rPr>
          <w:rFonts w:hint="eastAsia"/>
          <w:b w:val="1"/>
          <w:sz w:val="28"/>
        </w:rPr>
        <w:t xml:space="preserve">5.2.3 健康指标模块（M3 HEALTH，4 个函数）</w:t>
      </w:r>
    </w:p>
    <w:p w14:paraId="5617D27A">
      <w:r>
        <w:rPr>
          <w:rFonts w:hint="eastAsia"/>
          <w:b w:val="1"/>
        </w:rPr>
        <w:t>函数 10／45　</w:t>
      </w:r>
      <w:r>
        <w:rPr>
          <w:rFonts w:ascii="Consolas" w:hAnsi="Consolas" w:eastAsia="Consolas" w:cs="Consolas"/>
          <w:b w:val="1"/>
          <w:shd w:val="clear" w:fill="f5f5f5"/>
        </w:rPr>
        <w:t>create_record</w:t>
      </w:r>
      <w:r>
        <w:rPr>
          <w:rFonts w:hint="eastAsia"/>
        </w:rPr>
        <w:t>　（POST /api/health/records）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BEFCD56">
            <w:pPr>
              <w:rPr>
                <w:b w:val="1"/>
                <w:bCs w:val="1"/>
              </w:rPr>
            </w:pPr>
            <w:r>
              <w:rPr>
                <w:rFonts w:hint="eastAsia"/>
                <w:b w:val="1"/>
              </w:rPr>
              <w:t>项</w:t>
            </w:r>
          </w:p>
        </w:tc>
        <w:tc>
          <w:tcPr>
            <w:tcW w:w="4153" w:type="dxa"/>
          </w:tcPr>
          <w:p w14:paraId="228872D0">
            <w:pPr>
              <w:rPr>
                <w:b w:val="1"/>
                <w:bCs w:val="1"/>
              </w:rPr>
            </w:pPr>
            <w:r>
              <w:rPr>
                <w:rFonts w:hint="eastAsia"/>
                <w:b w:val="1"/>
              </w:rPr>
              <w:t>内容</w:t>
            </w:r>
          </w:p>
        </w:tc>
      </w:tr>
      <w:tr>
        <w:trPr/>
        <w:tc>
          <w:tcPr>
            <w:tcW w:w="4153" w:type="dxa"/>
          </w:tcPr>
          <w:p w14:paraId="6D40D8BA">
            <w:r>
              <w:rPr>
                <w:rFonts w:hint="eastAsia"/>
              </w:rPr>
              <w:t>函数名</w:t>
            </w:r>
          </w:p>
        </w:tc>
        <w:tc>
          <w:tcPr>
            <w:tcW w:w="4153" w:type="dxa"/>
          </w:tcPr>
          <w:p w14:paraId="28087BD0">
            <w:r>
              <w:rPr>
                <w:rFonts w:ascii="Consolas" w:hAnsi="Consolas" w:eastAsia="Consolas" w:cs="Consolas"/>
                <w:shd w:val="clear" w:fill="f5f5f5"/>
              </w:rPr>
              <w:t>create_record</w:t>
            </w:r>
          </w:p>
        </w:tc>
      </w:tr>
      <w:tr>
        <w:trPr/>
        <w:tc>
          <w:tcPr>
            <w:tcW w:w="4153" w:type="dxa"/>
          </w:tcPr>
          <w:p w14:paraId="52C0EB6A">
            <w:r>
              <w:rPr>
                <w:rFonts w:hint="eastAsia"/>
              </w:rPr>
              <w:t>文件名</w:t>
            </w:r>
          </w:p>
        </w:tc>
        <w:tc>
          <w:tcPr>
            <w:tcW w:w="4153" w:type="dxa"/>
          </w:tcPr>
          <w:p w14:paraId="7A08D99F">
            <w:r>
              <w:rPr>
                <w:rFonts w:ascii="Consolas" w:hAnsi="Consolas" w:eastAsia="Consolas" w:cs="Consolas"/>
                <w:shd w:val="clear" w:fill="f5f5f5"/>
              </w:rPr>
              <w:t>app/api/v1/health.py</w:t>
            </w:r>
          </w:p>
        </w:tc>
      </w:tr>
      <w:tr>
        <w:trPr/>
        <w:tc>
          <w:tcPr>
            <w:tcW w:w="4153" w:type="dxa"/>
          </w:tcPr>
          <w:p w14:paraId="4689C90A">
            <w:r>
              <w:rPr>
                <w:rFonts w:hint="eastAsia"/>
              </w:rPr>
              <w:t>接口性质</w:t>
            </w:r>
          </w:p>
        </w:tc>
        <w:tc>
          <w:tcPr>
            <w:tcW w:w="4153" w:type="dxa"/>
          </w:tcPr>
          <w:p w14:paraId="76DF2FEF">
            <w:r>
              <w:rPr>
                <w:rFonts w:hint="eastAsia"/>
              </w:rPr>
              <w:t>对外接口（HTTP）；内部同步触发 M5 生成预警</w:t>
            </w:r>
          </w:p>
        </w:tc>
      </w:tr>
      <w:tr>
        <w:trPr/>
        <w:tc>
          <w:tcPr>
            <w:tcW w:w="4153" w:type="dxa"/>
          </w:tcPr>
          <w:p w14:paraId="4340E65A">
            <w:r>
              <w:rPr>
                <w:rFonts w:hint="eastAsia"/>
              </w:rPr>
              <w:t>功能概要</w:t>
            </w:r>
          </w:p>
        </w:tc>
        <w:tc>
          <w:tcPr>
            <w:tcW w:w="4153" w:type="dxa"/>
          </w:tcPr>
          <w:p w14:paraId="1E085D30">
            <w:r>
              <w:rPr>
                <w:rFonts w:hint="eastAsia"/>
              </w:rPr>
              <w:t>录入健康指标并同步检测异常</w:t>
            </w:r>
          </w:p>
        </w:tc>
      </w:tr>
      <w:tr>
        <w:trPr/>
        <w:tc>
          <w:tcPr>
            <w:tcW w:w="4153" w:type="dxa"/>
          </w:tcPr>
          <w:p w14:paraId="390A0468">
            <w:r>
              <w:rPr>
                <w:rFonts w:hint="eastAsia"/>
              </w:rPr>
              <w:t>参数</w:t>
            </w:r>
          </w:p>
        </w:tc>
        <w:tc>
          <w:tcPr>
            <w:tcW w:w="4153" w:type="dxa"/>
          </w:tcPr>
          <w:p w14:paraId="501C4DE0">
            <w:r>
              <w:rPr>
                <w:rFonts w:hint="eastAsia"/>
              </w:rPr>
              <w:t>见下表</w:t>
            </w:r>
          </w:p>
        </w:tc>
      </w:tr>
      <w:tr>
        <w:trPr/>
        <w:tc>
          <w:tcPr>
            <w:tcW w:w="4153" w:type="dxa"/>
          </w:tcPr>
          <w:p w14:paraId="656B9D39">
            <w:r>
              <w:rPr>
                <w:rFonts w:hint="eastAsia"/>
              </w:rPr>
              <w:t>返回值</w:t>
            </w:r>
          </w:p>
        </w:tc>
        <w:tc>
          <w:tcPr>
            <w:tcW w:w="4153" w:type="dxa"/>
          </w:tcPr>
          <w:p w14:paraId="3A64D4E0">
            <w:r>
              <w:rPr>
                <w:rFonts w:hint="eastAsia"/>
              </w:rPr>
              <w:t xml:space="preserve">类型 </w:t>
            </w:r>
            <w:r>
              <w:rPr>
                <w:rFonts w:ascii="Consolas" w:hAnsi="Consolas" w:eastAsia="Consolas" w:cs="Consolas"/>
                <w:shd w:val="clear" w:fill="f5f5f5"/>
              </w:rPr>
              <w:t>ApiResponse[RecordOut]</w:t>
            </w:r>
            <w:r>
              <w:rPr>
                <w:rFonts w:hint="eastAsia"/>
              </w:rPr>
              <w:t>；data 含 record_id、is_abnormal、risk_level、warning_id</w:t>
            </w:r>
          </w:p>
        </w:tc>
      </w:tr>
      <w:tr>
        <w:trPr/>
        <w:tc>
          <w:tcPr>
            <w:tcW w:w="4153" w:type="dxa"/>
          </w:tcPr>
          <w:p w14:paraId="6DE3AF1A">
            <w:r>
              <w:rPr>
                <w:rFonts w:hint="eastAsia"/>
              </w:rPr>
              <w:t>详细说明</w:t>
            </w:r>
          </w:p>
        </w:tc>
        <w:tc>
          <w:tcPr>
            <w:tcW w:w="4153" w:type="dxa"/>
          </w:tcPr>
          <w:p w14:paraId="09A4EAC0">
            <w:r>
              <w:rPr>
                <w:rFonts w:hint="eastAsia"/>
              </w:rPr>
              <w:t>校验类型与取值范围后落库，随即同步调用阈值检测；命中异常时联动 M5 生成预警并返回 warning_id。</w:t>
            </w:r>
          </w:p>
        </w:tc>
      </w:tr>
      <w:tr>
        <w:trPr/>
        <w:tc>
          <w:tcPr>
            <w:tcW w:w="4153" w:type="dxa"/>
          </w:tcPr>
          <w:p w14:paraId="398E1356">
            <w:r>
              <w:rPr>
                <w:rFonts w:hint="eastAsia"/>
              </w:rPr>
              <w:t>使用注意事项</w:t>
            </w:r>
          </w:p>
        </w:tc>
        <w:tc>
          <w:tcPr>
            <w:tcW w:w="4153" w:type="dxa"/>
          </w:tcPr>
          <w:p w14:paraId="64B7E856">
            <w:r>
              <w:rPr>
                <w:rFonts w:hint="eastAsia"/>
              </w:rPr>
              <w:t>五类指标的 values 结构不同（血压需 systolic / diastolic），由 Pydantic 判别联合类型校验。</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4BCE7C0">
            <w:pPr>
              <w:rPr>
                <w:b w:val="1"/>
                <w:bCs w:val="1"/>
              </w:rPr>
            </w:pPr>
            <w:r>
              <w:rPr>
                <w:rFonts w:hint="eastAsia"/>
                <w:b w:val="1"/>
              </w:rPr>
              <w:t>参数类型</w:t>
            </w:r>
          </w:p>
        </w:tc>
        <w:tc>
          <w:tcPr>
            <w:tcW w:w="2076" w:type="dxa"/>
          </w:tcPr>
          <w:p w14:paraId="0BD15FCF">
            <w:pPr>
              <w:rPr>
                <w:b w:val="1"/>
                <w:bCs w:val="1"/>
              </w:rPr>
            </w:pPr>
            <w:r>
              <w:rPr>
                <w:rFonts w:hint="eastAsia"/>
                <w:b w:val="1"/>
              </w:rPr>
              <w:t>变量名</w:t>
            </w:r>
          </w:p>
        </w:tc>
        <w:tc>
          <w:tcPr>
            <w:tcW w:w="2076" w:type="dxa"/>
          </w:tcPr>
          <w:p w14:paraId="22C11771">
            <w:pPr>
              <w:rPr>
                <w:b w:val="1"/>
                <w:bCs w:val="1"/>
              </w:rPr>
            </w:pPr>
            <w:r>
              <w:rPr>
                <w:b w:val="1"/>
              </w:rPr>
              <w:t>I/O</w:t>
            </w:r>
          </w:p>
        </w:tc>
        <w:tc>
          <w:tcPr>
            <w:tcW w:w="2076" w:type="dxa"/>
          </w:tcPr>
          <w:p w14:paraId="3BADA73B">
            <w:pPr>
              <w:rPr>
                <w:b w:val="1"/>
                <w:bCs w:val="1"/>
              </w:rPr>
            </w:pPr>
            <w:r>
              <w:rPr>
                <w:rFonts w:hint="eastAsia"/>
                <w:b w:val="1"/>
              </w:rPr>
              <w:t>说明</w:t>
            </w:r>
          </w:p>
        </w:tc>
      </w:tr>
      <w:tr>
        <w:trPr/>
        <w:tc>
          <w:tcPr>
            <w:tcW w:w="2076" w:type="dxa"/>
          </w:tcPr>
          <w:p w14:paraId="67383166">
            <w:r>
              <w:rPr>
                <w:rFonts w:ascii="Consolas" w:hAnsi="Consolas" w:eastAsia="Consolas" w:cs="Consolas"/>
                <w:shd w:val="clear" w:fill="f5f5f5"/>
              </w:rPr>
              <w:t>RecordIn</w:t>
            </w:r>
          </w:p>
        </w:tc>
        <w:tc>
          <w:tcPr>
            <w:tcW w:w="2076" w:type="dxa"/>
          </w:tcPr>
          <w:p w14:paraId="172B890C">
            <w:r>
              <w:rPr>
                <w:rFonts w:ascii="Consolas" w:hAnsi="Consolas" w:eastAsia="Consolas" w:cs="Consolas"/>
                <w:shd w:val="clear" w:fill="f5f5f5"/>
              </w:rPr>
              <w:t>payload</w:t>
            </w:r>
          </w:p>
        </w:tc>
        <w:tc>
          <w:tcPr>
            <w:tcW w:w="2076" w:type="dxa"/>
          </w:tcPr>
          <w:p w14:paraId="10C3750E">
            <w:r>
              <w:t>IN</w:t>
            </w:r>
          </w:p>
        </w:tc>
        <w:tc>
          <w:tcPr>
            <w:tcW w:w="2076" w:type="dxa"/>
          </w:tcPr>
          <w:p w14:paraId="399E9BE9">
            <w:r>
              <w:rPr>
                <w:rFonts w:hint="eastAsia"/>
              </w:rPr>
              <w:t>档案 ID / 指标类型 / 数值 / 测量时间 / 备注</w:t>
            </w:r>
          </w:p>
        </w:tc>
      </w:tr>
      <w:tr>
        <w:trPr/>
        <w:tc>
          <w:tcPr>
            <w:tcW w:w="2076" w:type="dxa"/>
          </w:tcPr>
          <w:p w14:paraId="40EE8AC2">
            <w:r>
              <w:rPr>
                <w:rFonts w:ascii="Consolas" w:hAnsi="Consolas" w:eastAsia="Consolas" w:cs="Consolas"/>
                <w:shd w:val="clear" w:fill="f5f5f5"/>
              </w:rPr>
              <w:t>CurrentUser</w:t>
            </w:r>
          </w:p>
        </w:tc>
        <w:tc>
          <w:tcPr>
            <w:tcW w:w="2076" w:type="dxa"/>
          </w:tcPr>
          <w:p w14:paraId="15BEB048">
            <w:r>
              <w:rPr>
                <w:rFonts w:ascii="Consolas" w:hAnsi="Consolas" w:eastAsia="Consolas" w:cs="Consolas"/>
                <w:shd w:val="clear" w:fill="f5f5f5"/>
              </w:rPr>
              <w:t>user</w:t>
            </w:r>
          </w:p>
        </w:tc>
        <w:tc>
          <w:tcPr>
            <w:tcW w:w="2076" w:type="dxa"/>
          </w:tcPr>
          <w:p w14:paraId="6E9E6276">
            <w:r>
              <w:t>IN</w:t>
            </w:r>
          </w:p>
        </w:tc>
        <w:tc>
          <w:tcPr>
            <w:tcW w:w="2076" w:type="dxa"/>
          </w:tcPr>
          <w:p w14:paraId="683A60B2">
            <w:r>
              <w:rPr>
                <w:rFonts w:hint="eastAsia"/>
              </w:rPr>
              <w:t>录入人（本人 / 家属代录 / 护工）</w:t>
            </w:r>
          </w:p>
        </w:tc>
      </w:tr>
    </w:tbl>
    <w:p w14:paraId="6D0825DB">
      <w:r>
        <w:rPr>
          <w:rFonts w:hint="eastAsia"/>
          <w:b w:val="1"/>
        </w:rPr>
        <w:t>函数 11／45　</w:t>
      </w:r>
      <w:r>
        <w:rPr>
          <w:rFonts w:ascii="Consolas" w:hAnsi="Consolas" w:eastAsia="Consolas" w:cs="Consolas"/>
          <w:b w:val="1"/>
          <w:shd w:val="clear" w:fill="f5f5f5"/>
        </w:rPr>
        <w:t>list_records</w:t>
      </w:r>
      <w:r>
        <w:rPr>
          <w:rFonts w:hint="eastAsia"/>
        </w:rPr>
        <w:t>　（GET /api/health/records）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86C9DC0">
            <w:pPr>
              <w:rPr>
                <w:b w:val="1"/>
                <w:bCs w:val="1"/>
              </w:rPr>
            </w:pPr>
            <w:r>
              <w:rPr>
                <w:rFonts w:hint="eastAsia"/>
                <w:b w:val="1"/>
              </w:rPr>
              <w:t>项</w:t>
            </w:r>
          </w:p>
        </w:tc>
        <w:tc>
          <w:tcPr>
            <w:tcW w:w="4153" w:type="dxa"/>
          </w:tcPr>
          <w:p w14:paraId="4188FD4E">
            <w:pPr>
              <w:rPr>
                <w:b w:val="1"/>
                <w:bCs w:val="1"/>
              </w:rPr>
            </w:pPr>
            <w:r>
              <w:rPr>
                <w:rFonts w:hint="eastAsia"/>
                <w:b w:val="1"/>
              </w:rPr>
              <w:t>内容</w:t>
            </w:r>
          </w:p>
        </w:tc>
      </w:tr>
      <w:tr>
        <w:trPr/>
        <w:tc>
          <w:tcPr>
            <w:tcW w:w="4153" w:type="dxa"/>
          </w:tcPr>
          <w:p w14:paraId="17C10051">
            <w:r>
              <w:rPr>
                <w:rFonts w:hint="eastAsia"/>
              </w:rPr>
              <w:t>函数名</w:t>
            </w:r>
          </w:p>
        </w:tc>
        <w:tc>
          <w:tcPr>
            <w:tcW w:w="4153" w:type="dxa"/>
          </w:tcPr>
          <w:p w14:paraId="3CC10367">
            <w:r>
              <w:rPr>
                <w:rFonts w:ascii="Consolas" w:hAnsi="Consolas" w:eastAsia="Consolas" w:cs="Consolas"/>
                <w:shd w:val="clear" w:fill="f5f5f5"/>
              </w:rPr>
              <w:t>list_records</w:t>
            </w:r>
          </w:p>
        </w:tc>
      </w:tr>
      <w:tr>
        <w:trPr/>
        <w:tc>
          <w:tcPr>
            <w:tcW w:w="4153" w:type="dxa"/>
          </w:tcPr>
          <w:p w14:paraId="721A6A12">
            <w:r>
              <w:rPr>
                <w:rFonts w:hint="eastAsia"/>
              </w:rPr>
              <w:t>文件名</w:t>
            </w:r>
          </w:p>
        </w:tc>
        <w:tc>
          <w:tcPr>
            <w:tcW w:w="4153" w:type="dxa"/>
          </w:tcPr>
          <w:p w14:paraId="6AC10531">
            <w:r>
              <w:rPr>
                <w:rFonts w:ascii="Consolas" w:hAnsi="Consolas" w:eastAsia="Consolas" w:cs="Consolas"/>
                <w:shd w:val="clear" w:fill="f5f5f5"/>
              </w:rPr>
              <w:t>app/api/v1/health.py</w:t>
            </w:r>
          </w:p>
        </w:tc>
      </w:tr>
      <w:tr>
        <w:trPr/>
        <w:tc>
          <w:tcPr>
            <w:tcW w:w="4153" w:type="dxa"/>
          </w:tcPr>
          <w:p w14:paraId="5E411DA6">
            <w:r>
              <w:rPr>
                <w:rFonts w:hint="eastAsia"/>
              </w:rPr>
              <w:t>接口性质</w:t>
            </w:r>
          </w:p>
        </w:tc>
        <w:tc>
          <w:tcPr>
            <w:tcW w:w="4153" w:type="dxa"/>
          </w:tcPr>
          <w:p w14:paraId="7E6F8EBD">
            <w:r>
              <w:rPr>
                <w:rFonts w:hint="eastAsia"/>
              </w:rPr>
              <w:t>对外接口（HTTP，供前端调用）</w:t>
            </w:r>
          </w:p>
        </w:tc>
      </w:tr>
      <w:tr>
        <w:trPr/>
        <w:tc>
          <w:tcPr>
            <w:tcW w:w="4153" w:type="dxa"/>
          </w:tcPr>
          <w:p w14:paraId="53E474C0">
            <w:r>
              <w:rPr>
                <w:rFonts w:hint="eastAsia"/>
              </w:rPr>
              <w:t>功能概要</w:t>
            </w:r>
          </w:p>
        </w:tc>
        <w:tc>
          <w:tcPr>
            <w:tcW w:w="4153" w:type="dxa"/>
          </w:tcPr>
          <w:p w14:paraId="25B4B754">
            <w:r>
              <w:rPr>
                <w:rFonts w:hint="eastAsia"/>
              </w:rPr>
              <w:t>指标历史列表</w:t>
            </w:r>
          </w:p>
        </w:tc>
      </w:tr>
      <w:tr>
        <w:trPr/>
        <w:tc>
          <w:tcPr>
            <w:tcW w:w="4153" w:type="dxa"/>
          </w:tcPr>
          <w:p w14:paraId="5AADAFF4">
            <w:r>
              <w:rPr>
                <w:rFonts w:hint="eastAsia"/>
              </w:rPr>
              <w:t>参数</w:t>
            </w:r>
          </w:p>
        </w:tc>
        <w:tc>
          <w:tcPr>
            <w:tcW w:w="4153" w:type="dxa"/>
          </w:tcPr>
          <w:p w14:paraId="738827BD">
            <w:r>
              <w:rPr>
                <w:rFonts w:hint="eastAsia"/>
              </w:rPr>
              <w:t>见下表</w:t>
            </w:r>
          </w:p>
        </w:tc>
      </w:tr>
      <w:tr>
        <w:trPr/>
        <w:tc>
          <w:tcPr>
            <w:tcW w:w="4153" w:type="dxa"/>
          </w:tcPr>
          <w:p w14:paraId="06C1089F">
            <w:r>
              <w:rPr>
                <w:rFonts w:hint="eastAsia"/>
              </w:rPr>
              <w:t>返回值</w:t>
            </w:r>
          </w:p>
        </w:tc>
        <w:tc>
          <w:tcPr>
            <w:tcW w:w="4153" w:type="dxa"/>
          </w:tcPr>
          <w:p w14:paraId="680818D1">
            <w:r>
              <w:rPr>
                <w:rFonts w:hint="eastAsia"/>
              </w:rPr>
              <w:t xml:space="preserve">类型 </w:t>
            </w:r>
            <w:r>
              <w:rPr>
                <w:rFonts w:ascii="Consolas" w:hAnsi="Consolas" w:eastAsia="Consolas" w:cs="Consolas"/>
                <w:shd w:val="clear" w:fill="f5f5f5"/>
              </w:rPr>
              <w:t>ApiResponse[PageResult[RecordOut]]</w:t>
            </w:r>
            <w:r>
              <w:rPr>
                <w:rFonts w:hint="eastAsia"/>
              </w:rPr>
              <w:t>；list / total / page / page_size</w:t>
            </w:r>
          </w:p>
        </w:tc>
      </w:tr>
      <w:tr>
        <w:trPr/>
        <w:tc>
          <w:tcPr>
            <w:tcW w:w="4153" w:type="dxa"/>
          </w:tcPr>
          <w:p w14:paraId="5D89F924">
            <w:r>
              <w:rPr>
                <w:rFonts w:hint="eastAsia"/>
              </w:rPr>
              <w:t>详细说明</w:t>
            </w:r>
          </w:p>
        </w:tc>
        <w:tc>
          <w:tcPr>
            <w:tcW w:w="4153" w:type="dxa"/>
          </w:tcPr>
          <w:p w14:paraId="129BA6BF">
            <w:r>
              <w:rPr>
                <w:rFonts w:hint="eastAsia"/>
              </w:rPr>
              <w:t>按档案与类型过滤，按测量时间倒序分页返回。</w:t>
            </w:r>
          </w:p>
        </w:tc>
      </w:tr>
      <w:tr>
        <w:trPr/>
        <w:tc>
          <w:tcPr>
            <w:tcW w:w="4153" w:type="dxa"/>
          </w:tcPr>
          <w:p w14:paraId="0254FF34">
            <w:r>
              <w:rPr>
                <w:rFonts w:hint="eastAsia"/>
              </w:rPr>
              <w:t>使用注意事项</w:t>
            </w:r>
          </w:p>
        </w:tc>
        <w:tc>
          <w:tcPr>
            <w:tcW w:w="4153" w:type="dxa"/>
          </w:tcPr>
          <w:p w14:paraId="34E66CDC">
            <w:r>
              <w:rPr>
                <w:rFonts w:hint="eastAsia"/>
              </w:rPr>
              <w:t>查询前先做档案可见性校验，避免越权读取他人指标。</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24FFA442">
            <w:pPr>
              <w:rPr>
                <w:b w:val="1"/>
                <w:bCs w:val="1"/>
              </w:rPr>
            </w:pPr>
            <w:r>
              <w:rPr>
                <w:rFonts w:hint="eastAsia"/>
                <w:b w:val="1"/>
              </w:rPr>
              <w:t>参数类型</w:t>
            </w:r>
          </w:p>
        </w:tc>
        <w:tc>
          <w:tcPr>
            <w:tcW w:w="2076" w:type="dxa"/>
          </w:tcPr>
          <w:p w14:paraId="5DE6BDB7">
            <w:pPr>
              <w:rPr>
                <w:b w:val="1"/>
                <w:bCs w:val="1"/>
              </w:rPr>
            </w:pPr>
            <w:r>
              <w:rPr>
                <w:rFonts w:hint="eastAsia"/>
                <w:b w:val="1"/>
              </w:rPr>
              <w:t>变量名</w:t>
            </w:r>
          </w:p>
        </w:tc>
        <w:tc>
          <w:tcPr>
            <w:tcW w:w="2076" w:type="dxa"/>
          </w:tcPr>
          <w:p w14:paraId="720831F1">
            <w:pPr>
              <w:rPr>
                <w:b w:val="1"/>
                <w:bCs w:val="1"/>
              </w:rPr>
            </w:pPr>
            <w:r>
              <w:rPr>
                <w:b w:val="1"/>
              </w:rPr>
              <w:t>I/O</w:t>
            </w:r>
          </w:p>
        </w:tc>
        <w:tc>
          <w:tcPr>
            <w:tcW w:w="2076" w:type="dxa"/>
          </w:tcPr>
          <w:p w14:paraId="4DED653B">
            <w:pPr>
              <w:rPr>
                <w:b w:val="1"/>
                <w:bCs w:val="1"/>
              </w:rPr>
            </w:pPr>
            <w:r>
              <w:rPr>
                <w:rFonts w:hint="eastAsia"/>
                <w:b w:val="1"/>
              </w:rPr>
              <w:t>说明</w:t>
            </w:r>
          </w:p>
        </w:tc>
      </w:tr>
      <w:tr>
        <w:trPr/>
        <w:tc>
          <w:tcPr>
            <w:tcW w:w="2076" w:type="dxa"/>
          </w:tcPr>
          <w:p w14:paraId="001D8220">
            <w:r>
              <w:rPr>
                <w:rFonts w:ascii="Consolas" w:hAnsi="Consolas" w:eastAsia="Consolas" w:cs="Consolas"/>
                <w:shd w:val="clear" w:fill="f5f5f5"/>
              </w:rPr>
              <w:t>int</w:t>
            </w:r>
          </w:p>
        </w:tc>
        <w:tc>
          <w:tcPr>
            <w:tcW w:w="2076" w:type="dxa"/>
          </w:tcPr>
          <w:p w14:paraId="6DF33412">
            <w:r>
              <w:rPr>
                <w:rFonts w:ascii="Consolas" w:hAnsi="Consolas" w:eastAsia="Consolas" w:cs="Consolas"/>
                <w:shd w:val="clear" w:fill="f5f5f5"/>
              </w:rPr>
              <w:t>profile_id</w:t>
            </w:r>
          </w:p>
        </w:tc>
        <w:tc>
          <w:tcPr>
            <w:tcW w:w="2076" w:type="dxa"/>
          </w:tcPr>
          <w:p w14:paraId="649A5A19">
            <w:r>
              <w:t>IN</w:t>
            </w:r>
          </w:p>
        </w:tc>
        <w:tc>
          <w:tcPr>
            <w:tcW w:w="2076" w:type="dxa"/>
          </w:tcPr>
          <w:p w14:paraId="590A4B85">
            <w:r>
              <w:rPr>
                <w:rFonts w:hint="eastAsia"/>
              </w:rPr>
              <w:t>档案 ID</w:t>
            </w:r>
          </w:p>
        </w:tc>
      </w:tr>
      <w:tr>
        <w:trPr/>
        <w:tc>
          <w:tcPr>
            <w:tcW w:w="2076" w:type="dxa"/>
          </w:tcPr>
          <w:p w14:paraId="6FBCA39C">
            <w:r>
              <w:rPr>
                <w:rFonts w:ascii="Consolas" w:hAnsi="Consolas" w:eastAsia="Consolas" w:cs="Consolas"/>
                <w:shd w:val="clear" w:fill="f5f5f5"/>
              </w:rPr>
              <w:t>str</w:t>
            </w:r>
          </w:p>
        </w:tc>
        <w:tc>
          <w:tcPr>
            <w:tcW w:w="2076" w:type="dxa"/>
          </w:tcPr>
          <w:p w14:paraId="22EC84BE">
            <w:r>
              <w:rPr>
                <w:rFonts w:ascii="Consolas" w:hAnsi="Consolas" w:eastAsia="Consolas" w:cs="Consolas"/>
                <w:shd w:val="clear" w:fill="f5f5f5"/>
              </w:rPr>
              <w:t>type</w:t>
            </w:r>
          </w:p>
        </w:tc>
        <w:tc>
          <w:tcPr>
            <w:tcW w:w="2076" w:type="dxa"/>
          </w:tcPr>
          <w:p w14:paraId="3D8832FC">
            <w:r>
              <w:t>IN</w:t>
            </w:r>
          </w:p>
        </w:tc>
        <w:tc>
          <w:tcPr>
            <w:tcW w:w="2076" w:type="dxa"/>
          </w:tcPr>
          <w:p w14:paraId="24C6F837">
            <w:r>
              <w:rPr>
                <w:rFonts w:hint="eastAsia"/>
              </w:rPr>
              <w:t>指标类型，可空表示全部</w:t>
            </w:r>
          </w:p>
        </w:tc>
      </w:tr>
      <w:tr>
        <w:trPr/>
        <w:tc>
          <w:tcPr>
            <w:tcW w:w="2076" w:type="dxa"/>
          </w:tcPr>
          <w:p w14:paraId="7B964DD9">
            <w:r>
              <w:rPr>
                <w:rFonts w:ascii="Consolas" w:hAnsi="Consolas" w:eastAsia="Consolas" w:cs="Consolas"/>
                <w:shd w:val="clear" w:fill="f5f5f5"/>
              </w:rPr>
              <w:t>int</w:t>
            </w:r>
          </w:p>
        </w:tc>
        <w:tc>
          <w:tcPr>
            <w:tcW w:w="2076" w:type="dxa"/>
          </w:tcPr>
          <w:p w14:paraId="1BE6BCBC">
            <w:r>
              <w:rPr>
                <w:rFonts w:ascii="Consolas" w:hAnsi="Consolas" w:eastAsia="Consolas" w:cs="Consolas"/>
                <w:shd w:val="clear" w:fill="f5f5f5"/>
              </w:rPr>
              <w:t>page / page_size</w:t>
            </w:r>
          </w:p>
        </w:tc>
        <w:tc>
          <w:tcPr>
            <w:tcW w:w="2076" w:type="dxa"/>
          </w:tcPr>
          <w:p w14:paraId="12C11E7A">
            <w:r>
              <w:t>IN</w:t>
            </w:r>
          </w:p>
        </w:tc>
        <w:tc>
          <w:tcPr>
            <w:tcW w:w="2076" w:type="dxa"/>
          </w:tcPr>
          <w:p w14:paraId="7752DE73">
            <w:r>
              <w:rPr>
                <w:rFonts w:hint="eastAsia"/>
              </w:rPr>
              <w:t>分页参数，默认 1 / 20</w:t>
            </w:r>
          </w:p>
        </w:tc>
      </w:tr>
    </w:tbl>
    <w:p w14:paraId="698EBBD6">
      <w:r>
        <w:rPr>
          <w:rFonts w:hint="eastAsia"/>
          <w:b w:val="1"/>
        </w:rPr>
        <w:t>函数 12／45　</w:t>
      </w:r>
      <w:r>
        <w:rPr>
          <w:rFonts w:ascii="Consolas" w:hAnsi="Consolas" w:eastAsia="Consolas" w:cs="Consolas"/>
          <w:b w:val="1"/>
          <w:shd w:val="clear" w:fill="f5f5f5"/>
        </w:rPr>
        <w:t>delete_record</w:t>
      </w:r>
      <w:r>
        <w:rPr>
          <w:rFonts w:hint="eastAsia"/>
        </w:rPr>
        <w:t>　（DELETE /api/health/records/{id}）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436FBB5">
            <w:pPr>
              <w:rPr>
                <w:b w:val="1"/>
                <w:bCs w:val="1"/>
              </w:rPr>
            </w:pPr>
            <w:r>
              <w:rPr>
                <w:rFonts w:hint="eastAsia"/>
                <w:b w:val="1"/>
              </w:rPr>
              <w:t>项</w:t>
            </w:r>
          </w:p>
        </w:tc>
        <w:tc>
          <w:tcPr>
            <w:tcW w:w="4153" w:type="dxa"/>
          </w:tcPr>
          <w:p w14:paraId="5D165B7B">
            <w:pPr>
              <w:rPr>
                <w:b w:val="1"/>
                <w:bCs w:val="1"/>
              </w:rPr>
            </w:pPr>
            <w:r>
              <w:rPr>
                <w:rFonts w:hint="eastAsia"/>
                <w:b w:val="1"/>
              </w:rPr>
              <w:t>内容</w:t>
            </w:r>
          </w:p>
        </w:tc>
      </w:tr>
      <w:tr>
        <w:trPr/>
        <w:tc>
          <w:tcPr>
            <w:tcW w:w="4153" w:type="dxa"/>
          </w:tcPr>
          <w:p w14:paraId="1655EA9E">
            <w:r>
              <w:rPr>
                <w:rFonts w:hint="eastAsia"/>
              </w:rPr>
              <w:t>函数名</w:t>
            </w:r>
          </w:p>
        </w:tc>
        <w:tc>
          <w:tcPr>
            <w:tcW w:w="4153" w:type="dxa"/>
          </w:tcPr>
          <w:p w14:paraId="5B8A5909">
            <w:r>
              <w:rPr>
                <w:rFonts w:ascii="Consolas" w:hAnsi="Consolas" w:eastAsia="Consolas" w:cs="Consolas"/>
                <w:shd w:val="clear" w:fill="f5f5f5"/>
              </w:rPr>
              <w:t>delete_record</w:t>
            </w:r>
          </w:p>
        </w:tc>
      </w:tr>
      <w:tr>
        <w:trPr/>
        <w:tc>
          <w:tcPr>
            <w:tcW w:w="4153" w:type="dxa"/>
          </w:tcPr>
          <w:p w14:paraId="6CF39406">
            <w:r>
              <w:rPr>
                <w:rFonts w:hint="eastAsia"/>
              </w:rPr>
              <w:t>文件名</w:t>
            </w:r>
          </w:p>
        </w:tc>
        <w:tc>
          <w:tcPr>
            <w:tcW w:w="4153" w:type="dxa"/>
          </w:tcPr>
          <w:p w14:paraId="0595F763">
            <w:r>
              <w:rPr>
                <w:rFonts w:ascii="Consolas" w:hAnsi="Consolas" w:eastAsia="Consolas" w:cs="Consolas"/>
                <w:shd w:val="clear" w:fill="f5f5f5"/>
              </w:rPr>
              <w:t>app/api/v1/health.py</w:t>
            </w:r>
          </w:p>
        </w:tc>
      </w:tr>
      <w:tr>
        <w:trPr/>
        <w:tc>
          <w:tcPr>
            <w:tcW w:w="4153" w:type="dxa"/>
          </w:tcPr>
          <w:p w14:paraId="791E5FD6">
            <w:r>
              <w:rPr>
                <w:rFonts w:hint="eastAsia"/>
              </w:rPr>
              <w:t>接口性质</w:t>
            </w:r>
          </w:p>
        </w:tc>
        <w:tc>
          <w:tcPr>
            <w:tcW w:w="4153" w:type="dxa"/>
          </w:tcPr>
          <w:p w14:paraId="192E48FF">
            <w:r>
              <w:rPr>
                <w:rFonts w:hint="eastAsia"/>
              </w:rPr>
              <w:t>对外接口（HTTP，供前端调用）</w:t>
            </w:r>
          </w:p>
        </w:tc>
      </w:tr>
      <w:tr>
        <w:trPr/>
        <w:tc>
          <w:tcPr>
            <w:tcW w:w="4153" w:type="dxa"/>
          </w:tcPr>
          <w:p w14:paraId="4CA6C96C">
            <w:r>
              <w:rPr>
                <w:rFonts w:hint="eastAsia"/>
              </w:rPr>
              <w:t>功能概要</w:t>
            </w:r>
          </w:p>
        </w:tc>
        <w:tc>
          <w:tcPr>
            <w:tcW w:w="4153" w:type="dxa"/>
          </w:tcPr>
          <w:p w14:paraId="4265B5E0">
            <w:r>
              <w:rPr>
                <w:rFonts w:hint="eastAsia"/>
              </w:rPr>
              <w:t>删除指标记录</w:t>
            </w:r>
          </w:p>
        </w:tc>
      </w:tr>
      <w:tr>
        <w:trPr/>
        <w:tc>
          <w:tcPr>
            <w:tcW w:w="4153" w:type="dxa"/>
          </w:tcPr>
          <w:p w14:paraId="75312128">
            <w:r>
              <w:rPr>
                <w:rFonts w:hint="eastAsia"/>
              </w:rPr>
              <w:t>参数</w:t>
            </w:r>
          </w:p>
        </w:tc>
        <w:tc>
          <w:tcPr>
            <w:tcW w:w="4153" w:type="dxa"/>
          </w:tcPr>
          <w:p w14:paraId="6CC15870">
            <w:r>
              <w:rPr>
                <w:rFonts w:hint="eastAsia"/>
              </w:rPr>
              <w:t>见下表</w:t>
            </w:r>
          </w:p>
        </w:tc>
      </w:tr>
      <w:tr>
        <w:trPr/>
        <w:tc>
          <w:tcPr>
            <w:tcW w:w="4153" w:type="dxa"/>
          </w:tcPr>
          <w:p w14:paraId="219AB299">
            <w:r>
              <w:rPr>
                <w:rFonts w:hint="eastAsia"/>
              </w:rPr>
              <w:t>返回值</w:t>
            </w:r>
          </w:p>
        </w:tc>
        <w:tc>
          <w:tcPr>
            <w:tcW w:w="4153" w:type="dxa"/>
          </w:tcPr>
          <w:p w14:paraId="61C16CD0">
            <w:r>
              <w:rPr>
                <w:rFonts w:hint="eastAsia"/>
              </w:rPr>
              <w:t xml:space="preserve">类型 </w:t>
            </w:r>
            <w:r>
              <w:rPr>
                <w:rFonts w:ascii="Consolas" w:hAnsi="Consolas" w:eastAsia="Consolas" w:cs="Consolas"/>
                <w:shd w:val="clear" w:fill="f5f5f5"/>
              </w:rPr>
              <w:t>ApiResponse[None]</w:t>
            </w:r>
            <w:r>
              <w:rPr>
                <w:rFonts w:hint="eastAsia"/>
              </w:rPr>
              <w:t>；code 0 表示删除成功</w:t>
            </w:r>
          </w:p>
        </w:tc>
      </w:tr>
      <w:tr>
        <w:trPr/>
        <w:tc>
          <w:tcPr>
            <w:tcW w:w="4153" w:type="dxa"/>
          </w:tcPr>
          <w:p w14:paraId="5547347A">
            <w:r>
              <w:rPr>
                <w:rFonts w:hint="eastAsia"/>
              </w:rPr>
              <w:t>详细说明</w:t>
            </w:r>
          </w:p>
        </w:tc>
        <w:tc>
          <w:tcPr>
            <w:tcW w:w="4153" w:type="dxa"/>
          </w:tcPr>
          <w:p w14:paraId="3E3D887D">
            <w:r>
              <w:rPr>
                <w:rFonts w:hint="eastAsia"/>
              </w:rPr>
              <w:t>物理删除该条指标记录；已由该记录触发的预警不被删除，保留历史。</w:t>
            </w:r>
          </w:p>
        </w:tc>
      </w:tr>
      <w:tr>
        <w:trPr/>
        <w:tc>
          <w:tcPr>
            <w:tcW w:w="4153" w:type="dxa"/>
          </w:tcPr>
          <w:p w14:paraId="2E42D786">
            <w:r>
              <w:rPr>
                <w:rFonts w:hint="eastAsia"/>
              </w:rPr>
              <w:t>使用注意事项</w:t>
            </w:r>
          </w:p>
        </w:tc>
        <w:tc>
          <w:tcPr>
            <w:tcW w:w="4153" w:type="dxa"/>
          </w:tcPr>
          <w:p w14:paraId="5431E9D8">
            <w:r>
              <w:rPr>
                <w:rFonts w:hint="eastAsia"/>
              </w:rPr>
              <w:t>仅录入人、档案归属人或管理员可删除，其余返回 1002。</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4424A056">
            <w:pPr>
              <w:rPr>
                <w:b w:val="1"/>
                <w:bCs w:val="1"/>
              </w:rPr>
            </w:pPr>
            <w:r>
              <w:rPr>
                <w:rFonts w:hint="eastAsia"/>
                <w:b w:val="1"/>
              </w:rPr>
              <w:t>参数类型</w:t>
            </w:r>
          </w:p>
        </w:tc>
        <w:tc>
          <w:tcPr>
            <w:tcW w:w="2076" w:type="dxa"/>
          </w:tcPr>
          <w:p w14:paraId="7F5F3A43">
            <w:pPr>
              <w:rPr>
                <w:b w:val="1"/>
                <w:bCs w:val="1"/>
              </w:rPr>
            </w:pPr>
            <w:r>
              <w:rPr>
                <w:rFonts w:hint="eastAsia"/>
                <w:b w:val="1"/>
              </w:rPr>
              <w:t>变量名</w:t>
            </w:r>
          </w:p>
        </w:tc>
        <w:tc>
          <w:tcPr>
            <w:tcW w:w="2076" w:type="dxa"/>
          </w:tcPr>
          <w:p w14:paraId="16473CFD">
            <w:pPr>
              <w:rPr>
                <w:b w:val="1"/>
                <w:bCs w:val="1"/>
              </w:rPr>
            </w:pPr>
            <w:r>
              <w:rPr>
                <w:b w:val="1"/>
              </w:rPr>
              <w:t>I/O</w:t>
            </w:r>
          </w:p>
        </w:tc>
        <w:tc>
          <w:tcPr>
            <w:tcW w:w="2076" w:type="dxa"/>
          </w:tcPr>
          <w:p w14:paraId="6F27E2BF">
            <w:pPr>
              <w:rPr>
                <w:b w:val="1"/>
                <w:bCs w:val="1"/>
              </w:rPr>
            </w:pPr>
            <w:r>
              <w:rPr>
                <w:rFonts w:hint="eastAsia"/>
                <w:b w:val="1"/>
              </w:rPr>
              <w:t>说明</w:t>
            </w:r>
          </w:p>
        </w:tc>
      </w:tr>
      <w:tr>
        <w:trPr/>
        <w:tc>
          <w:tcPr>
            <w:tcW w:w="2076" w:type="dxa"/>
          </w:tcPr>
          <w:p w14:paraId="21A64A5C">
            <w:r>
              <w:rPr>
                <w:rFonts w:ascii="Consolas" w:hAnsi="Consolas" w:eastAsia="Consolas" w:cs="Consolas"/>
                <w:shd w:val="clear" w:fill="f5f5f5"/>
              </w:rPr>
              <w:t>int</w:t>
            </w:r>
          </w:p>
        </w:tc>
        <w:tc>
          <w:tcPr>
            <w:tcW w:w="2076" w:type="dxa"/>
          </w:tcPr>
          <w:p w14:paraId="6DC14B27">
            <w:r>
              <w:rPr>
                <w:rFonts w:ascii="Consolas" w:hAnsi="Consolas" w:eastAsia="Consolas" w:cs="Consolas"/>
                <w:shd w:val="clear" w:fill="f5f5f5"/>
              </w:rPr>
              <w:t>record_id</w:t>
            </w:r>
          </w:p>
        </w:tc>
        <w:tc>
          <w:tcPr>
            <w:tcW w:w="2076" w:type="dxa"/>
          </w:tcPr>
          <w:p w14:paraId="6AEDE375">
            <w:r>
              <w:t>IN</w:t>
            </w:r>
          </w:p>
        </w:tc>
        <w:tc>
          <w:tcPr>
            <w:tcW w:w="2076" w:type="dxa"/>
          </w:tcPr>
          <w:p w14:paraId="5964A48A">
            <w:r>
              <w:rPr>
                <w:rFonts w:hint="eastAsia"/>
              </w:rPr>
              <w:t>记录 ID</w:t>
            </w:r>
          </w:p>
        </w:tc>
      </w:tr>
    </w:tbl>
    <w:p w14:paraId="2B08F7BC">
      <w:r>
        <w:rPr>
          <w:rFonts w:hint="eastAsia"/>
          <w:b w:val="1"/>
        </w:rPr>
        <w:t>函数 13／45　</w:t>
      </w:r>
      <w:r>
        <w:rPr>
          <w:rFonts w:ascii="Consolas" w:hAnsi="Consolas" w:eastAsia="Consolas" w:cs="Consolas"/>
          <w:b w:val="1"/>
          <w:shd w:val="clear" w:fill="f5f5f5"/>
        </w:rPr>
        <w:t>get_trend</w:t>
      </w:r>
      <w:r>
        <w:rPr>
          <w:rFonts w:hint="eastAsia"/>
        </w:rPr>
        <w:t>　（GET /api/health/trend）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06A4AFC3">
            <w:pPr>
              <w:rPr>
                <w:b w:val="1"/>
                <w:bCs w:val="1"/>
              </w:rPr>
            </w:pPr>
            <w:r>
              <w:rPr>
                <w:rFonts w:hint="eastAsia"/>
                <w:b w:val="1"/>
              </w:rPr>
              <w:t>项</w:t>
            </w:r>
          </w:p>
        </w:tc>
        <w:tc>
          <w:tcPr>
            <w:tcW w:w="4153" w:type="dxa"/>
          </w:tcPr>
          <w:p w14:paraId="1F882FC9">
            <w:pPr>
              <w:rPr>
                <w:b w:val="1"/>
                <w:bCs w:val="1"/>
              </w:rPr>
            </w:pPr>
            <w:r>
              <w:rPr>
                <w:rFonts w:hint="eastAsia"/>
                <w:b w:val="1"/>
              </w:rPr>
              <w:t>内容</w:t>
            </w:r>
          </w:p>
        </w:tc>
      </w:tr>
      <w:tr>
        <w:trPr/>
        <w:tc>
          <w:tcPr>
            <w:tcW w:w="4153" w:type="dxa"/>
          </w:tcPr>
          <w:p w14:paraId="50473E70">
            <w:r>
              <w:rPr>
                <w:rFonts w:hint="eastAsia"/>
              </w:rPr>
              <w:t>函数名</w:t>
            </w:r>
          </w:p>
        </w:tc>
        <w:tc>
          <w:tcPr>
            <w:tcW w:w="4153" w:type="dxa"/>
          </w:tcPr>
          <w:p w14:paraId="1C2CB921">
            <w:r>
              <w:rPr>
                <w:rFonts w:ascii="Consolas" w:hAnsi="Consolas" w:eastAsia="Consolas" w:cs="Consolas"/>
                <w:shd w:val="clear" w:fill="f5f5f5"/>
              </w:rPr>
              <w:t>get_trend</w:t>
            </w:r>
          </w:p>
        </w:tc>
      </w:tr>
      <w:tr>
        <w:trPr/>
        <w:tc>
          <w:tcPr>
            <w:tcW w:w="4153" w:type="dxa"/>
          </w:tcPr>
          <w:p w14:paraId="569DD66E">
            <w:r>
              <w:rPr>
                <w:rFonts w:hint="eastAsia"/>
              </w:rPr>
              <w:t>文件名</w:t>
            </w:r>
          </w:p>
        </w:tc>
        <w:tc>
          <w:tcPr>
            <w:tcW w:w="4153" w:type="dxa"/>
          </w:tcPr>
          <w:p w14:paraId="4FE3D51B">
            <w:r>
              <w:rPr>
                <w:rFonts w:ascii="Consolas" w:hAnsi="Consolas" w:eastAsia="Consolas" w:cs="Consolas"/>
                <w:shd w:val="clear" w:fill="f5f5f5"/>
              </w:rPr>
              <w:t>app/api/v1/health.py</w:t>
            </w:r>
          </w:p>
        </w:tc>
      </w:tr>
      <w:tr>
        <w:trPr/>
        <w:tc>
          <w:tcPr>
            <w:tcW w:w="4153" w:type="dxa"/>
          </w:tcPr>
          <w:p w14:paraId="22636CAE">
            <w:r>
              <w:rPr>
                <w:rFonts w:hint="eastAsia"/>
              </w:rPr>
              <w:t>接口性质</w:t>
            </w:r>
          </w:p>
        </w:tc>
        <w:tc>
          <w:tcPr>
            <w:tcW w:w="4153" w:type="dxa"/>
          </w:tcPr>
          <w:p w14:paraId="42883B57">
            <w:r>
              <w:rPr>
                <w:rFonts w:hint="eastAsia"/>
              </w:rPr>
              <w:t>对外接口（HTTP，供前端调用）</w:t>
            </w:r>
          </w:p>
        </w:tc>
      </w:tr>
      <w:tr>
        <w:trPr/>
        <w:tc>
          <w:tcPr>
            <w:tcW w:w="4153" w:type="dxa"/>
          </w:tcPr>
          <w:p w14:paraId="31081CC4">
            <w:r>
              <w:rPr>
                <w:rFonts w:hint="eastAsia"/>
              </w:rPr>
              <w:t>功能概要</w:t>
            </w:r>
          </w:p>
        </w:tc>
        <w:tc>
          <w:tcPr>
            <w:tcW w:w="4153" w:type="dxa"/>
          </w:tcPr>
          <w:p w14:paraId="711EA5FB">
            <w:r>
              <w:rPr>
                <w:rFonts w:hint="eastAsia"/>
              </w:rPr>
              <w:t>指标趋势数据（供 ECharts）</w:t>
            </w:r>
          </w:p>
        </w:tc>
      </w:tr>
      <w:tr>
        <w:trPr/>
        <w:tc>
          <w:tcPr>
            <w:tcW w:w="4153" w:type="dxa"/>
          </w:tcPr>
          <w:p w14:paraId="6A24D1A1">
            <w:r>
              <w:rPr>
                <w:rFonts w:hint="eastAsia"/>
              </w:rPr>
              <w:t>参数</w:t>
            </w:r>
          </w:p>
        </w:tc>
        <w:tc>
          <w:tcPr>
            <w:tcW w:w="4153" w:type="dxa"/>
          </w:tcPr>
          <w:p w14:paraId="03511968">
            <w:r>
              <w:rPr>
                <w:rFonts w:hint="eastAsia"/>
              </w:rPr>
              <w:t>见下表</w:t>
            </w:r>
          </w:p>
        </w:tc>
      </w:tr>
      <w:tr>
        <w:trPr/>
        <w:tc>
          <w:tcPr>
            <w:tcW w:w="4153" w:type="dxa"/>
          </w:tcPr>
          <w:p w14:paraId="569826F3">
            <w:r>
              <w:rPr>
                <w:rFonts w:hint="eastAsia"/>
              </w:rPr>
              <w:t>返回值</w:t>
            </w:r>
          </w:p>
        </w:tc>
        <w:tc>
          <w:tcPr>
            <w:tcW w:w="4153" w:type="dxa"/>
          </w:tcPr>
          <w:p w14:paraId="12D4936E">
            <w:r>
              <w:rPr>
                <w:rFonts w:hint="eastAsia"/>
              </w:rPr>
              <w:t xml:space="preserve">类型 </w:t>
            </w:r>
            <w:r>
              <w:rPr>
                <w:rFonts w:ascii="Consolas" w:hAnsi="Consolas" w:eastAsia="Consolas" w:cs="Consolas"/>
                <w:shd w:val="clear" w:fill="f5f5f5"/>
              </w:rPr>
              <w:t>ApiResponse[TrendOut]</w:t>
            </w:r>
            <w:r>
              <w:rPr>
                <w:rFonts w:hint="eastAsia"/>
              </w:rPr>
              <w:t>；dates / series / normal_range / abnormal_points</w:t>
            </w:r>
          </w:p>
        </w:tc>
      </w:tr>
      <w:tr>
        <w:trPr/>
        <w:tc>
          <w:tcPr>
            <w:tcW w:w="4153" w:type="dxa"/>
          </w:tcPr>
          <w:p w14:paraId="465DB21D">
            <w:r>
              <w:rPr>
                <w:rFonts w:hint="eastAsia"/>
              </w:rPr>
              <w:t>详细说明</w:t>
            </w:r>
          </w:p>
        </w:tc>
        <w:tc>
          <w:tcPr>
            <w:tcW w:w="4153" w:type="dxa"/>
          </w:tcPr>
          <w:p w14:paraId="57AF9F4F">
            <w:r>
              <w:rPr>
                <w:rFonts w:hint="eastAsia"/>
              </w:rPr>
              <w:t>按天聚合指标值，normal_range 取自 sys_config，abnormal_points 标注超阈值点及等级。</w:t>
            </w:r>
          </w:p>
        </w:tc>
      </w:tr>
      <w:tr>
        <w:trPr/>
        <w:tc>
          <w:tcPr>
            <w:tcW w:w="4153" w:type="dxa"/>
          </w:tcPr>
          <w:p w14:paraId="47C777BB">
            <w:r>
              <w:rPr>
                <w:rFonts w:hint="eastAsia"/>
              </w:rPr>
              <w:t>使用注意事项</w:t>
            </w:r>
          </w:p>
        </w:tc>
        <w:tc>
          <w:tcPr>
            <w:tcW w:w="4153" w:type="dxa"/>
          </w:tcPr>
          <w:p w14:paraId="170AFD1C">
            <w:r>
              <w:rPr>
                <w:rFonts w:hint="eastAsia"/>
              </w:rPr>
              <w:t>正常范围必须由后端下发，前端禁止写死（铁律 2）。</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70BD591">
            <w:pPr>
              <w:rPr>
                <w:b w:val="1"/>
                <w:bCs w:val="1"/>
              </w:rPr>
            </w:pPr>
            <w:r>
              <w:rPr>
                <w:rFonts w:hint="eastAsia"/>
                <w:b w:val="1"/>
              </w:rPr>
              <w:t>参数类型</w:t>
            </w:r>
          </w:p>
        </w:tc>
        <w:tc>
          <w:tcPr>
            <w:tcW w:w="2076" w:type="dxa"/>
          </w:tcPr>
          <w:p w14:paraId="381B8A27">
            <w:pPr>
              <w:rPr>
                <w:b w:val="1"/>
                <w:bCs w:val="1"/>
              </w:rPr>
            </w:pPr>
            <w:r>
              <w:rPr>
                <w:rFonts w:hint="eastAsia"/>
                <w:b w:val="1"/>
              </w:rPr>
              <w:t>变量名</w:t>
            </w:r>
          </w:p>
        </w:tc>
        <w:tc>
          <w:tcPr>
            <w:tcW w:w="2076" w:type="dxa"/>
          </w:tcPr>
          <w:p w14:paraId="513CC0E1">
            <w:pPr>
              <w:rPr>
                <w:b w:val="1"/>
                <w:bCs w:val="1"/>
              </w:rPr>
            </w:pPr>
            <w:r>
              <w:rPr>
                <w:b w:val="1"/>
              </w:rPr>
              <w:t>I/O</w:t>
            </w:r>
          </w:p>
        </w:tc>
        <w:tc>
          <w:tcPr>
            <w:tcW w:w="2076" w:type="dxa"/>
          </w:tcPr>
          <w:p w14:paraId="2818D2BB">
            <w:pPr>
              <w:rPr>
                <w:b w:val="1"/>
                <w:bCs w:val="1"/>
              </w:rPr>
            </w:pPr>
            <w:r>
              <w:rPr>
                <w:rFonts w:hint="eastAsia"/>
                <w:b w:val="1"/>
              </w:rPr>
              <w:t>说明</w:t>
            </w:r>
          </w:p>
        </w:tc>
      </w:tr>
      <w:tr>
        <w:trPr/>
        <w:tc>
          <w:tcPr>
            <w:tcW w:w="2076" w:type="dxa"/>
          </w:tcPr>
          <w:p w14:paraId="6341B350">
            <w:r>
              <w:rPr>
                <w:rFonts w:ascii="Consolas" w:hAnsi="Consolas" w:eastAsia="Consolas" w:cs="Consolas"/>
                <w:shd w:val="clear" w:fill="f5f5f5"/>
              </w:rPr>
              <w:t>int</w:t>
            </w:r>
          </w:p>
        </w:tc>
        <w:tc>
          <w:tcPr>
            <w:tcW w:w="2076" w:type="dxa"/>
          </w:tcPr>
          <w:p w14:paraId="48ECA342">
            <w:r>
              <w:rPr>
                <w:rFonts w:ascii="Consolas" w:hAnsi="Consolas" w:eastAsia="Consolas" w:cs="Consolas"/>
                <w:shd w:val="clear" w:fill="f5f5f5"/>
              </w:rPr>
              <w:t>profile_id</w:t>
            </w:r>
          </w:p>
        </w:tc>
        <w:tc>
          <w:tcPr>
            <w:tcW w:w="2076" w:type="dxa"/>
          </w:tcPr>
          <w:p w14:paraId="47EF0B58">
            <w:r>
              <w:t>IN</w:t>
            </w:r>
          </w:p>
        </w:tc>
        <w:tc>
          <w:tcPr>
            <w:tcW w:w="2076" w:type="dxa"/>
          </w:tcPr>
          <w:p w14:paraId="347714F5">
            <w:r>
              <w:rPr>
                <w:rFonts w:hint="eastAsia"/>
              </w:rPr>
              <w:t>档案 ID</w:t>
            </w:r>
          </w:p>
        </w:tc>
      </w:tr>
      <w:tr>
        <w:trPr/>
        <w:tc>
          <w:tcPr>
            <w:tcW w:w="2076" w:type="dxa"/>
          </w:tcPr>
          <w:p w14:paraId="4E88505C">
            <w:r>
              <w:rPr>
                <w:rFonts w:ascii="Consolas" w:hAnsi="Consolas" w:eastAsia="Consolas" w:cs="Consolas"/>
                <w:shd w:val="clear" w:fill="f5f5f5"/>
              </w:rPr>
              <w:t>str</w:t>
            </w:r>
          </w:p>
        </w:tc>
        <w:tc>
          <w:tcPr>
            <w:tcW w:w="2076" w:type="dxa"/>
          </w:tcPr>
          <w:p w14:paraId="01C6F5BF">
            <w:r>
              <w:rPr>
                <w:rFonts w:ascii="Consolas" w:hAnsi="Consolas" w:eastAsia="Consolas" w:cs="Consolas"/>
                <w:shd w:val="clear" w:fill="f5f5f5"/>
              </w:rPr>
              <w:t>type</w:t>
            </w:r>
          </w:p>
        </w:tc>
        <w:tc>
          <w:tcPr>
            <w:tcW w:w="2076" w:type="dxa"/>
          </w:tcPr>
          <w:p w14:paraId="18E545FD">
            <w:r>
              <w:t>IN</w:t>
            </w:r>
          </w:p>
        </w:tc>
        <w:tc>
          <w:tcPr>
            <w:tcW w:w="2076" w:type="dxa"/>
          </w:tcPr>
          <w:p w14:paraId="5325E99B">
            <w:r>
              <w:rPr>
                <w:rFonts w:hint="eastAsia"/>
              </w:rPr>
              <w:t>指标类型</w:t>
            </w:r>
          </w:p>
        </w:tc>
      </w:tr>
      <w:tr>
        <w:trPr/>
        <w:tc>
          <w:tcPr>
            <w:tcW w:w="2076" w:type="dxa"/>
          </w:tcPr>
          <w:p w14:paraId="66517686">
            <w:r>
              <w:rPr>
                <w:rFonts w:ascii="Consolas" w:hAnsi="Consolas" w:eastAsia="Consolas" w:cs="Consolas"/>
                <w:shd w:val="clear" w:fill="f5f5f5"/>
              </w:rPr>
              <w:t>int</w:t>
            </w:r>
          </w:p>
        </w:tc>
        <w:tc>
          <w:tcPr>
            <w:tcW w:w="2076" w:type="dxa"/>
          </w:tcPr>
          <w:p w14:paraId="3888F689">
            <w:r>
              <w:rPr>
                <w:rFonts w:ascii="Consolas" w:hAnsi="Consolas" w:eastAsia="Consolas" w:cs="Consolas"/>
                <w:shd w:val="clear" w:fill="f5f5f5"/>
              </w:rPr>
              <w:t>days</w:t>
            </w:r>
          </w:p>
        </w:tc>
        <w:tc>
          <w:tcPr>
            <w:tcW w:w="2076" w:type="dxa"/>
          </w:tcPr>
          <w:p w14:paraId="37B46093">
            <w:r>
              <w:t>IN</w:t>
            </w:r>
          </w:p>
        </w:tc>
        <w:tc>
          <w:tcPr>
            <w:tcW w:w="2076" w:type="dxa"/>
          </w:tcPr>
          <w:p w14:paraId="1D6A77E1">
            <w:r>
              <w:rPr>
                <w:rFonts w:hint="eastAsia"/>
              </w:rPr>
              <w:t>统计天数，默认 30</w:t>
            </w:r>
          </w:p>
        </w:tc>
      </w:tr>
    </w:tbl>
    <w:p w14:paraId="6F7EA427">
      <w:pPr>
        <w:pStyle w:val="00000b"/>
        <w:keepNext w:val="1"/>
        <w:keepLines w:val="1"/>
        <w:spacing w:before="100" w:beforeAutospacing="1" w:after="100" w:afterAutospacing="1"/>
        <w:rPr>
          <w:sz w:val="28"/>
          <w:szCs w:val="28"/>
        </w:rPr>
        <w:outlineLvl w:val="2"/>
      </w:pPr>
      <w:r>
        <w:rPr>
          <w:rFonts w:hint="eastAsia"/>
          <w:b w:val="1"/>
          <w:sz w:val="28"/>
        </w:rPr>
        <w:t xml:space="preserve">5.2.4 AI 健康咨询与智能体编排模块（M4 AI · Agent，4 个函数）</w:t>
      </w:r>
    </w:p>
    <w:p w14:paraId="6C0BFCE7">
      <w:r>
        <w:rPr>
          <w:rFonts w:hint="eastAsia"/>
          <w:b w:val="1"/>
        </w:rPr>
        <w:t>函数 14／45　</w:t>
      </w:r>
      <w:r>
        <w:rPr>
          <w:rFonts w:ascii="Consolas" w:hAnsi="Consolas" w:eastAsia="Consolas" w:cs="Consolas"/>
          <w:b w:val="1"/>
          <w:shd w:val="clear" w:fill="f5f5f5"/>
        </w:rPr>
        <w:t>chat</w:t>
      </w:r>
      <w:r>
        <w:rPr>
          <w:rFonts w:hint="eastAsia"/>
        </w:rPr>
        <w:t>　（POST /api/ai/chat）</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9532AE6">
            <w:pPr>
              <w:rPr>
                <w:b w:val="1"/>
                <w:bCs w:val="1"/>
              </w:rPr>
            </w:pPr>
            <w:r>
              <w:rPr>
                <w:rFonts w:hint="eastAsia"/>
                <w:b w:val="1"/>
              </w:rPr>
              <w:t>项</w:t>
            </w:r>
          </w:p>
        </w:tc>
        <w:tc>
          <w:tcPr>
            <w:tcW w:w="4153" w:type="dxa"/>
          </w:tcPr>
          <w:p w14:paraId="407A84A4">
            <w:pPr>
              <w:rPr>
                <w:b w:val="1"/>
                <w:bCs w:val="1"/>
              </w:rPr>
            </w:pPr>
            <w:r>
              <w:rPr>
                <w:rFonts w:hint="eastAsia"/>
                <w:b w:val="1"/>
              </w:rPr>
              <w:t>内容</w:t>
            </w:r>
          </w:p>
        </w:tc>
      </w:tr>
      <w:tr>
        <w:trPr/>
        <w:tc>
          <w:tcPr>
            <w:tcW w:w="4153" w:type="dxa"/>
          </w:tcPr>
          <w:p w14:paraId="1B2CB9AD">
            <w:r>
              <w:rPr>
                <w:rFonts w:hint="eastAsia"/>
              </w:rPr>
              <w:t>函数名</w:t>
            </w:r>
          </w:p>
        </w:tc>
        <w:tc>
          <w:tcPr>
            <w:tcW w:w="4153" w:type="dxa"/>
          </w:tcPr>
          <w:p w14:paraId="2A1D35CE">
            <w:r>
              <w:rPr>
                <w:rFonts w:ascii="Consolas" w:hAnsi="Consolas" w:eastAsia="Consolas" w:cs="Consolas"/>
                <w:shd w:val="clear" w:fill="f5f5f5"/>
              </w:rPr>
              <w:t>chat</w:t>
            </w:r>
          </w:p>
        </w:tc>
      </w:tr>
      <w:tr>
        <w:trPr/>
        <w:tc>
          <w:tcPr>
            <w:tcW w:w="4153" w:type="dxa"/>
          </w:tcPr>
          <w:p w14:paraId="676E1543">
            <w:r>
              <w:rPr>
                <w:rFonts w:hint="eastAsia"/>
              </w:rPr>
              <w:t>文件名</w:t>
            </w:r>
          </w:p>
        </w:tc>
        <w:tc>
          <w:tcPr>
            <w:tcW w:w="4153" w:type="dxa"/>
          </w:tcPr>
          <w:p w14:paraId="075FE67B">
            <w:r>
              <w:rPr>
                <w:rFonts w:ascii="Consolas" w:hAnsi="Consolas" w:eastAsia="Consolas" w:cs="Consolas"/>
                <w:shd w:val="clear" w:fill="f5f5f5"/>
              </w:rPr>
              <w:t>app/api/v1/ai.py</w:t>
            </w:r>
          </w:p>
        </w:tc>
      </w:tr>
      <w:tr>
        <w:trPr/>
        <w:tc>
          <w:tcPr>
            <w:tcW w:w="4153" w:type="dxa"/>
          </w:tcPr>
          <w:p w14:paraId="72C6AFEF">
            <w:r>
              <w:rPr>
                <w:rFonts w:hint="eastAsia"/>
              </w:rPr>
              <w:t>接口性质</w:t>
            </w:r>
          </w:p>
        </w:tc>
        <w:tc>
          <w:tcPr>
            <w:tcW w:w="4153" w:type="dxa"/>
          </w:tcPr>
          <w:p w14:paraId="12A55E87">
            <w:r>
              <w:rPr>
                <w:rFonts w:hint="eastAsia"/>
              </w:rPr>
              <w:t>对外接口（HTTP，供前端调用）</w:t>
            </w:r>
          </w:p>
        </w:tc>
      </w:tr>
      <w:tr>
        <w:trPr/>
        <w:tc>
          <w:tcPr>
            <w:tcW w:w="4153" w:type="dxa"/>
          </w:tcPr>
          <w:p w14:paraId="4E1CF674">
            <w:r>
              <w:rPr>
                <w:rFonts w:hint="eastAsia"/>
              </w:rPr>
              <w:t>功能概要</w:t>
            </w:r>
          </w:p>
        </w:tc>
        <w:tc>
          <w:tcPr>
            <w:tcW w:w="4153" w:type="dxa"/>
          </w:tcPr>
          <w:p w14:paraId="22BA182A">
            <w:r>
              <w:rPr>
                <w:rFonts w:hint="eastAsia"/>
              </w:rPr>
              <w:t>发起健康咨询（多 Agent 编排）</w:t>
            </w:r>
          </w:p>
        </w:tc>
      </w:tr>
      <w:tr>
        <w:trPr/>
        <w:tc>
          <w:tcPr>
            <w:tcW w:w="4153" w:type="dxa"/>
          </w:tcPr>
          <w:p w14:paraId="599842F6">
            <w:r>
              <w:rPr>
                <w:rFonts w:hint="eastAsia"/>
              </w:rPr>
              <w:t>参数</w:t>
            </w:r>
          </w:p>
        </w:tc>
        <w:tc>
          <w:tcPr>
            <w:tcW w:w="4153" w:type="dxa"/>
          </w:tcPr>
          <w:p w14:paraId="70F58B39">
            <w:r>
              <w:rPr>
                <w:rFonts w:hint="eastAsia"/>
              </w:rPr>
              <w:t>见下表</w:t>
            </w:r>
          </w:p>
        </w:tc>
      </w:tr>
      <w:tr>
        <w:trPr/>
        <w:tc>
          <w:tcPr>
            <w:tcW w:w="4153" w:type="dxa"/>
          </w:tcPr>
          <w:p w14:paraId="0E345042">
            <w:r>
              <w:rPr>
                <w:rFonts w:hint="eastAsia"/>
              </w:rPr>
              <w:t>返回值</w:t>
            </w:r>
          </w:p>
        </w:tc>
        <w:tc>
          <w:tcPr>
            <w:tcW w:w="4153" w:type="dxa"/>
          </w:tcPr>
          <w:p w14:paraId="73CFB12B">
            <w:r>
              <w:rPr>
                <w:rFonts w:hint="eastAsia"/>
              </w:rPr>
              <w:t xml:space="preserve">类型 </w:t>
            </w:r>
            <w:r>
              <w:rPr>
                <w:rFonts w:ascii="Consolas" w:hAnsi="Consolas" w:eastAsia="Consolas" w:cs="Consolas"/>
                <w:shd w:val="clear" w:fill="f5f5f5"/>
              </w:rPr>
              <w:t>ApiResponse[ChatOut]</w:t>
            </w:r>
            <w:r>
              <w:rPr>
                <w:rFonts w:hint="eastAsia"/>
              </w:rPr>
              <w:t>；answer / intent / agent / safety_level / sources / warning_id / disclaimer</w:t>
            </w:r>
          </w:p>
        </w:tc>
      </w:tr>
      <w:tr>
        <w:trPr/>
        <w:tc>
          <w:tcPr>
            <w:tcW w:w="4153" w:type="dxa"/>
          </w:tcPr>
          <w:p w14:paraId="2F47919E">
            <w:r>
              <w:rPr>
                <w:rFonts w:hint="eastAsia"/>
              </w:rPr>
              <w:t>详细说明</w:t>
            </w:r>
          </w:p>
        </w:tc>
        <w:tc>
          <w:tcPr>
            <w:tcW w:w="4153" w:type="dxa"/>
          </w:tcPr>
          <w:p w14:paraId="571856A7">
            <w:r>
              <w:rPr>
                <w:rFonts w:hint="eastAsia"/>
              </w:rPr>
              <w:t>会话不存在则新建；组装档案摘要与近 7 天指标 → 意图识别 → 选择 Agent 执行 → RAG 检索注入 → 调模型生成 → 落库并返回，异常意图联动生成预警。</w:t>
            </w:r>
          </w:p>
        </w:tc>
      </w:tr>
      <w:tr>
        <w:trPr/>
        <w:tc>
          <w:tcPr>
            <w:tcW w:w="4153" w:type="dxa"/>
          </w:tcPr>
          <w:p w14:paraId="472E0F0B">
            <w:r>
              <w:rPr>
                <w:rFonts w:hint="eastAsia"/>
              </w:rPr>
              <w:t>使用注意事项</w:t>
            </w:r>
          </w:p>
        </w:tc>
        <w:tc>
          <w:tcPr>
            <w:tcW w:w="4153" w:type="dxa"/>
          </w:tcPr>
          <w:p w14:paraId="192D7B34">
            <w:r>
              <w:rPr>
                <w:rFonts w:hint="eastAsia"/>
              </w:rPr>
              <w:t>模型不可用返回 3001 但不得阻断录入与预警主流程（D-04）；单次限字数、按用户限频，超限返回 3002。</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936A3AA">
            <w:pPr>
              <w:rPr>
                <w:b w:val="1"/>
                <w:bCs w:val="1"/>
              </w:rPr>
            </w:pPr>
            <w:r>
              <w:rPr>
                <w:rFonts w:hint="eastAsia"/>
                <w:b w:val="1"/>
              </w:rPr>
              <w:t>参数类型</w:t>
            </w:r>
          </w:p>
        </w:tc>
        <w:tc>
          <w:tcPr>
            <w:tcW w:w="2076" w:type="dxa"/>
          </w:tcPr>
          <w:p w14:paraId="201F2A21">
            <w:pPr>
              <w:rPr>
                <w:b w:val="1"/>
                <w:bCs w:val="1"/>
              </w:rPr>
            </w:pPr>
            <w:r>
              <w:rPr>
                <w:rFonts w:hint="eastAsia"/>
                <w:b w:val="1"/>
              </w:rPr>
              <w:t>变量名</w:t>
            </w:r>
          </w:p>
        </w:tc>
        <w:tc>
          <w:tcPr>
            <w:tcW w:w="2076" w:type="dxa"/>
          </w:tcPr>
          <w:p w14:paraId="58F7336F">
            <w:pPr>
              <w:rPr>
                <w:b w:val="1"/>
                <w:bCs w:val="1"/>
              </w:rPr>
            </w:pPr>
            <w:r>
              <w:rPr>
                <w:b w:val="1"/>
              </w:rPr>
              <w:t>I/O</w:t>
            </w:r>
          </w:p>
        </w:tc>
        <w:tc>
          <w:tcPr>
            <w:tcW w:w="2076" w:type="dxa"/>
          </w:tcPr>
          <w:p w14:paraId="5016A291">
            <w:pPr>
              <w:rPr>
                <w:b w:val="1"/>
                <w:bCs w:val="1"/>
              </w:rPr>
            </w:pPr>
            <w:r>
              <w:rPr>
                <w:rFonts w:hint="eastAsia"/>
                <w:b w:val="1"/>
              </w:rPr>
              <w:t>说明</w:t>
            </w:r>
          </w:p>
        </w:tc>
      </w:tr>
      <w:tr>
        <w:trPr/>
        <w:tc>
          <w:tcPr>
            <w:tcW w:w="2076" w:type="dxa"/>
          </w:tcPr>
          <w:p w14:paraId="40087905">
            <w:r>
              <w:rPr>
                <w:rFonts w:ascii="Consolas" w:hAnsi="Consolas" w:eastAsia="Consolas" w:cs="Consolas"/>
                <w:shd w:val="clear" w:fill="f5f5f5"/>
              </w:rPr>
              <w:t>ChatIn</w:t>
            </w:r>
          </w:p>
        </w:tc>
        <w:tc>
          <w:tcPr>
            <w:tcW w:w="2076" w:type="dxa"/>
          </w:tcPr>
          <w:p w14:paraId="702A11BA">
            <w:r>
              <w:rPr>
                <w:rFonts w:ascii="Consolas" w:hAnsi="Consolas" w:eastAsia="Consolas" w:cs="Consolas"/>
                <w:shd w:val="clear" w:fill="f5f5f5"/>
              </w:rPr>
              <w:t>payload</w:t>
            </w:r>
          </w:p>
        </w:tc>
        <w:tc>
          <w:tcPr>
            <w:tcW w:w="2076" w:type="dxa"/>
          </w:tcPr>
          <w:p w14:paraId="494281F0">
            <w:r>
              <w:t>IN</w:t>
            </w:r>
          </w:p>
        </w:tc>
        <w:tc>
          <w:tcPr>
            <w:tcW w:w="2076" w:type="dxa"/>
          </w:tcPr>
          <w:p w14:paraId="5CF86FC5">
            <w:r>
              <w:rPr>
                <w:rFonts w:hint="eastAsia"/>
              </w:rPr>
              <w:t>档案 ID / 问题 / session_id（可空）</w:t>
            </w:r>
          </w:p>
        </w:tc>
      </w:tr>
      <w:tr>
        <w:trPr/>
        <w:tc>
          <w:tcPr>
            <w:tcW w:w="2076" w:type="dxa"/>
          </w:tcPr>
          <w:p w14:paraId="6408BF5E">
            <w:r>
              <w:rPr>
                <w:rFonts w:ascii="Consolas" w:hAnsi="Consolas" w:eastAsia="Consolas" w:cs="Consolas"/>
                <w:shd w:val="clear" w:fill="f5f5f5"/>
              </w:rPr>
              <w:t>CurrentUser</w:t>
            </w:r>
          </w:p>
        </w:tc>
        <w:tc>
          <w:tcPr>
            <w:tcW w:w="2076" w:type="dxa"/>
          </w:tcPr>
          <w:p w14:paraId="33468EFB">
            <w:r>
              <w:rPr>
                <w:rFonts w:ascii="Consolas" w:hAnsi="Consolas" w:eastAsia="Consolas" w:cs="Consolas"/>
                <w:shd w:val="clear" w:fill="f5f5f5"/>
              </w:rPr>
              <w:t>user</w:t>
            </w:r>
          </w:p>
        </w:tc>
        <w:tc>
          <w:tcPr>
            <w:tcW w:w="2076" w:type="dxa"/>
          </w:tcPr>
          <w:p w14:paraId="0A2710A1">
            <w:r>
              <w:t>IN</w:t>
            </w:r>
          </w:p>
        </w:tc>
        <w:tc>
          <w:tcPr>
            <w:tcW w:w="2076" w:type="dxa"/>
          </w:tcPr>
          <w:p w14:paraId="17B6A98A">
            <w:r>
              <w:rPr>
                <w:rFonts w:hint="eastAsia"/>
              </w:rPr>
              <w:t>提问人（老人本人或家属代问）</w:t>
            </w:r>
          </w:p>
        </w:tc>
      </w:tr>
    </w:tbl>
    <w:p w14:paraId="5E75BCC4">
      <w:r>
        <w:rPr>
          <w:rFonts w:hint="eastAsia"/>
          <w:b w:val="1"/>
        </w:rPr>
        <w:t>函数 15／45　</w:t>
      </w:r>
      <w:r>
        <w:rPr>
          <w:rFonts w:ascii="Consolas" w:hAnsi="Consolas" w:eastAsia="Consolas" w:cs="Consolas"/>
          <w:b w:val="1"/>
          <w:shd w:val="clear" w:fill="f5f5f5"/>
        </w:rPr>
        <w:t>list_sessions</w:t>
      </w:r>
      <w:r>
        <w:rPr>
          <w:rFonts w:hint="eastAsia"/>
        </w:rPr>
        <w:t>　（GET /api/ai/sessions）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0D1C159">
            <w:pPr>
              <w:rPr>
                <w:b w:val="1"/>
                <w:bCs w:val="1"/>
              </w:rPr>
            </w:pPr>
            <w:r>
              <w:rPr>
                <w:rFonts w:hint="eastAsia"/>
                <w:b w:val="1"/>
              </w:rPr>
              <w:t>项</w:t>
            </w:r>
          </w:p>
        </w:tc>
        <w:tc>
          <w:tcPr>
            <w:tcW w:w="4153" w:type="dxa"/>
          </w:tcPr>
          <w:p w14:paraId="0B8D5557">
            <w:pPr>
              <w:rPr>
                <w:b w:val="1"/>
                <w:bCs w:val="1"/>
              </w:rPr>
            </w:pPr>
            <w:r>
              <w:rPr>
                <w:rFonts w:hint="eastAsia"/>
                <w:b w:val="1"/>
              </w:rPr>
              <w:t>内容</w:t>
            </w:r>
          </w:p>
        </w:tc>
      </w:tr>
      <w:tr>
        <w:trPr/>
        <w:tc>
          <w:tcPr>
            <w:tcW w:w="4153" w:type="dxa"/>
          </w:tcPr>
          <w:p w14:paraId="415CF1E8">
            <w:r>
              <w:rPr>
                <w:rFonts w:hint="eastAsia"/>
              </w:rPr>
              <w:t>函数名</w:t>
            </w:r>
          </w:p>
        </w:tc>
        <w:tc>
          <w:tcPr>
            <w:tcW w:w="4153" w:type="dxa"/>
          </w:tcPr>
          <w:p w14:paraId="0C175E91">
            <w:r>
              <w:rPr>
                <w:rFonts w:ascii="Consolas" w:hAnsi="Consolas" w:eastAsia="Consolas" w:cs="Consolas"/>
                <w:shd w:val="clear" w:fill="f5f5f5"/>
              </w:rPr>
              <w:t>list_sessions</w:t>
            </w:r>
          </w:p>
        </w:tc>
      </w:tr>
      <w:tr>
        <w:trPr/>
        <w:tc>
          <w:tcPr>
            <w:tcW w:w="4153" w:type="dxa"/>
          </w:tcPr>
          <w:p w14:paraId="5BF4ECB8">
            <w:r>
              <w:rPr>
                <w:rFonts w:hint="eastAsia"/>
              </w:rPr>
              <w:t>文件名</w:t>
            </w:r>
          </w:p>
        </w:tc>
        <w:tc>
          <w:tcPr>
            <w:tcW w:w="4153" w:type="dxa"/>
          </w:tcPr>
          <w:p w14:paraId="7BD15FAC">
            <w:r>
              <w:rPr>
                <w:rFonts w:ascii="Consolas" w:hAnsi="Consolas" w:eastAsia="Consolas" w:cs="Consolas"/>
                <w:shd w:val="clear" w:fill="f5f5f5"/>
              </w:rPr>
              <w:t>app/api/v1/ai.py</w:t>
            </w:r>
          </w:p>
        </w:tc>
      </w:tr>
      <w:tr>
        <w:trPr/>
        <w:tc>
          <w:tcPr>
            <w:tcW w:w="4153" w:type="dxa"/>
          </w:tcPr>
          <w:p w14:paraId="5773473E">
            <w:r>
              <w:rPr>
                <w:rFonts w:hint="eastAsia"/>
              </w:rPr>
              <w:t>接口性质</w:t>
            </w:r>
          </w:p>
        </w:tc>
        <w:tc>
          <w:tcPr>
            <w:tcW w:w="4153" w:type="dxa"/>
          </w:tcPr>
          <w:p w14:paraId="749AF5C6">
            <w:r>
              <w:rPr>
                <w:rFonts w:hint="eastAsia"/>
              </w:rPr>
              <w:t>对外接口（HTTP，供前端调用）</w:t>
            </w:r>
          </w:p>
        </w:tc>
      </w:tr>
      <w:tr>
        <w:trPr/>
        <w:tc>
          <w:tcPr>
            <w:tcW w:w="4153" w:type="dxa"/>
          </w:tcPr>
          <w:p w14:paraId="200D5D3C">
            <w:r>
              <w:rPr>
                <w:rFonts w:hint="eastAsia"/>
              </w:rPr>
              <w:t>功能概要</w:t>
            </w:r>
          </w:p>
        </w:tc>
        <w:tc>
          <w:tcPr>
            <w:tcW w:w="4153" w:type="dxa"/>
          </w:tcPr>
          <w:p w14:paraId="7FBC285F">
            <w:r>
              <w:rPr>
                <w:rFonts w:hint="eastAsia"/>
              </w:rPr>
              <w:t>会话列表</w:t>
            </w:r>
          </w:p>
        </w:tc>
      </w:tr>
      <w:tr>
        <w:trPr/>
        <w:tc>
          <w:tcPr>
            <w:tcW w:w="4153" w:type="dxa"/>
          </w:tcPr>
          <w:p w14:paraId="14A622ED">
            <w:r>
              <w:rPr>
                <w:rFonts w:hint="eastAsia"/>
              </w:rPr>
              <w:t>参数</w:t>
            </w:r>
          </w:p>
        </w:tc>
        <w:tc>
          <w:tcPr>
            <w:tcW w:w="4153" w:type="dxa"/>
          </w:tcPr>
          <w:p w14:paraId="0D889B23">
            <w:r>
              <w:rPr>
                <w:rFonts w:hint="eastAsia"/>
              </w:rPr>
              <w:t>见下表</w:t>
            </w:r>
          </w:p>
        </w:tc>
      </w:tr>
      <w:tr>
        <w:trPr/>
        <w:tc>
          <w:tcPr>
            <w:tcW w:w="4153" w:type="dxa"/>
          </w:tcPr>
          <w:p w14:paraId="5B3F9066">
            <w:r>
              <w:rPr>
                <w:rFonts w:hint="eastAsia"/>
              </w:rPr>
              <w:t>返回值</w:t>
            </w:r>
          </w:p>
        </w:tc>
        <w:tc>
          <w:tcPr>
            <w:tcW w:w="4153" w:type="dxa"/>
          </w:tcPr>
          <w:p w14:paraId="208B915E">
            <w:r>
              <w:rPr>
                <w:rFonts w:hint="eastAsia"/>
              </w:rPr>
              <w:t xml:space="preserve">类型 </w:t>
            </w:r>
            <w:r>
              <w:rPr>
                <w:rFonts w:ascii="Consolas" w:hAnsi="Consolas" w:eastAsia="Consolas" w:cs="Consolas"/>
                <w:shd w:val="clear" w:fill="f5f5f5"/>
              </w:rPr>
              <w:t>ApiResponse[list[SessionOut]]</w:t>
            </w:r>
            <w:r>
              <w:rPr>
                <w:rFonts w:hint="eastAsia"/>
              </w:rPr>
              <w:t>；会话 ID、标题与最后消息时间</w:t>
            </w:r>
          </w:p>
        </w:tc>
      </w:tr>
      <w:tr>
        <w:trPr/>
        <w:tc>
          <w:tcPr>
            <w:tcW w:w="4153" w:type="dxa"/>
          </w:tcPr>
          <w:p w14:paraId="1D38F0CD">
            <w:r>
              <w:rPr>
                <w:rFonts w:hint="eastAsia"/>
              </w:rPr>
              <w:t>详细说明</w:t>
            </w:r>
          </w:p>
        </w:tc>
        <w:tc>
          <w:tcPr>
            <w:tcW w:w="4153" w:type="dxa"/>
          </w:tcPr>
          <w:p w14:paraId="69B4276D">
            <w:r>
              <w:rPr>
                <w:rFonts w:hint="eastAsia"/>
              </w:rPr>
              <w:t>按档案与当前用户过滤会话，按更新时间倒序返回。</w:t>
            </w:r>
          </w:p>
        </w:tc>
      </w:tr>
      <w:tr>
        <w:trPr/>
        <w:tc>
          <w:tcPr>
            <w:tcW w:w="4153" w:type="dxa"/>
          </w:tcPr>
          <w:p w14:paraId="1E4FA911">
            <w:r>
              <w:rPr>
                <w:rFonts w:hint="eastAsia"/>
              </w:rPr>
              <w:t>使用注意事项</w:t>
            </w:r>
          </w:p>
        </w:tc>
        <w:tc>
          <w:tcPr>
            <w:tcW w:w="4153" w:type="dxa"/>
          </w:tcPr>
          <w:p w14:paraId="217AD4E0">
            <w:r>
              <w:rPr>
                <w:rFonts w:hint="eastAsia"/>
              </w:rPr>
              <w:t>家属仅可见自己发起的会话，不可见老人与其他家属的咨询记录。</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5173E372">
            <w:pPr>
              <w:rPr>
                <w:b w:val="1"/>
                <w:bCs w:val="1"/>
              </w:rPr>
            </w:pPr>
            <w:r>
              <w:rPr>
                <w:rFonts w:hint="eastAsia"/>
                <w:b w:val="1"/>
              </w:rPr>
              <w:t>参数类型</w:t>
            </w:r>
          </w:p>
        </w:tc>
        <w:tc>
          <w:tcPr>
            <w:tcW w:w="2076" w:type="dxa"/>
          </w:tcPr>
          <w:p w14:paraId="4E6A53D7">
            <w:pPr>
              <w:rPr>
                <w:b w:val="1"/>
                <w:bCs w:val="1"/>
              </w:rPr>
            </w:pPr>
            <w:r>
              <w:rPr>
                <w:rFonts w:hint="eastAsia"/>
                <w:b w:val="1"/>
              </w:rPr>
              <w:t>变量名</w:t>
            </w:r>
          </w:p>
        </w:tc>
        <w:tc>
          <w:tcPr>
            <w:tcW w:w="2076" w:type="dxa"/>
          </w:tcPr>
          <w:p w14:paraId="67189BC5">
            <w:pPr>
              <w:rPr>
                <w:b w:val="1"/>
                <w:bCs w:val="1"/>
              </w:rPr>
            </w:pPr>
            <w:r>
              <w:rPr>
                <w:b w:val="1"/>
              </w:rPr>
              <w:t>I/O</w:t>
            </w:r>
          </w:p>
        </w:tc>
        <w:tc>
          <w:tcPr>
            <w:tcW w:w="2076" w:type="dxa"/>
          </w:tcPr>
          <w:p w14:paraId="7E742443">
            <w:pPr>
              <w:rPr>
                <w:b w:val="1"/>
                <w:bCs w:val="1"/>
              </w:rPr>
            </w:pPr>
            <w:r>
              <w:rPr>
                <w:rFonts w:hint="eastAsia"/>
                <w:b w:val="1"/>
              </w:rPr>
              <w:t>说明</w:t>
            </w:r>
          </w:p>
        </w:tc>
      </w:tr>
      <w:tr>
        <w:trPr/>
        <w:tc>
          <w:tcPr>
            <w:tcW w:w="2076" w:type="dxa"/>
          </w:tcPr>
          <w:p w14:paraId="35250ABC">
            <w:r>
              <w:rPr>
                <w:rFonts w:ascii="Consolas" w:hAnsi="Consolas" w:eastAsia="Consolas" w:cs="Consolas"/>
                <w:shd w:val="clear" w:fill="f5f5f5"/>
              </w:rPr>
              <w:t>int</w:t>
            </w:r>
          </w:p>
        </w:tc>
        <w:tc>
          <w:tcPr>
            <w:tcW w:w="2076" w:type="dxa"/>
          </w:tcPr>
          <w:p w14:paraId="1E70D562">
            <w:r>
              <w:rPr>
                <w:rFonts w:ascii="Consolas" w:hAnsi="Consolas" w:eastAsia="Consolas" w:cs="Consolas"/>
                <w:shd w:val="clear" w:fill="f5f5f5"/>
              </w:rPr>
              <w:t>profile_id</w:t>
            </w:r>
          </w:p>
        </w:tc>
        <w:tc>
          <w:tcPr>
            <w:tcW w:w="2076" w:type="dxa"/>
          </w:tcPr>
          <w:p w14:paraId="119741A4">
            <w:r>
              <w:t>IN</w:t>
            </w:r>
          </w:p>
        </w:tc>
        <w:tc>
          <w:tcPr>
            <w:tcW w:w="2076" w:type="dxa"/>
          </w:tcPr>
          <w:p w14:paraId="31A6F080">
            <w:r>
              <w:rPr>
                <w:rFonts w:hint="eastAsia"/>
              </w:rPr>
              <w:t>档案 ID，可空表示本人全部会话</w:t>
            </w:r>
          </w:p>
        </w:tc>
      </w:tr>
    </w:tbl>
    <w:p w14:paraId="05E6DAA0">
      <w:r>
        <w:rPr>
          <w:rFonts w:hint="eastAsia"/>
          <w:b w:val="1"/>
        </w:rPr>
        <w:t>函数 16／45　</w:t>
      </w:r>
      <w:r>
        <w:rPr>
          <w:rFonts w:ascii="Consolas" w:hAnsi="Consolas" w:eastAsia="Consolas" w:cs="Consolas"/>
          <w:b w:val="1"/>
          <w:shd w:val="clear" w:fill="f5f5f5"/>
        </w:rPr>
        <w:t>list_messages</w:t>
      </w:r>
      <w:r>
        <w:rPr>
          <w:rFonts w:hint="eastAsia"/>
        </w:rPr>
        <w:t>　（GET /api/ai/sessions/{id}/messages）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78BED82D">
            <w:pPr>
              <w:rPr>
                <w:b w:val="1"/>
                <w:bCs w:val="1"/>
              </w:rPr>
            </w:pPr>
            <w:r>
              <w:rPr>
                <w:rFonts w:hint="eastAsia"/>
                <w:b w:val="1"/>
              </w:rPr>
              <w:t>项</w:t>
            </w:r>
          </w:p>
        </w:tc>
        <w:tc>
          <w:tcPr>
            <w:tcW w:w="4153" w:type="dxa"/>
          </w:tcPr>
          <w:p w14:paraId="719E7AEF">
            <w:pPr>
              <w:rPr>
                <w:b w:val="1"/>
                <w:bCs w:val="1"/>
              </w:rPr>
            </w:pPr>
            <w:r>
              <w:rPr>
                <w:rFonts w:hint="eastAsia"/>
                <w:b w:val="1"/>
              </w:rPr>
              <w:t>内容</w:t>
            </w:r>
          </w:p>
        </w:tc>
      </w:tr>
      <w:tr>
        <w:trPr/>
        <w:tc>
          <w:tcPr>
            <w:tcW w:w="4153" w:type="dxa"/>
          </w:tcPr>
          <w:p w14:paraId="0AEFEB0C">
            <w:r>
              <w:rPr>
                <w:rFonts w:hint="eastAsia"/>
              </w:rPr>
              <w:t>函数名</w:t>
            </w:r>
          </w:p>
        </w:tc>
        <w:tc>
          <w:tcPr>
            <w:tcW w:w="4153" w:type="dxa"/>
          </w:tcPr>
          <w:p w14:paraId="74267B95">
            <w:r>
              <w:rPr>
                <w:rFonts w:ascii="Consolas" w:hAnsi="Consolas" w:eastAsia="Consolas" w:cs="Consolas"/>
                <w:shd w:val="clear" w:fill="f5f5f5"/>
              </w:rPr>
              <w:t>list_messages</w:t>
            </w:r>
          </w:p>
        </w:tc>
      </w:tr>
      <w:tr>
        <w:trPr/>
        <w:tc>
          <w:tcPr>
            <w:tcW w:w="4153" w:type="dxa"/>
          </w:tcPr>
          <w:p w14:paraId="0171E4AC">
            <w:r>
              <w:rPr>
                <w:rFonts w:hint="eastAsia"/>
              </w:rPr>
              <w:t>文件名</w:t>
            </w:r>
          </w:p>
        </w:tc>
        <w:tc>
          <w:tcPr>
            <w:tcW w:w="4153" w:type="dxa"/>
          </w:tcPr>
          <w:p w14:paraId="217B35B1">
            <w:r>
              <w:rPr>
                <w:rFonts w:ascii="Consolas" w:hAnsi="Consolas" w:eastAsia="Consolas" w:cs="Consolas"/>
                <w:shd w:val="clear" w:fill="f5f5f5"/>
              </w:rPr>
              <w:t>app/api/v1/ai.py</w:t>
            </w:r>
          </w:p>
        </w:tc>
      </w:tr>
      <w:tr>
        <w:trPr/>
        <w:tc>
          <w:tcPr>
            <w:tcW w:w="4153" w:type="dxa"/>
          </w:tcPr>
          <w:p w14:paraId="1CFB5DC6">
            <w:r>
              <w:rPr>
                <w:rFonts w:hint="eastAsia"/>
              </w:rPr>
              <w:t>接口性质</w:t>
            </w:r>
          </w:p>
        </w:tc>
        <w:tc>
          <w:tcPr>
            <w:tcW w:w="4153" w:type="dxa"/>
          </w:tcPr>
          <w:p w14:paraId="3CE9CCAD">
            <w:r>
              <w:rPr>
                <w:rFonts w:hint="eastAsia"/>
              </w:rPr>
              <w:t>对外接口（HTTP，供前端调用）</w:t>
            </w:r>
          </w:p>
        </w:tc>
      </w:tr>
      <w:tr>
        <w:trPr/>
        <w:tc>
          <w:tcPr>
            <w:tcW w:w="4153" w:type="dxa"/>
          </w:tcPr>
          <w:p w14:paraId="687E4420">
            <w:r>
              <w:rPr>
                <w:rFonts w:hint="eastAsia"/>
              </w:rPr>
              <w:t>功能概要</w:t>
            </w:r>
          </w:p>
        </w:tc>
        <w:tc>
          <w:tcPr>
            <w:tcW w:w="4153" w:type="dxa"/>
          </w:tcPr>
          <w:p w14:paraId="18740FB6">
            <w:r>
              <w:rPr>
                <w:rFonts w:hint="eastAsia"/>
              </w:rPr>
              <w:t>会话内消息列表</w:t>
            </w:r>
          </w:p>
        </w:tc>
      </w:tr>
      <w:tr>
        <w:trPr/>
        <w:tc>
          <w:tcPr>
            <w:tcW w:w="4153" w:type="dxa"/>
          </w:tcPr>
          <w:p w14:paraId="336FC70B">
            <w:r>
              <w:rPr>
                <w:rFonts w:hint="eastAsia"/>
              </w:rPr>
              <w:t>参数</w:t>
            </w:r>
          </w:p>
        </w:tc>
        <w:tc>
          <w:tcPr>
            <w:tcW w:w="4153" w:type="dxa"/>
          </w:tcPr>
          <w:p w14:paraId="2A077E9D">
            <w:r>
              <w:rPr>
                <w:rFonts w:hint="eastAsia"/>
              </w:rPr>
              <w:t>见下表</w:t>
            </w:r>
          </w:p>
        </w:tc>
      </w:tr>
      <w:tr>
        <w:trPr/>
        <w:tc>
          <w:tcPr>
            <w:tcW w:w="4153" w:type="dxa"/>
          </w:tcPr>
          <w:p w14:paraId="67C6ECBE">
            <w:r>
              <w:rPr>
                <w:rFonts w:hint="eastAsia"/>
              </w:rPr>
              <w:t>返回值</w:t>
            </w:r>
          </w:p>
        </w:tc>
        <w:tc>
          <w:tcPr>
            <w:tcW w:w="4153" w:type="dxa"/>
          </w:tcPr>
          <w:p w14:paraId="224E5171">
            <w:r>
              <w:rPr>
                <w:rFonts w:hint="eastAsia"/>
              </w:rPr>
              <w:t xml:space="preserve">类型 </w:t>
            </w:r>
            <w:r>
              <w:rPr>
                <w:rFonts w:ascii="Consolas" w:hAnsi="Consolas" w:eastAsia="Consolas" w:cs="Consolas"/>
                <w:shd w:val="clear" w:fill="f5f5f5"/>
              </w:rPr>
              <w:t>ApiResponse[list[MessageOut]]</w:t>
            </w:r>
            <w:r>
              <w:rPr>
                <w:rFonts w:hint="eastAsia"/>
              </w:rPr>
              <w:t>；消息内容及 intent / agent / sources 等元信息</w:t>
            </w:r>
          </w:p>
        </w:tc>
      </w:tr>
      <w:tr>
        <w:trPr/>
        <w:tc>
          <w:tcPr>
            <w:tcW w:w="4153" w:type="dxa"/>
          </w:tcPr>
          <w:p w14:paraId="1EC7B184">
            <w:r>
              <w:rPr>
                <w:rFonts w:hint="eastAsia"/>
              </w:rPr>
              <w:t>详细说明</w:t>
            </w:r>
          </w:p>
        </w:tc>
        <w:tc>
          <w:tcPr>
            <w:tcW w:w="4153" w:type="dxa"/>
          </w:tcPr>
          <w:p w14:paraId="40C2DC5A">
            <w:r>
              <w:rPr>
                <w:rFonts w:hint="eastAsia"/>
              </w:rPr>
              <w:t>按时间正序返回会话内全部问答，供前端恢复上下文展示。</w:t>
            </w:r>
          </w:p>
        </w:tc>
      </w:tr>
      <w:tr>
        <w:trPr/>
        <w:tc>
          <w:tcPr>
            <w:tcW w:w="4153" w:type="dxa"/>
          </w:tcPr>
          <w:p w14:paraId="70F3B7D4">
            <w:r>
              <w:rPr>
                <w:rFonts w:hint="eastAsia"/>
              </w:rPr>
              <w:t>使用注意事项</w:t>
            </w:r>
          </w:p>
        </w:tc>
        <w:tc>
          <w:tcPr>
            <w:tcW w:w="4153" w:type="dxa"/>
          </w:tcPr>
          <w:p w14:paraId="01672A8B">
            <w:r>
              <w:rPr>
                <w:rFonts w:hint="eastAsia"/>
              </w:rPr>
              <w:t>前端需展示 intent 与 agent 字段，这是多 Agent 编排的直观体现。</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310F231F">
            <w:pPr>
              <w:rPr>
                <w:b w:val="1"/>
                <w:bCs w:val="1"/>
              </w:rPr>
            </w:pPr>
            <w:r>
              <w:rPr>
                <w:rFonts w:hint="eastAsia"/>
                <w:b w:val="1"/>
              </w:rPr>
              <w:t>参数类型</w:t>
            </w:r>
          </w:p>
        </w:tc>
        <w:tc>
          <w:tcPr>
            <w:tcW w:w="2076" w:type="dxa"/>
          </w:tcPr>
          <w:p w14:paraId="2826DB8C">
            <w:pPr>
              <w:rPr>
                <w:b w:val="1"/>
                <w:bCs w:val="1"/>
              </w:rPr>
            </w:pPr>
            <w:r>
              <w:rPr>
                <w:rFonts w:hint="eastAsia"/>
                <w:b w:val="1"/>
              </w:rPr>
              <w:t>变量名</w:t>
            </w:r>
          </w:p>
        </w:tc>
        <w:tc>
          <w:tcPr>
            <w:tcW w:w="2076" w:type="dxa"/>
          </w:tcPr>
          <w:p w14:paraId="433193F4">
            <w:pPr>
              <w:rPr>
                <w:b w:val="1"/>
                <w:bCs w:val="1"/>
              </w:rPr>
            </w:pPr>
            <w:r>
              <w:rPr>
                <w:b w:val="1"/>
              </w:rPr>
              <w:t>I/O</w:t>
            </w:r>
          </w:p>
        </w:tc>
        <w:tc>
          <w:tcPr>
            <w:tcW w:w="2076" w:type="dxa"/>
          </w:tcPr>
          <w:p w14:paraId="581DE226">
            <w:pPr>
              <w:rPr>
                <w:b w:val="1"/>
                <w:bCs w:val="1"/>
              </w:rPr>
            </w:pPr>
            <w:r>
              <w:rPr>
                <w:rFonts w:hint="eastAsia"/>
                <w:b w:val="1"/>
              </w:rPr>
              <w:t>说明</w:t>
            </w:r>
          </w:p>
        </w:tc>
      </w:tr>
      <w:tr>
        <w:trPr/>
        <w:tc>
          <w:tcPr>
            <w:tcW w:w="2076" w:type="dxa"/>
          </w:tcPr>
          <w:p w14:paraId="12EC0365">
            <w:r>
              <w:rPr>
                <w:rFonts w:ascii="Consolas" w:hAnsi="Consolas" w:eastAsia="Consolas" w:cs="Consolas"/>
                <w:shd w:val="clear" w:fill="f5f5f5"/>
              </w:rPr>
              <w:t>int</w:t>
            </w:r>
          </w:p>
        </w:tc>
        <w:tc>
          <w:tcPr>
            <w:tcW w:w="2076" w:type="dxa"/>
          </w:tcPr>
          <w:p w14:paraId="786A554E">
            <w:r>
              <w:rPr>
                <w:rFonts w:ascii="Consolas" w:hAnsi="Consolas" w:eastAsia="Consolas" w:cs="Consolas"/>
                <w:shd w:val="clear" w:fill="f5f5f5"/>
              </w:rPr>
              <w:t>session_id</w:t>
            </w:r>
          </w:p>
        </w:tc>
        <w:tc>
          <w:tcPr>
            <w:tcW w:w="2076" w:type="dxa"/>
          </w:tcPr>
          <w:p w14:paraId="7143C54C">
            <w:r>
              <w:t>IN</w:t>
            </w:r>
          </w:p>
        </w:tc>
        <w:tc>
          <w:tcPr>
            <w:tcW w:w="2076" w:type="dxa"/>
          </w:tcPr>
          <w:p w14:paraId="2DC24DFA">
            <w:r>
              <w:rPr>
                <w:rFonts w:hint="eastAsia"/>
              </w:rPr>
              <w:t>会话 ID</w:t>
            </w:r>
          </w:p>
        </w:tc>
      </w:tr>
    </w:tbl>
    <w:p w14:paraId="04B1997F">
      <w:r>
        <w:rPr>
          <w:rFonts w:hint="eastAsia"/>
          <w:b w:val="1"/>
        </w:rPr>
        <w:t>函数 17／45　</w:t>
      </w:r>
      <w:r>
        <w:rPr>
          <w:rFonts w:ascii="Consolas" w:hAnsi="Consolas" w:eastAsia="Consolas" w:cs="Consolas"/>
          <w:b w:val="1"/>
          <w:shd w:val="clear" w:fill="f5f5f5"/>
        </w:rPr>
        <w:t>delete_session</w:t>
      </w:r>
      <w:r>
        <w:rPr>
          <w:rFonts w:hint="eastAsia"/>
        </w:rPr>
        <w:t>　（DELETE /api/ai/sessions/{id}）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795419AD">
            <w:pPr>
              <w:rPr>
                <w:b w:val="1"/>
                <w:bCs w:val="1"/>
              </w:rPr>
            </w:pPr>
            <w:r>
              <w:rPr>
                <w:rFonts w:hint="eastAsia"/>
                <w:b w:val="1"/>
              </w:rPr>
              <w:t>项</w:t>
            </w:r>
          </w:p>
        </w:tc>
        <w:tc>
          <w:tcPr>
            <w:tcW w:w="4153" w:type="dxa"/>
          </w:tcPr>
          <w:p w14:paraId="7030B9EB">
            <w:pPr>
              <w:rPr>
                <w:b w:val="1"/>
                <w:bCs w:val="1"/>
              </w:rPr>
            </w:pPr>
            <w:r>
              <w:rPr>
                <w:rFonts w:hint="eastAsia"/>
                <w:b w:val="1"/>
              </w:rPr>
              <w:t>内容</w:t>
            </w:r>
          </w:p>
        </w:tc>
      </w:tr>
      <w:tr>
        <w:trPr/>
        <w:tc>
          <w:tcPr>
            <w:tcW w:w="4153" w:type="dxa"/>
          </w:tcPr>
          <w:p w14:paraId="0B88A5B5">
            <w:r>
              <w:rPr>
                <w:rFonts w:hint="eastAsia"/>
              </w:rPr>
              <w:t>函数名</w:t>
            </w:r>
          </w:p>
        </w:tc>
        <w:tc>
          <w:tcPr>
            <w:tcW w:w="4153" w:type="dxa"/>
          </w:tcPr>
          <w:p w14:paraId="68EAAB3D">
            <w:r>
              <w:rPr>
                <w:rFonts w:ascii="Consolas" w:hAnsi="Consolas" w:eastAsia="Consolas" w:cs="Consolas"/>
                <w:shd w:val="clear" w:fill="f5f5f5"/>
              </w:rPr>
              <w:t>delete_session</w:t>
            </w:r>
          </w:p>
        </w:tc>
      </w:tr>
      <w:tr>
        <w:trPr/>
        <w:tc>
          <w:tcPr>
            <w:tcW w:w="4153" w:type="dxa"/>
          </w:tcPr>
          <w:p w14:paraId="22509A5C">
            <w:r>
              <w:rPr>
                <w:rFonts w:hint="eastAsia"/>
              </w:rPr>
              <w:t>文件名</w:t>
            </w:r>
          </w:p>
        </w:tc>
        <w:tc>
          <w:tcPr>
            <w:tcW w:w="4153" w:type="dxa"/>
          </w:tcPr>
          <w:p w14:paraId="420EEB30">
            <w:r>
              <w:rPr>
                <w:rFonts w:ascii="Consolas" w:hAnsi="Consolas" w:eastAsia="Consolas" w:cs="Consolas"/>
                <w:shd w:val="clear" w:fill="f5f5f5"/>
              </w:rPr>
              <w:t>app/api/v1/ai.py</w:t>
            </w:r>
          </w:p>
        </w:tc>
      </w:tr>
      <w:tr>
        <w:trPr/>
        <w:tc>
          <w:tcPr>
            <w:tcW w:w="4153" w:type="dxa"/>
          </w:tcPr>
          <w:p w14:paraId="3F973A9A">
            <w:r>
              <w:rPr>
                <w:rFonts w:hint="eastAsia"/>
              </w:rPr>
              <w:t>接口性质</w:t>
            </w:r>
          </w:p>
        </w:tc>
        <w:tc>
          <w:tcPr>
            <w:tcW w:w="4153" w:type="dxa"/>
          </w:tcPr>
          <w:p w14:paraId="5FA669BA">
            <w:r>
              <w:rPr>
                <w:rFonts w:hint="eastAsia"/>
              </w:rPr>
              <w:t>对外接口（HTTP，供前端调用）</w:t>
            </w:r>
          </w:p>
        </w:tc>
      </w:tr>
      <w:tr>
        <w:trPr/>
        <w:tc>
          <w:tcPr>
            <w:tcW w:w="4153" w:type="dxa"/>
          </w:tcPr>
          <w:p w14:paraId="0B29E920">
            <w:r>
              <w:rPr>
                <w:rFonts w:hint="eastAsia"/>
              </w:rPr>
              <w:t>功能概要</w:t>
            </w:r>
          </w:p>
        </w:tc>
        <w:tc>
          <w:tcPr>
            <w:tcW w:w="4153" w:type="dxa"/>
          </w:tcPr>
          <w:p w14:paraId="46509EFB">
            <w:r>
              <w:rPr>
                <w:rFonts w:hint="eastAsia"/>
              </w:rPr>
              <w:t>删除会话</w:t>
            </w:r>
          </w:p>
        </w:tc>
      </w:tr>
      <w:tr>
        <w:trPr/>
        <w:tc>
          <w:tcPr>
            <w:tcW w:w="4153" w:type="dxa"/>
          </w:tcPr>
          <w:p w14:paraId="7F42D851">
            <w:r>
              <w:rPr>
                <w:rFonts w:hint="eastAsia"/>
              </w:rPr>
              <w:t>参数</w:t>
            </w:r>
          </w:p>
        </w:tc>
        <w:tc>
          <w:tcPr>
            <w:tcW w:w="4153" w:type="dxa"/>
          </w:tcPr>
          <w:p w14:paraId="68AC6F5F">
            <w:r>
              <w:rPr>
                <w:rFonts w:hint="eastAsia"/>
              </w:rPr>
              <w:t>见下表</w:t>
            </w:r>
          </w:p>
        </w:tc>
      </w:tr>
      <w:tr>
        <w:trPr/>
        <w:tc>
          <w:tcPr>
            <w:tcW w:w="4153" w:type="dxa"/>
          </w:tcPr>
          <w:p w14:paraId="23A3DFC2">
            <w:r>
              <w:rPr>
                <w:rFonts w:hint="eastAsia"/>
              </w:rPr>
              <w:t>返回值</w:t>
            </w:r>
          </w:p>
        </w:tc>
        <w:tc>
          <w:tcPr>
            <w:tcW w:w="4153" w:type="dxa"/>
          </w:tcPr>
          <w:p w14:paraId="63F47D8B">
            <w:r>
              <w:rPr>
                <w:rFonts w:hint="eastAsia"/>
              </w:rPr>
              <w:t xml:space="preserve">类型 </w:t>
            </w:r>
            <w:r>
              <w:rPr>
                <w:rFonts w:ascii="Consolas" w:hAnsi="Consolas" w:eastAsia="Consolas" w:cs="Consolas"/>
                <w:shd w:val="clear" w:fill="f5f5f5"/>
              </w:rPr>
              <w:t>ApiResponse[None]</w:t>
            </w:r>
            <w:r>
              <w:rPr>
                <w:rFonts w:hint="eastAsia"/>
              </w:rPr>
              <w:t>；code 0 表示删除成功</w:t>
            </w:r>
          </w:p>
        </w:tc>
      </w:tr>
      <w:tr>
        <w:trPr/>
        <w:tc>
          <w:tcPr>
            <w:tcW w:w="4153" w:type="dxa"/>
          </w:tcPr>
          <w:p w14:paraId="5F6C1507">
            <w:r>
              <w:rPr>
                <w:rFonts w:hint="eastAsia"/>
              </w:rPr>
              <w:t>详细说明</w:t>
            </w:r>
          </w:p>
        </w:tc>
        <w:tc>
          <w:tcPr>
            <w:tcW w:w="4153" w:type="dxa"/>
          </w:tcPr>
          <w:p w14:paraId="4EBA602B">
            <w:r>
              <w:rPr>
                <w:rFonts w:hint="eastAsia"/>
              </w:rPr>
              <w:t>级联删除会话下的消息记录，已触发的预警不受影响。</w:t>
            </w:r>
          </w:p>
        </w:tc>
      </w:tr>
      <w:tr>
        <w:trPr/>
        <w:tc>
          <w:tcPr>
            <w:tcW w:w="4153" w:type="dxa"/>
          </w:tcPr>
          <w:p w14:paraId="7EB46847">
            <w:r>
              <w:rPr>
                <w:rFonts w:hint="eastAsia"/>
              </w:rPr>
              <w:t>使用注意事项</w:t>
            </w:r>
          </w:p>
        </w:tc>
        <w:tc>
          <w:tcPr>
            <w:tcW w:w="4153" w:type="dxa"/>
          </w:tcPr>
          <w:p w14:paraId="519D45E9">
            <w:r>
              <w:rPr>
                <w:rFonts w:hint="eastAsia"/>
              </w:rPr>
              <w:t>仅会话发起人可删除，管理员不可代删。</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41951D65">
            <w:pPr>
              <w:rPr>
                <w:b w:val="1"/>
                <w:bCs w:val="1"/>
              </w:rPr>
            </w:pPr>
            <w:r>
              <w:rPr>
                <w:rFonts w:hint="eastAsia"/>
                <w:b w:val="1"/>
              </w:rPr>
              <w:t>参数类型</w:t>
            </w:r>
          </w:p>
        </w:tc>
        <w:tc>
          <w:tcPr>
            <w:tcW w:w="2076" w:type="dxa"/>
          </w:tcPr>
          <w:p w14:paraId="7AAD4137">
            <w:pPr>
              <w:rPr>
                <w:b w:val="1"/>
                <w:bCs w:val="1"/>
              </w:rPr>
            </w:pPr>
            <w:r>
              <w:rPr>
                <w:rFonts w:hint="eastAsia"/>
                <w:b w:val="1"/>
              </w:rPr>
              <w:t>变量名</w:t>
            </w:r>
          </w:p>
        </w:tc>
        <w:tc>
          <w:tcPr>
            <w:tcW w:w="2076" w:type="dxa"/>
          </w:tcPr>
          <w:p w14:paraId="13B08894">
            <w:pPr>
              <w:rPr>
                <w:b w:val="1"/>
                <w:bCs w:val="1"/>
              </w:rPr>
            </w:pPr>
            <w:r>
              <w:rPr>
                <w:b w:val="1"/>
              </w:rPr>
              <w:t>I/O</w:t>
            </w:r>
          </w:p>
        </w:tc>
        <w:tc>
          <w:tcPr>
            <w:tcW w:w="2076" w:type="dxa"/>
          </w:tcPr>
          <w:p w14:paraId="6A970E8A">
            <w:pPr>
              <w:rPr>
                <w:b w:val="1"/>
                <w:bCs w:val="1"/>
              </w:rPr>
            </w:pPr>
            <w:r>
              <w:rPr>
                <w:rFonts w:hint="eastAsia"/>
                <w:b w:val="1"/>
              </w:rPr>
              <w:t>说明</w:t>
            </w:r>
          </w:p>
        </w:tc>
      </w:tr>
      <w:tr>
        <w:trPr/>
        <w:tc>
          <w:tcPr>
            <w:tcW w:w="2076" w:type="dxa"/>
          </w:tcPr>
          <w:p w14:paraId="25F7FF8F">
            <w:r>
              <w:rPr>
                <w:rFonts w:ascii="Consolas" w:hAnsi="Consolas" w:eastAsia="Consolas" w:cs="Consolas"/>
                <w:shd w:val="clear" w:fill="f5f5f5"/>
              </w:rPr>
              <w:t>int</w:t>
            </w:r>
          </w:p>
        </w:tc>
        <w:tc>
          <w:tcPr>
            <w:tcW w:w="2076" w:type="dxa"/>
          </w:tcPr>
          <w:p w14:paraId="0B669E6A">
            <w:r>
              <w:rPr>
                <w:rFonts w:ascii="Consolas" w:hAnsi="Consolas" w:eastAsia="Consolas" w:cs="Consolas"/>
                <w:shd w:val="clear" w:fill="f5f5f5"/>
              </w:rPr>
              <w:t>session_id</w:t>
            </w:r>
          </w:p>
        </w:tc>
        <w:tc>
          <w:tcPr>
            <w:tcW w:w="2076" w:type="dxa"/>
          </w:tcPr>
          <w:p w14:paraId="02467CA4">
            <w:r>
              <w:t>IN</w:t>
            </w:r>
          </w:p>
        </w:tc>
        <w:tc>
          <w:tcPr>
            <w:tcW w:w="2076" w:type="dxa"/>
          </w:tcPr>
          <w:p w14:paraId="7EC1D4E9">
            <w:r>
              <w:rPr>
                <w:rFonts w:hint="eastAsia"/>
              </w:rPr>
              <w:t>会话 ID</w:t>
            </w:r>
          </w:p>
        </w:tc>
      </w:tr>
    </w:tbl>
    <w:p w14:paraId="27E2C4F9">
      <w:pPr>
        <w:pStyle w:val="00000b"/>
        <w:keepNext w:val="1"/>
        <w:keepLines w:val="1"/>
        <w:spacing w:before="100" w:beforeAutospacing="1" w:after="100" w:afterAutospacing="1"/>
        <w:rPr>
          <w:sz w:val="28"/>
          <w:szCs w:val="28"/>
        </w:rPr>
        <w:outlineLvl w:val="2"/>
      </w:pPr>
      <w:r>
        <w:rPr>
          <w:rFonts w:hint="eastAsia"/>
          <w:b w:val="1"/>
          <w:sz w:val="28"/>
        </w:rPr>
        <w:t xml:space="preserve">5.2.5 主动预警模块（M5 ALERT，8 个函数）</w:t>
      </w:r>
    </w:p>
    <w:p w14:paraId="5D08B513">
      <w:r>
        <w:rPr>
          <w:rFonts w:hint="eastAsia"/>
          <w:b w:val="1"/>
        </w:rPr>
        <w:t>函数 18／45　</w:t>
      </w:r>
      <w:r>
        <w:rPr>
          <w:rFonts w:ascii="Consolas" w:hAnsi="Consolas" w:eastAsia="Consolas" w:cs="Consolas"/>
          <w:b w:val="1"/>
          <w:shd w:val="clear" w:fill="f5f5f5"/>
        </w:rPr>
        <w:t>list_alerts</w:t>
      </w:r>
      <w:r>
        <w:rPr>
          <w:rFonts w:hint="eastAsia"/>
        </w:rPr>
        <w:t>　（GET /api/alerts）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2A6C869">
            <w:pPr>
              <w:rPr>
                <w:b w:val="1"/>
                <w:bCs w:val="1"/>
              </w:rPr>
            </w:pPr>
            <w:r>
              <w:rPr>
                <w:rFonts w:hint="eastAsia"/>
                <w:b w:val="1"/>
              </w:rPr>
              <w:t>项</w:t>
            </w:r>
          </w:p>
        </w:tc>
        <w:tc>
          <w:tcPr>
            <w:tcW w:w="4153" w:type="dxa"/>
          </w:tcPr>
          <w:p w14:paraId="09994DAF">
            <w:pPr>
              <w:rPr>
                <w:b w:val="1"/>
                <w:bCs w:val="1"/>
              </w:rPr>
            </w:pPr>
            <w:r>
              <w:rPr>
                <w:rFonts w:hint="eastAsia"/>
                <w:b w:val="1"/>
              </w:rPr>
              <w:t>内容</w:t>
            </w:r>
          </w:p>
        </w:tc>
      </w:tr>
      <w:tr>
        <w:trPr/>
        <w:tc>
          <w:tcPr>
            <w:tcW w:w="4153" w:type="dxa"/>
          </w:tcPr>
          <w:p w14:paraId="4441FDA9">
            <w:r>
              <w:rPr>
                <w:rFonts w:hint="eastAsia"/>
              </w:rPr>
              <w:t>函数名</w:t>
            </w:r>
          </w:p>
        </w:tc>
        <w:tc>
          <w:tcPr>
            <w:tcW w:w="4153" w:type="dxa"/>
          </w:tcPr>
          <w:p w14:paraId="4BBB00C6">
            <w:r>
              <w:rPr>
                <w:rFonts w:ascii="Consolas" w:hAnsi="Consolas" w:eastAsia="Consolas" w:cs="Consolas"/>
                <w:shd w:val="clear" w:fill="f5f5f5"/>
              </w:rPr>
              <w:t>list_alerts</w:t>
            </w:r>
          </w:p>
        </w:tc>
      </w:tr>
      <w:tr>
        <w:trPr/>
        <w:tc>
          <w:tcPr>
            <w:tcW w:w="4153" w:type="dxa"/>
          </w:tcPr>
          <w:p w14:paraId="066C2744">
            <w:r>
              <w:rPr>
                <w:rFonts w:hint="eastAsia"/>
              </w:rPr>
              <w:t>文件名</w:t>
            </w:r>
          </w:p>
        </w:tc>
        <w:tc>
          <w:tcPr>
            <w:tcW w:w="4153" w:type="dxa"/>
          </w:tcPr>
          <w:p w14:paraId="3D9506A5">
            <w:r>
              <w:rPr>
                <w:rFonts w:ascii="Consolas" w:hAnsi="Consolas" w:eastAsia="Consolas" w:cs="Consolas"/>
                <w:shd w:val="clear" w:fill="f5f5f5"/>
              </w:rPr>
              <w:t>app/api/v1/alerts.py</w:t>
            </w:r>
          </w:p>
        </w:tc>
      </w:tr>
      <w:tr>
        <w:trPr/>
        <w:tc>
          <w:tcPr>
            <w:tcW w:w="4153" w:type="dxa"/>
          </w:tcPr>
          <w:p w14:paraId="6A0D7D10">
            <w:r>
              <w:rPr>
                <w:rFonts w:hint="eastAsia"/>
              </w:rPr>
              <w:t>接口性质</w:t>
            </w:r>
          </w:p>
        </w:tc>
        <w:tc>
          <w:tcPr>
            <w:tcW w:w="4153" w:type="dxa"/>
          </w:tcPr>
          <w:p w14:paraId="0A1F920D">
            <w:r>
              <w:rPr>
                <w:rFonts w:hint="eastAsia"/>
              </w:rPr>
              <w:t>对外接口（HTTP，供前端调用）</w:t>
            </w:r>
          </w:p>
        </w:tc>
      </w:tr>
      <w:tr>
        <w:trPr/>
        <w:tc>
          <w:tcPr>
            <w:tcW w:w="4153" w:type="dxa"/>
          </w:tcPr>
          <w:p w14:paraId="6966929A">
            <w:r>
              <w:rPr>
                <w:rFonts w:hint="eastAsia"/>
              </w:rPr>
              <w:t>功能概要</w:t>
            </w:r>
          </w:p>
        </w:tc>
        <w:tc>
          <w:tcPr>
            <w:tcW w:w="4153" w:type="dxa"/>
          </w:tcPr>
          <w:p w14:paraId="2EADB373">
            <w:r>
              <w:rPr>
                <w:rFonts w:hint="eastAsia"/>
              </w:rPr>
              <w:t>预警列表（含每人已读状态）</w:t>
            </w:r>
          </w:p>
        </w:tc>
      </w:tr>
      <w:tr>
        <w:trPr/>
        <w:tc>
          <w:tcPr>
            <w:tcW w:w="4153" w:type="dxa"/>
          </w:tcPr>
          <w:p w14:paraId="55B0ABCC">
            <w:r>
              <w:rPr>
                <w:rFonts w:hint="eastAsia"/>
              </w:rPr>
              <w:t>参数</w:t>
            </w:r>
          </w:p>
        </w:tc>
        <w:tc>
          <w:tcPr>
            <w:tcW w:w="4153" w:type="dxa"/>
          </w:tcPr>
          <w:p w14:paraId="7CC223DC">
            <w:r>
              <w:rPr>
                <w:rFonts w:hint="eastAsia"/>
              </w:rPr>
              <w:t>见下表</w:t>
            </w:r>
          </w:p>
        </w:tc>
      </w:tr>
      <w:tr>
        <w:trPr/>
        <w:tc>
          <w:tcPr>
            <w:tcW w:w="4153" w:type="dxa"/>
          </w:tcPr>
          <w:p w14:paraId="020B3B7B">
            <w:r>
              <w:rPr>
                <w:rFonts w:hint="eastAsia"/>
              </w:rPr>
              <w:t>返回值</w:t>
            </w:r>
          </w:p>
        </w:tc>
        <w:tc>
          <w:tcPr>
            <w:tcW w:w="4153" w:type="dxa"/>
          </w:tcPr>
          <w:p w14:paraId="76A2A829">
            <w:r>
              <w:rPr>
                <w:rFonts w:hint="eastAsia"/>
              </w:rPr>
              <w:t xml:space="preserve">类型 </w:t>
            </w:r>
            <w:r>
              <w:rPr>
                <w:rFonts w:ascii="Consolas" w:hAnsi="Consolas" w:eastAsia="Consolas" w:cs="Consolas"/>
                <w:shd w:val="clear" w:fill="f5f5f5"/>
              </w:rPr>
              <w:t>ApiResponse[PageResult[AlertOut]]</w:t>
            </w:r>
            <w:r>
              <w:rPr>
                <w:rFonts w:hint="eastAsia"/>
              </w:rPr>
              <w:t>；含 ai_summary、summary_status、my_read_status、trigger_source</w:t>
            </w:r>
          </w:p>
        </w:tc>
      </w:tr>
      <w:tr>
        <w:trPr/>
        <w:tc>
          <w:tcPr>
            <w:tcW w:w="4153" w:type="dxa"/>
          </w:tcPr>
          <w:p w14:paraId="5A2558A2">
            <w:r>
              <w:rPr>
                <w:rFonts w:hint="eastAsia"/>
              </w:rPr>
              <w:t>详细说明</w:t>
            </w:r>
          </w:p>
        </w:tc>
        <w:tc>
          <w:tcPr>
            <w:tcW w:w="4153" w:type="dxa"/>
          </w:tcPr>
          <w:p w14:paraId="3A5065FC">
            <w:r>
              <w:rPr>
                <w:rFonts w:hint="eastAsia"/>
              </w:rPr>
              <w:t>按当前用户可见范围查询预警，外联 alert_receiver 取当前用户已读状态，统计口径与详情一致。</w:t>
            </w:r>
          </w:p>
        </w:tc>
      </w:tr>
      <w:tr>
        <w:trPr/>
        <w:tc>
          <w:tcPr>
            <w:tcW w:w="4153" w:type="dxa"/>
          </w:tcPr>
          <w:p w14:paraId="2A62BD42">
            <w:r>
              <w:rPr>
                <w:rFonts w:hint="eastAsia"/>
              </w:rPr>
              <w:t>使用注意事项</w:t>
            </w:r>
          </w:p>
        </w:tc>
        <w:tc>
          <w:tcPr>
            <w:tcW w:w="4153" w:type="dxa"/>
          </w:tcPr>
          <w:p w14:paraId="7DF0F53F">
            <w:r>
              <w:rPr>
                <w:rFonts w:hint="eastAsia"/>
              </w:rPr>
              <w:t>ai_summary 可为 null，前端须显示“摘要生成中 / 失败可查看原始数据”，不得隐藏整条预警（D-04）。</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DE5A2B3">
            <w:pPr>
              <w:rPr>
                <w:b w:val="1"/>
                <w:bCs w:val="1"/>
              </w:rPr>
            </w:pPr>
            <w:r>
              <w:rPr>
                <w:rFonts w:hint="eastAsia"/>
                <w:b w:val="1"/>
              </w:rPr>
              <w:t>参数类型</w:t>
            </w:r>
          </w:p>
        </w:tc>
        <w:tc>
          <w:tcPr>
            <w:tcW w:w="2076" w:type="dxa"/>
          </w:tcPr>
          <w:p w14:paraId="14F1B4D5">
            <w:pPr>
              <w:rPr>
                <w:b w:val="1"/>
                <w:bCs w:val="1"/>
              </w:rPr>
            </w:pPr>
            <w:r>
              <w:rPr>
                <w:rFonts w:hint="eastAsia"/>
                <w:b w:val="1"/>
              </w:rPr>
              <w:t>变量名</w:t>
            </w:r>
          </w:p>
        </w:tc>
        <w:tc>
          <w:tcPr>
            <w:tcW w:w="2076" w:type="dxa"/>
          </w:tcPr>
          <w:p w14:paraId="3BC23A44">
            <w:pPr>
              <w:rPr>
                <w:b w:val="1"/>
                <w:bCs w:val="1"/>
              </w:rPr>
            </w:pPr>
            <w:r>
              <w:rPr>
                <w:b w:val="1"/>
              </w:rPr>
              <w:t>I/O</w:t>
            </w:r>
          </w:p>
        </w:tc>
        <w:tc>
          <w:tcPr>
            <w:tcW w:w="2076" w:type="dxa"/>
          </w:tcPr>
          <w:p w14:paraId="04E29C42">
            <w:pPr>
              <w:rPr>
                <w:b w:val="1"/>
                <w:bCs w:val="1"/>
              </w:rPr>
            </w:pPr>
            <w:r>
              <w:rPr>
                <w:rFonts w:hint="eastAsia"/>
                <w:b w:val="1"/>
              </w:rPr>
              <w:t>说明</w:t>
            </w:r>
          </w:p>
        </w:tc>
      </w:tr>
      <w:tr>
        <w:trPr/>
        <w:tc>
          <w:tcPr>
            <w:tcW w:w="2076" w:type="dxa"/>
          </w:tcPr>
          <w:p w14:paraId="492B8BFD">
            <w:r>
              <w:rPr>
                <w:rFonts w:ascii="Consolas" w:hAnsi="Consolas" w:eastAsia="Consolas" w:cs="Consolas"/>
                <w:shd w:val="clear" w:fill="f5f5f5"/>
              </w:rPr>
              <w:t>str</w:t>
            </w:r>
          </w:p>
        </w:tc>
        <w:tc>
          <w:tcPr>
            <w:tcW w:w="2076" w:type="dxa"/>
          </w:tcPr>
          <w:p w14:paraId="2DACC0E4">
            <w:r>
              <w:rPr>
                <w:rFonts w:ascii="Consolas" w:hAnsi="Consolas" w:eastAsia="Consolas" w:cs="Consolas"/>
                <w:shd w:val="clear" w:fill="f5f5f5"/>
              </w:rPr>
              <w:t>status / level</w:t>
            </w:r>
          </w:p>
        </w:tc>
        <w:tc>
          <w:tcPr>
            <w:tcW w:w="2076" w:type="dxa"/>
          </w:tcPr>
          <w:p w14:paraId="35507136">
            <w:r>
              <w:t>IN</w:t>
            </w:r>
          </w:p>
        </w:tc>
        <w:tc>
          <w:tcPr>
            <w:tcW w:w="2076" w:type="dxa"/>
          </w:tcPr>
          <w:p w14:paraId="3754DDBC">
            <w:r>
              <w:rPr>
                <w:rFonts w:hint="eastAsia"/>
              </w:rPr>
              <w:t>处理状态与风险等级筛选，均可空</w:t>
            </w:r>
          </w:p>
        </w:tc>
      </w:tr>
      <w:tr>
        <w:trPr/>
        <w:tc>
          <w:tcPr>
            <w:tcW w:w="2076" w:type="dxa"/>
          </w:tcPr>
          <w:p w14:paraId="7C27A89D">
            <w:r>
              <w:rPr>
                <w:rFonts w:ascii="Consolas" w:hAnsi="Consolas" w:eastAsia="Consolas" w:cs="Consolas"/>
                <w:shd w:val="clear" w:fill="f5f5f5"/>
              </w:rPr>
              <w:t>int</w:t>
            </w:r>
          </w:p>
        </w:tc>
        <w:tc>
          <w:tcPr>
            <w:tcW w:w="2076" w:type="dxa"/>
          </w:tcPr>
          <w:p w14:paraId="1C095FA8">
            <w:r>
              <w:rPr>
                <w:rFonts w:ascii="Consolas" w:hAnsi="Consolas" w:eastAsia="Consolas" w:cs="Consolas"/>
                <w:shd w:val="clear" w:fill="f5f5f5"/>
              </w:rPr>
              <w:t>page / page_size</w:t>
            </w:r>
          </w:p>
        </w:tc>
        <w:tc>
          <w:tcPr>
            <w:tcW w:w="2076" w:type="dxa"/>
          </w:tcPr>
          <w:p w14:paraId="6575BFF2">
            <w:r>
              <w:t>IN</w:t>
            </w:r>
          </w:p>
        </w:tc>
        <w:tc>
          <w:tcPr>
            <w:tcW w:w="2076" w:type="dxa"/>
          </w:tcPr>
          <w:p w14:paraId="2A25AE48">
            <w:r>
              <w:rPr>
                <w:rFonts w:hint="eastAsia"/>
              </w:rPr>
              <w:t>分页参数</w:t>
            </w:r>
          </w:p>
        </w:tc>
      </w:tr>
    </w:tbl>
    <w:p w14:paraId="1A460084">
      <w:r>
        <w:rPr>
          <w:rFonts w:hint="eastAsia"/>
          <w:b w:val="1"/>
        </w:rPr>
        <w:t>函数 19／45　</w:t>
      </w:r>
      <w:r>
        <w:rPr>
          <w:rFonts w:ascii="Consolas" w:hAnsi="Consolas" w:eastAsia="Consolas" w:cs="Consolas"/>
          <w:b w:val="1"/>
          <w:shd w:val="clear" w:fill="f5f5f5"/>
        </w:rPr>
        <w:t>get_alert</w:t>
      </w:r>
      <w:r>
        <w:rPr>
          <w:rFonts w:hint="eastAsia"/>
        </w:rPr>
        <w:t>　（GET /api/alerts/{id}）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59EB201">
            <w:pPr>
              <w:rPr>
                <w:b w:val="1"/>
                <w:bCs w:val="1"/>
              </w:rPr>
            </w:pPr>
            <w:r>
              <w:rPr>
                <w:rFonts w:hint="eastAsia"/>
                <w:b w:val="1"/>
              </w:rPr>
              <w:t>项</w:t>
            </w:r>
          </w:p>
        </w:tc>
        <w:tc>
          <w:tcPr>
            <w:tcW w:w="4153" w:type="dxa"/>
          </w:tcPr>
          <w:p w14:paraId="4EBE0007">
            <w:pPr>
              <w:rPr>
                <w:b w:val="1"/>
                <w:bCs w:val="1"/>
              </w:rPr>
            </w:pPr>
            <w:r>
              <w:rPr>
                <w:rFonts w:hint="eastAsia"/>
                <w:b w:val="1"/>
              </w:rPr>
              <w:t>内容</w:t>
            </w:r>
          </w:p>
        </w:tc>
      </w:tr>
      <w:tr>
        <w:trPr/>
        <w:tc>
          <w:tcPr>
            <w:tcW w:w="4153" w:type="dxa"/>
          </w:tcPr>
          <w:p w14:paraId="128F3B10">
            <w:r>
              <w:rPr>
                <w:rFonts w:hint="eastAsia"/>
              </w:rPr>
              <w:t>函数名</w:t>
            </w:r>
          </w:p>
        </w:tc>
        <w:tc>
          <w:tcPr>
            <w:tcW w:w="4153" w:type="dxa"/>
          </w:tcPr>
          <w:p w14:paraId="4EE6BC7F">
            <w:r>
              <w:rPr>
                <w:rFonts w:ascii="Consolas" w:hAnsi="Consolas" w:eastAsia="Consolas" w:cs="Consolas"/>
                <w:shd w:val="clear" w:fill="f5f5f5"/>
              </w:rPr>
              <w:t>get_alert</w:t>
            </w:r>
          </w:p>
        </w:tc>
      </w:tr>
      <w:tr>
        <w:trPr/>
        <w:tc>
          <w:tcPr>
            <w:tcW w:w="4153" w:type="dxa"/>
          </w:tcPr>
          <w:p w14:paraId="143048DA">
            <w:r>
              <w:rPr>
                <w:rFonts w:hint="eastAsia"/>
              </w:rPr>
              <w:t>文件名</w:t>
            </w:r>
          </w:p>
        </w:tc>
        <w:tc>
          <w:tcPr>
            <w:tcW w:w="4153" w:type="dxa"/>
          </w:tcPr>
          <w:p w14:paraId="3F1A9DCC">
            <w:r>
              <w:rPr>
                <w:rFonts w:ascii="Consolas" w:hAnsi="Consolas" w:eastAsia="Consolas" w:cs="Consolas"/>
                <w:shd w:val="clear" w:fill="f5f5f5"/>
              </w:rPr>
              <w:t>app/api/v1/alerts.py</w:t>
            </w:r>
          </w:p>
        </w:tc>
      </w:tr>
      <w:tr>
        <w:trPr/>
        <w:tc>
          <w:tcPr>
            <w:tcW w:w="4153" w:type="dxa"/>
          </w:tcPr>
          <w:p w14:paraId="609BF65E">
            <w:r>
              <w:rPr>
                <w:rFonts w:hint="eastAsia"/>
              </w:rPr>
              <w:t>接口性质</w:t>
            </w:r>
          </w:p>
        </w:tc>
        <w:tc>
          <w:tcPr>
            <w:tcW w:w="4153" w:type="dxa"/>
          </w:tcPr>
          <w:p w14:paraId="30704F01">
            <w:r>
              <w:rPr>
                <w:rFonts w:hint="eastAsia"/>
              </w:rPr>
              <w:t>对外接口（HTTP）；M7 护工端详情复用同一查询</w:t>
            </w:r>
          </w:p>
        </w:tc>
      </w:tr>
      <w:tr>
        <w:trPr/>
        <w:tc>
          <w:tcPr>
            <w:tcW w:w="4153" w:type="dxa"/>
          </w:tcPr>
          <w:p w14:paraId="65D0C68E">
            <w:r>
              <w:rPr>
                <w:rFonts w:hint="eastAsia"/>
              </w:rPr>
              <w:t>功能概要</w:t>
            </w:r>
          </w:p>
        </w:tc>
        <w:tc>
          <w:tcPr>
            <w:tcW w:w="4153" w:type="dxa"/>
          </w:tcPr>
          <w:p w14:paraId="2B0726F3">
            <w:r>
              <w:rPr>
                <w:rFonts w:hint="eastAsia"/>
              </w:rPr>
              <w:t>预警详情</w:t>
            </w:r>
          </w:p>
        </w:tc>
      </w:tr>
      <w:tr>
        <w:trPr/>
        <w:tc>
          <w:tcPr>
            <w:tcW w:w="4153" w:type="dxa"/>
          </w:tcPr>
          <w:p w14:paraId="507F3C25">
            <w:r>
              <w:rPr>
                <w:rFonts w:hint="eastAsia"/>
              </w:rPr>
              <w:t>参数</w:t>
            </w:r>
          </w:p>
        </w:tc>
        <w:tc>
          <w:tcPr>
            <w:tcW w:w="4153" w:type="dxa"/>
          </w:tcPr>
          <w:p w14:paraId="7966B5A6">
            <w:r>
              <w:rPr>
                <w:rFonts w:hint="eastAsia"/>
              </w:rPr>
              <w:t>见下表</w:t>
            </w:r>
          </w:p>
        </w:tc>
      </w:tr>
      <w:tr>
        <w:trPr/>
        <w:tc>
          <w:tcPr>
            <w:tcW w:w="4153" w:type="dxa"/>
          </w:tcPr>
          <w:p w14:paraId="0CE6A5F4">
            <w:r>
              <w:rPr>
                <w:rFonts w:hint="eastAsia"/>
              </w:rPr>
              <w:t>返回值</w:t>
            </w:r>
          </w:p>
        </w:tc>
        <w:tc>
          <w:tcPr>
            <w:tcW w:w="4153" w:type="dxa"/>
          </w:tcPr>
          <w:p w14:paraId="1C26A194">
            <w:r>
              <w:rPr>
                <w:rFonts w:hint="eastAsia"/>
              </w:rPr>
              <w:t xml:space="preserve">类型 </w:t>
            </w:r>
            <w:r>
              <w:rPr>
                <w:rFonts w:ascii="Consolas" w:hAnsi="Consolas" w:eastAsia="Consolas" w:cs="Consolas"/>
                <w:shd w:val="clear" w:fill="f5f5f5"/>
              </w:rPr>
              <w:t>ApiResponse[AlertDetailOut]</w:t>
            </w:r>
            <w:r>
              <w:rPr>
                <w:rFonts w:hint="eastAsia"/>
              </w:rPr>
              <w:t>；列表字段 + history_trend + handles</w:t>
            </w:r>
          </w:p>
        </w:tc>
      </w:tr>
      <w:tr>
        <w:trPr/>
        <w:tc>
          <w:tcPr>
            <w:tcW w:w="4153" w:type="dxa"/>
          </w:tcPr>
          <w:p w14:paraId="41BFA03A">
            <w:r>
              <w:rPr>
                <w:rFonts w:hint="eastAsia"/>
              </w:rPr>
              <w:t>详细说明</w:t>
            </w:r>
          </w:p>
        </w:tc>
        <w:tc>
          <w:tcPr>
            <w:tcW w:w="4153" w:type="dxa"/>
          </w:tcPr>
          <w:p w14:paraId="5F421EEC">
            <w:r>
              <w:rPr>
                <w:rFonts w:hint="eastAsia"/>
              </w:rPr>
              <w:t>返回指标值、阈值、近 7 天趋势与全部处理记录；访问详情时把当前用户的接收记录置为已读。</w:t>
            </w:r>
          </w:p>
        </w:tc>
      </w:tr>
      <w:tr>
        <w:trPr/>
        <w:tc>
          <w:tcPr>
            <w:tcW w:w="4153" w:type="dxa"/>
          </w:tcPr>
          <w:p w14:paraId="4F30C916">
            <w:r>
              <w:rPr>
                <w:rFonts w:hint="eastAsia"/>
              </w:rPr>
              <w:t>使用注意事项</w:t>
            </w:r>
          </w:p>
        </w:tc>
        <w:tc>
          <w:tcPr>
            <w:tcW w:w="4153" w:type="dxa"/>
          </w:tcPr>
          <w:p w14:paraId="3FD4A353">
            <w:r>
              <w:rPr>
                <w:rFonts w:hint="eastAsia"/>
              </w:rPr>
              <w:t>置已读只影响当前用户那条 alert_receiver，不得改动他人状态（D-05）。</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2FDDFADC">
            <w:pPr>
              <w:rPr>
                <w:b w:val="1"/>
                <w:bCs w:val="1"/>
              </w:rPr>
            </w:pPr>
            <w:r>
              <w:rPr>
                <w:rFonts w:hint="eastAsia"/>
                <w:b w:val="1"/>
              </w:rPr>
              <w:t>参数类型</w:t>
            </w:r>
          </w:p>
        </w:tc>
        <w:tc>
          <w:tcPr>
            <w:tcW w:w="2076" w:type="dxa"/>
          </w:tcPr>
          <w:p w14:paraId="543460CC">
            <w:pPr>
              <w:rPr>
                <w:b w:val="1"/>
                <w:bCs w:val="1"/>
              </w:rPr>
            </w:pPr>
            <w:r>
              <w:rPr>
                <w:rFonts w:hint="eastAsia"/>
                <w:b w:val="1"/>
              </w:rPr>
              <w:t>变量名</w:t>
            </w:r>
          </w:p>
        </w:tc>
        <w:tc>
          <w:tcPr>
            <w:tcW w:w="2076" w:type="dxa"/>
          </w:tcPr>
          <w:p w14:paraId="7D2AE974">
            <w:pPr>
              <w:rPr>
                <w:b w:val="1"/>
                <w:bCs w:val="1"/>
              </w:rPr>
            </w:pPr>
            <w:r>
              <w:rPr>
                <w:b w:val="1"/>
              </w:rPr>
              <w:t>I/O</w:t>
            </w:r>
          </w:p>
        </w:tc>
        <w:tc>
          <w:tcPr>
            <w:tcW w:w="2076" w:type="dxa"/>
          </w:tcPr>
          <w:p w14:paraId="44C229B6">
            <w:pPr>
              <w:rPr>
                <w:b w:val="1"/>
                <w:bCs w:val="1"/>
              </w:rPr>
            </w:pPr>
            <w:r>
              <w:rPr>
                <w:rFonts w:hint="eastAsia"/>
                <w:b w:val="1"/>
              </w:rPr>
              <w:t>说明</w:t>
            </w:r>
          </w:p>
        </w:tc>
      </w:tr>
      <w:tr>
        <w:trPr/>
        <w:tc>
          <w:tcPr>
            <w:tcW w:w="2076" w:type="dxa"/>
          </w:tcPr>
          <w:p w14:paraId="0B7BDDE5">
            <w:r>
              <w:rPr>
                <w:rFonts w:ascii="Consolas" w:hAnsi="Consolas" w:eastAsia="Consolas" w:cs="Consolas"/>
                <w:shd w:val="clear" w:fill="f5f5f5"/>
              </w:rPr>
              <w:t>int</w:t>
            </w:r>
          </w:p>
        </w:tc>
        <w:tc>
          <w:tcPr>
            <w:tcW w:w="2076" w:type="dxa"/>
          </w:tcPr>
          <w:p w14:paraId="64A2FEAF">
            <w:r>
              <w:rPr>
                <w:rFonts w:ascii="Consolas" w:hAnsi="Consolas" w:eastAsia="Consolas" w:cs="Consolas"/>
                <w:shd w:val="clear" w:fill="f5f5f5"/>
              </w:rPr>
              <w:t>warning_id</w:t>
            </w:r>
          </w:p>
        </w:tc>
        <w:tc>
          <w:tcPr>
            <w:tcW w:w="2076" w:type="dxa"/>
          </w:tcPr>
          <w:p w14:paraId="6FF91C8D">
            <w:r>
              <w:t>IN</w:t>
            </w:r>
          </w:p>
        </w:tc>
        <w:tc>
          <w:tcPr>
            <w:tcW w:w="2076" w:type="dxa"/>
          </w:tcPr>
          <w:p w14:paraId="5009F702">
            <w:r>
              <w:rPr>
                <w:rFonts w:hint="eastAsia"/>
              </w:rPr>
              <w:t>预警 ID</w:t>
            </w:r>
          </w:p>
        </w:tc>
      </w:tr>
    </w:tbl>
    <w:p w14:paraId="7C0B3ADF">
      <w:r>
        <w:rPr>
          <w:rFonts w:hint="eastAsia"/>
          <w:b w:val="1"/>
        </w:rPr>
        <w:t>函数 20／45　</w:t>
      </w:r>
      <w:r>
        <w:rPr>
          <w:rFonts w:ascii="Consolas" w:hAnsi="Consolas" w:eastAsia="Consolas" w:cs="Consolas"/>
          <w:b w:val="1"/>
          <w:shd w:val="clear" w:fill="f5f5f5"/>
        </w:rPr>
        <w:t>handle_alert</w:t>
      </w:r>
      <w:r>
        <w:rPr>
          <w:rFonts w:hint="eastAsia"/>
        </w:rPr>
        <w:t>　（POST /api/alerts/{id}/handle）</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59638CE8">
            <w:pPr>
              <w:rPr>
                <w:b w:val="1"/>
                <w:bCs w:val="1"/>
              </w:rPr>
            </w:pPr>
            <w:r>
              <w:rPr>
                <w:rFonts w:hint="eastAsia"/>
                <w:b w:val="1"/>
              </w:rPr>
              <w:t>项</w:t>
            </w:r>
          </w:p>
        </w:tc>
        <w:tc>
          <w:tcPr>
            <w:tcW w:w="4153" w:type="dxa"/>
          </w:tcPr>
          <w:p w14:paraId="209B0A22">
            <w:pPr>
              <w:rPr>
                <w:b w:val="1"/>
                <w:bCs w:val="1"/>
              </w:rPr>
            </w:pPr>
            <w:r>
              <w:rPr>
                <w:rFonts w:hint="eastAsia"/>
                <w:b w:val="1"/>
              </w:rPr>
              <w:t>内容</w:t>
            </w:r>
          </w:p>
        </w:tc>
      </w:tr>
      <w:tr>
        <w:trPr/>
        <w:tc>
          <w:tcPr>
            <w:tcW w:w="4153" w:type="dxa"/>
          </w:tcPr>
          <w:p w14:paraId="77426329">
            <w:r>
              <w:rPr>
                <w:rFonts w:hint="eastAsia"/>
              </w:rPr>
              <w:t>函数名</w:t>
            </w:r>
          </w:p>
        </w:tc>
        <w:tc>
          <w:tcPr>
            <w:tcW w:w="4153" w:type="dxa"/>
          </w:tcPr>
          <w:p w14:paraId="0C422003">
            <w:r>
              <w:rPr>
                <w:rFonts w:ascii="Consolas" w:hAnsi="Consolas" w:eastAsia="Consolas" w:cs="Consolas"/>
                <w:shd w:val="clear" w:fill="f5f5f5"/>
              </w:rPr>
              <w:t>handle_alert</w:t>
            </w:r>
          </w:p>
        </w:tc>
      </w:tr>
      <w:tr>
        <w:trPr/>
        <w:tc>
          <w:tcPr>
            <w:tcW w:w="4153" w:type="dxa"/>
          </w:tcPr>
          <w:p w14:paraId="510D5B1E">
            <w:r>
              <w:rPr>
                <w:rFonts w:hint="eastAsia"/>
              </w:rPr>
              <w:t>文件名</w:t>
            </w:r>
          </w:p>
        </w:tc>
        <w:tc>
          <w:tcPr>
            <w:tcW w:w="4153" w:type="dxa"/>
          </w:tcPr>
          <w:p w14:paraId="79DE6629">
            <w:r>
              <w:rPr>
                <w:rFonts w:ascii="Consolas" w:hAnsi="Consolas" w:eastAsia="Consolas" w:cs="Consolas"/>
                <w:shd w:val="clear" w:fill="f5f5f5"/>
              </w:rPr>
              <w:t>app/api/v1/alerts.py</w:t>
            </w:r>
          </w:p>
        </w:tc>
      </w:tr>
      <w:tr>
        <w:trPr/>
        <w:tc>
          <w:tcPr>
            <w:tcW w:w="4153" w:type="dxa"/>
          </w:tcPr>
          <w:p w14:paraId="2D46ED52">
            <w:r>
              <w:rPr>
                <w:rFonts w:hint="eastAsia"/>
              </w:rPr>
              <w:t>接口性质</w:t>
            </w:r>
          </w:p>
        </w:tc>
        <w:tc>
          <w:tcPr>
            <w:tcW w:w="4153" w:type="dxa"/>
          </w:tcPr>
          <w:p w14:paraId="6463EF63">
            <w:r>
              <w:rPr>
                <w:rFonts w:hint="eastAsia"/>
              </w:rPr>
              <w:t>对外接口（HTTP）；M7 护工端复用，保证处理闭环口径唯一</w:t>
            </w:r>
          </w:p>
        </w:tc>
      </w:tr>
      <w:tr>
        <w:trPr/>
        <w:tc>
          <w:tcPr>
            <w:tcW w:w="4153" w:type="dxa"/>
          </w:tcPr>
          <w:p w14:paraId="4BE2B4FF">
            <w:r>
              <w:rPr>
                <w:rFonts w:hint="eastAsia"/>
              </w:rPr>
              <w:t>功能概要</w:t>
            </w:r>
          </w:p>
        </w:tc>
        <w:tc>
          <w:tcPr>
            <w:tcW w:w="4153" w:type="dxa"/>
          </w:tcPr>
          <w:p w14:paraId="26502580">
            <w:r>
              <w:rPr>
                <w:rFonts w:hint="eastAsia"/>
              </w:rPr>
              <w:t>提交处理结果（闭环）</w:t>
            </w:r>
          </w:p>
        </w:tc>
      </w:tr>
      <w:tr>
        <w:trPr/>
        <w:tc>
          <w:tcPr>
            <w:tcW w:w="4153" w:type="dxa"/>
          </w:tcPr>
          <w:p w14:paraId="494E2907">
            <w:r>
              <w:rPr>
                <w:rFonts w:hint="eastAsia"/>
              </w:rPr>
              <w:t>参数</w:t>
            </w:r>
          </w:p>
        </w:tc>
        <w:tc>
          <w:tcPr>
            <w:tcW w:w="4153" w:type="dxa"/>
          </w:tcPr>
          <w:p w14:paraId="70B4B191">
            <w:r>
              <w:rPr>
                <w:rFonts w:hint="eastAsia"/>
              </w:rPr>
              <w:t>见下表</w:t>
            </w:r>
          </w:p>
        </w:tc>
      </w:tr>
      <w:tr>
        <w:trPr/>
        <w:tc>
          <w:tcPr>
            <w:tcW w:w="4153" w:type="dxa"/>
          </w:tcPr>
          <w:p w14:paraId="05E6AAA8">
            <w:r>
              <w:rPr>
                <w:rFonts w:hint="eastAsia"/>
              </w:rPr>
              <w:t>返回值</w:t>
            </w:r>
          </w:p>
        </w:tc>
        <w:tc>
          <w:tcPr>
            <w:tcW w:w="4153" w:type="dxa"/>
          </w:tcPr>
          <w:p w14:paraId="5B2298CD">
            <w:r>
              <w:rPr>
                <w:rFonts w:hint="eastAsia"/>
              </w:rPr>
              <w:t xml:space="preserve">类型 </w:t>
            </w:r>
            <w:r>
              <w:rPr>
                <w:rFonts w:ascii="Consolas" w:hAnsi="Consolas" w:eastAsia="Consolas" w:cs="Consolas"/>
                <w:shd w:val="clear" w:fill="f5f5f5"/>
              </w:rPr>
              <w:t>ApiResponse[AlertOut]</w:t>
            </w:r>
            <w:r>
              <w:rPr>
                <w:rFonts w:hint="eastAsia"/>
              </w:rPr>
              <w:t>；更新后的预警信息</w:t>
            </w:r>
          </w:p>
        </w:tc>
      </w:tr>
      <w:tr>
        <w:trPr/>
        <w:tc>
          <w:tcPr>
            <w:tcW w:w="4153" w:type="dxa"/>
          </w:tcPr>
          <w:p w14:paraId="0EA2B938">
            <w:r>
              <w:rPr>
                <w:rFonts w:hint="eastAsia"/>
              </w:rPr>
              <w:t>详细说明</w:t>
            </w:r>
          </w:p>
        </w:tc>
        <w:tc>
          <w:tcPr>
            <w:tcW w:w="4153" w:type="dxa"/>
          </w:tcPr>
          <w:p w14:paraId="5B7554CF">
            <w:r>
              <w:rPr>
                <w:rFonts w:hint="eastAsia"/>
              </w:rPr>
              <w:t>写入 warning_handle_record（处理人 / 方式 / 说明 / 时间），并将处理状态置为 RESOLVED。</w:t>
            </w:r>
          </w:p>
        </w:tc>
      </w:tr>
      <w:tr>
        <w:trPr/>
        <w:tc>
          <w:tcPr>
            <w:tcW w:w="4153" w:type="dxa"/>
          </w:tcPr>
          <w:p w14:paraId="4A790DBB">
            <w:r>
              <w:rPr>
                <w:rFonts w:hint="eastAsia"/>
              </w:rPr>
              <w:t>使用注意事项</w:t>
            </w:r>
          </w:p>
        </w:tc>
        <w:tc>
          <w:tcPr>
            <w:tcW w:w="4153" w:type="dxa"/>
          </w:tcPr>
          <w:p w14:paraId="61C65492">
            <w:r>
              <w:rPr>
                <w:rFonts w:hint="eastAsia"/>
              </w:rPr>
              <w:t>处理后其余接收人界面显示“已由 XXX 于 XX 时间处理”；已处理不等于已读（D-05）。</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1F07C20">
            <w:pPr>
              <w:rPr>
                <w:b w:val="1"/>
                <w:bCs w:val="1"/>
              </w:rPr>
            </w:pPr>
            <w:r>
              <w:rPr>
                <w:rFonts w:hint="eastAsia"/>
                <w:b w:val="1"/>
              </w:rPr>
              <w:t>参数类型</w:t>
            </w:r>
          </w:p>
        </w:tc>
        <w:tc>
          <w:tcPr>
            <w:tcW w:w="2076" w:type="dxa"/>
          </w:tcPr>
          <w:p w14:paraId="38C7FA79">
            <w:pPr>
              <w:rPr>
                <w:b w:val="1"/>
                <w:bCs w:val="1"/>
              </w:rPr>
            </w:pPr>
            <w:r>
              <w:rPr>
                <w:rFonts w:hint="eastAsia"/>
                <w:b w:val="1"/>
              </w:rPr>
              <w:t>变量名</w:t>
            </w:r>
          </w:p>
        </w:tc>
        <w:tc>
          <w:tcPr>
            <w:tcW w:w="2076" w:type="dxa"/>
          </w:tcPr>
          <w:p w14:paraId="232F8133">
            <w:pPr>
              <w:rPr>
                <w:b w:val="1"/>
                <w:bCs w:val="1"/>
              </w:rPr>
            </w:pPr>
            <w:r>
              <w:rPr>
                <w:b w:val="1"/>
              </w:rPr>
              <w:t>I/O</w:t>
            </w:r>
          </w:p>
        </w:tc>
        <w:tc>
          <w:tcPr>
            <w:tcW w:w="2076" w:type="dxa"/>
          </w:tcPr>
          <w:p w14:paraId="28D02DF5">
            <w:pPr>
              <w:rPr>
                <w:b w:val="1"/>
                <w:bCs w:val="1"/>
              </w:rPr>
            </w:pPr>
            <w:r>
              <w:rPr>
                <w:rFonts w:hint="eastAsia"/>
                <w:b w:val="1"/>
              </w:rPr>
              <w:t>说明</w:t>
            </w:r>
          </w:p>
        </w:tc>
      </w:tr>
      <w:tr>
        <w:trPr/>
        <w:tc>
          <w:tcPr>
            <w:tcW w:w="2076" w:type="dxa"/>
          </w:tcPr>
          <w:p w14:paraId="7D191E46">
            <w:r>
              <w:rPr>
                <w:rFonts w:ascii="Consolas" w:hAnsi="Consolas" w:eastAsia="Consolas" w:cs="Consolas"/>
                <w:shd w:val="clear" w:fill="f5f5f5"/>
              </w:rPr>
              <w:t>int</w:t>
            </w:r>
          </w:p>
        </w:tc>
        <w:tc>
          <w:tcPr>
            <w:tcW w:w="2076" w:type="dxa"/>
          </w:tcPr>
          <w:p w14:paraId="48FD7CD1">
            <w:r>
              <w:rPr>
                <w:rFonts w:ascii="Consolas" w:hAnsi="Consolas" w:eastAsia="Consolas" w:cs="Consolas"/>
                <w:shd w:val="clear" w:fill="f5f5f5"/>
              </w:rPr>
              <w:t>warning_id</w:t>
            </w:r>
          </w:p>
        </w:tc>
        <w:tc>
          <w:tcPr>
            <w:tcW w:w="2076" w:type="dxa"/>
          </w:tcPr>
          <w:p w14:paraId="519ADE5F">
            <w:r>
              <w:t>IN</w:t>
            </w:r>
          </w:p>
        </w:tc>
        <w:tc>
          <w:tcPr>
            <w:tcW w:w="2076" w:type="dxa"/>
          </w:tcPr>
          <w:p w14:paraId="046B7723">
            <w:r>
              <w:rPr>
                <w:rFonts w:hint="eastAsia"/>
              </w:rPr>
              <w:t>预警 ID</w:t>
            </w:r>
          </w:p>
        </w:tc>
      </w:tr>
      <w:tr>
        <w:trPr/>
        <w:tc>
          <w:tcPr>
            <w:tcW w:w="2076" w:type="dxa"/>
          </w:tcPr>
          <w:p w14:paraId="71C24F76">
            <w:r>
              <w:rPr>
                <w:rFonts w:ascii="Consolas" w:hAnsi="Consolas" w:eastAsia="Consolas" w:cs="Consolas"/>
                <w:shd w:val="clear" w:fill="f5f5f5"/>
              </w:rPr>
              <w:t>HandleIn</w:t>
            </w:r>
          </w:p>
        </w:tc>
        <w:tc>
          <w:tcPr>
            <w:tcW w:w="2076" w:type="dxa"/>
          </w:tcPr>
          <w:p w14:paraId="60301100">
            <w:r>
              <w:rPr>
                <w:rFonts w:ascii="Consolas" w:hAnsi="Consolas" w:eastAsia="Consolas" w:cs="Consolas"/>
                <w:shd w:val="clear" w:fill="f5f5f5"/>
              </w:rPr>
              <w:t>payload</w:t>
            </w:r>
          </w:p>
        </w:tc>
        <w:tc>
          <w:tcPr>
            <w:tcW w:w="2076" w:type="dxa"/>
          </w:tcPr>
          <w:p w14:paraId="690DA13E">
            <w:r>
              <w:t>IN</w:t>
            </w:r>
          </w:p>
        </w:tc>
        <w:tc>
          <w:tcPr>
            <w:tcW w:w="2076" w:type="dxa"/>
          </w:tcPr>
          <w:p w14:paraId="7DA7D2B4">
            <w:r>
              <w:rPr>
                <w:rFonts w:hint="eastAsia"/>
              </w:rPr>
              <w:t>处理方式 action + 说明 result</w:t>
            </w:r>
          </w:p>
        </w:tc>
      </w:tr>
    </w:tbl>
    <w:p w14:paraId="23B00877">
      <w:r>
        <w:rPr>
          <w:rFonts w:hint="eastAsia"/>
          <w:b w:val="1"/>
        </w:rPr>
        <w:t>函数 21／45　</w:t>
      </w:r>
      <w:r>
        <w:rPr>
          <w:rFonts w:ascii="Consolas" w:hAnsi="Consolas" w:eastAsia="Consolas" w:cs="Consolas"/>
          <w:b w:val="1"/>
          <w:shd w:val="clear" w:fill="f5f5f5"/>
        </w:rPr>
        <w:t>update_alert_status</w:t>
      </w:r>
      <w:r>
        <w:rPr>
          <w:rFonts w:hint="eastAsia"/>
        </w:rPr>
        <w:t>　（PUT /api/alerts/{id}/status）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08558EB1">
            <w:pPr>
              <w:rPr>
                <w:b w:val="1"/>
                <w:bCs w:val="1"/>
              </w:rPr>
            </w:pPr>
            <w:r>
              <w:rPr>
                <w:rFonts w:hint="eastAsia"/>
                <w:b w:val="1"/>
              </w:rPr>
              <w:t>项</w:t>
            </w:r>
          </w:p>
        </w:tc>
        <w:tc>
          <w:tcPr>
            <w:tcW w:w="4153" w:type="dxa"/>
          </w:tcPr>
          <w:p w14:paraId="173008EB">
            <w:pPr>
              <w:rPr>
                <w:b w:val="1"/>
                <w:bCs w:val="1"/>
              </w:rPr>
            </w:pPr>
            <w:r>
              <w:rPr>
                <w:rFonts w:hint="eastAsia"/>
                <w:b w:val="1"/>
              </w:rPr>
              <w:t>内容</w:t>
            </w:r>
          </w:p>
        </w:tc>
      </w:tr>
      <w:tr>
        <w:trPr/>
        <w:tc>
          <w:tcPr>
            <w:tcW w:w="4153" w:type="dxa"/>
          </w:tcPr>
          <w:p w14:paraId="5A871EAE">
            <w:r>
              <w:rPr>
                <w:rFonts w:hint="eastAsia"/>
              </w:rPr>
              <w:t>函数名</w:t>
            </w:r>
          </w:p>
        </w:tc>
        <w:tc>
          <w:tcPr>
            <w:tcW w:w="4153" w:type="dxa"/>
          </w:tcPr>
          <w:p w14:paraId="270EE746">
            <w:r>
              <w:rPr>
                <w:rFonts w:ascii="Consolas" w:hAnsi="Consolas" w:eastAsia="Consolas" w:cs="Consolas"/>
                <w:shd w:val="clear" w:fill="f5f5f5"/>
              </w:rPr>
              <w:t>update_alert_status</w:t>
            </w:r>
          </w:p>
        </w:tc>
      </w:tr>
      <w:tr>
        <w:trPr/>
        <w:tc>
          <w:tcPr>
            <w:tcW w:w="4153" w:type="dxa"/>
          </w:tcPr>
          <w:p w14:paraId="6A7E44C8">
            <w:r>
              <w:rPr>
                <w:rFonts w:hint="eastAsia"/>
              </w:rPr>
              <w:t>文件名</w:t>
            </w:r>
          </w:p>
        </w:tc>
        <w:tc>
          <w:tcPr>
            <w:tcW w:w="4153" w:type="dxa"/>
          </w:tcPr>
          <w:p w14:paraId="110B21A9">
            <w:r>
              <w:rPr>
                <w:rFonts w:ascii="Consolas" w:hAnsi="Consolas" w:eastAsia="Consolas" w:cs="Consolas"/>
                <w:shd w:val="clear" w:fill="f5f5f5"/>
              </w:rPr>
              <w:t>app/api/v1/alerts.py</w:t>
            </w:r>
          </w:p>
        </w:tc>
      </w:tr>
      <w:tr>
        <w:trPr/>
        <w:tc>
          <w:tcPr>
            <w:tcW w:w="4153" w:type="dxa"/>
          </w:tcPr>
          <w:p w14:paraId="469B2234">
            <w:r>
              <w:rPr>
                <w:rFonts w:hint="eastAsia"/>
              </w:rPr>
              <w:t>接口性质</w:t>
            </w:r>
          </w:p>
        </w:tc>
        <w:tc>
          <w:tcPr>
            <w:tcW w:w="4153" w:type="dxa"/>
          </w:tcPr>
          <w:p w14:paraId="66ADF331">
            <w:r>
              <w:rPr>
                <w:rFonts w:hint="eastAsia"/>
              </w:rPr>
              <w:t>对外接口（HTTP，供前端调用）</w:t>
            </w:r>
          </w:p>
        </w:tc>
      </w:tr>
      <w:tr>
        <w:trPr/>
        <w:tc>
          <w:tcPr>
            <w:tcW w:w="4153" w:type="dxa"/>
          </w:tcPr>
          <w:p w14:paraId="4A54B3BA">
            <w:r>
              <w:rPr>
                <w:rFonts w:hint="eastAsia"/>
              </w:rPr>
              <w:t>功能概要</w:t>
            </w:r>
          </w:p>
        </w:tc>
        <w:tc>
          <w:tcPr>
            <w:tcW w:w="4153" w:type="dxa"/>
          </w:tcPr>
          <w:p w14:paraId="6BB0014D">
            <w:r>
              <w:rPr>
                <w:rFonts w:hint="eastAsia"/>
              </w:rPr>
              <w:t>更新中间态（处理中 / 已忽略）</w:t>
            </w:r>
          </w:p>
        </w:tc>
      </w:tr>
      <w:tr>
        <w:trPr/>
        <w:tc>
          <w:tcPr>
            <w:tcW w:w="4153" w:type="dxa"/>
          </w:tcPr>
          <w:p w14:paraId="135EDA5F">
            <w:r>
              <w:rPr>
                <w:rFonts w:hint="eastAsia"/>
              </w:rPr>
              <w:t>参数</w:t>
            </w:r>
          </w:p>
        </w:tc>
        <w:tc>
          <w:tcPr>
            <w:tcW w:w="4153" w:type="dxa"/>
          </w:tcPr>
          <w:p w14:paraId="0474ADCD">
            <w:r>
              <w:rPr>
                <w:rFonts w:hint="eastAsia"/>
              </w:rPr>
              <w:t>见下表</w:t>
            </w:r>
          </w:p>
        </w:tc>
      </w:tr>
      <w:tr>
        <w:trPr/>
        <w:tc>
          <w:tcPr>
            <w:tcW w:w="4153" w:type="dxa"/>
          </w:tcPr>
          <w:p w14:paraId="4F25D932">
            <w:r>
              <w:rPr>
                <w:rFonts w:hint="eastAsia"/>
              </w:rPr>
              <w:t>返回值</w:t>
            </w:r>
          </w:p>
        </w:tc>
        <w:tc>
          <w:tcPr>
            <w:tcW w:w="4153" w:type="dxa"/>
          </w:tcPr>
          <w:p w14:paraId="6D62C785">
            <w:r>
              <w:rPr>
                <w:rFonts w:hint="eastAsia"/>
              </w:rPr>
              <w:t xml:space="preserve">类型 </w:t>
            </w:r>
            <w:r>
              <w:rPr>
                <w:rFonts w:ascii="Consolas" w:hAnsi="Consolas" w:eastAsia="Consolas" w:cs="Consolas"/>
                <w:shd w:val="clear" w:fill="f5f5f5"/>
              </w:rPr>
              <w:t>ApiResponse[AlertOut]</w:t>
            </w:r>
            <w:r>
              <w:rPr>
                <w:rFonts w:hint="eastAsia"/>
              </w:rPr>
              <w:t>；更新后的预警信息</w:t>
            </w:r>
          </w:p>
        </w:tc>
      </w:tr>
      <w:tr>
        <w:trPr/>
        <w:tc>
          <w:tcPr>
            <w:tcW w:w="4153" w:type="dxa"/>
          </w:tcPr>
          <w:p w14:paraId="52FDCC16">
            <w:r>
              <w:rPr>
                <w:rFonts w:hint="eastAsia"/>
              </w:rPr>
              <w:t>详细说明</w:t>
            </w:r>
          </w:p>
        </w:tc>
        <w:tc>
          <w:tcPr>
            <w:tcW w:w="4153" w:type="dxa"/>
          </w:tcPr>
          <w:p w14:paraId="576EFCC6">
            <w:r>
              <w:rPr>
                <w:rFonts w:hint="eastAsia"/>
              </w:rPr>
              <w:t>用于护工已接单但尚未完成的中间态流转，仅允许在合法状态之间迁移。</w:t>
            </w:r>
          </w:p>
        </w:tc>
      </w:tr>
      <w:tr>
        <w:trPr/>
        <w:tc>
          <w:tcPr>
            <w:tcW w:w="4153" w:type="dxa"/>
          </w:tcPr>
          <w:p w14:paraId="4755AB71">
            <w:r>
              <w:rPr>
                <w:rFonts w:hint="eastAsia"/>
              </w:rPr>
              <w:t>使用注意事项</w:t>
            </w:r>
          </w:p>
        </w:tc>
        <w:tc>
          <w:tcPr>
            <w:tcW w:w="4153" w:type="dxa"/>
          </w:tcPr>
          <w:p w14:paraId="6B9599F1">
            <w:r>
              <w:rPr>
                <w:rFonts w:hint="eastAsia"/>
              </w:rPr>
              <w:t>不允许把 RESOLVED 回退为 PROCESSING；非法迁移返回 2001。</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B893161">
            <w:pPr>
              <w:rPr>
                <w:b w:val="1"/>
                <w:bCs w:val="1"/>
              </w:rPr>
            </w:pPr>
            <w:r>
              <w:rPr>
                <w:rFonts w:hint="eastAsia"/>
                <w:b w:val="1"/>
              </w:rPr>
              <w:t>参数类型</w:t>
            </w:r>
          </w:p>
        </w:tc>
        <w:tc>
          <w:tcPr>
            <w:tcW w:w="2076" w:type="dxa"/>
          </w:tcPr>
          <w:p w14:paraId="0C9486E6">
            <w:pPr>
              <w:rPr>
                <w:b w:val="1"/>
                <w:bCs w:val="1"/>
              </w:rPr>
            </w:pPr>
            <w:r>
              <w:rPr>
                <w:rFonts w:hint="eastAsia"/>
                <w:b w:val="1"/>
              </w:rPr>
              <w:t>变量名</w:t>
            </w:r>
          </w:p>
        </w:tc>
        <w:tc>
          <w:tcPr>
            <w:tcW w:w="2076" w:type="dxa"/>
          </w:tcPr>
          <w:p w14:paraId="35FE5C32">
            <w:pPr>
              <w:rPr>
                <w:b w:val="1"/>
                <w:bCs w:val="1"/>
              </w:rPr>
            </w:pPr>
            <w:r>
              <w:rPr>
                <w:b w:val="1"/>
              </w:rPr>
              <w:t>I/O</w:t>
            </w:r>
          </w:p>
        </w:tc>
        <w:tc>
          <w:tcPr>
            <w:tcW w:w="2076" w:type="dxa"/>
          </w:tcPr>
          <w:p w14:paraId="3C9FFE4C">
            <w:pPr>
              <w:rPr>
                <w:b w:val="1"/>
                <w:bCs w:val="1"/>
              </w:rPr>
            </w:pPr>
            <w:r>
              <w:rPr>
                <w:rFonts w:hint="eastAsia"/>
                <w:b w:val="1"/>
              </w:rPr>
              <w:t>说明</w:t>
            </w:r>
          </w:p>
        </w:tc>
      </w:tr>
      <w:tr>
        <w:trPr/>
        <w:tc>
          <w:tcPr>
            <w:tcW w:w="2076" w:type="dxa"/>
          </w:tcPr>
          <w:p w14:paraId="47CE6FCF">
            <w:r>
              <w:rPr>
                <w:rFonts w:ascii="Consolas" w:hAnsi="Consolas" w:eastAsia="Consolas" w:cs="Consolas"/>
                <w:shd w:val="clear" w:fill="f5f5f5"/>
              </w:rPr>
              <w:t>int</w:t>
            </w:r>
          </w:p>
        </w:tc>
        <w:tc>
          <w:tcPr>
            <w:tcW w:w="2076" w:type="dxa"/>
          </w:tcPr>
          <w:p w14:paraId="5CADAF71">
            <w:r>
              <w:rPr>
                <w:rFonts w:ascii="Consolas" w:hAnsi="Consolas" w:eastAsia="Consolas" w:cs="Consolas"/>
                <w:shd w:val="clear" w:fill="f5f5f5"/>
              </w:rPr>
              <w:t>warning_id</w:t>
            </w:r>
          </w:p>
        </w:tc>
        <w:tc>
          <w:tcPr>
            <w:tcW w:w="2076" w:type="dxa"/>
          </w:tcPr>
          <w:p w14:paraId="2431F0B7">
            <w:r>
              <w:t>IN</w:t>
            </w:r>
          </w:p>
        </w:tc>
        <w:tc>
          <w:tcPr>
            <w:tcW w:w="2076" w:type="dxa"/>
          </w:tcPr>
          <w:p w14:paraId="08B03020">
            <w:r>
              <w:rPr>
                <w:rFonts w:hint="eastAsia"/>
              </w:rPr>
              <w:t>预警 ID</w:t>
            </w:r>
          </w:p>
        </w:tc>
      </w:tr>
      <w:tr>
        <w:trPr/>
        <w:tc>
          <w:tcPr>
            <w:tcW w:w="2076" w:type="dxa"/>
          </w:tcPr>
          <w:p w14:paraId="441B819F">
            <w:r>
              <w:rPr>
                <w:rFonts w:ascii="Consolas" w:hAnsi="Consolas" w:eastAsia="Consolas" w:cs="Consolas"/>
                <w:shd w:val="clear" w:fill="f5f5f5"/>
              </w:rPr>
              <w:t>StatusIn</w:t>
            </w:r>
          </w:p>
        </w:tc>
        <w:tc>
          <w:tcPr>
            <w:tcW w:w="2076" w:type="dxa"/>
          </w:tcPr>
          <w:p w14:paraId="741B4A03">
            <w:r>
              <w:rPr>
                <w:rFonts w:ascii="Consolas" w:hAnsi="Consolas" w:eastAsia="Consolas" w:cs="Consolas"/>
                <w:shd w:val="clear" w:fill="f5f5f5"/>
              </w:rPr>
              <w:t>payload</w:t>
            </w:r>
          </w:p>
        </w:tc>
        <w:tc>
          <w:tcPr>
            <w:tcW w:w="2076" w:type="dxa"/>
          </w:tcPr>
          <w:p w14:paraId="737CE405">
            <w:r>
              <w:t>IN</w:t>
            </w:r>
          </w:p>
        </w:tc>
        <w:tc>
          <w:tcPr>
            <w:tcW w:w="2076" w:type="dxa"/>
          </w:tcPr>
          <w:p w14:paraId="347FEC55">
            <w:r>
              <w:rPr>
                <w:rFonts w:hint="eastAsia"/>
              </w:rPr>
              <w:t>status，取值 PROCESSING 或 IGNORED</w:t>
            </w:r>
          </w:p>
        </w:tc>
      </w:tr>
    </w:tbl>
    <w:p w14:paraId="75F9340C">
      <w:r>
        <w:rPr>
          <w:rFonts w:hint="eastAsia"/>
          <w:b w:val="1"/>
        </w:rPr>
        <w:t>函数 22／45　</w:t>
      </w:r>
      <w:r>
        <w:rPr>
          <w:rFonts w:ascii="Consolas" w:hAnsi="Consolas" w:eastAsia="Consolas" w:cs="Consolas"/>
          <w:b w:val="1"/>
          <w:shd w:val="clear" w:fill="f5f5f5"/>
        </w:rPr>
        <w:t>mark_alert_read</w:t>
      </w:r>
      <w:r>
        <w:rPr>
          <w:rFonts w:hint="eastAsia"/>
        </w:rPr>
        <w:t>　（POST /api/alerts/{id}/read）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58958FB1">
            <w:pPr>
              <w:rPr>
                <w:b w:val="1"/>
                <w:bCs w:val="1"/>
              </w:rPr>
            </w:pPr>
            <w:r>
              <w:rPr>
                <w:rFonts w:hint="eastAsia"/>
                <w:b w:val="1"/>
              </w:rPr>
              <w:t>项</w:t>
            </w:r>
          </w:p>
        </w:tc>
        <w:tc>
          <w:tcPr>
            <w:tcW w:w="4153" w:type="dxa"/>
          </w:tcPr>
          <w:p w14:paraId="21790F7B">
            <w:pPr>
              <w:rPr>
                <w:b w:val="1"/>
                <w:bCs w:val="1"/>
              </w:rPr>
            </w:pPr>
            <w:r>
              <w:rPr>
                <w:rFonts w:hint="eastAsia"/>
                <w:b w:val="1"/>
              </w:rPr>
              <w:t>内容</w:t>
            </w:r>
          </w:p>
        </w:tc>
      </w:tr>
      <w:tr>
        <w:trPr/>
        <w:tc>
          <w:tcPr>
            <w:tcW w:w="4153" w:type="dxa"/>
          </w:tcPr>
          <w:p w14:paraId="6ED07EA0">
            <w:r>
              <w:rPr>
                <w:rFonts w:hint="eastAsia"/>
              </w:rPr>
              <w:t>函数名</w:t>
            </w:r>
          </w:p>
        </w:tc>
        <w:tc>
          <w:tcPr>
            <w:tcW w:w="4153" w:type="dxa"/>
          </w:tcPr>
          <w:p w14:paraId="686FD5DE">
            <w:r>
              <w:rPr>
                <w:rFonts w:ascii="Consolas" w:hAnsi="Consolas" w:eastAsia="Consolas" w:cs="Consolas"/>
                <w:shd w:val="clear" w:fill="f5f5f5"/>
              </w:rPr>
              <w:t>mark_alert_read</w:t>
            </w:r>
          </w:p>
        </w:tc>
      </w:tr>
      <w:tr>
        <w:trPr/>
        <w:tc>
          <w:tcPr>
            <w:tcW w:w="4153" w:type="dxa"/>
          </w:tcPr>
          <w:p w14:paraId="359E55BD">
            <w:r>
              <w:rPr>
                <w:rFonts w:hint="eastAsia"/>
              </w:rPr>
              <w:t>文件名</w:t>
            </w:r>
          </w:p>
        </w:tc>
        <w:tc>
          <w:tcPr>
            <w:tcW w:w="4153" w:type="dxa"/>
          </w:tcPr>
          <w:p w14:paraId="5EACB36B">
            <w:r>
              <w:rPr>
                <w:rFonts w:ascii="Consolas" w:hAnsi="Consolas" w:eastAsia="Consolas" w:cs="Consolas"/>
                <w:shd w:val="clear" w:fill="f5f5f5"/>
              </w:rPr>
              <w:t>app/api/v1/alerts.py</w:t>
            </w:r>
          </w:p>
        </w:tc>
      </w:tr>
      <w:tr>
        <w:trPr/>
        <w:tc>
          <w:tcPr>
            <w:tcW w:w="4153" w:type="dxa"/>
          </w:tcPr>
          <w:p w14:paraId="0A3B53FF">
            <w:r>
              <w:rPr>
                <w:rFonts w:hint="eastAsia"/>
              </w:rPr>
              <w:t>接口性质</w:t>
            </w:r>
          </w:p>
        </w:tc>
        <w:tc>
          <w:tcPr>
            <w:tcW w:w="4153" w:type="dxa"/>
          </w:tcPr>
          <w:p w14:paraId="29D0E117">
            <w:r>
              <w:rPr>
                <w:rFonts w:hint="eastAsia"/>
              </w:rPr>
              <w:t>对外接口（HTTP，供前端调用）</w:t>
            </w:r>
          </w:p>
        </w:tc>
      </w:tr>
      <w:tr>
        <w:trPr/>
        <w:tc>
          <w:tcPr>
            <w:tcW w:w="4153" w:type="dxa"/>
          </w:tcPr>
          <w:p w14:paraId="1530207A">
            <w:r>
              <w:rPr>
                <w:rFonts w:hint="eastAsia"/>
              </w:rPr>
              <w:t>功能概要</w:t>
            </w:r>
          </w:p>
        </w:tc>
        <w:tc>
          <w:tcPr>
            <w:tcW w:w="4153" w:type="dxa"/>
          </w:tcPr>
          <w:p w14:paraId="0E0EC529">
            <w:r>
              <w:rPr>
                <w:rFonts w:hint="eastAsia"/>
              </w:rPr>
              <w:t>标记已读（仅当前用户）</w:t>
            </w:r>
          </w:p>
        </w:tc>
      </w:tr>
      <w:tr>
        <w:trPr/>
        <w:tc>
          <w:tcPr>
            <w:tcW w:w="4153" w:type="dxa"/>
          </w:tcPr>
          <w:p w14:paraId="35149153">
            <w:r>
              <w:rPr>
                <w:rFonts w:hint="eastAsia"/>
              </w:rPr>
              <w:t>参数</w:t>
            </w:r>
          </w:p>
        </w:tc>
        <w:tc>
          <w:tcPr>
            <w:tcW w:w="4153" w:type="dxa"/>
          </w:tcPr>
          <w:p w14:paraId="5C3FD8C9">
            <w:r>
              <w:rPr>
                <w:rFonts w:hint="eastAsia"/>
              </w:rPr>
              <w:t>见下表</w:t>
            </w:r>
          </w:p>
        </w:tc>
      </w:tr>
      <w:tr>
        <w:trPr/>
        <w:tc>
          <w:tcPr>
            <w:tcW w:w="4153" w:type="dxa"/>
          </w:tcPr>
          <w:p w14:paraId="69EF0746">
            <w:r>
              <w:rPr>
                <w:rFonts w:hint="eastAsia"/>
              </w:rPr>
              <w:t>返回值</w:t>
            </w:r>
          </w:p>
        </w:tc>
        <w:tc>
          <w:tcPr>
            <w:tcW w:w="4153" w:type="dxa"/>
          </w:tcPr>
          <w:p w14:paraId="29E22489">
            <w:r>
              <w:rPr>
                <w:rFonts w:hint="eastAsia"/>
              </w:rPr>
              <w:t xml:space="preserve">类型 </w:t>
            </w:r>
            <w:r>
              <w:rPr>
                <w:rFonts w:ascii="Consolas" w:hAnsi="Consolas" w:eastAsia="Consolas" w:cs="Consolas"/>
                <w:shd w:val="clear" w:fill="f5f5f5"/>
              </w:rPr>
              <w:t>ApiResponse[None]</w:t>
            </w:r>
            <w:r>
              <w:rPr>
                <w:rFonts w:hint="eastAsia"/>
              </w:rPr>
              <w:t>；code 0 表示标记成功</w:t>
            </w:r>
          </w:p>
        </w:tc>
      </w:tr>
      <w:tr>
        <w:trPr/>
        <w:tc>
          <w:tcPr>
            <w:tcW w:w="4153" w:type="dxa"/>
          </w:tcPr>
          <w:p w14:paraId="15626C1D">
            <w:r>
              <w:rPr>
                <w:rFonts w:hint="eastAsia"/>
              </w:rPr>
              <w:t>详细说明</w:t>
            </w:r>
          </w:p>
        </w:tc>
        <w:tc>
          <w:tcPr>
            <w:tcW w:w="4153" w:type="dxa"/>
          </w:tcPr>
          <w:p w14:paraId="09B02B3B">
            <w:r>
              <w:rPr>
                <w:rFonts w:hint="eastAsia"/>
              </w:rPr>
              <w:t>仅更新当前用户在 alert_receiver 中的 read_status 与阅读时间。</w:t>
            </w:r>
          </w:p>
        </w:tc>
      </w:tr>
      <w:tr>
        <w:trPr/>
        <w:tc>
          <w:tcPr>
            <w:tcW w:w="4153" w:type="dxa"/>
          </w:tcPr>
          <w:p w14:paraId="39BE20A7">
            <w:r>
              <w:rPr>
                <w:rFonts w:hint="eastAsia"/>
              </w:rPr>
              <w:t>使用注意事项</w:t>
            </w:r>
          </w:p>
        </w:tc>
        <w:tc>
          <w:tcPr>
            <w:tcW w:w="4153" w:type="dxa"/>
          </w:tcPr>
          <w:p w14:paraId="33146686">
            <w:r>
              <w:rPr>
                <w:rFonts w:hint="eastAsia"/>
              </w:rPr>
              <w:t>不影响其他接收人，也不改变预警的处理状态；重复调用幂等。</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230AAF14">
            <w:pPr>
              <w:rPr>
                <w:b w:val="1"/>
                <w:bCs w:val="1"/>
              </w:rPr>
            </w:pPr>
            <w:r>
              <w:rPr>
                <w:rFonts w:hint="eastAsia"/>
                <w:b w:val="1"/>
              </w:rPr>
              <w:t>参数类型</w:t>
            </w:r>
          </w:p>
        </w:tc>
        <w:tc>
          <w:tcPr>
            <w:tcW w:w="2076" w:type="dxa"/>
          </w:tcPr>
          <w:p w14:paraId="4A15A7EC">
            <w:pPr>
              <w:rPr>
                <w:b w:val="1"/>
                <w:bCs w:val="1"/>
              </w:rPr>
            </w:pPr>
            <w:r>
              <w:rPr>
                <w:rFonts w:hint="eastAsia"/>
                <w:b w:val="1"/>
              </w:rPr>
              <w:t>变量名</w:t>
            </w:r>
          </w:p>
        </w:tc>
        <w:tc>
          <w:tcPr>
            <w:tcW w:w="2076" w:type="dxa"/>
          </w:tcPr>
          <w:p w14:paraId="717E3C3F">
            <w:pPr>
              <w:rPr>
                <w:b w:val="1"/>
                <w:bCs w:val="1"/>
              </w:rPr>
            </w:pPr>
            <w:r>
              <w:rPr>
                <w:b w:val="1"/>
              </w:rPr>
              <w:t>I/O</w:t>
            </w:r>
          </w:p>
        </w:tc>
        <w:tc>
          <w:tcPr>
            <w:tcW w:w="2076" w:type="dxa"/>
          </w:tcPr>
          <w:p w14:paraId="7A195E7E">
            <w:pPr>
              <w:rPr>
                <w:b w:val="1"/>
                <w:bCs w:val="1"/>
              </w:rPr>
            </w:pPr>
            <w:r>
              <w:rPr>
                <w:rFonts w:hint="eastAsia"/>
                <w:b w:val="1"/>
              </w:rPr>
              <w:t>说明</w:t>
            </w:r>
          </w:p>
        </w:tc>
      </w:tr>
      <w:tr>
        <w:trPr/>
        <w:tc>
          <w:tcPr>
            <w:tcW w:w="2076" w:type="dxa"/>
          </w:tcPr>
          <w:p w14:paraId="074E88D3">
            <w:r>
              <w:rPr>
                <w:rFonts w:ascii="Consolas" w:hAnsi="Consolas" w:eastAsia="Consolas" w:cs="Consolas"/>
                <w:shd w:val="clear" w:fill="f5f5f5"/>
              </w:rPr>
              <w:t>int</w:t>
            </w:r>
          </w:p>
        </w:tc>
        <w:tc>
          <w:tcPr>
            <w:tcW w:w="2076" w:type="dxa"/>
          </w:tcPr>
          <w:p w14:paraId="1A2F4145">
            <w:r>
              <w:rPr>
                <w:rFonts w:ascii="Consolas" w:hAnsi="Consolas" w:eastAsia="Consolas" w:cs="Consolas"/>
                <w:shd w:val="clear" w:fill="f5f5f5"/>
              </w:rPr>
              <w:t>warning_id</w:t>
            </w:r>
          </w:p>
        </w:tc>
        <w:tc>
          <w:tcPr>
            <w:tcW w:w="2076" w:type="dxa"/>
          </w:tcPr>
          <w:p w14:paraId="63B051CB">
            <w:r>
              <w:t>IN</w:t>
            </w:r>
          </w:p>
        </w:tc>
        <w:tc>
          <w:tcPr>
            <w:tcW w:w="2076" w:type="dxa"/>
          </w:tcPr>
          <w:p w14:paraId="4E30503E">
            <w:r>
              <w:rPr>
                <w:rFonts w:hint="eastAsia"/>
              </w:rPr>
              <w:t>预警 ID</w:t>
            </w:r>
          </w:p>
        </w:tc>
      </w:tr>
      <w:tr>
        <w:trPr/>
        <w:tc>
          <w:tcPr>
            <w:tcW w:w="2076" w:type="dxa"/>
          </w:tcPr>
          <w:p w14:paraId="65305315">
            <w:r>
              <w:rPr>
                <w:rFonts w:ascii="Consolas" w:hAnsi="Consolas" w:eastAsia="Consolas" w:cs="Consolas"/>
                <w:shd w:val="clear" w:fill="f5f5f5"/>
              </w:rPr>
              <w:t>CurrentUser</w:t>
            </w:r>
          </w:p>
        </w:tc>
        <w:tc>
          <w:tcPr>
            <w:tcW w:w="2076" w:type="dxa"/>
          </w:tcPr>
          <w:p w14:paraId="339AAA74">
            <w:r>
              <w:rPr>
                <w:rFonts w:ascii="Consolas" w:hAnsi="Consolas" w:eastAsia="Consolas" w:cs="Consolas"/>
                <w:shd w:val="clear" w:fill="f5f5f5"/>
              </w:rPr>
              <w:t>user</w:t>
            </w:r>
          </w:p>
        </w:tc>
        <w:tc>
          <w:tcPr>
            <w:tcW w:w="2076" w:type="dxa"/>
          </w:tcPr>
          <w:p w14:paraId="34FB440A">
            <w:r>
              <w:t>IN</w:t>
            </w:r>
          </w:p>
        </w:tc>
        <w:tc>
          <w:tcPr>
            <w:tcW w:w="2076" w:type="dxa"/>
          </w:tcPr>
          <w:p w14:paraId="053BA009">
            <w:r>
              <w:rPr>
                <w:rFonts w:hint="eastAsia"/>
              </w:rPr>
              <w:t>当前登录用户</w:t>
            </w:r>
          </w:p>
        </w:tc>
      </w:tr>
    </w:tbl>
    <w:p w14:paraId="3B3D8FE8">
      <w:r>
        <w:rPr>
          <w:rFonts w:hint="eastAsia"/>
          <w:b w:val="1"/>
        </w:rPr>
        <w:t>函数 23／45　</w:t>
      </w:r>
      <w:r>
        <w:rPr>
          <w:rFonts w:ascii="Consolas" w:hAnsi="Consolas" w:eastAsia="Consolas" w:cs="Consolas"/>
          <w:b w:val="1"/>
          <w:shd w:val="clear" w:fill="f5f5f5"/>
        </w:rPr>
        <w:t>retry_summary</w:t>
      </w:r>
      <w:r>
        <w:rPr>
          <w:rFonts w:hint="eastAsia"/>
        </w:rPr>
        <w:t>　（POST /api/alerts/{id}/summary/retry）</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1F69173D">
            <w:pPr>
              <w:rPr>
                <w:b w:val="1"/>
                <w:bCs w:val="1"/>
              </w:rPr>
            </w:pPr>
            <w:r>
              <w:rPr>
                <w:rFonts w:hint="eastAsia"/>
                <w:b w:val="1"/>
              </w:rPr>
              <w:t>项</w:t>
            </w:r>
          </w:p>
        </w:tc>
        <w:tc>
          <w:tcPr>
            <w:tcW w:w="4153" w:type="dxa"/>
          </w:tcPr>
          <w:p w14:paraId="6642877F">
            <w:pPr>
              <w:rPr>
                <w:b w:val="1"/>
                <w:bCs w:val="1"/>
              </w:rPr>
            </w:pPr>
            <w:r>
              <w:rPr>
                <w:rFonts w:hint="eastAsia"/>
                <w:b w:val="1"/>
              </w:rPr>
              <w:t>内容</w:t>
            </w:r>
          </w:p>
        </w:tc>
      </w:tr>
      <w:tr>
        <w:trPr/>
        <w:tc>
          <w:tcPr>
            <w:tcW w:w="4153" w:type="dxa"/>
          </w:tcPr>
          <w:p w14:paraId="2D94661C">
            <w:r>
              <w:rPr>
                <w:rFonts w:hint="eastAsia"/>
              </w:rPr>
              <w:t>函数名</w:t>
            </w:r>
          </w:p>
        </w:tc>
        <w:tc>
          <w:tcPr>
            <w:tcW w:w="4153" w:type="dxa"/>
          </w:tcPr>
          <w:p w14:paraId="68C28DB5">
            <w:r>
              <w:rPr>
                <w:rFonts w:ascii="Consolas" w:hAnsi="Consolas" w:eastAsia="Consolas" w:cs="Consolas"/>
                <w:shd w:val="clear" w:fill="f5f5f5"/>
              </w:rPr>
              <w:t>retry_summary</w:t>
            </w:r>
          </w:p>
        </w:tc>
      </w:tr>
      <w:tr>
        <w:trPr/>
        <w:tc>
          <w:tcPr>
            <w:tcW w:w="4153" w:type="dxa"/>
          </w:tcPr>
          <w:p w14:paraId="3634799C">
            <w:r>
              <w:rPr>
                <w:rFonts w:hint="eastAsia"/>
              </w:rPr>
              <w:t>文件名</w:t>
            </w:r>
          </w:p>
        </w:tc>
        <w:tc>
          <w:tcPr>
            <w:tcW w:w="4153" w:type="dxa"/>
          </w:tcPr>
          <w:p w14:paraId="5EC78B47">
            <w:r>
              <w:rPr>
                <w:rFonts w:ascii="Consolas" w:hAnsi="Consolas" w:eastAsia="Consolas" w:cs="Consolas"/>
                <w:shd w:val="clear" w:fill="f5f5f5"/>
              </w:rPr>
              <w:t>app/api/v1/alerts.py</w:t>
            </w:r>
          </w:p>
        </w:tc>
      </w:tr>
      <w:tr>
        <w:trPr/>
        <w:tc>
          <w:tcPr>
            <w:tcW w:w="4153" w:type="dxa"/>
          </w:tcPr>
          <w:p w14:paraId="0A4F8BD8">
            <w:r>
              <w:rPr>
                <w:rFonts w:hint="eastAsia"/>
              </w:rPr>
              <w:t>接口性质</w:t>
            </w:r>
          </w:p>
        </w:tc>
        <w:tc>
          <w:tcPr>
            <w:tcW w:w="4153" w:type="dxa"/>
          </w:tcPr>
          <w:p w14:paraId="2A7E1CFC">
            <w:r>
              <w:rPr>
                <w:rFonts w:hint="eastAsia"/>
              </w:rPr>
              <w:t>对外接口（HTTP，供前端调用）</w:t>
            </w:r>
          </w:p>
        </w:tc>
      </w:tr>
      <w:tr>
        <w:trPr/>
        <w:tc>
          <w:tcPr>
            <w:tcW w:w="4153" w:type="dxa"/>
          </w:tcPr>
          <w:p w14:paraId="17E27516">
            <w:r>
              <w:rPr>
                <w:rFonts w:hint="eastAsia"/>
              </w:rPr>
              <w:t>功能概要</w:t>
            </w:r>
          </w:p>
        </w:tc>
        <w:tc>
          <w:tcPr>
            <w:tcW w:w="4153" w:type="dxa"/>
          </w:tcPr>
          <w:p w14:paraId="4D2BF18D">
            <w:r>
              <w:rPr>
                <w:rFonts w:hint="eastAsia"/>
              </w:rPr>
              <w:t>AI 摘要重试（D-04）</w:t>
            </w:r>
          </w:p>
        </w:tc>
      </w:tr>
      <w:tr>
        <w:trPr/>
        <w:tc>
          <w:tcPr>
            <w:tcW w:w="4153" w:type="dxa"/>
          </w:tcPr>
          <w:p w14:paraId="7A6B651F">
            <w:r>
              <w:rPr>
                <w:rFonts w:hint="eastAsia"/>
              </w:rPr>
              <w:t>参数</w:t>
            </w:r>
          </w:p>
        </w:tc>
        <w:tc>
          <w:tcPr>
            <w:tcW w:w="4153" w:type="dxa"/>
          </w:tcPr>
          <w:p w14:paraId="637A9CEC">
            <w:r>
              <w:rPr>
                <w:rFonts w:hint="eastAsia"/>
              </w:rPr>
              <w:t>见下表</w:t>
            </w:r>
          </w:p>
        </w:tc>
      </w:tr>
      <w:tr>
        <w:trPr/>
        <w:tc>
          <w:tcPr>
            <w:tcW w:w="4153" w:type="dxa"/>
          </w:tcPr>
          <w:p w14:paraId="2EC28EA2">
            <w:r>
              <w:rPr>
                <w:rFonts w:hint="eastAsia"/>
              </w:rPr>
              <w:t>返回值</w:t>
            </w:r>
          </w:p>
        </w:tc>
        <w:tc>
          <w:tcPr>
            <w:tcW w:w="4153" w:type="dxa"/>
          </w:tcPr>
          <w:p w14:paraId="614DF5B8">
            <w:r>
              <w:rPr>
                <w:rFonts w:hint="eastAsia"/>
              </w:rPr>
              <w:t xml:space="preserve">类型 </w:t>
            </w:r>
            <w:r>
              <w:rPr>
                <w:rFonts w:ascii="Consolas" w:hAnsi="Consolas" w:eastAsia="Consolas" w:cs="Consolas"/>
                <w:shd w:val="clear" w:fill="f5f5f5"/>
              </w:rPr>
              <w:t>ApiResponse[AlertOut]</w:t>
            </w:r>
            <w:r>
              <w:rPr>
                <w:rFonts w:hint="eastAsia"/>
              </w:rPr>
              <w:t>；重试后的摘要与 summary_status</w:t>
            </w:r>
          </w:p>
        </w:tc>
      </w:tr>
      <w:tr>
        <w:trPr/>
        <w:tc>
          <w:tcPr>
            <w:tcW w:w="4153" w:type="dxa"/>
          </w:tcPr>
          <w:p w14:paraId="52C2920F">
            <w:r>
              <w:rPr>
                <w:rFonts w:hint="eastAsia"/>
              </w:rPr>
              <w:t>详细说明</w:t>
            </w:r>
          </w:p>
        </w:tc>
        <w:tc>
          <w:tcPr>
            <w:tcW w:w="4153" w:type="dxa"/>
          </w:tcPr>
          <w:p w14:paraId="05C6B246">
            <w:r>
              <w:rPr>
                <w:rFonts w:hint="eastAsia"/>
              </w:rPr>
              <w:t>仅在 summary_status 为 FAILED 时允许手动触发，重新异步生成个性化摘要。</w:t>
            </w:r>
          </w:p>
        </w:tc>
      </w:tr>
      <w:tr>
        <w:trPr/>
        <w:tc>
          <w:tcPr>
            <w:tcW w:w="4153" w:type="dxa"/>
          </w:tcPr>
          <w:p w14:paraId="35CFD9CB">
            <w:r>
              <w:rPr>
                <w:rFonts w:hint="eastAsia"/>
              </w:rPr>
              <w:t>使用注意事项</w:t>
            </w:r>
          </w:p>
        </w:tc>
        <w:tc>
          <w:tcPr>
            <w:tcW w:w="4153" w:type="dxa"/>
          </w:tcPr>
          <w:p w14:paraId="363AB783">
            <w:r>
              <w:rPr>
                <w:rFonts w:hint="eastAsia"/>
              </w:rPr>
              <w:t>模型仍不可用返回 3001，预警本身保持可见可用，不影响主流程。</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263BD80F">
            <w:pPr>
              <w:rPr>
                <w:b w:val="1"/>
                <w:bCs w:val="1"/>
              </w:rPr>
            </w:pPr>
            <w:r>
              <w:rPr>
                <w:rFonts w:hint="eastAsia"/>
                <w:b w:val="1"/>
              </w:rPr>
              <w:t>参数类型</w:t>
            </w:r>
          </w:p>
        </w:tc>
        <w:tc>
          <w:tcPr>
            <w:tcW w:w="2076" w:type="dxa"/>
          </w:tcPr>
          <w:p w14:paraId="4F0A969C">
            <w:pPr>
              <w:rPr>
                <w:b w:val="1"/>
                <w:bCs w:val="1"/>
              </w:rPr>
            </w:pPr>
            <w:r>
              <w:rPr>
                <w:rFonts w:hint="eastAsia"/>
                <w:b w:val="1"/>
              </w:rPr>
              <w:t>变量名</w:t>
            </w:r>
          </w:p>
        </w:tc>
        <w:tc>
          <w:tcPr>
            <w:tcW w:w="2076" w:type="dxa"/>
          </w:tcPr>
          <w:p w14:paraId="740CCD64">
            <w:pPr>
              <w:rPr>
                <w:b w:val="1"/>
                <w:bCs w:val="1"/>
              </w:rPr>
            </w:pPr>
            <w:r>
              <w:rPr>
                <w:b w:val="1"/>
              </w:rPr>
              <w:t>I/O</w:t>
            </w:r>
          </w:p>
        </w:tc>
        <w:tc>
          <w:tcPr>
            <w:tcW w:w="2076" w:type="dxa"/>
          </w:tcPr>
          <w:p w14:paraId="7F296926">
            <w:pPr>
              <w:rPr>
                <w:b w:val="1"/>
                <w:bCs w:val="1"/>
              </w:rPr>
            </w:pPr>
            <w:r>
              <w:rPr>
                <w:rFonts w:hint="eastAsia"/>
                <w:b w:val="1"/>
              </w:rPr>
              <w:t>说明</w:t>
            </w:r>
          </w:p>
        </w:tc>
      </w:tr>
      <w:tr>
        <w:trPr/>
        <w:tc>
          <w:tcPr>
            <w:tcW w:w="2076" w:type="dxa"/>
          </w:tcPr>
          <w:p w14:paraId="0A51F1F5">
            <w:r>
              <w:rPr>
                <w:rFonts w:ascii="Consolas" w:hAnsi="Consolas" w:eastAsia="Consolas" w:cs="Consolas"/>
                <w:shd w:val="clear" w:fill="f5f5f5"/>
              </w:rPr>
              <w:t>int</w:t>
            </w:r>
          </w:p>
        </w:tc>
        <w:tc>
          <w:tcPr>
            <w:tcW w:w="2076" w:type="dxa"/>
          </w:tcPr>
          <w:p w14:paraId="1F3E983E">
            <w:r>
              <w:rPr>
                <w:rFonts w:ascii="Consolas" w:hAnsi="Consolas" w:eastAsia="Consolas" w:cs="Consolas"/>
                <w:shd w:val="clear" w:fill="f5f5f5"/>
              </w:rPr>
              <w:t>warning_id</w:t>
            </w:r>
          </w:p>
        </w:tc>
        <w:tc>
          <w:tcPr>
            <w:tcW w:w="2076" w:type="dxa"/>
          </w:tcPr>
          <w:p w14:paraId="669E7AFC">
            <w:r>
              <w:t>IN</w:t>
            </w:r>
          </w:p>
        </w:tc>
        <w:tc>
          <w:tcPr>
            <w:tcW w:w="2076" w:type="dxa"/>
          </w:tcPr>
          <w:p w14:paraId="53261B52">
            <w:r>
              <w:rPr>
                <w:rFonts w:hint="eastAsia"/>
              </w:rPr>
              <w:t>预警 ID</w:t>
            </w:r>
          </w:p>
        </w:tc>
      </w:tr>
    </w:tbl>
    <w:p w14:paraId="3A9C4EEF">
      <w:r>
        <w:rPr>
          <w:rFonts w:hint="eastAsia"/>
          <w:b w:val="1"/>
        </w:rPr>
        <w:t>函数 24／45　</w:t>
      </w:r>
      <w:r>
        <w:rPr>
          <w:rFonts w:ascii="Consolas" w:hAnsi="Consolas" w:eastAsia="Consolas" w:cs="Consolas"/>
          <w:b w:val="1"/>
          <w:shd w:val="clear" w:fill="f5f5f5"/>
        </w:rPr>
        <w:t>alert_statistics</w:t>
      </w:r>
      <w:r>
        <w:rPr>
          <w:rFonts w:hint="eastAsia"/>
        </w:rPr>
        <w:t>　（GET /api/alerts/statistics）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1FF1D4DD">
            <w:pPr>
              <w:rPr>
                <w:b w:val="1"/>
                <w:bCs w:val="1"/>
              </w:rPr>
            </w:pPr>
            <w:r>
              <w:rPr>
                <w:rFonts w:hint="eastAsia"/>
                <w:b w:val="1"/>
              </w:rPr>
              <w:t>项</w:t>
            </w:r>
          </w:p>
        </w:tc>
        <w:tc>
          <w:tcPr>
            <w:tcW w:w="4153" w:type="dxa"/>
          </w:tcPr>
          <w:p w14:paraId="6715C752">
            <w:pPr>
              <w:rPr>
                <w:b w:val="1"/>
                <w:bCs w:val="1"/>
              </w:rPr>
            </w:pPr>
            <w:r>
              <w:rPr>
                <w:rFonts w:hint="eastAsia"/>
                <w:b w:val="1"/>
              </w:rPr>
              <w:t>内容</w:t>
            </w:r>
          </w:p>
        </w:tc>
      </w:tr>
      <w:tr>
        <w:trPr/>
        <w:tc>
          <w:tcPr>
            <w:tcW w:w="4153" w:type="dxa"/>
          </w:tcPr>
          <w:p w14:paraId="2DB52845">
            <w:r>
              <w:rPr>
                <w:rFonts w:hint="eastAsia"/>
              </w:rPr>
              <w:t>函数名</w:t>
            </w:r>
          </w:p>
        </w:tc>
        <w:tc>
          <w:tcPr>
            <w:tcW w:w="4153" w:type="dxa"/>
          </w:tcPr>
          <w:p w14:paraId="4DD0772E">
            <w:r>
              <w:rPr>
                <w:rFonts w:ascii="Consolas" w:hAnsi="Consolas" w:eastAsia="Consolas" w:cs="Consolas"/>
                <w:shd w:val="clear" w:fill="f5f5f5"/>
              </w:rPr>
              <w:t>alert_statistics</w:t>
            </w:r>
          </w:p>
        </w:tc>
      </w:tr>
      <w:tr>
        <w:trPr/>
        <w:tc>
          <w:tcPr>
            <w:tcW w:w="4153" w:type="dxa"/>
          </w:tcPr>
          <w:p w14:paraId="18868421">
            <w:r>
              <w:rPr>
                <w:rFonts w:hint="eastAsia"/>
              </w:rPr>
              <w:t>文件名</w:t>
            </w:r>
          </w:p>
        </w:tc>
        <w:tc>
          <w:tcPr>
            <w:tcW w:w="4153" w:type="dxa"/>
          </w:tcPr>
          <w:p w14:paraId="0030E903">
            <w:r>
              <w:rPr>
                <w:rFonts w:ascii="Consolas" w:hAnsi="Consolas" w:eastAsia="Consolas" w:cs="Consolas"/>
                <w:shd w:val="clear" w:fill="f5f5f5"/>
              </w:rPr>
              <w:t>app/api/v1/alerts.py</w:t>
            </w:r>
          </w:p>
        </w:tc>
      </w:tr>
      <w:tr>
        <w:trPr/>
        <w:tc>
          <w:tcPr>
            <w:tcW w:w="4153" w:type="dxa"/>
          </w:tcPr>
          <w:p w14:paraId="6FD3BA8F">
            <w:r>
              <w:rPr>
                <w:rFonts w:hint="eastAsia"/>
              </w:rPr>
              <w:t>接口性质</w:t>
            </w:r>
          </w:p>
        </w:tc>
        <w:tc>
          <w:tcPr>
            <w:tcW w:w="4153" w:type="dxa"/>
          </w:tcPr>
          <w:p w14:paraId="0FB44BE7">
            <w:r>
              <w:rPr>
                <w:rFonts w:hint="eastAsia"/>
              </w:rPr>
              <w:t>对外接口（HTTP，供前端调用）</w:t>
            </w:r>
          </w:p>
        </w:tc>
      </w:tr>
      <w:tr>
        <w:trPr/>
        <w:tc>
          <w:tcPr>
            <w:tcW w:w="4153" w:type="dxa"/>
          </w:tcPr>
          <w:p w14:paraId="7B0DCB72">
            <w:r>
              <w:rPr>
                <w:rFonts w:hint="eastAsia"/>
              </w:rPr>
              <w:t>功能概要</w:t>
            </w:r>
          </w:p>
        </w:tc>
        <w:tc>
          <w:tcPr>
            <w:tcW w:w="4153" w:type="dxa"/>
          </w:tcPr>
          <w:p w14:paraId="045D12CD">
            <w:r>
              <w:rPr>
                <w:rFonts w:hint="eastAsia"/>
              </w:rPr>
              <w:t>预警统计</w:t>
            </w:r>
          </w:p>
        </w:tc>
      </w:tr>
      <w:tr>
        <w:trPr/>
        <w:tc>
          <w:tcPr>
            <w:tcW w:w="4153" w:type="dxa"/>
          </w:tcPr>
          <w:p w14:paraId="2FA8D8DE">
            <w:r>
              <w:rPr>
                <w:rFonts w:hint="eastAsia"/>
              </w:rPr>
              <w:t>参数</w:t>
            </w:r>
          </w:p>
        </w:tc>
        <w:tc>
          <w:tcPr>
            <w:tcW w:w="4153" w:type="dxa"/>
          </w:tcPr>
          <w:p w14:paraId="568F814A">
            <w:r>
              <w:rPr>
                <w:rFonts w:hint="eastAsia"/>
              </w:rPr>
              <w:t>见下表</w:t>
            </w:r>
          </w:p>
        </w:tc>
      </w:tr>
      <w:tr>
        <w:trPr/>
        <w:tc>
          <w:tcPr>
            <w:tcW w:w="4153" w:type="dxa"/>
          </w:tcPr>
          <w:p w14:paraId="63DFD9B5">
            <w:r>
              <w:rPr>
                <w:rFonts w:hint="eastAsia"/>
              </w:rPr>
              <w:t>返回值</w:t>
            </w:r>
          </w:p>
        </w:tc>
        <w:tc>
          <w:tcPr>
            <w:tcW w:w="4153" w:type="dxa"/>
          </w:tcPr>
          <w:p w14:paraId="35D70A30">
            <w:r>
              <w:rPr>
                <w:rFonts w:hint="eastAsia"/>
              </w:rPr>
              <w:t xml:space="preserve">类型 </w:t>
            </w:r>
            <w:r>
              <w:rPr>
                <w:rFonts w:ascii="Consolas" w:hAnsi="Consolas" w:eastAsia="Consolas" w:cs="Consolas"/>
                <w:shd w:val="clear" w:fill="f5f5f5"/>
              </w:rPr>
              <w:t>ApiResponse[AlertStatsOut]</w:t>
            </w:r>
            <w:r>
              <w:rPr>
                <w:rFonts w:hint="eastAsia"/>
              </w:rPr>
              <w:t>；pending / high_risk / today_new / handled / unread</w:t>
            </w:r>
          </w:p>
        </w:tc>
      </w:tr>
      <w:tr>
        <w:trPr/>
        <w:tc>
          <w:tcPr>
            <w:tcW w:w="4153" w:type="dxa"/>
          </w:tcPr>
          <w:p w14:paraId="615F0AAF">
            <w:r>
              <w:rPr>
                <w:rFonts w:hint="eastAsia"/>
              </w:rPr>
              <w:t>详细说明</w:t>
            </w:r>
          </w:p>
        </w:tc>
        <w:tc>
          <w:tcPr>
            <w:tcW w:w="4153" w:type="dxa"/>
          </w:tcPr>
          <w:p w14:paraId="533B089D">
            <w:r>
              <w:rPr>
                <w:rFonts w:hint="eastAsia"/>
              </w:rPr>
              <w:t>聚合待处理、高风险、今日新增、已处理与未读五项指标。</w:t>
            </w:r>
          </w:p>
        </w:tc>
      </w:tr>
      <w:tr>
        <w:trPr/>
        <w:tc>
          <w:tcPr>
            <w:tcW w:w="4153" w:type="dxa"/>
          </w:tcPr>
          <w:p w14:paraId="4343D06D">
            <w:r>
              <w:rPr>
                <w:rFonts w:hint="eastAsia"/>
              </w:rPr>
              <w:t>使用注意事项</w:t>
            </w:r>
          </w:p>
        </w:tc>
        <w:tc>
          <w:tcPr>
            <w:tcW w:w="4153" w:type="dxa"/>
          </w:tcPr>
          <w:p w14:paraId="3B477C66">
            <w:r>
              <w:rPr>
                <w:rFonts w:hint="eastAsia"/>
              </w:rPr>
              <w:t>pending 为全局未处理条数，unread 为当前用户未读条数，两者口径不同（D-05）。</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2B7094EC">
            <w:pPr>
              <w:rPr>
                <w:b w:val="1"/>
                <w:bCs w:val="1"/>
              </w:rPr>
            </w:pPr>
            <w:r>
              <w:rPr>
                <w:rFonts w:hint="eastAsia"/>
                <w:b w:val="1"/>
              </w:rPr>
              <w:t>参数类型</w:t>
            </w:r>
          </w:p>
        </w:tc>
        <w:tc>
          <w:tcPr>
            <w:tcW w:w="2076" w:type="dxa"/>
          </w:tcPr>
          <w:p w14:paraId="5245CD3F">
            <w:pPr>
              <w:rPr>
                <w:b w:val="1"/>
                <w:bCs w:val="1"/>
              </w:rPr>
            </w:pPr>
            <w:r>
              <w:rPr>
                <w:rFonts w:hint="eastAsia"/>
                <w:b w:val="1"/>
              </w:rPr>
              <w:t>变量名</w:t>
            </w:r>
          </w:p>
        </w:tc>
        <w:tc>
          <w:tcPr>
            <w:tcW w:w="2076" w:type="dxa"/>
          </w:tcPr>
          <w:p w14:paraId="7D5D018D">
            <w:pPr>
              <w:rPr>
                <w:b w:val="1"/>
                <w:bCs w:val="1"/>
              </w:rPr>
            </w:pPr>
            <w:r>
              <w:rPr>
                <w:b w:val="1"/>
              </w:rPr>
              <w:t>I/O</w:t>
            </w:r>
          </w:p>
        </w:tc>
        <w:tc>
          <w:tcPr>
            <w:tcW w:w="2076" w:type="dxa"/>
          </w:tcPr>
          <w:p w14:paraId="42709583">
            <w:pPr>
              <w:rPr>
                <w:b w:val="1"/>
                <w:bCs w:val="1"/>
              </w:rPr>
            </w:pPr>
            <w:r>
              <w:rPr>
                <w:rFonts w:hint="eastAsia"/>
                <w:b w:val="1"/>
              </w:rPr>
              <w:t>说明</w:t>
            </w:r>
          </w:p>
        </w:tc>
      </w:tr>
      <w:tr>
        <w:trPr/>
        <w:tc>
          <w:tcPr>
            <w:tcW w:w="2076" w:type="dxa"/>
          </w:tcPr>
          <w:p w14:paraId="1D53F29A">
            <w:r>
              <w:rPr>
                <w:rFonts w:ascii="Consolas" w:hAnsi="Consolas" w:eastAsia="Consolas" w:cs="Consolas"/>
                <w:shd w:val="clear" w:fill="f5f5f5"/>
              </w:rPr>
              <w:t>CurrentUser</w:t>
            </w:r>
          </w:p>
        </w:tc>
        <w:tc>
          <w:tcPr>
            <w:tcW w:w="2076" w:type="dxa"/>
          </w:tcPr>
          <w:p w14:paraId="279A72E1">
            <w:r>
              <w:rPr>
                <w:rFonts w:ascii="Consolas" w:hAnsi="Consolas" w:eastAsia="Consolas" w:cs="Consolas"/>
                <w:shd w:val="clear" w:fill="f5f5f5"/>
              </w:rPr>
              <w:t>user</w:t>
            </w:r>
          </w:p>
        </w:tc>
        <w:tc>
          <w:tcPr>
            <w:tcW w:w="2076" w:type="dxa"/>
          </w:tcPr>
          <w:p w14:paraId="2CBB00BE">
            <w:r>
              <w:t>IN</w:t>
            </w:r>
          </w:p>
        </w:tc>
        <w:tc>
          <w:tcPr>
            <w:tcW w:w="2076" w:type="dxa"/>
          </w:tcPr>
          <w:p w14:paraId="6EE94B47">
            <w:r>
              <w:rPr>
                <w:rFonts w:hint="eastAsia"/>
              </w:rPr>
              <w:t>当前用户，决定 unread 口径</w:t>
            </w:r>
          </w:p>
        </w:tc>
      </w:tr>
    </w:tbl>
    <w:p w14:paraId="3463FF1B">
      <w:r>
        <w:rPr>
          <w:rFonts w:hint="eastAsia"/>
          <w:b w:val="1"/>
        </w:rPr>
        <w:t>函数 25／45　</w:t>
      </w:r>
      <w:r>
        <w:rPr>
          <w:rFonts w:ascii="Consolas" w:hAnsi="Consolas" w:eastAsia="Consolas" w:cs="Consolas"/>
          <w:b w:val="1"/>
          <w:shd w:val="clear" w:fill="f5f5f5"/>
        </w:rPr>
        <w:t>unread_count</w:t>
      </w:r>
      <w:r>
        <w:rPr>
          <w:rFonts w:hint="eastAsia"/>
        </w:rPr>
        <w:t>　（GET /api/notifications/unread）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1BC347E2">
            <w:pPr>
              <w:rPr>
                <w:b w:val="1"/>
                <w:bCs w:val="1"/>
              </w:rPr>
            </w:pPr>
            <w:r>
              <w:rPr>
                <w:rFonts w:hint="eastAsia"/>
                <w:b w:val="1"/>
              </w:rPr>
              <w:t>项</w:t>
            </w:r>
          </w:p>
        </w:tc>
        <w:tc>
          <w:tcPr>
            <w:tcW w:w="4153" w:type="dxa"/>
          </w:tcPr>
          <w:p w14:paraId="60E257A4">
            <w:pPr>
              <w:rPr>
                <w:b w:val="1"/>
                <w:bCs w:val="1"/>
              </w:rPr>
            </w:pPr>
            <w:r>
              <w:rPr>
                <w:rFonts w:hint="eastAsia"/>
                <w:b w:val="1"/>
              </w:rPr>
              <w:t>内容</w:t>
            </w:r>
          </w:p>
        </w:tc>
      </w:tr>
      <w:tr>
        <w:trPr/>
        <w:tc>
          <w:tcPr>
            <w:tcW w:w="4153" w:type="dxa"/>
          </w:tcPr>
          <w:p w14:paraId="2DB8B755">
            <w:r>
              <w:rPr>
                <w:rFonts w:hint="eastAsia"/>
              </w:rPr>
              <w:t>函数名</w:t>
            </w:r>
          </w:p>
        </w:tc>
        <w:tc>
          <w:tcPr>
            <w:tcW w:w="4153" w:type="dxa"/>
          </w:tcPr>
          <w:p w14:paraId="44A9767F">
            <w:r>
              <w:rPr>
                <w:rFonts w:ascii="Consolas" w:hAnsi="Consolas" w:eastAsia="Consolas" w:cs="Consolas"/>
                <w:shd w:val="clear" w:fill="f5f5f5"/>
              </w:rPr>
              <w:t>unread_count</w:t>
            </w:r>
          </w:p>
        </w:tc>
      </w:tr>
      <w:tr>
        <w:trPr/>
        <w:tc>
          <w:tcPr>
            <w:tcW w:w="4153" w:type="dxa"/>
          </w:tcPr>
          <w:p w14:paraId="115089DC">
            <w:r>
              <w:rPr>
                <w:rFonts w:hint="eastAsia"/>
              </w:rPr>
              <w:t>文件名</w:t>
            </w:r>
          </w:p>
        </w:tc>
        <w:tc>
          <w:tcPr>
            <w:tcW w:w="4153" w:type="dxa"/>
          </w:tcPr>
          <w:p w14:paraId="64F9AB98">
            <w:r>
              <w:rPr>
                <w:rFonts w:ascii="Consolas" w:hAnsi="Consolas" w:eastAsia="Consolas" w:cs="Consolas"/>
                <w:shd w:val="clear" w:fill="f5f5f5"/>
              </w:rPr>
              <w:t>app/api/v1/notifications.py</w:t>
            </w:r>
          </w:p>
        </w:tc>
      </w:tr>
      <w:tr>
        <w:trPr/>
        <w:tc>
          <w:tcPr>
            <w:tcW w:w="4153" w:type="dxa"/>
          </w:tcPr>
          <w:p w14:paraId="50696B03">
            <w:r>
              <w:rPr>
                <w:rFonts w:hint="eastAsia"/>
              </w:rPr>
              <w:t>接口性质</w:t>
            </w:r>
          </w:p>
        </w:tc>
        <w:tc>
          <w:tcPr>
            <w:tcW w:w="4153" w:type="dxa"/>
          </w:tcPr>
          <w:p w14:paraId="7043DC22">
            <w:r>
              <w:rPr>
                <w:rFonts w:hint="eastAsia"/>
              </w:rPr>
              <w:t>对外接口（HTTP，供前端调用）</w:t>
            </w:r>
          </w:p>
        </w:tc>
      </w:tr>
      <w:tr>
        <w:trPr/>
        <w:tc>
          <w:tcPr>
            <w:tcW w:w="4153" w:type="dxa"/>
          </w:tcPr>
          <w:p w14:paraId="5DC2C56F">
            <w:r>
              <w:rPr>
                <w:rFonts w:hint="eastAsia"/>
              </w:rPr>
              <w:t>功能概要</w:t>
            </w:r>
          </w:p>
        </w:tc>
        <w:tc>
          <w:tcPr>
            <w:tcW w:w="4153" w:type="dxa"/>
          </w:tcPr>
          <w:p w14:paraId="549DFE45">
            <w:r>
              <w:rPr>
                <w:rFonts w:hint="eastAsia"/>
              </w:rPr>
              <w:t>通知未读数（前端红点）</w:t>
            </w:r>
          </w:p>
        </w:tc>
      </w:tr>
      <w:tr>
        <w:trPr/>
        <w:tc>
          <w:tcPr>
            <w:tcW w:w="4153" w:type="dxa"/>
          </w:tcPr>
          <w:p w14:paraId="7DE67444">
            <w:r>
              <w:rPr>
                <w:rFonts w:hint="eastAsia"/>
              </w:rPr>
              <w:t>参数</w:t>
            </w:r>
          </w:p>
        </w:tc>
        <w:tc>
          <w:tcPr>
            <w:tcW w:w="4153" w:type="dxa"/>
          </w:tcPr>
          <w:p w14:paraId="66F08EF4">
            <w:r>
              <w:rPr>
                <w:rFonts w:hint="eastAsia"/>
              </w:rPr>
              <w:t>见下表</w:t>
            </w:r>
          </w:p>
        </w:tc>
      </w:tr>
      <w:tr>
        <w:trPr/>
        <w:tc>
          <w:tcPr>
            <w:tcW w:w="4153" w:type="dxa"/>
          </w:tcPr>
          <w:p w14:paraId="301E7EAD">
            <w:r>
              <w:rPr>
                <w:rFonts w:hint="eastAsia"/>
              </w:rPr>
              <w:t>返回值</w:t>
            </w:r>
          </w:p>
        </w:tc>
        <w:tc>
          <w:tcPr>
            <w:tcW w:w="4153" w:type="dxa"/>
          </w:tcPr>
          <w:p w14:paraId="18E8E2D5">
            <w:r>
              <w:rPr>
                <w:rFonts w:hint="eastAsia"/>
              </w:rPr>
              <w:t xml:space="preserve">类型 </w:t>
            </w:r>
            <w:r>
              <w:rPr>
                <w:rFonts w:ascii="Consolas" w:hAnsi="Consolas" w:eastAsia="Consolas" w:cs="Consolas"/>
                <w:shd w:val="clear" w:fill="f5f5f5"/>
              </w:rPr>
              <w:t>ApiResponse[UnreadOut]</w:t>
            </w:r>
            <w:r>
              <w:rPr>
                <w:rFonts w:hint="eastAsia"/>
              </w:rPr>
              <w:t>；unread 未读条数与 latest_level 最高等级</w:t>
            </w:r>
          </w:p>
        </w:tc>
      </w:tr>
      <w:tr>
        <w:trPr/>
        <w:tc>
          <w:tcPr>
            <w:tcW w:w="4153" w:type="dxa"/>
          </w:tcPr>
          <w:p w14:paraId="44196238">
            <w:r>
              <w:rPr>
                <w:rFonts w:hint="eastAsia"/>
              </w:rPr>
              <w:t>详细说明</w:t>
            </w:r>
          </w:p>
        </w:tc>
        <w:tc>
          <w:tcPr>
            <w:tcW w:w="4153" w:type="dxa"/>
          </w:tcPr>
          <w:p w14:paraId="3D5F52AB">
            <w:r>
              <w:rPr>
                <w:rFonts w:hint="eastAsia"/>
              </w:rPr>
              <w:t>读取当前用户未读接收记录数量与其中最高风险等级，数据量极小。</w:t>
            </w:r>
          </w:p>
        </w:tc>
      </w:tr>
      <w:tr>
        <w:trPr/>
        <w:tc>
          <w:tcPr>
            <w:tcW w:w="4153" w:type="dxa"/>
          </w:tcPr>
          <w:p w14:paraId="2D508A3F">
            <w:r>
              <w:rPr>
                <w:rFonts w:hint="eastAsia"/>
              </w:rPr>
              <w:t>使用注意事项</w:t>
            </w:r>
          </w:p>
        </w:tc>
        <w:tc>
          <w:tcPr>
            <w:tcW w:w="4153" w:type="dxa"/>
          </w:tcPr>
          <w:p w14:paraId="7542D7CC">
            <w:r>
              <w:rPr>
                <w:rFonts w:hint="eastAsia"/>
              </w:rPr>
              <w:t>前端以 30 秒周期轮询；本期通知范围仅站内，无短信与电话外呼（D-03）。</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551FE47">
            <w:pPr>
              <w:rPr>
                <w:b w:val="1"/>
                <w:bCs w:val="1"/>
              </w:rPr>
            </w:pPr>
            <w:r>
              <w:rPr>
                <w:rFonts w:hint="eastAsia"/>
                <w:b w:val="1"/>
              </w:rPr>
              <w:t>参数类型</w:t>
            </w:r>
          </w:p>
        </w:tc>
        <w:tc>
          <w:tcPr>
            <w:tcW w:w="2076" w:type="dxa"/>
          </w:tcPr>
          <w:p w14:paraId="0E4D74F9">
            <w:pPr>
              <w:rPr>
                <w:b w:val="1"/>
                <w:bCs w:val="1"/>
              </w:rPr>
            </w:pPr>
            <w:r>
              <w:rPr>
                <w:rFonts w:hint="eastAsia"/>
                <w:b w:val="1"/>
              </w:rPr>
              <w:t>变量名</w:t>
            </w:r>
          </w:p>
        </w:tc>
        <w:tc>
          <w:tcPr>
            <w:tcW w:w="2076" w:type="dxa"/>
          </w:tcPr>
          <w:p w14:paraId="3776ED50">
            <w:pPr>
              <w:rPr>
                <w:b w:val="1"/>
                <w:bCs w:val="1"/>
              </w:rPr>
            </w:pPr>
            <w:r>
              <w:rPr>
                <w:b w:val="1"/>
              </w:rPr>
              <w:t>I/O</w:t>
            </w:r>
          </w:p>
        </w:tc>
        <w:tc>
          <w:tcPr>
            <w:tcW w:w="2076" w:type="dxa"/>
          </w:tcPr>
          <w:p w14:paraId="3E508D69">
            <w:pPr>
              <w:rPr>
                <w:b w:val="1"/>
                <w:bCs w:val="1"/>
              </w:rPr>
            </w:pPr>
            <w:r>
              <w:rPr>
                <w:rFonts w:hint="eastAsia"/>
                <w:b w:val="1"/>
              </w:rPr>
              <w:t>说明</w:t>
            </w:r>
          </w:p>
        </w:tc>
      </w:tr>
      <w:tr>
        <w:trPr/>
        <w:tc>
          <w:tcPr>
            <w:tcW w:w="2076" w:type="dxa"/>
          </w:tcPr>
          <w:p w14:paraId="57709C14">
            <w:r>
              <w:rPr>
                <w:rFonts w:ascii="Consolas" w:hAnsi="Consolas" w:eastAsia="Consolas" w:cs="Consolas"/>
                <w:shd w:val="clear" w:fill="f5f5f5"/>
              </w:rPr>
              <w:t>CurrentUser</w:t>
            </w:r>
          </w:p>
        </w:tc>
        <w:tc>
          <w:tcPr>
            <w:tcW w:w="2076" w:type="dxa"/>
          </w:tcPr>
          <w:p w14:paraId="6186D137">
            <w:r>
              <w:rPr>
                <w:rFonts w:ascii="Consolas" w:hAnsi="Consolas" w:eastAsia="Consolas" w:cs="Consolas"/>
                <w:shd w:val="clear" w:fill="f5f5f5"/>
              </w:rPr>
              <w:t>user</w:t>
            </w:r>
          </w:p>
        </w:tc>
        <w:tc>
          <w:tcPr>
            <w:tcW w:w="2076" w:type="dxa"/>
          </w:tcPr>
          <w:p w14:paraId="69556305">
            <w:r>
              <w:t>IN</w:t>
            </w:r>
          </w:p>
        </w:tc>
        <w:tc>
          <w:tcPr>
            <w:tcW w:w="2076" w:type="dxa"/>
          </w:tcPr>
          <w:p w14:paraId="77140B79">
            <w:r>
              <w:rPr>
                <w:rFonts w:hint="eastAsia"/>
              </w:rPr>
              <w:t>当前登录用户</w:t>
            </w:r>
          </w:p>
        </w:tc>
      </w:tr>
    </w:tbl>
    <w:p w14:paraId="5222597A">
      <w:pPr>
        <w:pStyle w:val="00000b"/>
        <w:keepNext w:val="1"/>
        <w:keepLines w:val="1"/>
        <w:spacing w:before="100" w:beforeAutospacing="1" w:after="100" w:afterAutospacing="1"/>
        <w:rPr>
          <w:sz w:val="28"/>
          <w:szCs w:val="28"/>
        </w:rPr>
        <w:outlineLvl w:val="2"/>
      </w:pPr>
      <w:r>
        <w:rPr>
          <w:rFonts w:hint="eastAsia"/>
          <w:b w:val="1"/>
          <w:sz w:val="28"/>
        </w:rPr>
        <w:t xml:space="preserve">5.2.6 家属绑定模块（M6 FAMILY，5 个函数）</w:t>
      </w:r>
    </w:p>
    <w:p w14:paraId="027D6782">
      <w:r>
        <w:rPr>
          <w:rFonts w:hint="eastAsia"/>
          <w:b w:val="1"/>
        </w:rPr>
        <w:t>函数 26／45　</w:t>
      </w:r>
      <w:r>
        <w:rPr>
          <w:rFonts w:ascii="Consolas" w:hAnsi="Consolas" w:eastAsia="Consolas" w:cs="Consolas"/>
          <w:b w:val="1"/>
          <w:shd w:val="clear" w:fill="f5f5f5"/>
        </w:rPr>
        <w:t>create_bind</w:t>
      </w:r>
      <w:r>
        <w:rPr>
          <w:rFonts w:hint="eastAsia"/>
        </w:rPr>
        <w:t>　（POST /api/family/bind）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67A99F03">
            <w:pPr>
              <w:rPr>
                <w:b w:val="1"/>
                <w:bCs w:val="1"/>
              </w:rPr>
            </w:pPr>
            <w:r>
              <w:rPr>
                <w:rFonts w:hint="eastAsia"/>
                <w:b w:val="1"/>
              </w:rPr>
              <w:t>项</w:t>
            </w:r>
          </w:p>
        </w:tc>
        <w:tc>
          <w:tcPr>
            <w:tcW w:w="4153" w:type="dxa"/>
          </w:tcPr>
          <w:p w14:paraId="6EC53F09">
            <w:pPr>
              <w:rPr>
                <w:b w:val="1"/>
                <w:bCs w:val="1"/>
              </w:rPr>
            </w:pPr>
            <w:r>
              <w:rPr>
                <w:rFonts w:hint="eastAsia"/>
                <w:b w:val="1"/>
              </w:rPr>
              <w:t>内容</w:t>
            </w:r>
          </w:p>
        </w:tc>
      </w:tr>
      <w:tr>
        <w:trPr/>
        <w:tc>
          <w:tcPr>
            <w:tcW w:w="4153" w:type="dxa"/>
          </w:tcPr>
          <w:p w14:paraId="39940EF6">
            <w:r>
              <w:rPr>
                <w:rFonts w:hint="eastAsia"/>
              </w:rPr>
              <w:t>函数名</w:t>
            </w:r>
          </w:p>
        </w:tc>
        <w:tc>
          <w:tcPr>
            <w:tcW w:w="4153" w:type="dxa"/>
          </w:tcPr>
          <w:p w14:paraId="30ABF9AE">
            <w:r>
              <w:rPr>
                <w:rFonts w:ascii="Consolas" w:hAnsi="Consolas" w:eastAsia="Consolas" w:cs="Consolas"/>
                <w:shd w:val="clear" w:fill="f5f5f5"/>
              </w:rPr>
              <w:t>create_bind</w:t>
            </w:r>
          </w:p>
        </w:tc>
      </w:tr>
      <w:tr>
        <w:trPr/>
        <w:tc>
          <w:tcPr>
            <w:tcW w:w="4153" w:type="dxa"/>
          </w:tcPr>
          <w:p w14:paraId="7B6255D1">
            <w:r>
              <w:rPr>
                <w:rFonts w:hint="eastAsia"/>
              </w:rPr>
              <w:t>文件名</w:t>
            </w:r>
          </w:p>
        </w:tc>
        <w:tc>
          <w:tcPr>
            <w:tcW w:w="4153" w:type="dxa"/>
          </w:tcPr>
          <w:p w14:paraId="5D555A73">
            <w:r>
              <w:rPr>
                <w:rFonts w:ascii="Consolas" w:hAnsi="Consolas" w:eastAsia="Consolas" w:cs="Consolas"/>
                <w:shd w:val="clear" w:fill="f5f5f5"/>
              </w:rPr>
              <w:t>app/api/v1/family.py</w:t>
            </w:r>
          </w:p>
        </w:tc>
      </w:tr>
      <w:tr>
        <w:trPr/>
        <w:tc>
          <w:tcPr>
            <w:tcW w:w="4153" w:type="dxa"/>
          </w:tcPr>
          <w:p w14:paraId="70DF2BEF">
            <w:r>
              <w:rPr>
                <w:rFonts w:hint="eastAsia"/>
              </w:rPr>
              <w:t>接口性质</w:t>
            </w:r>
          </w:p>
        </w:tc>
        <w:tc>
          <w:tcPr>
            <w:tcW w:w="4153" w:type="dxa"/>
          </w:tcPr>
          <w:p w14:paraId="50D0FAF7">
            <w:r>
              <w:rPr>
                <w:rFonts w:hint="eastAsia"/>
              </w:rPr>
              <w:t>对外接口（HTTP，供前端调用）</w:t>
            </w:r>
          </w:p>
        </w:tc>
      </w:tr>
      <w:tr>
        <w:trPr/>
        <w:tc>
          <w:tcPr>
            <w:tcW w:w="4153" w:type="dxa"/>
          </w:tcPr>
          <w:p w14:paraId="64519A03">
            <w:r>
              <w:rPr>
                <w:rFonts w:hint="eastAsia"/>
              </w:rPr>
              <w:t>功能概要</w:t>
            </w:r>
          </w:p>
        </w:tc>
        <w:tc>
          <w:tcPr>
            <w:tcW w:w="4153" w:type="dxa"/>
          </w:tcPr>
          <w:p w14:paraId="16199A0E">
            <w:r>
              <w:rPr>
                <w:rFonts w:hint="eastAsia"/>
              </w:rPr>
              <w:t>提交绑定申请</w:t>
            </w:r>
          </w:p>
        </w:tc>
      </w:tr>
      <w:tr>
        <w:trPr/>
        <w:tc>
          <w:tcPr>
            <w:tcW w:w="4153" w:type="dxa"/>
          </w:tcPr>
          <w:p w14:paraId="6D0AC1BD">
            <w:r>
              <w:rPr>
                <w:rFonts w:hint="eastAsia"/>
              </w:rPr>
              <w:t>参数</w:t>
            </w:r>
          </w:p>
        </w:tc>
        <w:tc>
          <w:tcPr>
            <w:tcW w:w="4153" w:type="dxa"/>
          </w:tcPr>
          <w:p w14:paraId="44340963">
            <w:r>
              <w:rPr>
                <w:rFonts w:hint="eastAsia"/>
              </w:rPr>
              <w:t>见下表</w:t>
            </w:r>
          </w:p>
        </w:tc>
      </w:tr>
      <w:tr>
        <w:trPr/>
        <w:tc>
          <w:tcPr>
            <w:tcW w:w="4153" w:type="dxa"/>
          </w:tcPr>
          <w:p w14:paraId="395BDEE6">
            <w:r>
              <w:rPr>
                <w:rFonts w:hint="eastAsia"/>
              </w:rPr>
              <w:t>返回值</w:t>
            </w:r>
          </w:p>
        </w:tc>
        <w:tc>
          <w:tcPr>
            <w:tcW w:w="4153" w:type="dxa"/>
          </w:tcPr>
          <w:p w14:paraId="639E5991">
            <w:r>
              <w:rPr>
                <w:rFonts w:hint="eastAsia"/>
              </w:rPr>
              <w:t xml:space="preserve">类型 </w:t>
            </w:r>
            <w:r>
              <w:rPr>
                <w:rFonts w:ascii="Consolas" w:hAnsi="Consolas" w:eastAsia="Consolas" w:cs="Consolas"/>
                <w:shd w:val="clear" w:fill="f5f5f5"/>
              </w:rPr>
              <w:t>ApiResponse[BindOut]</w:t>
            </w:r>
            <w:r>
              <w:rPr>
                <w:rFonts w:hint="eastAsia"/>
              </w:rPr>
              <w:t>；申请单信息，status 为 PENDING</w:t>
            </w:r>
          </w:p>
        </w:tc>
      </w:tr>
      <w:tr>
        <w:trPr/>
        <w:tc>
          <w:tcPr>
            <w:tcW w:w="4153" w:type="dxa"/>
          </w:tcPr>
          <w:p w14:paraId="3726F93E">
            <w:r>
              <w:rPr>
                <w:rFonts w:hint="eastAsia"/>
              </w:rPr>
              <w:t>详细说明</w:t>
            </w:r>
          </w:p>
        </w:tc>
        <w:tc>
          <w:tcPr>
            <w:tcW w:w="4153" w:type="dxa"/>
          </w:tcPr>
          <w:p w14:paraId="5771EC74">
            <w:r>
              <w:rPr>
                <w:rFonts w:hint="eastAsia"/>
              </w:rPr>
              <w:t>按手机号定位老人档案，校验是否存在、是否重复申请、是否超出绑定上限，通过后写入 PENDING 申请单。</w:t>
            </w:r>
          </w:p>
        </w:tc>
      </w:tr>
      <w:tr>
        <w:trPr/>
        <w:tc>
          <w:tcPr>
            <w:tcW w:w="4153" w:type="dxa"/>
          </w:tcPr>
          <w:p w14:paraId="2766E5EE">
            <w:r>
              <w:rPr>
                <w:rFonts w:hint="eastAsia"/>
              </w:rPr>
              <w:t>使用注意事项</w:t>
            </w:r>
          </w:p>
        </w:tc>
        <w:tc>
          <w:tcPr>
            <w:tcW w:w="4153" w:type="dxa"/>
          </w:tcPr>
          <w:p w14:paraId="6389D14D">
            <w:r>
              <w:rPr>
                <w:rFonts w:hint="eastAsia"/>
              </w:rPr>
              <w:t>老人不存在返回 2002；重复申请返回 4001；超出上限（sys_config 的 family_bind_max，默认 5）返回 4002。</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73988AD8">
            <w:pPr>
              <w:rPr>
                <w:b w:val="1"/>
                <w:bCs w:val="1"/>
              </w:rPr>
            </w:pPr>
            <w:r>
              <w:rPr>
                <w:rFonts w:hint="eastAsia"/>
                <w:b w:val="1"/>
              </w:rPr>
              <w:t>参数类型</w:t>
            </w:r>
          </w:p>
        </w:tc>
        <w:tc>
          <w:tcPr>
            <w:tcW w:w="2076" w:type="dxa"/>
          </w:tcPr>
          <w:p w14:paraId="4ABED060">
            <w:pPr>
              <w:rPr>
                <w:b w:val="1"/>
                <w:bCs w:val="1"/>
              </w:rPr>
            </w:pPr>
            <w:r>
              <w:rPr>
                <w:rFonts w:hint="eastAsia"/>
                <w:b w:val="1"/>
              </w:rPr>
              <w:t>变量名</w:t>
            </w:r>
          </w:p>
        </w:tc>
        <w:tc>
          <w:tcPr>
            <w:tcW w:w="2076" w:type="dxa"/>
          </w:tcPr>
          <w:p w14:paraId="21941A28">
            <w:pPr>
              <w:rPr>
                <w:b w:val="1"/>
                <w:bCs w:val="1"/>
              </w:rPr>
            </w:pPr>
            <w:r>
              <w:rPr>
                <w:b w:val="1"/>
              </w:rPr>
              <w:t>I/O</w:t>
            </w:r>
          </w:p>
        </w:tc>
        <w:tc>
          <w:tcPr>
            <w:tcW w:w="2076" w:type="dxa"/>
          </w:tcPr>
          <w:p w14:paraId="5AA7FBF2">
            <w:pPr>
              <w:rPr>
                <w:b w:val="1"/>
                <w:bCs w:val="1"/>
              </w:rPr>
            </w:pPr>
            <w:r>
              <w:rPr>
                <w:rFonts w:hint="eastAsia"/>
                <w:b w:val="1"/>
              </w:rPr>
              <w:t>说明</w:t>
            </w:r>
          </w:p>
        </w:tc>
      </w:tr>
      <w:tr>
        <w:trPr/>
        <w:tc>
          <w:tcPr>
            <w:tcW w:w="2076" w:type="dxa"/>
          </w:tcPr>
          <w:p w14:paraId="2AAEC37D">
            <w:r>
              <w:rPr>
                <w:rFonts w:ascii="Consolas" w:hAnsi="Consolas" w:eastAsia="Consolas" w:cs="Consolas"/>
                <w:shd w:val="clear" w:fill="f5f5f5"/>
              </w:rPr>
              <w:t>BindIn</w:t>
            </w:r>
          </w:p>
        </w:tc>
        <w:tc>
          <w:tcPr>
            <w:tcW w:w="2076" w:type="dxa"/>
          </w:tcPr>
          <w:p w14:paraId="39450909">
            <w:r>
              <w:rPr>
                <w:rFonts w:ascii="Consolas" w:hAnsi="Consolas" w:eastAsia="Consolas" w:cs="Consolas"/>
                <w:shd w:val="clear" w:fill="f5f5f5"/>
              </w:rPr>
              <w:t>payload</w:t>
            </w:r>
          </w:p>
        </w:tc>
        <w:tc>
          <w:tcPr>
            <w:tcW w:w="2076" w:type="dxa"/>
          </w:tcPr>
          <w:p w14:paraId="3261E537">
            <w:r>
              <w:t>IN</w:t>
            </w:r>
          </w:p>
        </w:tc>
        <w:tc>
          <w:tcPr>
            <w:tcW w:w="2076" w:type="dxa"/>
          </w:tcPr>
          <w:p w14:paraId="2DA3F971">
            <w:r>
              <w:rPr>
                <w:rFonts w:hint="eastAsia"/>
              </w:rPr>
              <w:t>老人手机号 / 亲属关系 / 申请备注</w:t>
            </w:r>
          </w:p>
        </w:tc>
      </w:tr>
      <w:tr>
        <w:trPr/>
        <w:tc>
          <w:tcPr>
            <w:tcW w:w="2076" w:type="dxa"/>
          </w:tcPr>
          <w:p w14:paraId="14A2A847">
            <w:r>
              <w:rPr>
                <w:rFonts w:ascii="Consolas" w:hAnsi="Consolas" w:eastAsia="Consolas" w:cs="Consolas"/>
                <w:shd w:val="clear" w:fill="f5f5f5"/>
              </w:rPr>
              <w:t>CurrentUser</w:t>
            </w:r>
          </w:p>
        </w:tc>
        <w:tc>
          <w:tcPr>
            <w:tcW w:w="2076" w:type="dxa"/>
          </w:tcPr>
          <w:p w14:paraId="49799F32">
            <w:r>
              <w:rPr>
                <w:rFonts w:ascii="Consolas" w:hAnsi="Consolas" w:eastAsia="Consolas" w:cs="Consolas"/>
                <w:shd w:val="clear" w:fill="f5f5f5"/>
              </w:rPr>
              <w:t>user</w:t>
            </w:r>
          </w:p>
        </w:tc>
        <w:tc>
          <w:tcPr>
            <w:tcW w:w="2076" w:type="dxa"/>
          </w:tcPr>
          <w:p w14:paraId="42453FFC">
            <w:r>
              <w:t>IN</w:t>
            </w:r>
          </w:p>
        </w:tc>
        <w:tc>
          <w:tcPr>
            <w:tcW w:w="2076" w:type="dxa"/>
          </w:tcPr>
          <w:p w14:paraId="5250D66E">
            <w:r>
              <w:rPr>
                <w:rFonts w:hint="eastAsia"/>
              </w:rPr>
              <w:t>申请人家属账号</w:t>
            </w:r>
          </w:p>
        </w:tc>
      </w:tr>
    </w:tbl>
    <w:p w14:paraId="42D0FB5E">
      <w:r>
        <w:rPr>
          <w:rFonts w:hint="eastAsia"/>
          <w:b w:val="1"/>
        </w:rPr>
        <w:t>函数 27／45　</w:t>
      </w:r>
      <w:r>
        <w:rPr>
          <w:rFonts w:ascii="Consolas" w:hAnsi="Consolas" w:eastAsia="Consolas" w:cs="Consolas"/>
          <w:b w:val="1"/>
          <w:shd w:val="clear" w:fill="f5f5f5"/>
        </w:rPr>
        <w:t>list_bind_requests</w:t>
      </w:r>
      <w:r>
        <w:rPr>
          <w:rFonts w:hint="eastAsia"/>
        </w:rPr>
        <w:t>　（GET /api/family/bind-requests）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1C2ABA4E">
            <w:pPr>
              <w:rPr>
                <w:b w:val="1"/>
                <w:bCs w:val="1"/>
              </w:rPr>
            </w:pPr>
            <w:r>
              <w:rPr>
                <w:rFonts w:hint="eastAsia"/>
                <w:b w:val="1"/>
              </w:rPr>
              <w:t>项</w:t>
            </w:r>
          </w:p>
        </w:tc>
        <w:tc>
          <w:tcPr>
            <w:tcW w:w="4153" w:type="dxa"/>
          </w:tcPr>
          <w:p w14:paraId="14B158CC">
            <w:pPr>
              <w:rPr>
                <w:b w:val="1"/>
                <w:bCs w:val="1"/>
              </w:rPr>
            </w:pPr>
            <w:r>
              <w:rPr>
                <w:rFonts w:hint="eastAsia"/>
                <w:b w:val="1"/>
              </w:rPr>
              <w:t>内容</w:t>
            </w:r>
          </w:p>
        </w:tc>
      </w:tr>
      <w:tr>
        <w:trPr/>
        <w:tc>
          <w:tcPr>
            <w:tcW w:w="4153" w:type="dxa"/>
          </w:tcPr>
          <w:p w14:paraId="4A062CD5">
            <w:r>
              <w:rPr>
                <w:rFonts w:hint="eastAsia"/>
              </w:rPr>
              <w:t>函数名</w:t>
            </w:r>
          </w:p>
        </w:tc>
        <w:tc>
          <w:tcPr>
            <w:tcW w:w="4153" w:type="dxa"/>
          </w:tcPr>
          <w:p w14:paraId="66470D1C">
            <w:r>
              <w:rPr>
                <w:rFonts w:ascii="Consolas" w:hAnsi="Consolas" w:eastAsia="Consolas" w:cs="Consolas"/>
                <w:shd w:val="clear" w:fill="f5f5f5"/>
              </w:rPr>
              <w:t>list_bind_requests</w:t>
            </w:r>
          </w:p>
        </w:tc>
      </w:tr>
      <w:tr>
        <w:trPr/>
        <w:tc>
          <w:tcPr>
            <w:tcW w:w="4153" w:type="dxa"/>
          </w:tcPr>
          <w:p w14:paraId="5DB4583D">
            <w:r>
              <w:rPr>
                <w:rFonts w:hint="eastAsia"/>
              </w:rPr>
              <w:t>文件名</w:t>
            </w:r>
          </w:p>
        </w:tc>
        <w:tc>
          <w:tcPr>
            <w:tcW w:w="4153" w:type="dxa"/>
          </w:tcPr>
          <w:p w14:paraId="34450FE3">
            <w:r>
              <w:rPr>
                <w:rFonts w:ascii="Consolas" w:hAnsi="Consolas" w:eastAsia="Consolas" w:cs="Consolas"/>
                <w:shd w:val="clear" w:fill="f5f5f5"/>
              </w:rPr>
              <w:t>app/api/v1/family.py</w:t>
            </w:r>
          </w:p>
        </w:tc>
      </w:tr>
      <w:tr>
        <w:trPr/>
        <w:tc>
          <w:tcPr>
            <w:tcW w:w="4153" w:type="dxa"/>
          </w:tcPr>
          <w:p w14:paraId="49C3067F">
            <w:r>
              <w:rPr>
                <w:rFonts w:hint="eastAsia"/>
              </w:rPr>
              <w:t>接口性质</w:t>
            </w:r>
          </w:p>
        </w:tc>
        <w:tc>
          <w:tcPr>
            <w:tcW w:w="4153" w:type="dxa"/>
          </w:tcPr>
          <w:p w14:paraId="29E2F547">
            <w:r>
              <w:rPr>
                <w:rFonts w:hint="eastAsia"/>
              </w:rPr>
              <w:t>对外接口（HTTP，供前端调用）</w:t>
            </w:r>
          </w:p>
        </w:tc>
      </w:tr>
      <w:tr>
        <w:trPr/>
        <w:tc>
          <w:tcPr>
            <w:tcW w:w="4153" w:type="dxa"/>
          </w:tcPr>
          <w:p w14:paraId="7D618DF3">
            <w:r>
              <w:rPr>
                <w:rFonts w:hint="eastAsia"/>
              </w:rPr>
              <w:t>功能概要</w:t>
            </w:r>
          </w:p>
        </w:tc>
        <w:tc>
          <w:tcPr>
            <w:tcW w:w="4153" w:type="dxa"/>
          </w:tcPr>
          <w:p w14:paraId="09862420">
            <w:r>
              <w:rPr>
                <w:rFonts w:hint="eastAsia"/>
              </w:rPr>
              <w:t>待我确认的绑定申请</w:t>
            </w:r>
          </w:p>
        </w:tc>
      </w:tr>
      <w:tr>
        <w:trPr/>
        <w:tc>
          <w:tcPr>
            <w:tcW w:w="4153" w:type="dxa"/>
          </w:tcPr>
          <w:p w14:paraId="1E8CD2F8">
            <w:r>
              <w:rPr>
                <w:rFonts w:hint="eastAsia"/>
              </w:rPr>
              <w:t>参数</w:t>
            </w:r>
          </w:p>
        </w:tc>
        <w:tc>
          <w:tcPr>
            <w:tcW w:w="4153" w:type="dxa"/>
          </w:tcPr>
          <w:p w14:paraId="77A79B31">
            <w:r>
              <w:rPr>
                <w:rFonts w:hint="eastAsia"/>
              </w:rPr>
              <w:t>见下表</w:t>
            </w:r>
          </w:p>
        </w:tc>
      </w:tr>
      <w:tr>
        <w:trPr/>
        <w:tc>
          <w:tcPr>
            <w:tcW w:w="4153" w:type="dxa"/>
          </w:tcPr>
          <w:p w14:paraId="2D67A407">
            <w:r>
              <w:rPr>
                <w:rFonts w:hint="eastAsia"/>
              </w:rPr>
              <w:t>返回值</w:t>
            </w:r>
          </w:p>
        </w:tc>
        <w:tc>
          <w:tcPr>
            <w:tcW w:w="4153" w:type="dxa"/>
          </w:tcPr>
          <w:p w14:paraId="093860F2">
            <w:r>
              <w:rPr>
                <w:rFonts w:hint="eastAsia"/>
              </w:rPr>
              <w:t xml:space="preserve">类型 </w:t>
            </w:r>
            <w:r>
              <w:rPr>
                <w:rFonts w:ascii="Consolas" w:hAnsi="Consolas" w:eastAsia="Consolas" w:cs="Consolas"/>
                <w:shd w:val="clear" w:fill="f5f5f5"/>
              </w:rPr>
              <w:t>ApiResponse[list[BindRequestOut]]</w:t>
            </w:r>
            <w:r>
              <w:rPr>
                <w:rFonts w:hint="eastAsia"/>
              </w:rPr>
              <w:t>；待确认申请列表，含申请人姓名与关系</w:t>
            </w:r>
          </w:p>
        </w:tc>
      </w:tr>
      <w:tr>
        <w:trPr/>
        <w:tc>
          <w:tcPr>
            <w:tcW w:w="4153" w:type="dxa"/>
          </w:tcPr>
          <w:p w14:paraId="5AB9E779">
            <w:r>
              <w:rPr>
                <w:rFonts w:hint="eastAsia"/>
              </w:rPr>
              <w:t>详细说明</w:t>
            </w:r>
          </w:p>
        </w:tc>
        <w:tc>
          <w:tcPr>
            <w:tcW w:w="4153" w:type="dxa"/>
          </w:tcPr>
          <w:p w14:paraId="785D6DB7">
            <w:r>
              <w:rPr>
                <w:rFonts w:hint="eastAsia"/>
              </w:rPr>
              <w:t>返回指向当前用户名下档案的 PENDING 申请，供老人或管理员确认。</w:t>
            </w:r>
          </w:p>
        </w:tc>
      </w:tr>
      <w:tr>
        <w:trPr/>
        <w:tc>
          <w:tcPr>
            <w:tcW w:w="4153" w:type="dxa"/>
          </w:tcPr>
          <w:p w14:paraId="48451223">
            <w:r>
              <w:rPr>
                <w:rFonts w:hint="eastAsia"/>
              </w:rPr>
              <w:t>使用注意事项</w:t>
            </w:r>
          </w:p>
        </w:tc>
        <w:tc>
          <w:tcPr>
            <w:tcW w:w="4153" w:type="dxa"/>
          </w:tcPr>
          <w:p w14:paraId="778A13F5">
            <w:r>
              <w:rPr>
                <w:rFonts w:hint="eastAsia"/>
              </w:rPr>
              <w:t>申请单中的老人手机号需脱敏展示（138</w:t>
            </w:r>
            <w:r>
              <w:rPr>
                <w:i w:val="1"/>
              </w:rPr>
              <w:t>*</w:t>
            </w:r>
            <w:r>
              <w:rPr>
                <w:rFonts w:hint="eastAsia"/>
              </w:rPr>
              <w:t>*8000）。</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47A9EB69">
            <w:pPr>
              <w:rPr>
                <w:b w:val="1"/>
                <w:bCs w:val="1"/>
              </w:rPr>
            </w:pPr>
            <w:r>
              <w:rPr>
                <w:rFonts w:hint="eastAsia"/>
                <w:b w:val="1"/>
              </w:rPr>
              <w:t>参数类型</w:t>
            </w:r>
          </w:p>
        </w:tc>
        <w:tc>
          <w:tcPr>
            <w:tcW w:w="2076" w:type="dxa"/>
          </w:tcPr>
          <w:p w14:paraId="5C861320">
            <w:pPr>
              <w:rPr>
                <w:b w:val="1"/>
                <w:bCs w:val="1"/>
              </w:rPr>
            </w:pPr>
            <w:r>
              <w:rPr>
                <w:rFonts w:hint="eastAsia"/>
                <w:b w:val="1"/>
              </w:rPr>
              <w:t>变量名</w:t>
            </w:r>
          </w:p>
        </w:tc>
        <w:tc>
          <w:tcPr>
            <w:tcW w:w="2076" w:type="dxa"/>
          </w:tcPr>
          <w:p w14:paraId="359CDAA8">
            <w:pPr>
              <w:rPr>
                <w:b w:val="1"/>
                <w:bCs w:val="1"/>
              </w:rPr>
            </w:pPr>
            <w:r>
              <w:rPr>
                <w:b w:val="1"/>
              </w:rPr>
              <w:t>I/O</w:t>
            </w:r>
          </w:p>
        </w:tc>
        <w:tc>
          <w:tcPr>
            <w:tcW w:w="2076" w:type="dxa"/>
          </w:tcPr>
          <w:p w14:paraId="2CB8B892">
            <w:pPr>
              <w:rPr>
                <w:b w:val="1"/>
                <w:bCs w:val="1"/>
              </w:rPr>
            </w:pPr>
            <w:r>
              <w:rPr>
                <w:rFonts w:hint="eastAsia"/>
                <w:b w:val="1"/>
              </w:rPr>
              <w:t>说明</w:t>
            </w:r>
          </w:p>
        </w:tc>
      </w:tr>
      <w:tr>
        <w:trPr/>
        <w:tc>
          <w:tcPr>
            <w:tcW w:w="2076" w:type="dxa"/>
          </w:tcPr>
          <w:p w14:paraId="15A86983">
            <w:r>
              <w:rPr>
                <w:rFonts w:ascii="Consolas" w:hAnsi="Consolas" w:eastAsia="Consolas" w:cs="Consolas"/>
                <w:shd w:val="clear" w:fill="f5f5f5"/>
              </w:rPr>
              <w:t>CurrentUser</w:t>
            </w:r>
          </w:p>
        </w:tc>
        <w:tc>
          <w:tcPr>
            <w:tcW w:w="2076" w:type="dxa"/>
          </w:tcPr>
          <w:p w14:paraId="48D0DE9D">
            <w:r>
              <w:rPr>
                <w:rFonts w:ascii="Consolas" w:hAnsi="Consolas" w:eastAsia="Consolas" w:cs="Consolas"/>
                <w:shd w:val="clear" w:fill="f5f5f5"/>
              </w:rPr>
              <w:t>user</w:t>
            </w:r>
          </w:p>
        </w:tc>
        <w:tc>
          <w:tcPr>
            <w:tcW w:w="2076" w:type="dxa"/>
          </w:tcPr>
          <w:p w14:paraId="43FC7C9F">
            <w:r>
              <w:t>IN</w:t>
            </w:r>
          </w:p>
        </w:tc>
        <w:tc>
          <w:tcPr>
            <w:tcW w:w="2076" w:type="dxa"/>
          </w:tcPr>
          <w:p w14:paraId="31B17062">
            <w:r>
              <w:rPr>
                <w:rFonts w:hint="eastAsia"/>
              </w:rPr>
              <w:t>老人本人或管理员</w:t>
            </w:r>
          </w:p>
        </w:tc>
      </w:tr>
    </w:tbl>
    <w:p w14:paraId="624F2281">
      <w:r>
        <w:rPr>
          <w:rFonts w:hint="eastAsia"/>
          <w:b w:val="1"/>
        </w:rPr>
        <w:t>函数 28／45　</w:t>
      </w:r>
      <w:r>
        <w:rPr>
          <w:rFonts w:ascii="Consolas" w:hAnsi="Consolas" w:eastAsia="Consolas" w:cs="Consolas"/>
          <w:b w:val="1"/>
          <w:shd w:val="clear" w:fill="f5f5f5"/>
        </w:rPr>
        <w:t>confirm_bind</w:t>
      </w:r>
      <w:r>
        <w:rPr>
          <w:rFonts w:hint="eastAsia"/>
        </w:rPr>
        <w:t>　（PUT /api/family/bind/{id}/confirm）</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FB85003">
            <w:pPr>
              <w:rPr>
                <w:b w:val="1"/>
                <w:bCs w:val="1"/>
              </w:rPr>
            </w:pPr>
            <w:r>
              <w:rPr>
                <w:rFonts w:hint="eastAsia"/>
                <w:b w:val="1"/>
              </w:rPr>
              <w:t>项</w:t>
            </w:r>
          </w:p>
        </w:tc>
        <w:tc>
          <w:tcPr>
            <w:tcW w:w="4153" w:type="dxa"/>
          </w:tcPr>
          <w:p w14:paraId="36C7221A">
            <w:pPr>
              <w:rPr>
                <w:b w:val="1"/>
                <w:bCs w:val="1"/>
              </w:rPr>
            </w:pPr>
            <w:r>
              <w:rPr>
                <w:rFonts w:hint="eastAsia"/>
                <w:b w:val="1"/>
              </w:rPr>
              <w:t>内容</w:t>
            </w:r>
          </w:p>
        </w:tc>
      </w:tr>
      <w:tr>
        <w:trPr/>
        <w:tc>
          <w:tcPr>
            <w:tcW w:w="4153" w:type="dxa"/>
          </w:tcPr>
          <w:p w14:paraId="6D9443F7">
            <w:r>
              <w:rPr>
                <w:rFonts w:hint="eastAsia"/>
              </w:rPr>
              <w:t>函数名</w:t>
            </w:r>
          </w:p>
        </w:tc>
        <w:tc>
          <w:tcPr>
            <w:tcW w:w="4153" w:type="dxa"/>
          </w:tcPr>
          <w:p w14:paraId="52744428">
            <w:r>
              <w:rPr>
                <w:rFonts w:ascii="Consolas" w:hAnsi="Consolas" w:eastAsia="Consolas" w:cs="Consolas"/>
                <w:shd w:val="clear" w:fill="f5f5f5"/>
              </w:rPr>
              <w:t>confirm_bind</w:t>
            </w:r>
          </w:p>
        </w:tc>
      </w:tr>
      <w:tr>
        <w:trPr/>
        <w:tc>
          <w:tcPr>
            <w:tcW w:w="4153" w:type="dxa"/>
          </w:tcPr>
          <w:p w14:paraId="092ABAD1">
            <w:r>
              <w:rPr>
                <w:rFonts w:hint="eastAsia"/>
              </w:rPr>
              <w:t>文件名</w:t>
            </w:r>
          </w:p>
        </w:tc>
        <w:tc>
          <w:tcPr>
            <w:tcW w:w="4153" w:type="dxa"/>
          </w:tcPr>
          <w:p w14:paraId="639C4673">
            <w:r>
              <w:rPr>
                <w:rFonts w:ascii="Consolas" w:hAnsi="Consolas" w:eastAsia="Consolas" w:cs="Consolas"/>
                <w:shd w:val="clear" w:fill="f5f5f5"/>
              </w:rPr>
              <w:t>app/api/v1/family.py</w:t>
            </w:r>
          </w:p>
        </w:tc>
      </w:tr>
      <w:tr>
        <w:trPr/>
        <w:tc>
          <w:tcPr>
            <w:tcW w:w="4153" w:type="dxa"/>
          </w:tcPr>
          <w:p w14:paraId="3715CEEF">
            <w:r>
              <w:rPr>
                <w:rFonts w:hint="eastAsia"/>
              </w:rPr>
              <w:t>接口性质</w:t>
            </w:r>
          </w:p>
        </w:tc>
        <w:tc>
          <w:tcPr>
            <w:tcW w:w="4153" w:type="dxa"/>
          </w:tcPr>
          <w:p w14:paraId="16E85E07">
            <w:r>
              <w:rPr>
                <w:rFonts w:hint="eastAsia"/>
              </w:rPr>
              <w:t>对外接口（HTTP，供前端调用）</w:t>
            </w:r>
          </w:p>
        </w:tc>
      </w:tr>
      <w:tr>
        <w:trPr/>
        <w:tc>
          <w:tcPr>
            <w:tcW w:w="4153" w:type="dxa"/>
          </w:tcPr>
          <w:p w14:paraId="2A9FB784">
            <w:r>
              <w:rPr>
                <w:rFonts w:hint="eastAsia"/>
              </w:rPr>
              <w:t>功能概要</w:t>
            </w:r>
          </w:p>
        </w:tc>
        <w:tc>
          <w:tcPr>
            <w:tcW w:w="4153" w:type="dxa"/>
          </w:tcPr>
          <w:p w14:paraId="76C52D1C">
            <w:r>
              <w:rPr>
                <w:rFonts w:hint="eastAsia"/>
              </w:rPr>
              <w:t>确认或拒绝绑定申请</w:t>
            </w:r>
          </w:p>
        </w:tc>
      </w:tr>
      <w:tr>
        <w:trPr/>
        <w:tc>
          <w:tcPr>
            <w:tcW w:w="4153" w:type="dxa"/>
          </w:tcPr>
          <w:p w14:paraId="49DDB16C">
            <w:r>
              <w:rPr>
                <w:rFonts w:hint="eastAsia"/>
              </w:rPr>
              <w:t>参数</w:t>
            </w:r>
          </w:p>
        </w:tc>
        <w:tc>
          <w:tcPr>
            <w:tcW w:w="4153" w:type="dxa"/>
          </w:tcPr>
          <w:p w14:paraId="2139B824">
            <w:r>
              <w:rPr>
                <w:rFonts w:hint="eastAsia"/>
              </w:rPr>
              <w:t>见下表</w:t>
            </w:r>
          </w:p>
        </w:tc>
      </w:tr>
      <w:tr>
        <w:trPr/>
        <w:tc>
          <w:tcPr>
            <w:tcW w:w="4153" w:type="dxa"/>
          </w:tcPr>
          <w:p w14:paraId="1A712DD7">
            <w:r>
              <w:rPr>
                <w:rFonts w:hint="eastAsia"/>
              </w:rPr>
              <w:t>返回值</w:t>
            </w:r>
          </w:p>
        </w:tc>
        <w:tc>
          <w:tcPr>
            <w:tcW w:w="4153" w:type="dxa"/>
          </w:tcPr>
          <w:p w14:paraId="19FDFBA0">
            <w:r>
              <w:rPr>
                <w:rFonts w:hint="eastAsia"/>
              </w:rPr>
              <w:t xml:space="preserve">类型 </w:t>
            </w:r>
            <w:r>
              <w:rPr>
                <w:rFonts w:ascii="Consolas" w:hAnsi="Consolas" w:eastAsia="Consolas" w:cs="Consolas"/>
                <w:shd w:val="clear" w:fill="f5f5f5"/>
              </w:rPr>
              <w:t>ApiResponse[BindOut]</w:t>
            </w:r>
            <w:r>
              <w:rPr>
                <w:rFonts w:hint="eastAsia"/>
              </w:rPr>
              <w:t>；更新后的绑定记录</w:t>
            </w:r>
          </w:p>
        </w:tc>
      </w:tr>
      <w:tr>
        <w:trPr/>
        <w:tc>
          <w:tcPr>
            <w:tcW w:w="4153" w:type="dxa"/>
          </w:tcPr>
          <w:p w14:paraId="2D061B6B">
            <w:r>
              <w:rPr>
                <w:rFonts w:hint="eastAsia"/>
              </w:rPr>
              <w:t>详细说明</w:t>
            </w:r>
          </w:p>
        </w:tc>
        <w:tc>
          <w:tcPr>
            <w:tcW w:w="4153" w:type="dxa"/>
          </w:tcPr>
          <w:p w14:paraId="3628404B">
            <w:r>
              <w:rPr>
                <w:rFonts w:hint="eastAsia"/>
              </w:rPr>
              <w:t>确认置 APPROVED 并写确认时间；拒绝置 REJECTED。代确认时记录操作人与代确认原因。</w:t>
            </w:r>
          </w:p>
        </w:tc>
      </w:tr>
      <w:tr>
        <w:trPr/>
        <w:tc>
          <w:tcPr>
            <w:tcW w:w="4153" w:type="dxa"/>
          </w:tcPr>
          <w:p w14:paraId="062BBFC7">
            <w:r>
              <w:rPr>
                <w:rFonts w:hint="eastAsia"/>
              </w:rPr>
              <w:t>使用注意事项</w:t>
            </w:r>
          </w:p>
        </w:tc>
        <w:tc>
          <w:tcPr>
            <w:tcW w:w="4153" w:type="dxa"/>
          </w:tcPr>
          <w:p w14:paraId="1C371802">
            <w:r>
              <w:rPr>
                <w:rFonts w:hint="eastAsia"/>
              </w:rPr>
              <w:t>确认后家属才获得数据访问权限，PENDING 期间无任何权限（D-02）。</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C2EA090">
            <w:pPr>
              <w:rPr>
                <w:b w:val="1"/>
                <w:bCs w:val="1"/>
              </w:rPr>
            </w:pPr>
            <w:r>
              <w:rPr>
                <w:rFonts w:hint="eastAsia"/>
                <w:b w:val="1"/>
              </w:rPr>
              <w:t>参数类型</w:t>
            </w:r>
          </w:p>
        </w:tc>
        <w:tc>
          <w:tcPr>
            <w:tcW w:w="2076" w:type="dxa"/>
          </w:tcPr>
          <w:p w14:paraId="47312B69">
            <w:pPr>
              <w:rPr>
                <w:b w:val="1"/>
                <w:bCs w:val="1"/>
              </w:rPr>
            </w:pPr>
            <w:r>
              <w:rPr>
                <w:rFonts w:hint="eastAsia"/>
                <w:b w:val="1"/>
              </w:rPr>
              <w:t>变量名</w:t>
            </w:r>
          </w:p>
        </w:tc>
        <w:tc>
          <w:tcPr>
            <w:tcW w:w="2076" w:type="dxa"/>
          </w:tcPr>
          <w:p w14:paraId="5E5D53A3">
            <w:pPr>
              <w:rPr>
                <w:b w:val="1"/>
                <w:bCs w:val="1"/>
              </w:rPr>
            </w:pPr>
            <w:r>
              <w:rPr>
                <w:b w:val="1"/>
              </w:rPr>
              <w:t>I/O</w:t>
            </w:r>
          </w:p>
        </w:tc>
        <w:tc>
          <w:tcPr>
            <w:tcW w:w="2076" w:type="dxa"/>
          </w:tcPr>
          <w:p w14:paraId="5721E3E5">
            <w:pPr>
              <w:rPr>
                <w:b w:val="1"/>
                <w:bCs w:val="1"/>
              </w:rPr>
            </w:pPr>
            <w:r>
              <w:rPr>
                <w:rFonts w:hint="eastAsia"/>
                <w:b w:val="1"/>
              </w:rPr>
              <w:t>说明</w:t>
            </w:r>
          </w:p>
        </w:tc>
      </w:tr>
      <w:tr>
        <w:trPr/>
        <w:tc>
          <w:tcPr>
            <w:tcW w:w="2076" w:type="dxa"/>
          </w:tcPr>
          <w:p w14:paraId="08685A56">
            <w:r>
              <w:rPr>
                <w:rFonts w:ascii="Consolas" w:hAnsi="Consolas" w:eastAsia="Consolas" w:cs="Consolas"/>
                <w:shd w:val="clear" w:fill="f5f5f5"/>
              </w:rPr>
              <w:t>int</w:t>
            </w:r>
          </w:p>
        </w:tc>
        <w:tc>
          <w:tcPr>
            <w:tcW w:w="2076" w:type="dxa"/>
          </w:tcPr>
          <w:p w14:paraId="186A82DC">
            <w:r>
              <w:rPr>
                <w:rFonts w:ascii="Consolas" w:hAnsi="Consolas" w:eastAsia="Consolas" w:cs="Consolas"/>
                <w:shd w:val="clear" w:fill="f5f5f5"/>
              </w:rPr>
              <w:t>bind_id</w:t>
            </w:r>
          </w:p>
        </w:tc>
        <w:tc>
          <w:tcPr>
            <w:tcW w:w="2076" w:type="dxa"/>
          </w:tcPr>
          <w:p w14:paraId="11532CDE">
            <w:r>
              <w:t>IN</w:t>
            </w:r>
          </w:p>
        </w:tc>
        <w:tc>
          <w:tcPr>
            <w:tcW w:w="2076" w:type="dxa"/>
          </w:tcPr>
          <w:p w14:paraId="07284952">
            <w:r>
              <w:rPr>
                <w:rFonts w:hint="eastAsia"/>
              </w:rPr>
              <w:t>申请单 ID</w:t>
            </w:r>
          </w:p>
        </w:tc>
      </w:tr>
      <w:tr>
        <w:trPr/>
        <w:tc>
          <w:tcPr>
            <w:tcW w:w="2076" w:type="dxa"/>
          </w:tcPr>
          <w:p w14:paraId="328A31A7">
            <w:r>
              <w:rPr>
                <w:rFonts w:ascii="Consolas" w:hAnsi="Consolas" w:eastAsia="Consolas" w:cs="Consolas"/>
                <w:shd w:val="clear" w:fill="f5f5f5"/>
              </w:rPr>
              <w:t>ConfirmIn</w:t>
            </w:r>
          </w:p>
        </w:tc>
        <w:tc>
          <w:tcPr>
            <w:tcW w:w="2076" w:type="dxa"/>
          </w:tcPr>
          <w:p w14:paraId="02B84912">
            <w:r>
              <w:rPr>
                <w:rFonts w:ascii="Consolas" w:hAnsi="Consolas" w:eastAsia="Consolas" w:cs="Consolas"/>
                <w:shd w:val="clear" w:fill="f5f5f5"/>
              </w:rPr>
              <w:t>payload</w:t>
            </w:r>
          </w:p>
        </w:tc>
        <w:tc>
          <w:tcPr>
            <w:tcW w:w="2076" w:type="dxa"/>
          </w:tcPr>
          <w:p w14:paraId="3A44D71C">
            <w:r>
              <w:t>IN</w:t>
            </w:r>
          </w:p>
        </w:tc>
        <w:tc>
          <w:tcPr>
            <w:tcW w:w="2076" w:type="dxa"/>
          </w:tcPr>
          <w:p w14:paraId="7D21D8ED">
            <w:r>
              <w:rPr>
                <w:rFonts w:hint="eastAsia"/>
              </w:rPr>
              <w:t>action（APPROVE / REJECT）+ note</w:t>
            </w:r>
          </w:p>
        </w:tc>
      </w:tr>
    </w:tbl>
    <w:p w14:paraId="7F28F007">
      <w:r>
        <w:rPr>
          <w:rFonts w:hint="eastAsia"/>
          <w:b w:val="1"/>
        </w:rPr>
        <w:t>函数 29／45　</w:t>
      </w:r>
      <w:r>
        <w:rPr>
          <w:rFonts w:ascii="Consolas" w:hAnsi="Consolas" w:eastAsia="Consolas" w:cs="Consolas"/>
          <w:b w:val="1"/>
          <w:shd w:val="clear" w:fill="f5f5f5"/>
        </w:rPr>
        <w:t>list_bound_elders</w:t>
      </w:r>
      <w:r>
        <w:rPr>
          <w:rFonts w:hint="eastAsia"/>
        </w:rPr>
        <w:t>　（GET /api/family/elders）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1A9CA286">
            <w:pPr>
              <w:rPr>
                <w:b w:val="1"/>
                <w:bCs w:val="1"/>
              </w:rPr>
            </w:pPr>
            <w:r>
              <w:rPr>
                <w:rFonts w:hint="eastAsia"/>
                <w:b w:val="1"/>
              </w:rPr>
              <w:t>项</w:t>
            </w:r>
          </w:p>
        </w:tc>
        <w:tc>
          <w:tcPr>
            <w:tcW w:w="4153" w:type="dxa"/>
          </w:tcPr>
          <w:p w14:paraId="13B83084">
            <w:pPr>
              <w:rPr>
                <w:b w:val="1"/>
                <w:bCs w:val="1"/>
              </w:rPr>
            </w:pPr>
            <w:r>
              <w:rPr>
                <w:rFonts w:hint="eastAsia"/>
                <w:b w:val="1"/>
              </w:rPr>
              <w:t>内容</w:t>
            </w:r>
          </w:p>
        </w:tc>
      </w:tr>
      <w:tr>
        <w:trPr/>
        <w:tc>
          <w:tcPr>
            <w:tcW w:w="4153" w:type="dxa"/>
          </w:tcPr>
          <w:p w14:paraId="444F3A8D">
            <w:r>
              <w:rPr>
                <w:rFonts w:hint="eastAsia"/>
              </w:rPr>
              <w:t>函数名</w:t>
            </w:r>
          </w:p>
        </w:tc>
        <w:tc>
          <w:tcPr>
            <w:tcW w:w="4153" w:type="dxa"/>
          </w:tcPr>
          <w:p w14:paraId="0645C056">
            <w:r>
              <w:rPr>
                <w:rFonts w:ascii="Consolas" w:hAnsi="Consolas" w:eastAsia="Consolas" w:cs="Consolas"/>
                <w:shd w:val="clear" w:fill="f5f5f5"/>
              </w:rPr>
              <w:t>list_bound_elders</w:t>
            </w:r>
          </w:p>
        </w:tc>
      </w:tr>
      <w:tr>
        <w:trPr/>
        <w:tc>
          <w:tcPr>
            <w:tcW w:w="4153" w:type="dxa"/>
          </w:tcPr>
          <w:p w14:paraId="78F46535">
            <w:r>
              <w:rPr>
                <w:rFonts w:hint="eastAsia"/>
              </w:rPr>
              <w:t>文件名</w:t>
            </w:r>
          </w:p>
        </w:tc>
        <w:tc>
          <w:tcPr>
            <w:tcW w:w="4153" w:type="dxa"/>
          </w:tcPr>
          <w:p w14:paraId="51C347EB">
            <w:r>
              <w:rPr>
                <w:rFonts w:ascii="Consolas" w:hAnsi="Consolas" w:eastAsia="Consolas" w:cs="Consolas"/>
                <w:shd w:val="clear" w:fill="f5f5f5"/>
              </w:rPr>
              <w:t>app/api/v1/family.py</w:t>
            </w:r>
          </w:p>
        </w:tc>
      </w:tr>
      <w:tr>
        <w:trPr/>
        <w:tc>
          <w:tcPr>
            <w:tcW w:w="4153" w:type="dxa"/>
          </w:tcPr>
          <w:p w14:paraId="65454F67">
            <w:r>
              <w:rPr>
                <w:rFonts w:hint="eastAsia"/>
              </w:rPr>
              <w:t>接口性质</w:t>
            </w:r>
          </w:p>
        </w:tc>
        <w:tc>
          <w:tcPr>
            <w:tcW w:w="4153" w:type="dxa"/>
          </w:tcPr>
          <w:p w14:paraId="4526FE0F">
            <w:r>
              <w:rPr>
                <w:rFonts w:hint="eastAsia"/>
              </w:rPr>
              <w:t>对外接口（HTTP，供前端调用）</w:t>
            </w:r>
          </w:p>
        </w:tc>
      </w:tr>
      <w:tr>
        <w:trPr/>
        <w:tc>
          <w:tcPr>
            <w:tcW w:w="4153" w:type="dxa"/>
          </w:tcPr>
          <w:p w14:paraId="1A9F55FB">
            <w:r>
              <w:rPr>
                <w:rFonts w:hint="eastAsia"/>
              </w:rPr>
              <w:t>功能概要</w:t>
            </w:r>
          </w:p>
        </w:tc>
        <w:tc>
          <w:tcPr>
            <w:tcW w:w="4153" w:type="dxa"/>
          </w:tcPr>
          <w:p w14:paraId="077F04A8">
            <w:r>
              <w:rPr>
                <w:rFonts w:hint="eastAsia"/>
              </w:rPr>
              <w:t>已生效的代管老人列表</w:t>
            </w:r>
          </w:p>
        </w:tc>
      </w:tr>
      <w:tr>
        <w:trPr/>
        <w:tc>
          <w:tcPr>
            <w:tcW w:w="4153" w:type="dxa"/>
          </w:tcPr>
          <w:p w14:paraId="1844BAE3">
            <w:r>
              <w:rPr>
                <w:rFonts w:hint="eastAsia"/>
              </w:rPr>
              <w:t>参数</w:t>
            </w:r>
          </w:p>
        </w:tc>
        <w:tc>
          <w:tcPr>
            <w:tcW w:w="4153" w:type="dxa"/>
          </w:tcPr>
          <w:p w14:paraId="71ADB0A9">
            <w:r>
              <w:rPr>
                <w:rFonts w:hint="eastAsia"/>
              </w:rPr>
              <w:t>见下表</w:t>
            </w:r>
          </w:p>
        </w:tc>
      </w:tr>
      <w:tr>
        <w:trPr/>
        <w:tc>
          <w:tcPr>
            <w:tcW w:w="4153" w:type="dxa"/>
          </w:tcPr>
          <w:p w14:paraId="24E1BB50">
            <w:r>
              <w:rPr>
                <w:rFonts w:hint="eastAsia"/>
              </w:rPr>
              <w:t>返回值</w:t>
            </w:r>
          </w:p>
        </w:tc>
        <w:tc>
          <w:tcPr>
            <w:tcW w:w="4153" w:type="dxa"/>
          </w:tcPr>
          <w:p w14:paraId="00A77F0B">
            <w:r>
              <w:rPr>
                <w:rFonts w:hint="eastAsia"/>
              </w:rPr>
              <w:t xml:space="preserve">类型 </w:t>
            </w:r>
            <w:r>
              <w:rPr>
                <w:rFonts w:ascii="Consolas" w:hAnsi="Consolas" w:eastAsia="Consolas" w:cs="Consolas"/>
                <w:shd w:val="clear" w:fill="f5f5f5"/>
              </w:rPr>
              <w:t>ApiResponse[list[ElderBriefOut]]</w:t>
            </w:r>
            <w:r>
              <w:rPr>
                <w:rFonts w:hint="eastAsia"/>
              </w:rPr>
              <w:t>；APPROVED 状态的代管老人摘要</w:t>
            </w:r>
          </w:p>
        </w:tc>
      </w:tr>
      <w:tr>
        <w:trPr/>
        <w:tc>
          <w:tcPr>
            <w:tcW w:w="4153" w:type="dxa"/>
          </w:tcPr>
          <w:p w14:paraId="542FC670">
            <w:r>
              <w:rPr>
                <w:rFonts w:hint="eastAsia"/>
              </w:rPr>
              <w:t>详细说明</w:t>
            </w:r>
          </w:p>
        </w:tc>
        <w:tc>
          <w:tcPr>
            <w:tcW w:w="4153" w:type="dxa"/>
          </w:tcPr>
          <w:p w14:paraId="2A7104C8">
            <w:r>
              <w:rPr>
                <w:rFonts w:hint="eastAsia"/>
              </w:rPr>
              <w:t>返回该家属绑定生效的老人，供前端档案切换器使用。</w:t>
            </w:r>
          </w:p>
        </w:tc>
      </w:tr>
      <w:tr>
        <w:trPr/>
        <w:tc>
          <w:tcPr>
            <w:tcW w:w="4153" w:type="dxa"/>
          </w:tcPr>
          <w:p w14:paraId="3A634C5F">
            <w:r>
              <w:rPr>
                <w:rFonts w:hint="eastAsia"/>
              </w:rPr>
              <w:t>使用注意事项</w:t>
            </w:r>
          </w:p>
        </w:tc>
        <w:tc>
          <w:tcPr>
            <w:tcW w:w="4153" w:type="dxa"/>
          </w:tcPr>
          <w:p w14:paraId="36CCF381">
            <w:r>
              <w:rPr>
                <w:rFonts w:hint="eastAsia"/>
              </w:rPr>
              <w:t>仅 APPROVED 状态可见；REVOKED 后该老人立即从列表消失。</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6B70B75">
            <w:pPr>
              <w:rPr>
                <w:b w:val="1"/>
                <w:bCs w:val="1"/>
              </w:rPr>
            </w:pPr>
            <w:r>
              <w:rPr>
                <w:rFonts w:hint="eastAsia"/>
                <w:b w:val="1"/>
              </w:rPr>
              <w:t>参数类型</w:t>
            </w:r>
          </w:p>
        </w:tc>
        <w:tc>
          <w:tcPr>
            <w:tcW w:w="2076" w:type="dxa"/>
          </w:tcPr>
          <w:p w14:paraId="1FDFB2B7">
            <w:pPr>
              <w:rPr>
                <w:b w:val="1"/>
                <w:bCs w:val="1"/>
              </w:rPr>
            </w:pPr>
            <w:r>
              <w:rPr>
                <w:rFonts w:hint="eastAsia"/>
                <w:b w:val="1"/>
              </w:rPr>
              <w:t>变量名</w:t>
            </w:r>
          </w:p>
        </w:tc>
        <w:tc>
          <w:tcPr>
            <w:tcW w:w="2076" w:type="dxa"/>
          </w:tcPr>
          <w:p w14:paraId="70F6BCE4">
            <w:pPr>
              <w:rPr>
                <w:b w:val="1"/>
                <w:bCs w:val="1"/>
              </w:rPr>
            </w:pPr>
            <w:r>
              <w:rPr>
                <w:b w:val="1"/>
              </w:rPr>
              <w:t>I/O</w:t>
            </w:r>
          </w:p>
        </w:tc>
        <w:tc>
          <w:tcPr>
            <w:tcW w:w="2076" w:type="dxa"/>
          </w:tcPr>
          <w:p w14:paraId="6FD11A22">
            <w:pPr>
              <w:rPr>
                <w:b w:val="1"/>
                <w:bCs w:val="1"/>
              </w:rPr>
            </w:pPr>
            <w:r>
              <w:rPr>
                <w:rFonts w:hint="eastAsia"/>
                <w:b w:val="1"/>
              </w:rPr>
              <w:t>说明</w:t>
            </w:r>
          </w:p>
        </w:tc>
      </w:tr>
      <w:tr>
        <w:trPr/>
        <w:tc>
          <w:tcPr>
            <w:tcW w:w="2076" w:type="dxa"/>
          </w:tcPr>
          <w:p w14:paraId="50D10DC8">
            <w:r>
              <w:rPr>
                <w:rFonts w:ascii="Consolas" w:hAnsi="Consolas" w:eastAsia="Consolas" w:cs="Consolas"/>
                <w:shd w:val="clear" w:fill="f5f5f5"/>
              </w:rPr>
              <w:t>CurrentUser</w:t>
            </w:r>
          </w:p>
        </w:tc>
        <w:tc>
          <w:tcPr>
            <w:tcW w:w="2076" w:type="dxa"/>
          </w:tcPr>
          <w:p w14:paraId="0B3AF041">
            <w:r>
              <w:rPr>
                <w:rFonts w:ascii="Consolas" w:hAnsi="Consolas" w:eastAsia="Consolas" w:cs="Consolas"/>
                <w:shd w:val="clear" w:fill="f5f5f5"/>
              </w:rPr>
              <w:t>user</w:t>
            </w:r>
          </w:p>
        </w:tc>
        <w:tc>
          <w:tcPr>
            <w:tcW w:w="2076" w:type="dxa"/>
          </w:tcPr>
          <w:p w14:paraId="02DA9EC7">
            <w:r>
              <w:t>IN</w:t>
            </w:r>
          </w:p>
        </w:tc>
        <w:tc>
          <w:tcPr>
            <w:tcW w:w="2076" w:type="dxa"/>
          </w:tcPr>
          <w:p w14:paraId="7563CCD0">
            <w:r>
              <w:rPr>
                <w:rFonts w:hint="eastAsia"/>
              </w:rPr>
              <w:t>家属账号</w:t>
            </w:r>
          </w:p>
        </w:tc>
      </w:tr>
    </w:tbl>
    <w:p w14:paraId="1E5E5DAC">
      <w:r>
        <w:rPr>
          <w:rFonts w:hint="eastAsia"/>
          <w:b w:val="1"/>
        </w:rPr>
        <w:t>函数 30／45　</w:t>
      </w:r>
      <w:r>
        <w:rPr>
          <w:rFonts w:ascii="Consolas" w:hAnsi="Consolas" w:eastAsia="Consolas" w:cs="Consolas"/>
          <w:b w:val="1"/>
          <w:shd w:val="clear" w:fill="f5f5f5"/>
        </w:rPr>
        <w:t>unbind</w:t>
      </w:r>
      <w:r>
        <w:rPr>
          <w:rFonts w:hint="eastAsia"/>
        </w:rPr>
        <w:t>　（DELETE /api/family/bind/{id}）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B86D523">
            <w:pPr>
              <w:rPr>
                <w:b w:val="1"/>
                <w:bCs w:val="1"/>
              </w:rPr>
            </w:pPr>
            <w:r>
              <w:rPr>
                <w:rFonts w:hint="eastAsia"/>
                <w:b w:val="1"/>
              </w:rPr>
              <w:t>项</w:t>
            </w:r>
          </w:p>
        </w:tc>
        <w:tc>
          <w:tcPr>
            <w:tcW w:w="4153" w:type="dxa"/>
          </w:tcPr>
          <w:p w14:paraId="32D6A559">
            <w:pPr>
              <w:rPr>
                <w:b w:val="1"/>
                <w:bCs w:val="1"/>
              </w:rPr>
            </w:pPr>
            <w:r>
              <w:rPr>
                <w:rFonts w:hint="eastAsia"/>
                <w:b w:val="1"/>
              </w:rPr>
              <w:t>内容</w:t>
            </w:r>
          </w:p>
        </w:tc>
      </w:tr>
      <w:tr>
        <w:trPr/>
        <w:tc>
          <w:tcPr>
            <w:tcW w:w="4153" w:type="dxa"/>
          </w:tcPr>
          <w:p w14:paraId="65A1C8F0">
            <w:r>
              <w:rPr>
                <w:rFonts w:hint="eastAsia"/>
              </w:rPr>
              <w:t>函数名</w:t>
            </w:r>
          </w:p>
        </w:tc>
        <w:tc>
          <w:tcPr>
            <w:tcW w:w="4153" w:type="dxa"/>
          </w:tcPr>
          <w:p w14:paraId="1BFA644C">
            <w:r>
              <w:rPr>
                <w:rFonts w:ascii="Consolas" w:hAnsi="Consolas" w:eastAsia="Consolas" w:cs="Consolas"/>
                <w:shd w:val="clear" w:fill="f5f5f5"/>
              </w:rPr>
              <w:t>unbind</w:t>
            </w:r>
          </w:p>
        </w:tc>
      </w:tr>
      <w:tr>
        <w:trPr/>
        <w:tc>
          <w:tcPr>
            <w:tcW w:w="4153" w:type="dxa"/>
          </w:tcPr>
          <w:p w14:paraId="4EA2DBCE">
            <w:r>
              <w:rPr>
                <w:rFonts w:hint="eastAsia"/>
              </w:rPr>
              <w:t>文件名</w:t>
            </w:r>
          </w:p>
        </w:tc>
        <w:tc>
          <w:tcPr>
            <w:tcW w:w="4153" w:type="dxa"/>
          </w:tcPr>
          <w:p w14:paraId="25DAAA99">
            <w:r>
              <w:rPr>
                <w:rFonts w:ascii="Consolas" w:hAnsi="Consolas" w:eastAsia="Consolas" w:cs="Consolas"/>
                <w:shd w:val="clear" w:fill="f5f5f5"/>
              </w:rPr>
              <w:t>app/api/v1/family.py</w:t>
            </w:r>
          </w:p>
        </w:tc>
      </w:tr>
      <w:tr>
        <w:trPr/>
        <w:tc>
          <w:tcPr>
            <w:tcW w:w="4153" w:type="dxa"/>
          </w:tcPr>
          <w:p w14:paraId="7A55D912">
            <w:r>
              <w:rPr>
                <w:rFonts w:hint="eastAsia"/>
              </w:rPr>
              <w:t>接口性质</w:t>
            </w:r>
          </w:p>
        </w:tc>
        <w:tc>
          <w:tcPr>
            <w:tcW w:w="4153" w:type="dxa"/>
          </w:tcPr>
          <w:p w14:paraId="5A577615">
            <w:r>
              <w:rPr>
                <w:rFonts w:hint="eastAsia"/>
              </w:rPr>
              <w:t>对外接口（HTTP，供前端调用）</w:t>
            </w:r>
          </w:p>
        </w:tc>
      </w:tr>
      <w:tr>
        <w:trPr/>
        <w:tc>
          <w:tcPr>
            <w:tcW w:w="4153" w:type="dxa"/>
          </w:tcPr>
          <w:p w14:paraId="6EDF2EE8">
            <w:r>
              <w:rPr>
                <w:rFonts w:hint="eastAsia"/>
              </w:rPr>
              <w:t>功能概要</w:t>
            </w:r>
          </w:p>
        </w:tc>
        <w:tc>
          <w:tcPr>
            <w:tcW w:w="4153" w:type="dxa"/>
          </w:tcPr>
          <w:p w14:paraId="65FC8CA2">
            <w:r>
              <w:rPr>
                <w:rFonts w:hint="eastAsia"/>
              </w:rPr>
              <w:t>解绑</w:t>
            </w:r>
          </w:p>
        </w:tc>
      </w:tr>
      <w:tr>
        <w:trPr/>
        <w:tc>
          <w:tcPr>
            <w:tcW w:w="4153" w:type="dxa"/>
          </w:tcPr>
          <w:p w14:paraId="7EE6F65A">
            <w:r>
              <w:rPr>
                <w:rFonts w:hint="eastAsia"/>
              </w:rPr>
              <w:t>参数</w:t>
            </w:r>
          </w:p>
        </w:tc>
        <w:tc>
          <w:tcPr>
            <w:tcW w:w="4153" w:type="dxa"/>
          </w:tcPr>
          <w:p w14:paraId="50317FEF">
            <w:r>
              <w:rPr>
                <w:rFonts w:hint="eastAsia"/>
              </w:rPr>
              <w:t>见下表</w:t>
            </w:r>
          </w:p>
        </w:tc>
      </w:tr>
      <w:tr>
        <w:trPr/>
        <w:tc>
          <w:tcPr>
            <w:tcW w:w="4153" w:type="dxa"/>
          </w:tcPr>
          <w:p w14:paraId="0D7DCF4A">
            <w:r>
              <w:rPr>
                <w:rFonts w:hint="eastAsia"/>
              </w:rPr>
              <w:t>返回值</w:t>
            </w:r>
          </w:p>
        </w:tc>
        <w:tc>
          <w:tcPr>
            <w:tcW w:w="4153" w:type="dxa"/>
          </w:tcPr>
          <w:p w14:paraId="4D516D73">
            <w:r>
              <w:rPr>
                <w:rFonts w:hint="eastAsia"/>
              </w:rPr>
              <w:t xml:space="preserve">类型 </w:t>
            </w:r>
            <w:r>
              <w:rPr>
                <w:rFonts w:ascii="Consolas" w:hAnsi="Consolas" w:eastAsia="Consolas" w:cs="Consolas"/>
                <w:shd w:val="clear" w:fill="f5f5f5"/>
              </w:rPr>
              <w:t>ApiResponse[None]</w:t>
            </w:r>
            <w:r>
              <w:rPr>
                <w:rFonts w:hint="eastAsia"/>
              </w:rPr>
              <w:t>；code 0 表示解绑成功</w:t>
            </w:r>
          </w:p>
        </w:tc>
      </w:tr>
      <w:tr>
        <w:trPr/>
        <w:tc>
          <w:tcPr>
            <w:tcW w:w="4153" w:type="dxa"/>
          </w:tcPr>
          <w:p w14:paraId="18D1E488">
            <w:r>
              <w:rPr>
                <w:rFonts w:hint="eastAsia"/>
              </w:rPr>
              <w:t>详细说明</w:t>
            </w:r>
          </w:p>
        </w:tc>
        <w:tc>
          <w:tcPr>
            <w:tcW w:w="4153" w:type="dxa"/>
          </w:tcPr>
          <w:p w14:paraId="05C4A8D6">
            <w:r>
              <w:rPr>
                <w:rFonts w:hint="eastAsia"/>
              </w:rPr>
              <w:t>状态置为 REVOKED 而非物理删除，数据访问权限即时收回。</w:t>
            </w:r>
          </w:p>
        </w:tc>
      </w:tr>
      <w:tr>
        <w:trPr/>
        <w:tc>
          <w:tcPr>
            <w:tcW w:w="4153" w:type="dxa"/>
          </w:tcPr>
          <w:p w14:paraId="15D1E148">
            <w:r>
              <w:rPr>
                <w:rFonts w:hint="eastAsia"/>
              </w:rPr>
              <w:t>使用注意事项</w:t>
            </w:r>
          </w:p>
        </w:tc>
        <w:tc>
          <w:tcPr>
            <w:tcW w:w="4153" w:type="dxa"/>
          </w:tcPr>
          <w:p w14:paraId="4EC5BF1D">
            <w:r>
              <w:rPr>
                <w:rFonts w:hint="eastAsia"/>
              </w:rPr>
              <w:t>任一方发起即时生效；历史处理记录保留用于追溯（FR-FAMILY-003）。</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5ED1678D">
            <w:pPr>
              <w:rPr>
                <w:b w:val="1"/>
                <w:bCs w:val="1"/>
              </w:rPr>
            </w:pPr>
            <w:r>
              <w:rPr>
                <w:rFonts w:hint="eastAsia"/>
                <w:b w:val="1"/>
              </w:rPr>
              <w:t>参数类型</w:t>
            </w:r>
          </w:p>
        </w:tc>
        <w:tc>
          <w:tcPr>
            <w:tcW w:w="2076" w:type="dxa"/>
          </w:tcPr>
          <w:p w14:paraId="35C4EC3A">
            <w:pPr>
              <w:rPr>
                <w:b w:val="1"/>
                <w:bCs w:val="1"/>
              </w:rPr>
            </w:pPr>
            <w:r>
              <w:rPr>
                <w:rFonts w:hint="eastAsia"/>
                <w:b w:val="1"/>
              </w:rPr>
              <w:t>变量名</w:t>
            </w:r>
          </w:p>
        </w:tc>
        <w:tc>
          <w:tcPr>
            <w:tcW w:w="2076" w:type="dxa"/>
          </w:tcPr>
          <w:p w14:paraId="0CEE76F6">
            <w:pPr>
              <w:rPr>
                <w:b w:val="1"/>
                <w:bCs w:val="1"/>
              </w:rPr>
            </w:pPr>
            <w:r>
              <w:rPr>
                <w:b w:val="1"/>
              </w:rPr>
              <w:t>I/O</w:t>
            </w:r>
          </w:p>
        </w:tc>
        <w:tc>
          <w:tcPr>
            <w:tcW w:w="2076" w:type="dxa"/>
          </w:tcPr>
          <w:p w14:paraId="05CFE4B8">
            <w:pPr>
              <w:rPr>
                <w:b w:val="1"/>
                <w:bCs w:val="1"/>
              </w:rPr>
            </w:pPr>
            <w:r>
              <w:rPr>
                <w:rFonts w:hint="eastAsia"/>
                <w:b w:val="1"/>
              </w:rPr>
              <w:t>说明</w:t>
            </w:r>
          </w:p>
        </w:tc>
      </w:tr>
      <w:tr>
        <w:trPr/>
        <w:tc>
          <w:tcPr>
            <w:tcW w:w="2076" w:type="dxa"/>
          </w:tcPr>
          <w:p w14:paraId="72BE49A3">
            <w:r>
              <w:rPr>
                <w:rFonts w:ascii="Consolas" w:hAnsi="Consolas" w:eastAsia="Consolas" w:cs="Consolas"/>
                <w:shd w:val="clear" w:fill="f5f5f5"/>
              </w:rPr>
              <w:t>int</w:t>
            </w:r>
          </w:p>
        </w:tc>
        <w:tc>
          <w:tcPr>
            <w:tcW w:w="2076" w:type="dxa"/>
          </w:tcPr>
          <w:p w14:paraId="42B8002F">
            <w:r>
              <w:rPr>
                <w:rFonts w:ascii="Consolas" w:hAnsi="Consolas" w:eastAsia="Consolas" w:cs="Consolas"/>
                <w:shd w:val="clear" w:fill="f5f5f5"/>
              </w:rPr>
              <w:t>bind_id</w:t>
            </w:r>
          </w:p>
        </w:tc>
        <w:tc>
          <w:tcPr>
            <w:tcW w:w="2076" w:type="dxa"/>
          </w:tcPr>
          <w:p w14:paraId="7BC5924D">
            <w:r>
              <w:t>IN</w:t>
            </w:r>
          </w:p>
        </w:tc>
        <w:tc>
          <w:tcPr>
            <w:tcW w:w="2076" w:type="dxa"/>
          </w:tcPr>
          <w:p w14:paraId="4BD17AC5">
            <w:r>
              <w:rPr>
                <w:rFonts w:hint="eastAsia"/>
              </w:rPr>
              <w:t>绑定记录 ID</w:t>
            </w:r>
          </w:p>
        </w:tc>
      </w:tr>
      <w:tr>
        <w:trPr/>
        <w:tc>
          <w:tcPr>
            <w:tcW w:w="2076" w:type="dxa"/>
          </w:tcPr>
          <w:p w14:paraId="32D32B28">
            <w:r>
              <w:rPr>
                <w:rFonts w:ascii="Consolas" w:hAnsi="Consolas" w:eastAsia="Consolas" w:cs="Consolas"/>
                <w:shd w:val="clear" w:fill="f5f5f5"/>
              </w:rPr>
              <w:t>CurrentUser</w:t>
            </w:r>
          </w:p>
        </w:tc>
        <w:tc>
          <w:tcPr>
            <w:tcW w:w="2076" w:type="dxa"/>
          </w:tcPr>
          <w:p w14:paraId="6F8A5C2F">
            <w:r>
              <w:rPr>
                <w:rFonts w:ascii="Consolas" w:hAnsi="Consolas" w:eastAsia="Consolas" w:cs="Consolas"/>
                <w:shd w:val="clear" w:fill="f5f5f5"/>
              </w:rPr>
              <w:t>user</w:t>
            </w:r>
          </w:p>
        </w:tc>
        <w:tc>
          <w:tcPr>
            <w:tcW w:w="2076" w:type="dxa"/>
          </w:tcPr>
          <w:p w14:paraId="60AABA69">
            <w:r>
              <w:t>IN</w:t>
            </w:r>
          </w:p>
        </w:tc>
        <w:tc>
          <w:tcPr>
            <w:tcW w:w="2076" w:type="dxa"/>
          </w:tcPr>
          <w:p w14:paraId="0BE81C06">
            <w:r>
              <w:rPr>
                <w:rFonts w:hint="eastAsia"/>
              </w:rPr>
              <w:t>发起方（家属或老人）</w:t>
            </w:r>
          </w:p>
        </w:tc>
      </w:tr>
    </w:tbl>
    <w:p w14:paraId="1D764EF9">
      <w:pPr>
        <w:pStyle w:val="00000b"/>
        <w:keepNext w:val="1"/>
        <w:keepLines w:val="1"/>
        <w:spacing w:before="100" w:beforeAutospacing="1" w:after="100" w:afterAutospacing="1"/>
        <w:rPr>
          <w:sz w:val="28"/>
          <w:szCs w:val="28"/>
        </w:rPr>
        <w:outlineLvl w:val="2"/>
      </w:pPr>
      <w:r>
        <w:rPr>
          <w:rFonts w:hint="eastAsia"/>
          <w:b w:val="1"/>
          <w:sz w:val="28"/>
        </w:rPr>
        <w:t xml:space="preserve">5.2.7 护工端模块（M7 CARE，3 个函数）</w:t>
      </w:r>
    </w:p>
    <w:p w14:paraId="263A41F2">
      <w:r>
        <w:rPr>
          <w:rFonts w:hint="eastAsia"/>
          <w:b w:val="1"/>
        </w:rPr>
        <w:t>函数 31／45　</w:t>
      </w:r>
      <w:r>
        <w:rPr>
          <w:rFonts w:ascii="Consolas" w:hAnsi="Consolas" w:eastAsia="Consolas" w:cs="Consolas"/>
          <w:b w:val="1"/>
          <w:shd w:val="clear" w:fill="f5f5f5"/>
        </w:rPr>
        <w:t>list_care_elders</w:t>
      </w:r>
      <w:r>
        <w:rPr>
          <w:rFonts w:hint="eastAsia"/>
        </w:rPr>
        <w:t>　（GET /api/care/elders）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798A6D99">
            <w:pPr>
              <w:rPr>
                <w:b w:val="1"/>
                <w:bCs w:val="1"/>
              </w:rPr>
            </w:pPr>
            <w:r>
              <w:rPr>
                <w:rFonts w:hint="eastAsia"/>
                <w:b w:val="1"/>
              </w:rPr>
              <w:t>项</w:t>
            </w:r>
          </w:p>
        </w:tc>
        <w:tc>
          <w:tcPr>
            <w:tcW w:w="4153" w:type="dxa"/>
          </w:tcPr>
          <w:p w14:paraId="72ADC19F">
            <w:pPr>
              <w:rPr>
                <w:b w:val="1"/>
                <w:bCs w:val="1"/>
              </w:rPr>
            </w:pPr>
            <w:r>
              <w:rPr>
                <w:rFonts w:hint="eastAsia"/>
                <w:b w:val="1"/>
              </w:rPr>
              <w:t>内容</w:t>
            </w:r>
          </w:p>
        </w:tc>
      </w:tr>
      <w:tr>
        <w:trPr/>
        <w:tc>
          <w:tcPr>
            <w:tcW w:w="4153" w:type="dxa"/>
          </w:tcPr>
          <w:p w14:paraId="2FE17ABA">
            <w:r>
              <w:rPr>
                <w:rFonts w:hint="eastAsia"/>
              </w:rPr>
              <w:t>函数名</w:t>
            </w:r>
          </w:p>
        </w:tc>
        <w:tc>
          <w:tcPr>
            <w:tcW w:w="4153" w:type="dxa"/>
          </w:tcPr>
          <w:p w14:paraId="0F8FABA3">
            <w:r>
              <w:rPr>
                <w:rFonts w:ascii="Consolas" w:hAnsi="Consolas" w:eastAsia="Consolas" w:cs="Consolas"/>
                <w:shd w:val="clear" w:fill="f5f5f5"/>
              </w:rPr>
              <w:t>list_care_elders</w:t>
            </w:r>
          </w:p>
        </w:tc>
      </w:tr>
      <w:tr>
        <w:trPr/>
        <w:tc>
          <w:tcPr>
            <w:tcW w:w="4153" w:type="dxa"/>
          </w:tcPr>
          <w:p w14:paraId="445CBBAE">
            <w:r>
              <w:rPr>
                <w:rFonts w:hint="eastAsia"/>
              </w:rPr>
              <w:t>文件名</w:t>
            </w:r>
          </w:p>
        </w:tc>
        <w:tc>
          <w:tcPr>
            <w:tcW w:w="4153" w:type="dxa"/>
          </w:tcPr>
          <w:p w14:paraId="183D6157">
            <w:r>
              <w:rPr>
                <w:rFonts w:ascii="Consolas" w:hAnsi="Consolas" w:eastAsia="Consolas" w:cs="Consolas"/>
                <w:shd w:val="clear" w:fill="f5f5f5"/>
              </w:rPr>
              <w:t>app/api/v1/care.py</w:t>
            </w:r>
          </w:p>
        </w:tc>
      </w:tr>
      <w:tr>
        <w:trPr/>
        <w:tc>
          <w:tcPr>
            <w:tcW w:w="4153" w:type="dxa"/>
          </w:tcPr>
          <w:p w14:paraId="34B4A1D4">
            <w:r>
              <w:rPr>
                <w:rFonts w:hint="eastAsia"/>
              </w:rPr>
              <w:t>接口性质</w:t>
            </w:r>
          </w:p>
        </w:tc>
        <w:tc>
          <w:tcPr>
            <w:tcW w:w="4153" w:type="dxa"/>
          </w:tcPr>
          <w:p w14:paraId="14B8F093">
            <w:r>
              <w:rPr>
                <w:rFonts w:hint="eastAsia"/>
              </w:rPr>
              <w:t>对外接口（HTTP，供前端调用）</w:t>
            </w:r>
          </w:p>
        </w:tc>
      </w:tr>
      <w:tr>
        <w:trPr/>
        <w:tc>
          <w:tcPr>
            <w:tcW w:w="4153" w:type="dxa"/>
          </w:tcPr>
          <w:p w14:paraId="27381706">
            <w:r>
              <w:rPr>
                <w:rFonts w:hint="eastAsia"/>
              </w:rPr>
              <w:t>功能概要</w:t>
            </w:r>
          </w:p>
        </w:tc>
        <w:tc>
          <w:tcPr>
            <w:tcW w:w="4153" w:type="dxa"/>
          </w:tcPr>
          <w:p w14:paraId="0E281631">
            <w:r>
              <w:rPr>
                <w:rFonts w:hint="eastAsia"/>
              </w:rPr>
              <w:t>负责老人列表（异常优先）</w:t>
            </w:r>
          </w:p>
        </w:tc>
      </w:tr>
      <w:tr>
        <w:trPr/>
        <w:tc>
          <w:tcPr>
            <w:tcW w:w="4153" w:type="dxa"/>
          </w:tcPr>
          <w:p w14:paraId="650E5C7F">
            <w:r>
              <w:rPr>
                <w:rFonts w:hint="eastAsia"/>
              </w:rPr>
              <w:t>参数</w:t>
            </w:r>
          </w:p>
        </w:tc>
        <w:tc>
          <w:tcPr>
            <w:tcW w:w="4153" w:type="dxa"/>
          </w:tcPr>
          <w:p w14:paraId="7DF7A722">
            <w:r>
              <w:rPr>
                <w:rFonts w:hint="eastAsia"/>
              </w:rPr>
              <w:t>见下表</w:t>
            </w:r>
          </w:p>
        </w:tc>
      </w:tr>
      <w:tr>
        <w:trPr/>
        <w:tc>
          <w:tcPr>
            <w:tcW w:w="4153" w:type="dxa"/>
          </w:tcPr>
          <w:p w14:paraId="2B565629">
            <w:r>
              <w:rPr>
                <w:rFonts w:hint="eastAsia"/>
              </w:rPr>
              <w:t>返回值</w:t>
            </w:r>
          </w:p>
        </w:tc>
        <w:tc>
          <w:tcPr>
            <w:tcW w:w="4153" w:type="dxa"/>
          </w:tcPr>
          <w:p w14:paraId="2961737F">
            <w:r>
              <w:rPr>
                <w:rFonts w:hint="eastAsia"/>
              </w:rPr>
              <w:t xml:space="preserve">类型 </w:t>
            </w:r>
            <w:r>
              <w:rPr>
                <w:rFonts w:ascii="Consolas" w:hAnsi="Consolas" w:eastAsia="Consolas" w:cs="Consolas"/>
                <w:shd w:val="clear" w:fill="f5f5f5"/>
              </w:rPr>
              <w:t>ApiResponse[list[CareElderOut]]</w:t>
            </w:r>
            <w:r>
              <w:rPr>
                <w:rFonts w:hint="eastAsia"/>
              </w:rPr>
              <w:t>；含最新血压、血糖、睡眠与待处理预警数</w:t>
            </w:r>
          </w:p>
        </w:tc>
      </w:tr>
      <w:tr>
        <w:trPr/>
        <w:tc>
          <w:tcPr>
            <w:tcW w:w="4153" w:type="dxa"/>
          </w:tcPr>
          <w:p w14:paraId="7AE10C8A">
            <w:r>
              <w:rPr>
                <w:rFonts w:hint="eastAsia"/>
              </w:rPr>
              <w:t>详细说明</w:t>
            </w:r>
          </w:p>
        </w:tc>
        <w:tc>
          <w:tcPr>
            <w:tcW w:w="4153" w:type="dxa"/>
          </w:tcPr>
          <w:p w14:paraId="68FA7F34">
            <w:r>
              <w:rPr>
                <w:rFonts w:hint="eastAsia"/>
              </w:rPr>
              <w:t>按 care_relation 取在管老人，聚合最近指标与待处理预警数，异常者置顶排序。</w:t>
            </w:r>
          </w:p>
        </w:tc>
      </w:tr>
      <w:tr>
        <w:trPr/>
        <w:tc>
          <w:tcPr>
            <w:tcW w:w="4153" w:type="dxa"/>
          </w:tcPr>
          <w:p w14:paraId="78F827BA">
            <w:r>
              <w:rPr>
                <w:rFonts w:hint="eastAsia"/>
              </w:rPr>
              <w:t>使用注意事项</w:t>
            </w:r>
          </w:p>
        </w:tc>
        <w:tc>
          <w:tcPr>
            <w:tcW w:w="4153" w:type="dxa"/>
          </w:tcPr>
          <w:p w14:paraId="6786683C">
            <w:r>
              <w:rPr>
                <w:rFonts w:hint="eastAsia"/>
              </w:rPr>
              <w:t>护工仅可见分配给自己的老人，隔离在后端强制实现（P5 原则）。</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77A820AE">
            <w:pPr>
              <w:rPr>
                <w:b w:val="1"/>
                <w:bCs w:val="1"/>
              </w:rPr>
            </w:pPr>
            <w:r>
              <w:rPr>
                <w:rFonts w:hint="eastAsia"/>
                <w:b w:val="1"/>
              </w:rPr>
              <w:t>参数类型</w:t>
            </w:r>
          </w:p>
        </w:tc>
        <w:tc>
          <w:tcPr>
            <w:tcW w:w="2076" w:type="dxa"/>
          </w:tcPr>
          <w:p w14:paraId="4C87BAE3">
            <w:pPr>
              <w:rPr>
                <w:b w:val="1"/>
                <w:bCs w:val="1"/>
              </w:rPr>
            </w:pPr>
            <w:r>
              <w:rPr>
                <w:rFonts w:hint="eastAsia"/>
                <w:b w:val="1"/>
              </w:rPr>
              <w:t>变量名</w:t>
            </w:r>
          </w:p>
        </w:tc>
        <w:tc>
          <w:tcPr>
            <w:tcW w:w="2076" w:type="dxa"/>
          </w:tcPr>
          <w:p w14:paraId="259FB369">
            <w:pPr>
              <w:rPr>
                <w:b w:val="1"/>
                <w:bCs w:val="1"/>
              </w:rPr>
            </w:pPr>
            <w:r>
              <w:rPr>
                <w:b w:val="1"/>
              </w:rPr>
              <w:t>I/O</w:t>
            </w:r>
          </w:p>
        </w:tc>
        <w:tc>
          <w:tcPr>
            <w:tcW w:w="2076" w:type="dxa"/>
          </w:tcPr>
          <w:p w14:paraId="5CB86357">
            <w:pPr>
              <w:rPr>
                <w:b w:val="1"/>
                <w:bCs w:val="1"/>
              </w:rPr>
            </w:pPr>
            <w:r>
              <w:rPr>
                <w:rFonts w:hint="eastAsia"/>
                <w:b w:val="1"/>
              </w:rPr>
              <w:t>说明</w:t>
            </w:r>
          </w:p>
        </w:tc>
      </w:tr>
      <w:tr>
        <w:trPr/>
        <w:tc>
          <w:tcPr>
            <w:tcW w:w="2076" w:type="dxa"/>
          </w:tcPr>
          <w:p w14:paraId="0A4EDBF8">
            <w:r>
              <w:rPr>
                <w:rFonts w:ascii="Consolas" w:hAnsi="Consolas" w:eastAsia="Consolas" w:cs="Consolas"/>
                <w:shd w:val="clear" w:fill="f5f5f5"/>
              </w:rPr>
              <w:t>str</w:t>
            </w:r>
          </w:p>
        </w:tc>
        <w:tc>
          <w:tcPr>
            <w:tcW w:w="2076" w:type="dxa"/>
          </w:tcPr>
          <w:p w14:paraId="05A9E27C">
            <w:r>
              <w:rPr>
                <w:rFonts w:ascii="Consolas" w:hAnsi="Consolas" w:eastAsia="Consolas" w:cs="Consolas"/>
                <w:shd w:val="clear" w:fill="f5f5f5"/>
              </w:rPr>
              <w:t>status</w:t>
            </w:r>
          </w:p>
        </w:tc>
        <w:tc>
          <w:tcPr>
            <w:tcW w:w="2076" w:type="dxa"/>
          </w:tcPr>
          <w:p w14:paraId="3CCDB03F">
            <w:r>
              <w:t>IN</w:t>
            </w:r>
          </w:p>
        </w:tc>
        <w:tc>
          <w:tcPr>
            <w:tcW w:w="2076" w:type="dxa"/>
          </w:tcPr>
          <w:p w14:paraId="1EDC7680">
            <w:r>
              <w:rPr>
                <w:rFonts w:hint="eastAsia"/>
              </w:rPr>
              <w:t>状态筛选：NORMAL / WATCH / ABNORMAL，可空</w:t>
            </w:r>
          </w:p>
        </w:tc>
      </w:tr>
      <w:tr>
        <w:trPr/>
        <w:tc>
          <w:tcPr>
            <w:tcW w:w="2076" w:type="dxa"/>
          </w:tcPr>
          <w:p w14:paraId="47CC97B7">
            <w:r>
              <w:rPr>
                <w:rFonts w:ascii="Consolas" w:hAnsi="Consolas" w:eastAsia="Consolas" w:cs="Consolas"/>
                <w:shd w:val="clear" w:fill="f5f5f5"/>
              </w:rPr>
              <w:t>CurrentUser</w:t>
            </w:r>
          </w:p>
        </w:tc>
        <w:tc>
          <w:tcPr>
            <w:tcW w:w="2076" w:type="dxa"/>
          </w:tcPr>
          <w:p w14:paraId="323F47E2">
            <w:r>
              <w:rPr>
                <w:rFonts w:ascii="Consolas" w:hAnsi="Consolas" w:eastAsia="Consolas" w:cs="Consolas"/>
                <w:shd w:val="clear" w:fill="f5f5f5"/>
              </w:rPr>
              <w:t>user</w:t>
            </w:r>
          </w:p>
        </w:tc>
        <w:tc>
          <w:tcPr>
            <w:tcW w:w="2076" w:type="dxa"/>
          </w:tcPr>
          <w:p w14:paraId="351827AB">
            <w:r>
              <w:t>IN</w:t>
            </w:r>
          </w:p>
        </w:tc>
        <w:tc>
          <w:tcPr>
            <w:tcW w:w="2076" w:type="dxa"/>
          </w:tcPr>
          <w:p w14:paraId="604F54AE">
            <w:r>
              <w:rPr>
                <w:rFonts w:hint="eastAsia"/>
              </w:rPr>
              <w:t>护工账号</w:t>
            </w:r>
          </w:p>
        </w:tc>
      </w:tr>
    </w:tbl>
    <w:p w14:paraId="10B1B372">
      <w:r>
        <w:rPr>
          <w:rFonts w:hint="eastAsia"/>
          <w:b w:val="1"/>
        </w:rPr>
        <w:t>函数 32／45　</w:t>
      </w:r>
      <w:r>
        <w:rPr>
          <w:rFonts w:ascii="Consolas" w:hAnsi="Consolas" w:eastAsia="Consolas" w:cs="Consolas"/>
          <w:b w:val="1"/>
          <w:shd w:val="clear" w:fill="f5f5f5"/>
        </w:rPr>
        <w:t>get_care_elder</w:t>
      </w:r>
      <w:r>
        <w:rPr>
          <w:rFonts w:hint="eastAsia"/>
        </w:rPr>
        <w:t>　（GET /api/care/elders/{profile_id}）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5D6632E">
            <w:pPr>
              <w:rPr>
                <w:b w:val="1"/>
                <w:bCs w:val="1"/>
              </w:rPr>
            </w:pPr>
            <w:r>
              <w:rPr>
                <w:rFonts w:hint="eastAsia"/>
                <w:b w:val="1"/>
              </w:rPr>
              <w:t>项</w:t>
            </w:r>
          </w:p>
        </w:tc>
        <w:tc>
          <w:tcPr>
            <w:tcW w:w="4153" w:type="dxa"/>
          </w:tcPr>
          <w:p w14:paraId="2D36D2E8">
            <w:pPr>
              <w:rPr>
                <w:b w:val="1"/>
                <w:bCs w:val="1"/>
              </w:rPr>
            </w:pPr>
            <w:r>
              <w:rPr>
                <w:rFonts w:hint="eastAsia"/>
                <w:b w:val="1"/>
              </w:rPr>
              <w:t>内容</w:t>
            </w:r>
          </w:p>
        </w:tc>
      </w:tr>
      <w:tr>
        <w:trPr/>
        <w:tc>
          <w:tcPr>
            <w:tcW w:w="4153" w:type="dxa"/>
          </w:tcPr>
          <w:p w14:paraId="1B868A22">
            <w:r>
              <w:rPr>
                <w:rFonts w:hint="eastAsia"/>
              </w:rPr>
              <w:t>函数名</w:t>
            </w:r>
          </w:p>
        </w:tc>
        <w:tc>
          <w:tcPr>
            <w:tcW w:w="4153" w:type="dxa"/>
          </w:tcPr>
          <w:p w14:paraId="0418EE3A">
            <w:r>
              <w:rPr>
                <w:rFonts w:ascii="Consolas" w:hAnsi="Consolas" w:eastAsia="Consolas" w:cs="Consolas"/>
                <w:shd w:val="clear" w:fill="f5f5f5"/>
              </w:rPr>
              <w:t>get_care_elder</w:t>
            </w:r>
          </w:p>
        </w:tc>
      </w:tr>
      <w:tr>
        <w:trPr/>
        <w:tc>
          <w:tcPr>
            <w:tcW w:w="4153" w:type="dxa"/>
          </w:tcPr>
          <w:p w14:paraId="72D17D5D">
            <w:r>
              <w:rPr>
                <w:rFonts w:hint="eastAsia"/>
              </w:rPr>
              <w:t>文件名</w:t>
            </w:r>
          </w:p>
        </w:tc>
        <w:tc>
          <w:tcPr>
            <w:tcW w:w="4153" w:type="dxa"/>
          </w:tcPr>
          <w:p w14:paraId="168A9FA6">
            <w:r>
              <w:rPr>
                <w:rFonts w:ascii="Consolas" w:hAnsi="Consolas" w:eastAsia="Consolas" w:cs="Consolas"/>
                <w:shd w:val="clear" w:fill="f5f5f5"/>
              </w:rPr>
              <w:t>app/api/v1/care.py</w:t>
            </w:r>
          </w:p>
        </w:tc>
      </w:tr>
      <w:tr>
        <w:trPr/>
        <w:tc>
          <w:tcPr>
            <w:tcW w:w="4153" w:type="dxa"/>
          </w:tcPr>
          <w:p w14:paraId="230B8634">
            <w:r>
              <w:rPr>
                <w:rFonts w:hint="eastAsia"/>
              </w:rPr>
              <w:t>接口性质</w:t>
            </w:r>
          </w:p>
        </w:tc>
        <w:tc>
          <w:tcPr>
            <w:tcW w:w="4153" w:type="dxa"/>
          </w:tcPr>
          <w:p w14:paraId="033A2918">
            <w:r>
              <w:rPr>
                <w:rFonts w:hint="eastAsia"/>
              </w:rPr>
              <w:t>对外接口（HTTP，供前端调用）</w:t>
            </w:r>
          </w:p>
        </w:tc>
      </w:tr>
      <w:tr>
        <w:trPr/>
        <w:tc>
          <w:tcPr>
            <w:tcW w:w="4153" w:type="dxa"/>
          </w:tcPr>
          <w:p w14:paraId="5FAE19B6">
            <w:r>
              <w:rPr>
                <w:rFonts w:hint="eastAsia"/>
              </w:rPr>
              <w:t>功能概要</w:t>
            </w:r>
          </w:p>
        </w:tc>
        <w:tc>
          <w:tcPr>
            <w:tcW w:w="4153" w:type="dxa"/>
          </w:tcPr>
          <w:p w14:paraId="70AF30FF">
            <w:r>
              <w:rPr>
                <w:rFonts w:hint="eastAsia"/>
              </w:rPr>
              <w:t>老人详情（档案 + 指标 + 预警）</w:t>
            </w:r>
          </w:p>
        </w:tc>
      </w:tr>
      <w:tr>
        <w:trPr/>
        <w:tc>
          <w:tcPr>
            <w:tcW w:w="4153" w:type="dxa"/>
          </w:tcPr>
          <w:p w14:paraId="4BB6AB48">
            <w:r>
              <w:rPr>
                <w:rFonts w:hint="eastAsia"/>
              </w:rPr>
              <w:t>参数</w:t>
            </w:r>
          </w:p>
        </w:tc>
        <w:tc>
          <w:tcPr>
            <w:tcW w:w="4153" w:type="dxa"/>
          </w:tcPr>
          <w:p w14:paraId="22DCA340">
            <w:r>
              <w:rPr>
                <w:rFonts w:hint="eastAsia"/>
              </w:rPr>
              <w:t>见下表</w:t>
            </w:r>
          </w:p>
        </w:tc>
      </w:tr>
      <w:tr>
        <w:trPr/>
        <w:tc>
          <w:tcPr>
            <w:tcW w:w="4153" w:type="dxa"/>
          </w:tcPr>
          <w:p w14:paraId="1C0D3BF7">
            <w:r>
              <w:rPr>
                <w:rFonts w:hint="eastAsia"/>
              </w:rPr>
              <w:t>返回值</w:t>
            </w:r>
          </w:p>
        </w:tc>
        <w:tc>
          <w:tcPr>
            <w:tcW w:w="4153" w:type="dxa"/>
          </w:tcPr>
          <w:p w14:paraId="191D7EEF">
            <w:r>
              <w:rPr>
                <w:rFonts w:hint="eastAsia"/>
              </w:rPr>
              <w:t xml:space="preserve">类型 </w:t>
            </w:r>
            <w:r>
              <w:rPr>
                <w:rFonts w:ascii="Consolas" w:hAnsi="Consolas" w:eastAsia="Consolas" w:cs="Consolas"/>
                <w:shd w:val="clear" w:fill="f5f5f5"/>
              </w:rPr>
              <w:t>ApiResponse[CareElderDetailOut]</w:t>
            </w:r>
            <w:r>
              <w:rPr>
                <w:rFonts w:hint="eastAsia"/>
              </w:rPr>
              <w:t>；档案、最近指标列表与预警列表</w:t>
            </w:r>
          </w:p>
        </w:tc>
      </w:tr>
      <w:tr>
        <w:trPr/>
        <w:tc>
          <w:tcPr>
            <w:tcW w:w="4153" w:type="dxa"/>
          </w:tcPr>
          <w:p w14:paraId="34868762">
            <w:r>
              <w:rPr>
                <w:rFonts w:hint="eastAsia"/>
              </w:rPr>
              <w:t>详细说明</w:t>
            </w:r>
          </w:p>
        </w:tc>
        <w:tc>
          <w:tcPr>
            <w:tcW w:w="4153" w:type="dxa"/>
          </w:tcPr>
          <w:p w14:paraId="7FEA1552">
            <w:r>
              <w:rPr>
                <w:rFonts w:hint="eastAsia"/>
              </w:rPr>
              <w:t>三合一视图组装，一次请求满足护工照护场景，减少前端串行请求。</w:t>
            </w:r>
          </w:p>
        </w:tc>
      </w:tr>
      <w:tr>
        <w:trPr/>
        <w:tc>
          <w:tcPr>
            <w:tcW w:w="4153" w:type="dxa"/>
          </w:tcPr>
          <w:p w14:paraId="4FDCFDE0">
            <w:r>
              <w:rPr>
                <w:rFonts w:hint="eastAsia"/>
              </w:rPr>
              <w:t>使用注意事项</w:t>
            </w:r>
          </w:p>
        </w:tc>
        <w:tc>
          <w:tcPr>
            <w:tcW w:w="4153" w:type="dxa"/>
          </w:tcPr>
          <w:p w14:paraId="3429C391">
            <w:r>
              <w:rPr>
                <w:rFonts w:hint="eastAsia"/>
              </w:rPr>
              <w:t>非本人负责的老人返回 1002，不得以“不存在”掩盖越权。</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4563B65">
            <w:pPr>
              <w:rPr>
                <w:b w:val="1"/>
                <w:bCs w:val="1"/>
              </w:rPr>
            </w:pPr>
            <w:r>
              <w:rPr>
                <w:rFonts w:hint="eastAsia"/>
                <w:b w:val="1"/>
              </w:rPr>
              <w:t>参数类型</w:t>
            </w:r>
          </w:p>
        </w:tc>
        <w:tc>
          <w:tcPr>
            <w:tcW w:w="2076" w:type="dxa"/>
          </w:tcPr>
          <w:p w14:paraId="1F38C0AB">
            <w:pPr>
              <w:rPr>
                <w:b w:val="1"/>
                <w:bCs w:val="1"/>
              </w:rPr>
            </w:pPr>
            <w:r>
              <w:rPr>
                <w:rFonts w:hint="eastAsia"/>
                <w:b w:val="1"/>
              </w:rPr>
              <w:t>变量名</w:t>
            </w:r>
          </w:p>
        </w:tc>
        <w:tc>
          <w:tcPr>
            <w:tcW w:w="2076" w:type="dxa"/>
          </w:tcPr>
          <w:p w14:paraId="76078AFC">
            <w:pPr>
              <w:rPr>
                <w:b w:val="1"/>
                <w:bCs w:val="1"/>
              </w:rPr>
            </w:pPr>
            <w:r>
              <w:rPr>
                <w:b w:val="1"/>
              </w:rPr>
              <w:t>I/O</w:t>
            </w:r>
          </w:p>
        </w:tc>
        <w:tc>
          <w:tcPr>
            <w:tcW w:w="2076" w:type="dxa"/>
          </w:tcPr>
          <w:p w14:paraId="6F36083E">
            <w:pPr>
              <w:rPr>
                <w:b w:val="1"/>
                <w:bCs w:val="1"/>
              </w:rPr>
            </w:pPr>
            <w:r>
              <w:rPr>
                <w:rFonts w:hint="eastAsia"/>
                <w:b w:val="1"/>
              </w:rPr>
              <w:t>说明</w:t>
            </w:r>
          </w:p>
        </w:tc>
      </w:tr>
      <w:tr>
        <w:trPr/>
        <w:tc>
          <w:tcPr>
            <w:tcW w:w="2076" w:type="dxa"/>
          </w:tcPr>
          <w:p w14:paraId="58E7655C">
            <w:r>
              <w:rPr>
                <w:rFonts w:ascii="Consolas" w:hAnsi="Consolas" w:eastAsia="Consolas" w:cs="Consolas"/>
                <w:shd w:val="clear" w:fill="f5f5f5"/>
              </w:rPr>
              <w:t>int</w:t>
            </w:r>
          </w:p>
        </w:tc>
        <w:tc>
          <w:tcPr>
            <w:tcW w:w="2076" w:type="dxa"/>
          </w:tcPr>
          <w:p w14:paraId="4F51B956">
            <w:r>
              <w:rPr>
                <w:rFonts w:ascii="Consolas" w:hAnsi="Consolas" w:eastAsia="Consolas" w:cs="Consolas"/>
                <w:shd w:val="clear" w:fill="f5f5f5"/>
              </w:rPr>
              <w:t>profile_id</w:t>
            </w:r>
          </w:p>
        </w:tc>
        <w:tc>
          <w:tcPr>
            <w:tcW w:w="2076" w:type="dxa"/>
          </w:tcPr>
          <w:p w14:paraId="4475D554">
            <w:r>
              <w:t>IN</w:t>
            </w:r>
          </w:p>
        </w:tc>
        <w:tc>
          <w:tcPr>
            <w:tcW w:w="2076" w:type="dxa"/>
          </w:tcPr>
          <w:p w14:paraId="577A8F1E">
            <w:r>
              <w:rPr>
                <w:rFonts w:hint="eastAsia"/>
              </w:rPr>
              <w:t>老人档案 ID</w:t>
            </w:r>
          </w:p>
        </w:tc>
      </w:tr>
    </w:tbl>
    <w:p w14:paraId="1C3F71D4">
      <w:r>
        <w:rPr>
          <w:rFonts w:hint="eastAsia"/>
          <w:b w:val="1"/>
        </w:rPr>
        <w:t>函数 33／45　</w:t>
      </w:r>
      <w:r>
        <w:rPr>
          <w:rFonts w:ascii="Consolas" w:hAnsi="Consolas" w:eastAsia="Consolas" w:cs="Consolas"/>
          <w:b w:val="1"/>
          <w:shd w:val="clear" w:fill="f5f5f5"/>
        </w:rPr>
        <w:t>list_handles</w:t>
      </w:r>
      <w:r>
        <w:rPr>
          <w:rFonts w:hint="eastAsia"/>
        </w:rPr>
        <w:t>　（GET /api/care/handles）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3E72D37">
            <w:pPr>
              <w:rPr>
                <w:b w:val="1"/>
                <w:bCs w:val="1"/>
              </w:rPr>
            </w:pPr>
            <w:r>
              <w:rPr>
                <w:rFonts w:hint="eastAsia"/>
                <w:b w:val="1"/>
              </w:rPr>
              <w:t>项</w:t>
            </w:r>
          </w:p>
        </w:tc>
        <w:tc>
          <w:tcPr>
            <w:tcW w:w="4153" w:type="dxa"/>
          </w:tcPr>
          <w:p w14:paraId="28879179">
            <w:pPr>
              <w:rPr>
                <w:b w:val="1"/>
                <w:bCs w:val="1"/>
              </w:rPr>
            </w:pPr>
            <w:r>
              <w:rPr>
                <w:rFonts w:hint="eastAsia"/>
                <w:b w:val="1"/>
              </w:rPr>
              <w:t>内容</w:t>
            </w:r>
          </w:p>
        </w:tc>
      </w:tr>
      <w:tr>
        <w:trPr/>
        <w:tc>
          <w:tcPr>
            <w:tcW w:w="4153" w:type="dxa"/>
          </w:tcPr>
          <w:p w14:paraId="65C4BAC0">
            <w:r>
              <w:rPr>
                <w:rFonts w:hint="eastAsia"/>
              </w:rPr>
              <w:t>函数名</w:t>
            </w:r>
          </w:p>
        </w:tc>
        <w:tc>
          <w:tcPr>
            <w:tcW w:w="4153" w:type="dxa"/>
          </w:tcPr>
          <w:p w14:paraId="4CC5CBBA">
            <w:r>
              <w:rPr>
                <w:rFonts w:ascii="Consolas" w:hAnsi="Consolas" w:eastAsia="Consolas" w:cs="Consolas"/>
                <w:shd w:val="clear" w:fill="f5f5f5"/>
              </w:rPr>
              <w:t>list_handles</w:t>
            </w:r>
          </w:p>
        </w:tc>
      </w:tr>
      <w:tr>
        <w:trPr/>
        <w:tc>
          <w:tcPr>
            <w:tcW w:w="4153" w:type="dxa"/>
          </w:tcPr>
          <w:p w14:paraId="397563E1">
            <w:r>
              <w:rPr>
                <w:rFonts w:hint="eastAsia"/>
              </w:rPr>
              <w:t>文件名</w:t>
            </w:r>
          </w:p>
        </w:tc>
        <w:tc>
          <w:tcPr>
            <w:tcW w:w="4153" w:type="dxa"/>
          </w:tcPr>
          <w:p w14:paraId="5ADA028F">
            <w:r>
              <w:rPr>
                <w:rFonts w:ascii="Consolas" w:hAnsi="Consolas" w:eastAsia="Consolas" w:cs="Consolas"/>
                <w:shd w:val="clear" w:fill="f5f5f5"/>
              </w:rPr>
              <w:t>app/api/v1/care.py</w:t>
            </w:r>
          </w:p>
        </w:tc>
      </w:tr>
      <w:tr>
        <w:trPr/>
        <w:tc>
          <w:tcPr>
            <w:tcW w:w="4153" w:type="dxa"/>
          </w:tcPr>
          <w:p w14:paraId="695A1D38">
            <w:r>
              <w:rPr>
                <w:rFonts w:hint="eastAsia"/>
              </w:rPr>
              <w:t>接口性质</w:t>
            </w:r>
          </w:p>
        </w:tc>
        <w:tc>
          <w:tcPr>
            <w:tcW w:w="4153" w:type="dxa"/>
          </w:tcPr>
          <w:p w14:paraId="49568E23">
            <w:r>
              <w:rPr>
                <w:rFonts w:hint="eastAsia"/>
              </w:rPr>
              <w:t>对外接口（HTTP，供前端调用）</w:t>
            </w:r>
          </w:p>
        </w:tc>
      </w:tr>
      <w:tr>
        <w:trPr/>
        <w:tc>
          <w:tcPr>
            <w:tcW w:w="4153" w:type="dxa"/>
          </w:tcPr>
          <w:p w14:paraId="65DF76BE">
            <w:r>
              <w:rPr>
                <w:rFonts w:hint="eastAsia"/>
              </w:rPr>
              <w:t>功能概要</w:t>
            </w:r>
          </w:p>
        </w:tc>
        <w:tc>
          <w:tcPr>
            <w:tcW w:w="4153" w:type="dxa"/>
          </w:tcPr>
          <w:p w14:paraId="121FB7BA">
            <w:r>
              <w:rPr>
                <w:rFonts w:hint="eastAsia"/>
              </w:rPr>
              <w:t>本人处理记录</w:t>
            </w:r>
          </w:p>
        </w:tc>
      </w:tr>
      <w:tr>
        <w:trPr/>
        <w:tc>
          <w:tcPr>
            <w:tcW w:w="4153" w:type="dxa"/>
          </w:tcPr>
          <w:p w14:paraId="6D06AFC2">
            <w:r>
              <w:rPr>
                <w:rFonts w:hint="eastAsia"/>
              </w:rPr>
              <w:t>参数</w:t>
            </w:r>
          </w:p>
        </w:tc>
        <w:tc>
          <w:tcPr>
            <w:tcW w:w="4153" w:type="dxa"/>
          </w:tcPr>
          <w:p w14:paraId="440D2657">
            <w:r>
              <w:rPr>
                <w:rFonts w:hint="eastAsia"/>
              </w:rPr>
              <w:t>见下表</w:t>
            </w:r>
          </w:p>
        </w:tc>
      </w:tr>
      <w:tr>
        <w:trPr/>
        <w:tc>
          <w:tcPr>
            <w:tcW w:w="4153" w:type="dxa"/>
          </w:tcPr>
          <w:p w14:paraId="3EDE0735">
            <w:r>
              <w:rPr>
                <w:rFonts w:hint="eastAsia"/>
              </w:rPr>
              <w:t>返回值</w:t>
            </w:r>
          </w:p>
        </w:tc>
        <w:tc>
          <w:tcPr>
            <w:tcW w:w="4153" w:type="dxa"/>
          </w:tcPr>
          <w:p w14:paraId="3120D3EA">
            <w:r>
              <w:rPr>
                <w:rFonts w:hint="eastAsia"/>
              </w:rPr>
              <w:t xml:space="preserve">类型 </w:t>
            </w:r>
            <w:r>
              <w:rPr>
                <w:rFonts w:ascii="Consolas" w:hAnsi="Consolas" w:eastAsia="Consolas" w:cs="Consolas"/>
                <w:shd w:val="clear" w:fill="f5f5f5"/>
              </w:rPr>
              <w:t>ApiResponse[PageResult[HandleRecordOut]]</w:t>
            </w:r>
            <w:r>
              <w:rPr>
                <w:rFonts w:hint="eastAsia"/>
              </w:rPr>
              <w:t>；历史上报的处理记录</w:t>
            </w:r>
          </w:p>
        </w:tc>
      </w:tr>
      <w:tr>
        <w:trPr/>
        <w:tc>
          <w:tcPr>
            <w:tcW w:w="4153" w:type="dxa"/>
          </w:tcPr>
          <w:p w14:paraId="4EA77077">
            <w:r>
              <w:rPr>
                <w:rFonts w:hint="eastAsia"/>
              </w:rPr>
              <w:t>详细说明</w:t>
            </w:r>
          </w:p>
        </w:tc>
        <w:tc>
          <w:tcPr>
            <w:tcW w:w="4153" w:type="dxa"/>
          </w:tcPr>
          <w:p w14:paraId="708BAEB9">
            <w:r>
              <w:rPr>
                <w:rFonts w:hint="eastAsia"/>
              </w:rPr>
              <w:t>按处理人过滤 warning_handle_record，按时间倒序返回，供交接与追溯。</w:t>
            </w:r>
          </w:p>
        </w:tc>
      </w:tr>
      <w:tr>
        <w:trPr/>
        <w:tc>
          <w:tcPr>
            <w:tcW w:w="4153" w:type="dxa"/>
          </w:tcPr>
          <w:p w14:paraId="40B8A70D">
            <w:r>
              <w:rPr>
                <w:rFonts w:hint="eastAsia"/>
              </w:rPr>
              <w:t>使用注意事项</w:t>
            </w:r>
          </w:p>
        </w:tc>
        <w:tc>
          <w:tcPr>
            <w:tcW w:w="4153" w:type="dxa"/>
          </w:tcPr>
          <w:p w14:paraId="304E806E">
            <w:r>
              <w:rPr>
                <w:rFonts w:hint="eastAsia"/>
              </w:rPr>
              <w:t>只返回本人处理记录，管理员查全部请走后台管理模块。</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027F9FC">
            <w:pPr>
              <w:rPr>
                <w:b w:val="1"/>
                <w:bCs w:val="1"/>
              </w:rPr>
            </w:pPr>
            <w:r>
              <w:rPr>
                <w:rFonts w:hint="eastAsia"/>
                <w:b w:val="1"/>
              </w:rPr>
              <w:t>参数类型</w:t>
            </w:r>
          </w:p>
        </w:tc>
        <w:tc>
          <w:tcPr>
            <w:tcW w:w="2076" w:type="dxa"/>
          </w:tcPr>
          <w:p w14:paraId="193F8144">
            <w:pPr>
              <w:rPr>
                <w:b w:val="1"/>
                <w:bCs w:val="1"/>
              </w:rPr>
            </w:pPr>
            <w:r>
              <w:rPr>
                <w:rFonts w:hint="eastAsia"/>
                <w:b w:val="1"/>
              </w:rPr>
              <w:t>变量名</w:t>
            </w:r>
          </w:p>
        </w:tc>
        <w:tc>
          <w:tcPr>
            <w:tcW w:w="2076" w:type="dxa"/>
          </w:tcPr>
          <w:p w14:paraId="72C4CA57">
            <w:pPr>
              <w:rPr>
                <w:b w:val="1"/>
                <w:bCs w:val="1"/>
              </w:rPr>
            </w:pPr>
            <w:r>
              <w:rPr>
                <w:b w:val="1"/>
              </w:rPr>
              <w:t>I/O</w:t>
            </w:r>
          </w:p>
        </w:tc>
        <w:tc>
          <w:tcPr>
            <w:tcW w:w="2076" w:type="dxa"/>
          </w:tcPr>
          <w:p w14:paraId="692148D1">
            <w:pPr>
              <w:rPr>
                <w:b w:val="1"/>
                <w:bCs w:val="1"/>
              </w:rPr>
            </w:pPr>
            <w:r>
              <w:rPr>
                <w:rFonts w:hint="eastAsia"/>
                <w:b w:val="1"/>
              </w:rPr>
              <w:t>说明</w:t>
            </w:r>
          </w:p>
        </w:tc>
      </w:tr>
      <w:tr>
        <w:trPr/>
        <w:tc>
          <w:tcPr>
            <w:tcW w:w="2076" w:type="dxa"/>
          </w:tcPr>
          <w:p w14:paraId="52215BAF">
            <w:r>
              <w:rPr>
                <w:rFonts w:ascii="Consolas" w:hAnsi="Consolas" w:eastAsia="Consolas" w:cs="Consolas"/>
                <w:shd w:val="clear" w:fill="f5f5f5"/>
              </w:rPr>
              <w:t>CurrentUser</w:t>
            </w:r>
          </w:p>
        </w:tc>
        <w:tc>
          <w:tcPr>
            <w:tcW w:w="2076" w:type="dxa"/>
          </w:tcPr>
          <w:p w14:paraId="0D98A3F0">
            <w:r>
              <w:rPr>
                <w:rFonts w:ascii="Consolas" w:hAnsi="Consolas" w:eastAsia="Consolas" w:cs="Consolas"/>
                <w:shd w:val="clear" w:fill="f5f5f5"/>
              </w:rPr>
              <w:t>user</w:t>
            </w:r>
          </w:p>
        </w:tc>
        <w:tc>
          <w:tcPr>
            <w:tcW w:w="2076" w:type="dxa"/>
          </w:tcPr>
          <w:p w14:paraId="04C4538A">
            <w:r>
              <w:t>IN</w:t>
            </w:r>
          </w:p>
        </w:tc>
        <w:tc>
          <w:tcPr>
            <w:tcW w:w="2076" w:type="dxa"/>
          </w:tcPr>
          <w:p w14:paraId="7FB31287">
            <w:r>
              <w:rPr>
                <w:rFonts w:hint="eastAsia"/>
              </w:rPr>
              <w:t>护工账号</w:t>
            </w:r>
          </w:p>
        </w:tc>
      </w:tr>
      <w:tr>
        <w:trPr/>
        <w:tc>
          <w:tcPr>
            <w:tcW w:w="2076" w:type="dxa"/>
          </w:tcPr>
          <w:p w14:paraId="295A2AF8">
            <w:r>
              <w:rPr>
                <w:rFonts w:ascii="Consolas" w:hAnsi="Consolas" w:eastAsia="Consolas" w:cs="Consolas"/>
                <w:shd w:val="clear" w:fill="f5f5f5"/>
              </w:rPr>
              <w:t>int</w:t>
            </w:r>
          </w:p>
        </w:tc>
        <w:tc>
          <w:tcPr>
            <w:tcW w:w="2076" w:type="dxa"/>
          </w:tcPr>
          <w:p w14:paraId="09719DDC">
            <w:r>
              <w:rPr>
                <w:rFonts w:ascii="Consolas" w:hAnsi="Consolas" w:eastAsia="Consolas" w:cs="Consolas"/>
                <w:shd w:val="clear" w:fill="f5f5f5"/>
              </w:rPr>
              <w:t>page / page_size</w:t>
            </w:r>
          </w:p>
        </w:tc>
        <w:tc>
          <w:tcPr>
            <w:tcW w:w="2076" w:type="dxa"/>
          </w:tcPr>
          <w:p w14:paraId="018D3C5A">
            <w:r>
              <w:t>IN</w:t>
            </w:r>
          </w:p>
        </w:tc>
        <w:tc>
          <w:tcPr>
            <w:tcW w:w="2076" w:type="dxa"/>
          </w:tcPr>
          <w:p w14:paraId="7B3E28B7">
            <w:r>
              <w:rPr>
                <w:rFonts w:hint="eastAsia"/>
              </w:rPr>
              <w:t>分页参数</w:t>
            </w:r>
          </w:p>
        </w:tc>
      </w:tr>
    </w:tbl>
    <w:p w14:paraId="66F864A7">
      <w:pPr>
        <w:pStyle w:val="00000b"/>
        <w:keepNext w:val="1"/>
        <w:keepLines w:val="1"/>
        <w:spacing w:before="100" w:beforeAutospacing="1" w:after="100" w:afterAutospacing="1"/>
        <w:rPr>
          <w:sz w:val="28"/>
          <w:szCs w:val="28"/>
        </w:rPr>
        <w:outlineLvl w:val="2"/>
      </w:pPr>
      <w:r>
        <w:rPr>
          <w:rFonts w:hint="eastAsia"/>
          <w:b w:val="1"/>
          <w:sz w:val="28"/>
        </w:rPr>
        <w:t xml:space="preserve">5.2.8 后台管理模块（M8 ADMIN，10 个函数）</w:t>
      </w:r>
    </w:p>
    <w:p w14:paraId="7361432B">
      <w:r>
        <w:rPr>
          <w:rFonts w:hint="eastAsia"/>
          <w:b w:val="1"/>
        </w:rPr>
        <w:t>函数 34／45　</w:t>
      </w:r>
      <w:r>
        <w:rPr>
          <w:rFonts w:ascii="Consolas" w:hAnsi="Consolas" w:eastAsia="Consolas" w:cs="Consolas"/>
          <w:b w:val="1"/>
          <w:shd w:val="clear" w:fill="f5f5f5"/>
        </w:rPr>
        <w:t>list_users</w:t>
      </w:r>
      <w:r>
        <w:rPr>
          <w:rFonts w:hint="eastAsia"/>
        </w:rPr>
        <w:t>　（GET /api/admin/users）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08CC2A7D">
            <w:pPr>
              <w:rPr>
                <w:b w:val="1"/>
                <w:bCs w:val="1"/>
              </w:rPr>
            </w:pPr>
            <w:r>
              <w:rPr>
                <w:rFonts w:hint="eastAsia"/>
                <w:b w:val="1"/>
              </w:rPr>
              <w:t>项</w:t>
            </w:r>
          </w:p>
        </w:tc>
        <w:tc>
          <w:tcPr>
            <w:tcW w:w="4153" w:type="dxa"/>
          </w:tcPr>
          <w:p w14:paraId="0FE0C3BF">
            <w:pPr>
              <w:rPr>
                <w:b w:val="1"/>
                <w:bCs w:val="1"/>
              </w:rPr>
            </w:pPr>
            <w:r>
              <w:rPr>
                <w:rFonts w:hint="eastAsia"/>
                <w:b w:val="1"/>
              </w:rPr>
              <w:t>内容</w:t>
            </w:r>
          </w:p>
        </w:tc>
      </w:tr>
      <w:tr>
        <w:trPr/>
        <w:tc>
          <w:tcPr>
            <w:tcW w:w="4153" w:type="dxa"/>
          </w:tcPr>
          <w:p w14:paraId="7A3F9BDA">
            <w:r>
              <w:rPr>
                <w:rFonts w:hint="eastAsia"/>
              </w:rPr>
              <w:t>函数名</w:t>
            </w:r>
          </w:p>
        </w:tc>
        <w:tc>
          <w:tcPr>
            <w:tcW w:w="4153" w:type="dxa"/>
          </w:tcPr>
          <w:p w14:paraId="6F9EB2D7">
            <w:r>
              <w:rPr>
                <w:rFonts w:ascii="Consolas" w:hAnsi="Consolas" w:eastAsia="Consolas" w:cs="Consolas"/>
                <w:shd w:val="clear" w:fill="f5f5f5"/>
              </w:rPr>
              <w:t>list_users</w:t>
            </w:r>
          </w:p>
        </w:tc>
      </w:tr>
      <w:tr>
        <w:trPr/>
        <w:tc>
          <w:tcPr>
            <w:tcW w:w="4153" w:type="dxa"/>
          </w:tcPr>
          <w:p w14:paraId="5ACC282A">
            <w:r>
              <w:rPr>
                <w:rFonts w:hint="eastAsia"/>
              </w:rPr>
              <w:t>文件名</w:t>
            </w:r>
          </w:p>
        </w:tc>
        <w:tc>
          <w:tcPr>
            <w:tcW w:w="4153" w:type="dxa"/>
          </w:tcPr>
          <w:p w14:paraId="5FC4297A">
            <w:r>
              <w:rPr>
                <w:rFonts w:ascii="Consolas" w:hAnsi="Consolas" w:eastAsia="Consolas" w:cs="Consolas"/>
                <w:shd w:val="clear" w:fill="f5f5f5"/>
              </w:rPr>
              <w:t>app/api/v1/admin.py</w:t>
            </w:r>
          </w:p>
        </w:tc>
      </w:tr>
      <w:tr>
        <w:trPr/>
        <w:tc>
          <w:tcPr>
            <w:tcW w:w="4153" w:type="dxa"/>
          </w:tcPr>
          <w:p w14:paraId="6C43EE07">
            <w:r>
              <w:rPr>
                <w:rFonts w:hint="eastAsia"/>
              </w:rPr>
              <w:t>接口性质</w:t>
            </w:r>
          </w:p>
        </w:tc>
        <w:tc>
          <w:tcPr>
            <w:tcW w:w="4153" w:type="dxa"/>
          </w:tcPr>
          <w:p w14:paraId="4CA15FFC">
            <w:r>
              <w:rPr>
                <w:rFonts w:hint="eastAsia"/>
              </w:rPr>
              <w:t>对外接口（HTTP，供前端调用）</w:t>
            </w:r>
          </w:p>
        </w:tc>
      </w:tr>
      <w:tr>
        <w:trPr/>
        <w:tc>
          <w:tcPr>
            <w:tcW w:w="4153" w:type="dxa"/>
          </w:tcPr>
          <w:p w14:paraId="1921B66B">
            <w:r>
              <w:rPr>
                <w:rFonts w:hint="eastAsia"/>
              </w:rPr>
              <w:t>功能概要</w:t>
            </w:r>
          </w:p>
        </w:tc>
        <w:tc>
          <w:tcPr>
            <w:tcW w:w="4153" w:type="dxa"/>
          </w:tcPr>
          <w:p w14:paraId="539896B0">
            <w:r>
              <w:rPr>
                <w:rFonts w:hint="eastAsia"/>
              </w:rPr>
              <w:t>用户列表</w:t>
            </w:r>
          </w:p>
        </w:tc>
      </w:tr>
      <w:tr>
        <w:trPr/>
        <w:tc>
          <w:tcPr>
            <w:tcW w:w="4153" w:type="dxa"/>
          </w:tcPr>
          <w:p w14:paraId="2C8748C9">
            <w:r>
              <w:rPr>
                <w:rFonts w:hint="eastAsia"/>
              </w:rPr>
              <w:t>参数</w:t>
            </w:r>
          </w:p>
        </w:tc>
        <w:tc>
          <w:tcPr>
            <w:tcW w:w="4153" w:type="dxa"/>
          </w:tcPr>
          <w:p w14:paraId="058F0643">
            <w:r>
              <w:rPr>
                <w:rFonts w:hint="eastAsia"/>
              </w:rPr>
              <w:t>见下表</w:t>
            </w:r>
          </w:p>
        </w:tc>
      </w:tr>
      <w:tr>
        <w:trPr/>
        <w:tc>
          <w:tcPr>
            <w:tcW w:w="4153" w:type="dxa"/>
          </w:tcPr>
          <w:p w14:paraId="705E2938">
            <w:r>
              <w:rPr>
                <w:rFonts w:hint="eastAsia"/>
              </w:rPr>
              <w:t>返回值</w:t>
            </w:r>
          </w:p>
        </w:tc>
        <w:tc>
          <w:tcPr>
            <w:tcW w:w="4153" w:type="dxa"/>
          </w:tcPr>
          <w:p w14:paraId="1692FA34">
            <w:r>
              <w:rPr>
                <w:rFonts w:hint="eastAsia"/>
              </w:rPr>
              <w:t xml:space="preserve">类型 </w:t>
            </w:r>
            <w:r>
              <w:rPr>
                <w:rFonts w:ascii="Consolas" w:hAnsi="Consolas" w:eastAsia="Consolas" w:cs="Consolas"/>
                <w:shd w:val="clear" w:fill="f5f5f5"/>
              </w:rPr>
              <w:t>ApiResponse[PageResult[UserOut]]</w:t>
            </w:r>
            <w:r>
              <w:rPr>
                <w:rFonts w:hint="eastAsia"/>
              </w:rPr>
              <w:t>；用户列表，密码字段不回显</w:t>
            </w:r>
          </w:p>
        </w:tc>
      </w:tr>
      <w:tr>
        <w:trPr/>
        <w:tc>
          <w:tcPr>
            <w:tcW w:w="4153" w:type="dxa"/>
          </w:tcPr>
          <w:p w14:paraId="3A1D0AA1">
            <w:r>
              <w:rPr>
                <w:rFonts w:hint="eastAsia"/>
              </w:rPr>
              <w:t>详细说明</w:t>
            </w:r>
          </w:p>
        </w:tc>
        <w:tc>
          <w:tcPr>
            <w:tcW w:w="4153" w:type="dxa"/>
          </w:tcPr>
          <w:p w14:paraId="02CC2443">
            <w:r>
              <w:rPr>
                <w:rFonts w:hint="eastAsia"/>
              </w:rPr>
              <w:t>按角色与姓名 / 手机号关键字查询用户。</w:t>
            </w:r>
          </w:p>
        </w:tc>
      </w:tr>
      <w:tr>
        <w:trPr/>
        <w:tc>
          <w:tcPr>
            <w:tcW w:w="4153" w:type="dxa"/>
          </w:tcPr>
          <w:p w14:paraId="12D66CD6">
            <w:r>
              <w:rPr>
                <w:rFonts w:hint="eastAsia"/>
              </w:rPr>
              <w:t>使用注意事项</w:t>
            </w:r>
          </w:p>
        </w:tc>
        <w:tc>
          <w:tcPr>
            <w:tcW w:w="4153" w:type="dxa"/>
          </w:tcPr>
          <w:p w14:paraId="6444FE8A">
            <w:r>
              <w:rPr>
                <w:rFonts w:hint="eastAsia"/>
              </w:rPr>
              <w:t>仅 ADMIN 可访问，其余角色返回 1002。</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7453A604">
            <w:pPr>
              <w:rPr>
                <w:b w:val="1"/>
                <w:bCs w:val="1"/>
              </w:rPr>
            </w:pPr>
            <w:r>
              <w:rPr>
                <w:rFonts w:hint="eastAsia"/>
                <w:b w:val="1"/>
              </w:rPr>
              <w:t>参数类型</w:t>
            </w:r>
          </w:p>
        </w:tc>
        <w:tc>
          <w:tcPr>
            <w:tcW w:w="2076" w:type="dxa"/>
          </w:tcPr>
          <w:p w14:paraId="5B4C287B">
            <w:pPr>
              <w:rPr>
                <w:b w:val="1"/>
                <w:bCs w:val="1"/>
              </w:rPr>
            </w:pPr>
            <w:r>
              <w:rPr>
                <w:rFonts w:hint="eastAsia"/>
                <w:b w:val="1"/>
              </w:rPr>
              <w:t>变量名</w:t>
            </w:r>
          </w:p>
        </w:tc>
        <w:tc>
          <w:tcPr>
            <w:tcW w:w="2076" w:type="dxa"/>
          </w:tcPr>
          <w:p w14:paraId="22BA312D">
            <w:pPr>
              <w:rPr>
                <w:b w:val="1"/>
                <w:bCs w:val="1"/>
              </w:rPr>
            </w:pPr>
            <w:r>
              <w:rPr>
                <w:b w:val="1"/>
              </w:rPr>
              <w:t>I/O</w:t>
            </w:r>
          </w:p>
        </w:tc>
        <w:tc>
          <w:tcPr>
            <w:tcW w:w="2076" w:type="dxa"/>
          </w:tcPr>
          <w:p w14:paraId="2B52A1EF">
            <w:pPr>
              <w:rPr>
                <w:b w:val="1"/>
                <w:bCs w:val="1"/>
              </w:rPr>
            </w:pPr>
            <w:r>
              <w:rPr>
                <w:rFonts w:hint="eastAsia"/>
                <w:b w:val="1"/>
              </w:rPr>
              <w:t>说明</w:t>
            </w:r>
          </w:p>
        </w:tc>
      </w:tr>
      <w:tr>
        <w:trPr/>
        <w:tc>
          <w:tcPr>
            <w:tcW w:w="2076" w:type="dxa"/>
          </w:tcPr>
          <w:p w14:paraId="10854462">
            <w:r>
              <w:rPr>
                <w:rFonts w:ascii="Consolas" w:hAnsi="Consolas" w:eastAsia="Consolas" w:cs="Consolas"/>
                <w:shd w:val="clear" w:fill="f5f5f5"/>
              </w:rPr>
              <w:t>str</w:t>
            </w:r>
          </w:p>
        </w:tc>
        <w:tc>
          <w:tcPr>
            <w:tcW w:w="2076" w:type="dxa"/>
          </w:tcPr>
          <w:p w14:paraId="34688445">
            <w:r>
              <w:rPr>
                <w:rFonts w:ascii="Consolas" w:hAnsi="Consolas" w:eastAsia="Consolas" w:cs="Consolas"/>
                <w:shd w:val="clear" w:fill="f5f5f5"/>
              </w:rPr>
              <w:t>role / keyword</w:t>
            </w:r>
          </w:p>
        </w:tc>
        <w:tc>
          <w:tcPr>
            <w:tcW w:w="2076" w:type="dxa"/>
          </w:tcPr>
          <w:p w14:paraId="3D446A43">
            <w:r>
              <w:t>IN</w:t>
            </w:r>
          </w:p>
        </w:tc>
        <w:tc>
          <w:tcPr>
            <w:tcW w:w="2076" w:type="dxa"/>
          </w:tcPr>
          <w:p w14:paraId="14441B7A">
            <w:r>
              <w:rPr>
                <w:rFonts w:hint="eastAsia"/>
              </w:rPr>
              <w:t>角色与关键字筛选，均可空</w:t>
            </w:r>
          </w:p>
        </w:tc>
      </w:tr>
      <w:tr>
        <w:trPr/>
        <w:tc>
          <w:tcPr>
            <w:tcW w:w="2076" w:type="dxa"/>
          </w:tcPr>
          <w:p w14:paraId="593570A1">
            <w:r>
              <w:rPr>
                <w:rFonts w:ascii="Consolas" w:hAnsi="Consolas" w:eastAsia="Consolas" w:cs="Consolas"/>
                <w:shd w:val="clear" w:fill="f5f5f5"/>
              </w:rPr>
              <w:t>int</w:t>
            </w:r>
          </w:p>
        </w:tc>
        <w:tc>
          <w:tcPr>
            <w:tcW w:w="2076" w:type="dxa"/>
          </w:tcPr>
          <w:p w14:paraId="3928818D">
            <w:r>
              <w:rPr>
                <w:rFonts w:ascii="Consolas" w:hAnsi="Consolas" w:eastAsia="Consolas" w:cs="Consolas"/>
                <w:shd w:val="clear" w:fill="f5f5f5"/>
              </w:rPr>
              <w:t>page / page_size</w:t>
            </w:r>
          </w:p>
        </w:tc>
        <w:tc>
          <w:tcPr>
            <w:tcW w:w="2076" w:type="dxa"/>
          </w:tcPr>
          <w:p w14:paraId="22447D8F">
            <w:r>
              <w:t>IN</w:t>
            </w:r>
          </w:p>
        </w:tc>
        <w:tc>
          <w:tcPr>
            <w:tcW w:w="2076" w:type="dxa"/>
          </w:tcPr>
          <w:p w14:paraId="1713EE8A">
            <w:r>
              <w:rPr>
                <w:rFonts w:hint="eastAsia"/>
              </w:rPr>
              <w:t>分页参数</w:t>
            </w:r>
          </w:p>
        </w:tc>
      </w:tr>
    </w:tbl>
    <w:p w14:paraId="415E4D75">
      <w:r>
        <w:rPr>
          <w:rFonts w:hint="eastAsia"/>
          <w:b w:val="1"/>
        </w:rPr>
        <w:t>函数 35／45　</w:t>
      </w:r>
      <w:r>
        <w:rPr>
          <w:rFonts w:ascii="Consolas" w:hAnsi="Consolas" w:eastAsia="Consolas" w:cs="Consolas"/>
          <w:b w:val="1"/>
          <w:shd w:val="clear" w:fill="f5f5f5"/>
        </w:rPr>
        <w:t>create_user</w:t>
      </w:r>
      <w:r>
        <w:rPr>
          <w:rFonts w:hint="eastAsia"/>
        </w:rPr>
        <w:t>　（POST /api/admin/users）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6C06D558">
            <w:pPr>
              <w:rPr>
                <w:b w:val="1"/>
                <w:bCs w:val="1"/>
              </w:rPr>
            </w:pPr>
            <w:r>
              <w:rPr>
                <w:rFonts w:hint="eastAsia"/>
                <w:b w:val="1"/>
              </w:rPr>
              <w:t>项</w:t>
            </w:r>
          </w:p>
        </w:tc>
        <w:tc>
          <w:tcPr>
            <w:tcW w:w="4153" w:type="dxa"/>
          </w:tcPr>
          <w:p w14:paraId="15D6C5E2">
            <w:pPr>
              <w:rPr>
                <w:b w:val="1"/>
                <w:bCs w:val="1"/>
              </w:rPr>
            </w:pPr>
            <w:r>
              <w:rPr>
                <w:rFonts w:hint="eastAsia"/>
                <w:b w:val="1"/>
              </w:rPr>
              <w:t>内容</w:t>
            </w:r>
          </w:p>
        </w:tc>
      </w:tr>
      <w:tr>
        <w:trPr/>
        <w:tc>
          <w:tcPr>
            <w:tcW w:w="4153" w:type="dxa"/>
          </w:tcPr>
          <w:p w14:paraId="5A21A1BF">
            <w:r>
              <w:rPr>
                <w:rFonts w:hint="eastAsia"/>
              </w:rPr>
              <w:t>函数名</w:t>
            </w:r>
          </w:p>
        </w:tc>
        <w:tc>
          <w:tcPr>
            <w:tcW w:w="4153" w:type="dxa"/>
          </w:tcPr>
          <w:p w14:paraId="53E8FA05">
            <w:r>
              <w:rPr>
                <w:rFonts w:ascii="Consolas" w:hAnsi="Consolas" w:eastAsia="Consolas" w:cs="Consolas"/>
                <w:shd w:val="clear" w:fill="f5f5f5"/>
              </w:rPr>
              <w:t>create_user</w:t>
            </w:r>
          </w:p>
        </w:tc>
      </w:tr>
      <w:tr>
        <w:trPr/>
        <w:tc>
          <w:tcPr>
            <w:tcW w:w="4153" w:type="dxa"/>
          </w:tcPr>
          <w:p w14:paraId="18526B04">
            <w:r>
              <w:rPr>
                <w:rFonts w:hint="eastAsia"/>
              </w:rPr>
              <w:t>文件名</w:t>
            </w:r>
          </w:p>
        </w:tc>
        <w:tc>
          <w:tcPr>
            <w:tcW w:w="4153" w:type="dxa"/>
          </w:tcPr>
          <w:p w14:paraId="03F27CAC">
            <w:r>
              <w:rPr>
                <w:rFonts w:ascii="Consolas" w:hAnsi="Consolas" w:eastAsia="Consolas" w:cs="Consolas"/>
                <w:shd w:val="clear" w:fill="f5f5f5"/>
              </w:rPr>
              <w:t>app/api/v1/admin.py</w:t>
            </w:r>
          </w:p>
        </w:tc>
      </w:tr>
      <w:tr>
        <w:trPr/>
        <w:tc>
          <w:tcPr>
            <w:tcW w:w="4153" w:type="dxa"/>
          </w:tcPr>
          <w:p w14:paraId="5671D2D1">
            <w:r>
              <w:rPr>
                <w:rFonts w:hint="eastAsia"/>
              </w:rPr>
              <w:t>接口性质</w:t>
            </w:r>
          </w:p>
        </w:tc>
        <w:tc>
          <w:tcPr>
            <w:tcW w:w="4153" w:type="dxa"/>
          </w:tcPr>
          <w:p w14:paraId="367725CE">
            <w:r>
              <w:rPr>
                <w:rFonts w:hint="eastAsia"/>
              </w:rPr>
              <w:t>对外接口（HTTP，供前端调用）</w:t>
            </w:r>
          </w:p>
        </w:tc>
      </w:tr>
      <w:tr>
        <w:trPr/>
        <w:tc>
          <w:tcPr>
            <w:tcW w:w="4153" w:type="dxa"/>
          </w:tcPr>
          <w:p w14:paraId="5AFF7D5D">
            <w:r>
              <w:rPr>
                <w:rFonts w:hint="eastAsia"/>
              </w:rPr>
              <w:t>功能概要</w:t>
            </w:r>
          </w:p>
        </w:tc>
        <w:tc>
          <w:tcPr>
            <w:tcW w:w="4153" w:type="dxa"/>
          </w:tcPr>
          <w:p w14:paraId="665A5F13">
            <w:r>
              <w:rPr>
                <w:rFonts w:hint="eastAsia"/>
              </w:rPr>
              <w:t>创建护工 / 管理员账号（D-01）</w:t>
            </w:r>
          </w:p>
        </w:tc>
      </w:tr>
      <w:tr>
        <w:trPr/>
        <w:tc>
          <w:tcPr>
            <w:tcW w:w="4153" w:type="dxa"/>
          </w:tcPr>
          <w:p w14:paraId="4D78979D">
            <w:r>
              <w:rPr>
                <w:rFonts w:hint="eastAsia"/>
              </w:rPr>
              <w:t>参数</w:t>
            </w:r>
          </w:p>
        </w:tc>
        <w:tc>
          <w:tcPr>
            <w:tcW w:w="4153" w:type="dxa"/>
          </w:tcPr>
          <w:p w14:paraId="540B2E0E">
            <w:r>
              <w:rPr>
                <w:rFonts w:hint="eastAsia"/>
              </w:rPr>
              <w:t>见下表</w:t>
            </w:r>
          </w:p>
        </w:tc>
      </w:tr>
      <w:tr>
        <w:trPr/>
        <w:tc>
          <w:tcPr>
            <w:tcW w:w="4153" w:type="dxa"/>
          </w:tcPr>
          <w:p w14:paraId="1ADC1F0C">
            <w:r>
              <w:rPr>
                <w:rFonts w:hint="eastAsia"/>
              </w:rPr>
              <w:t>返回值</w:t>
            </w:r>
          </w:p>
        </w:tc>
        <w:tc>
          <w:tcPr>
            <w:tcW w:w="4153" w:type="dxa"/>
          </w:tcPr>
          <w:p w14:paraId="1D96E2C3">
            <w:r>
              <w:rPr>
                <w:rFonts w:hint="eastAsia"/>
              </w:rPr>
              <w:t xml:space="preserve">类型 </w:t>
            </w:r>
            <w:r>
              <w:rPr>
                <w:rFonts w:ascii="Consolas" w:hAnsi="Consolas" w:eastAsia="Consolas" w:cs="Consolas"/>
                <w:shd w:val="clear" w:fill="f5f5f5"/>
              </w:rPr>
              <w:t>ApiResponse[UserOut]</w:t>
            </w:r>
            <w:r>
              <w:rPr>
                <w:rFonts w:hint="eastAsia"/>
              </w:rPr>
              <w:t>；新建账号基本信息</w:t>
            </w:r>
          </w:p>
        </w:tc>
      </w:tr>
      <w:tr>
        <w:trPr/>
        <w:tc>
          <w:tcPr>
            <w:tcW w:w="4153" w:type="dxa"/>
          </w:tcPr>
          <w:p w14:paraId="201F2336">
            <w:r>
              <w:rPr>
                <w:rFonts w:hint="eastAsia"/>
              </w:rPr>
              <w:t>详细说明</w:t>
            </w:r>
          </w:p>
        </w:tc>
        <w:tc>
          <w:tcPr>
            <w:tcW w:w="4153" w:type="dxa"/>
          </w:tcPr>
          <w:p w14:paraId="2C32B804">
            <w:r>
              <w:rPr>
                <w:rFonts w:hint="eastAsia"/>
              </w:rPr>
              <w:t>校验手机号唯一与角色合法性，密码 bcrypt 哈希后落库，不回显密码。</w:t>
            </w:r>
          </w:p>
        </w:tc>
      </w:tr>
      <w:tr>
        <w:trPr/>
        <w:tc>
          <w:tcPr>
            <w:tcW w:w="4153" w:type="dxa"/>
          </w:tcPr>
          <w:p w14:paraId="3C239192">
            <w:r>
              <w:rPr>
                <w:rFonts w:hint="eastAsia"/>
              </w:rPr>
              <w:t>使用注意事项</w:t>
            </w:r>
          </w:p>
        </w:tc>
        <w:tc>
          <w:tcPr>
            <w:tcW w:w="4153" w:type="dxa"/>
          </w:tcPr>
          <w:p w14:paraId="22C419B4">
            <w:r>
              <w:rPr>
                <w:rFonts w:hint="eastAsia"/>
              </w:rPr>
              <w:t>role 仅允许 CARE 或 ADMIN；传 ELDER / FAMILY 返回 2001（这两类走公开注册）。</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32D24239">
            <w:pPr>
              <w:rPr>
                <w:b w:val="1"/>
                <w:bCs w:val="1"/>
              </w:rPr>
            </w:pPr>
            <w:r>
              <w:rPr>
                <w:rFonts w:hint="eastAsia"/>
                <w:b w:val="1"/>
              </w:rPr>
              <w:t>参数类型</w:t>
            </w:r>
          </w:p>
        </w:tc>
        <w:tc>
          <w:tcPr>
            <w:tcW w:w="2076" w:type="dxa"/>
          </w:tcPr>
          <w:p w14:paraId="1BC4088F">
            <w:pPr>
              <w:rPr>
                <w:b w:val="1"/>
                <w:bCs w:val="1"/>
              </w:rPr>
            </w:pPr>
            <w:r>
              <w:rPr>
                <w:rFonts w:hint="eastAsia"/>
                <w:b w:val="1"/>
              </w:rPr>
              <w:t>变量名</w:t>
            </w:r>
          </w:p>
        </w:tc>
        <w:tc>
          <w:tcPr>
            <w:tcW w:w="2076" w:type="dxa"/>
          </w:tcPr>
          <w:p w14:paraId="633A5119">
            <w:pPr>
              <w:rPr>
                <w:b w:val="1"/>
                <w:bCs w:val="1"/>
              </w:rPr>
            </w:pPr>
            <w:r>
              <w:rPr>
                <w:b w:val="1"/>
              </w:rPr>
              <w:t>I/O</w:t>
            </w:r>
          </w:p>
        </w:tc>
        <w:tc>
          <w:tcPr>
            <w:tcW w:w="2076" w:type="dxa"/>
          </w:tcPr>
          <w:p w14:paraId="6BD3C313">
            <w:pPr>
              <w:rPr>
                <w:b w:val="1"/>
                <w:bCs w:val="1"/>
              </w:rPr>
            </w:pPr>
            <w:r>
              <w:rPr>
                <w:rFonts w:hint="eastAsia"/>
                <w:b w:val="1"/>
              </w:rPr>
              <w:t>说明</w:t>
            </w:r>
          </w:p>
        </w:tc>
      </w:tr>
      <w:tr>
        <w:trPr/>
        <w:tc>
          <w:tcPr>
            <w:tcW w:w="2076" w:type="dxa"/>
          </w:tcPr>
          <w:p w14:paraId="40B2C3E4">
            <w:r>
              <w:rPr>
                <w:rFonts w:ascii="Consolas" w:hAnsi="Consolas" w:eastAsia="Consolas" w:cs="Consolas"/>
                <w:shd w:val="clear" w:fill="f5f5f5"/>
              </w:rPr>
              <w:t>AdminUserIn</w:t>
            </w:r>
          </w:p>
        </w:tc>
        <w:tc>
          <w:tcPr>
            <w:tcW w:w="2076" w:type="dxa"/>
          </w:tcPr>
          <w:p w14:paraId="50A1887E">
            <w:r>
              <w:rPr>
                <w:rFonts w:ascii="Consolas" w:hAnsi="Consolas" w:eastAsia="Consolas" w:cs="Consolas"/>
                <w:shd w:val="clear" w:fill="f5f5f5"/>
              </w:rPr>
              <w:t>payload</w:t>
            </w:r>
          </w:p>
        </w:tc>
        <w:tc>
          <w:tcPr>
            <w:tcW w:w="2076" w:type="dxa"/>
          </w:tcPr>
          <w:p w14:paraId="5B8D2AB8">
            <w:r>
              <w:t>IN</w:t>
            </w:r>
          </w:p>
        </w:tc>
        <w:tc>
          <w:tcPr>
            <w:tcW w:w="2076" w:type="dxa"/>
          </w:tcPr>
          <w:p w14:paraId="22DE45EB">
            <w:r>
              <w:rPr>
                <w:rFonts w:hint="eastAsia"/>
              </w:rPr>
              <w:t>手机号 / 初始密码 / 姓名 / 角色</w:t>
            </w:r>
          </w:p>
        </w:tc>
      </w:tr>
    </w:tbl>
    <w:p w14:paraId="524E39D9">
      <w:r>
        <w:rPr>
          <w:rFonts w:hint="eastAsia"/>
          <w:b w:val="1"/>
        </w:rPr>
        <w:t>函数 36／45　</w:t>
      </w:r>
      <w:r>
        <w:rPr>
          <w:rFonts w:ascii="Consolas" w:hAnsi="Consolas" w:eastAsia="Consolas" w:cs="Consolas"/>
          <w:b w:val="1"/>
          <w:shd w:val="clear" w:fill="f5f5f5"/>
        </w:rPr>
        <w:t>set_user_status</w:t>
      </w:r>
      <w:r>
        <w:rPr>
          <w:rFonts w:hint="eastAsia"/>
        </w:rPr>
        <w:t>　（PUT /api/admin/users/{id}/status）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7C5665C2">
            <w:pPr>
              <w:rPr>
                <w:b w:val="1"/>
                <w:bCs w:val="1"/>
              </w:rPr>
            </w:pPr>
            <w:r>
              <w:rPr>
                <w:rFonts w:hint="eastAsia"/>
                <w:b w:val="1"/>
              </w:rPr>
              <w:t>项</w:t>
            </w:r>
          </w:p>
        </w:tc>
        <w:tc>
          <w:tcPr>
            <w:tcW w:w="4153" w:type="dxa"/>
          </w:tcPr>
          <w:p w14:paraId="6736D84C">
            <w:pPr>
              <w:rPr>
                <w:b w:val="1"/>
                <w:bCs w:val="1"/>
              </w:rPr>
            </w:pPr>
            <w:r>
              <w:rPr>
                <w:rFonts w:hint="eastAsia"/>
                <w:b w:val="1"/>
              </w:rPr>
              <w:t>内容</w:t>
            </w:r>
          </w:p>
        </w:tc>
      </w:tr>
      <w:tr>
        <w:trPr/>
        <w:tc>
          <w:tcPr>
            <w:tcW w:w="4153" w:type="dxa"/>
          </w:tcPr>
          <w:p w14:paraId="2D87754F">
            <w:r>
              <w:rPr>
                <w:rFonts w:hint="eastAsia"/>
              </w:rPr>
              <w:t>函数名</w:t>
            </w:r>
          </w:p>
        </w:tc>
        <w:tc>
          <w:tcPr>
            <w:tcW w:w="4153" w:type="dxa"/>
          </w:tcPr>
          <w:p w14:paraId="2C208327">
            <w:r>
              <w:rPr>
                <w:rFonts w:ascii="Consolas" w:hAnsi="Consolas" w:eastAsia="Consolas" w:cs="Consolas"/>
                <w:shd w:val="clear" w:fill="f5f5f5"/>
              </w:rPr>
              <w:t>set_user_status</w:t>
            </w:r>
          </w:p>
        </w:tc>
      </w:tr>
      <w:tr>
        <w:trPr/>
        <w:tc>
          <w:tcPr>
            <w:tcW w:w="4153" w:type="dxa"/>
          </w:tcPr>
          <w:p w14:paraId="13695A10">
            <w:r>
              <w:rPr>
                <w:rFonts w:hint="eastAsia"/>
              </w:rPr>
              <w:t>文件名</w:t>
            </w:r>
          </w:p>
        </w:tc>
        <w:tc>
          <w:tcPr>
            <w:tcW w:w="4153" w:type="dxa"/>
          </w:tcPr>
          <w:p w14:paraId="1C2B6890">
            <w:r>
              <w:rPr>
                <w:rFonts w:ascii="Consolas" w:hAnsi="Consolas" w:eastAsia="Consolas" w:cs="Consolas"/>
                <w:shd w:val="clear" w:fill="f5f5f5"/>
              </w:rPr>
              <w:t>app/api/v1/admin.py</w:t>
            </w:r>
          </w:p>
        </w:tc>
      </w:tr>
      <w:tr>
        <w:trPr/>
        <w:tc>
          <w:tcPr>
            <w:tcW w:w="4153" w:type="dxa"/>
          </w:tcPr>
          <w:p w14:paraId="20ABB827">
            <w:r>
              <w:rPr>
                <w:rFonts w:hint="eastAsia"/>
              </w:rPr>
              <w:t>接口性质</w:t>
            </w:r>
          </w:p>
        </w:tc>
        <w:tc>
          <w:tcPr>
            <w:tcW w:w="4153" w:type="dxa"/>
          </w:tcPr>
          <w:p w14:paraId="0145E8DE">
            <w:r>
              <w:rPr>
                <w:rFonts w:hint="eastAsia"/>
              </w:rPr>
              <w:t>对外接口（HTTP，供前端调用）</w:t>
            </w:r>
          </w:p>
        </w:tc>
      </w:tr>
      <w:tr>
        <w:trPr/>
        <w:tc>
          <w:tcPr>
            <w:tcW w:w="4153" w:type="dxa"/>
          </w:tcPr>
          <w:p w14:paraId="55CC6843">
            <w:r>
              <w:rPr>
                <w:rFonts w:hint="eastAsia"/>
              </w:rPr>
              <w:t>功能概要</w:t>
            </w:r>
          </w:p>
        </w:tc>
        <w:tc>
          <w:tcPr>
            <w:tcW w:w="4153" w:type="dxa"/>
          </w:tcPr>
          <w:p w14:paraId="616787F6">
            <w:r>
              <w:rPr>
                <w:rFonts w:hint="eastAsia"/>
              </w:rPr>
              <w:t>禁用 / 启用用户</w:t>
            </w:r>
          </w:p>
        </w:tc>
      </w:tr>
      <w:tr>
        <w:trPr/>
        <w:tc>
          <w:tcPr>
            <w:tcW w:w="4153" w:type="dxa"/>
          </w:tcPr>
          <w:p w14:paraId="764FF03A">
            <w:r>
              <w:rPr>
                <w:rFonts w:hint="eastAsia"/>
              </w:rPr>
              <w:t>参数</w:t>
            </w:r>
          </w:p>
        </w:tc>
        <w:tc>
          <w:tcPr>
            <w:tcW w:w="4153" w:type="dxa"/>
          </w:tcPr>
          <w:p w14:paraId="5EC46761">
            <w:r>
              <w:rPr>
                <w:rFonts w:hint="eastAsia"/>
              </w:rPr>
              <w:t>见下表</w:t>
            </w:r>
          </w:p>
        </w:tc>
      </w:tr>
      <w:tr>
        <w:trPr/>
        <w:tc>
          <w:tcPr>
            <w:tcW w:w="4153" w:type="dxa"/>
          </w:tcPr>
          <w:p w14:paraId="0596C6EE">
            <w:r>
              <w:rPr>
                <w:rFonts w:hint="eastAsia"/>
              </w:rPr>
              <w:t>返回值</w:t>
            </w:r>
          </w:p>
        </w:tc>
        <w:tc>
          <w:tcPr>
            <w:tcW w:w="4153" w:type="dxa"/>
          </w:tcPr>
          <w:p w14:paraId="066BBAFE">
            <w:r>
              <w:rPr>
                <w:rFonts w:hint="eastAsia"/>
              </w:rPr>
              <w:t xml:space="preserve">类型 </w:t>
            </w:r>
            <w:r>
              <w:rPr>
                <w:rFonts w:ascii="Consolas" w:hAnsi="Consolas" w:eastAsia="Consolas" w:cs="Consolas"/>
                <w:shd w:val="clear" w:fill="f5f5f5"/>
              </w:rPr>
              <w:t>ApiResponse[UserOut]</w:t>
            </w:r>
            <w:r>
              <w:rPr>
                <w:rFonts w:hint="eastAsia"/>
              </w:rPr>
              <w:t>；更新后的用户信息</w:t>
            </w:r>
          </w:p>
        </w:tc>
      </w:tr>
      <w:tr>
        <w:trPr/>
        <w:tc>
          <w:tcPr>
            <w:tcW w:w="4153" w:type="dxa"/>
          </w:tcPr>
          <w:p w14:paraId="2AEAEA6B">
            <w:r>
              <w:rPr>
                <w:rFonts w:hint="eastAsia"/>
              </w:rPr>
              <w:t>详细说明</w:t>
            </w:r>
          </w:p>
        </w:tc>
        <w:tc>
          <w:tcPr>
            <w:tcW w:w="4153" w:type="dxa"/>
          </w:tcPr>
          <w:p w14:paraId="48CC6021">
            <w:r>
              <w:rPr>
                <w:rFonts w:hint="eastAsia"/>
              </w:rPr>
              <w:t>更新 status 字段；禁用后该用户已签发的 token 立即失效。</w:t>
            </w:r>
          </w:p>
        </w:tc>
      </w:tr>
      <w:tr>
        <w:trPr/>
        <w:tc>
          <w:tcPr>
            <w:tcW w:w="4153" w:type="dxa"/>
          </w:tcPr>
          <w:p w14:paraId="58D639B1">
            <w:r>
              <w:rPr>
                <w:rFonts w:hint="eastAsia"/>
              </w:rPr>
              <w:t>使用注意事项</w:t>
            </w:r>
          </w:p>
        </w:tc>
        <w:tc>
          <w:tcPr>
            <w:tcW w:w="4153" w:type="dxa"/>
          </w:tcPr>
          <w:p w14:paraId="33EB9FE6">
            <w:r>
              <w:rPr>
                <w:rFonts w:hint="eastAsia"/>
              </w:rPr>
              <w:t>不允许禁用自己，避免管理员自锁；不允许禁用最后一个管理员。</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3CCE45C">
            <w:pPr>
              <w:rPr>
                <w:b w:val="1"/>
                <w:bCs w:val="1"/>
              </w:rPr>
            </w:pPr>
            <w:r>
              <w:rPr>
                <w:rFonts w:hint="eastAsia"/>
                <w:b w:val="1"/>
              </w:rPr>
              <w:t>参数类型</w:t>
            </w:r>
          </w:p>
        </w:tc>
        <w:tc>
          <w:tcPr>
            <w:tcW w:w="2076" w:type="dxa"/>
          </w:tcPr>
          <w:p w14:paraId="6AFA6ECC">
            <w:pPr>
              <w:rPr>
                <w:b w:val="1"/>
                <w:bCs w:val="1"/>
              </w:rPr>
            </w:pPr>
            <w:r>
              <w:rPr>
                <w:rFonts w:hint="eastAsia"/>
                <w:b w:val="1"/>
              </w:rPr>
              <w:t>变量名</w:t>
            </w:r>
          </w:p>
        </w:tc>
        <w:tc>
          <w:tcPr>
            <w:tcW w:w="2076" w:type="dxa"/>
          </w:tcPr>
          <w:p w14:paraId="7219D6BD">
            <w:pPr>
              <w:rPr>
                <w:b w:val="1"/>
                <w:bCs w:val="1"/>
              </w:rPr>
            </w:pPr>
            <w:r>
              <w:rPr>
                <w:b w:val="1"/>
              </w:rPr>
              <w:t>I/O</w:t>
            </w:r>
          </w:p>
        </w:tc>
        <w:tc>
          <w:tcPr>
            <w:tcW w:w="2076" w:type="dxa"/>
          </w:tcPr>
          <w:p w14:paraId="7AFC2543">
            <w:pPr>
              <w:rPr>
                <w:b w:val="1"/>
                <w:bCs w:val="1"/>
              </w:rPr>
            </w:pPr>
            <w:r>
              <w:rPr>
                <w:rFonts w:hint="eastAsia"/>
                <w:b w:val="1"/>
              </w:rPr>
              <w:t>说明</w:t>
            </w:r>
          </w:p>
        </w:tc>
      </w:tr>
      <w:tr>
        <w:trPr/>
        <w:tc>
          <w:tcPr>
            <w:tcW w:w="2076" w:type="dxa"/>
          </w:tcPr>
          <w:p w14:paraId="2C0EC9D6">
            <w:r>
              <w:rPr>
                <w:rFonts w:ascii="Consolas" w:hAnsi="Consolas" w:eastAsia="Consolas" w:cs="Consolas"/>
                <w:shd w:val="clear" w:fill="f5f5f5"/>
              </w:rPr>
              <w:t>int</w:t>
            </w:r>
          </w:p>
        </w:tc>
        <w:tc>
          <w:tcPr>
            <w:tcW w:w="2076" w:type="dxa"/>
          </w:tcPr>
          <w:p w14:paraId="3C070158">
            <w:r>
              <w:rPr>
                <w:rFonts w:ascii="Consolas" w:hAnsi="Consolas" w:eastAsia="Consolas" w:cs="Consolas"/>
                <w:shd w:val="clear" w:fill="f5f5f5"/>
              </w:rPr>
              <w:t>user_id</w:t>
            </w:r>
          </w:p>
        </w:tc>
        <w:tc>
          <w:tcPr>
            <w:tcW w:w="2076" w:type="dxa"/>
          </w:tcPr>
          <w:p w14:paraId="24D7F0A2">
            <w:r>
              <w:t>IN</w:t>
            </w:r>
          </w:p>
        </w:tc>
        <w:tc>
          <w:tcPr>
            <w:tcW w:w="2076" w:type="dxa"/>
          </w:tcPr>
          <w:p w14:paraId="48AEB0EF">
            <w:r>
              <w:rPr>
                <w:rFonts w:hint="eastAsia"/>
              </w:rPr>
              <w:t>用户 ID</w:t>
            </w:r>
          </w:p>
        </w:tc>
      </w:tr>
      <w:tr>
        <w:trPr/>
        <w:tc>
          <w:tcPr>
            <w:tcW w:w="2076" w:type="dxa"/>
          </w:tcPr>
          <w:p w14:paraId="04D623BA">
            <w:r>
              <w:rPr>
                <w:rFonts w:ascii="Consolas" w:hAnsi="Consolas" w:eastAsia="Consolas" w:cs="Consolas"/>
                <w:shd w:val="clear" w:fill="f5f5f5"/>
              </w:rPr>
              <w:t>StatusIn</w:t>
            </w:r>
          </w:p>
        </w:tc>
        <w:tc>
          <w:tcPr>
            <w:tcW w:w="2076" w:type="dxa"/>
          </w:tcPr>
          <w:p w14:paraId="14E06A39">
            <w:r>
              <w:rPr>
                <w:rFonts w:ascii="Consolas" w:hAnsi="Consolas" w:eastAsia="Consolas" w:cs="Consolas"/>
                <w:shd w:val="clear" w:fill="f5f5f5"/>
              </w:rPr>
              <w:t>payload</w:t>
            </w:r>
          </w:p>
        </w:tc>
        <w:tc>
          <w:tcPr>
            <w:tcW w:w="2076" w:type="dxa"/>
          </w:tcPr>
          <w:p w14:paraId="1D8D0C72">
            <w:r>
              <w:t>IN</w:t>
            </w:r>
          </w:p>
        </w:tc>
        <w:tc>
          <w:tcPr>
            <w:tcW w:w="2076" w:type="dxa"/>
          </w:tcPr>
          <w:p w14:paraId="6ACC2AA1">
            <w:r>
              <w:rPr>
                <w:rFonts w:hint="eastAsia"/>
              </w:rPr>
              <w:t>enabled 布尔值</w:t>
            </w:r>
          </w:p>
        </w:tc>
      </w:tr>
    </w:tbl>
    <w:p w14:paraId="76CC560B">
      <w:r>
        <w:rPr>
          <w:rFonts w:hint="eastAsia"/>
          <w:b w:val="1"/>
        </w:rPr>
        <w:t>函数 37／45　</w:t>
      </w:r>
      <w:r>
        <w:rPr>
          <w:rFonts w:ascii="Consolas" w:hAnsi="Consolas" w:eastAsia="Consolas" w:cs="Consolas"/>
          <w:b w:val="1"/>
          <w:shd w:val="clear" w:fill="f5f5f5"/>
        </w:rPr>
        <w:t>list_thresholds</w:t>
      </w:r>
      <w:r>
        <w:rPr>
          <w:rFonts w:hint="eastAsia"/>
        </w:rPr>
        <w:t>　（GET /api/admin/thresholds）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1D39409D">
            <w:pPr>
              <w:rPr>
                <w:b w:val="1"/>
                <w:bCs w:val="1"/>
              </w:rPr>
            </w:pPr>
            <w:r>
              <w:rPr>
                <w:rFonts w:hint="eastAsia"/>
                <w:b w:val="1"/>
              </w:rPr>
              <w:t>项</w:t>
            </w:r>
          </w:p>
        </w:tc>
        <w:tc>
          <w:tcPr>
            <w:tcW w:w="4153" w:type="dxa"/>
          </w:tcPr>
          <w:p w14:paraId="1A45EE9F">
            <w:pPr>
              <w:rPr>
                <w:b w:val="1"/>
                <w:bCs w:val="1"/>
              </w:rPr>
            </w:pPr>
            <w:r>
              <w:rPr>
                <w:rFonts w:hint="eastAsia"/>
                <w:b w:val="1"/>
              </w:rPr>
              <w:t>内容</w:t>
            </w:r>
          </w:p>
        </w:tc>
      </w:tr>
      <w:tr>
        <w:trPr/>
        <w:tc>
          <w:tcPr>
            <w:tcW w:w="4153" w:type="dxa"/>
          </w:tcPr>
          <w:p w14:paraId="4F155C7D">
            <w:r>
              <w:rPr>
                <w:rFonts w:hint="eastAsia"/>
              </w:rPr>
              <w:t>函数名</w:t>
            </w:r>
          </w:p>
        </w:tc>
        <w:tc>
          <w:tcPr>
            <w:tcW w:w="4153" w:type="dxa"/>
          </w:tcPr>
          <w:p w14:paraId="4D522964">
            <w:r>
              <w:rPr>
                <w:rFonts w:ascii="Consolas" w:hAnsi="Consolas" w:eastAsia="Consolas" w:cs="Consolas"/>
                <w:shd w:val="clear" w:fill="f5f5f5"/>
              </w:rPr>
              <w:t>list_thresholds</w:t>
            </w:r>
          </w:p>
        </w:tc>
      </w:tr>
      <w:tr>
        <w:trPr/>
        <w:tc>
          <w:tcPr>
            <w:tcW w:w="4153" w:type="dxa"/>
          </w:tcPr>
          <w:p w14:paraId="360B34D2">
            <w:r>
              <w:rPr>
                <w:rFonts w:hint="eastAsia"/>
              </w:rPr>
              <w:t>文件名</w:t>
            </w:r>
          </w:p>
        </w:tc>
        <w:tc>
          <w:tcPr>
            <w:tcW w:w="4153" w:type="dxa"/>
          </w:tcPr>
          <w:p w14:paraId="3D8D33D6">
            <w:r>
              <w:rPr>
                <w:rFonts w:ascii="Consolas" w:hAnsi="Consolas" w:eastAsia="Consolas" w:cs="Consolas"/>
                <w:shd w:val="clear" w:fill="f5f5f5"/>
              </w:rPr>
              <w:t>app/api/v1/admin.py</w:t>
            </w:r>
          </w:p>
        </w:tc>
      </w:tr>
      <w:tr>
        <w:trPr/>
        <w:tc>
          <w:tcPr>
            <w:tcW w:w="4153" w:type="dxa"/>
          </w:tcPr>
          <w:p w14:paraId="40071268">
            <w:r>
              <w:rPr>
                <w:rFonts w:hint="eastAsia"/>
              </w:rPr>
              <w:t>接口性质</w:t>
            </w:r>
          </w:p>
        </w:tc>
        <w:tc>
          <w:tcPr>
            <w:tcW w:w="4153" w:type="dxa"/>
          </w:tcPr>
          <w:p w14:paraId="20F68D8C">
            <w:r>
              <w:rPr>
                <w:rFonts w:hint="eastAsia"/>
              </w:rPr>
              <w:t>对外接口（HTTP，供前端调用）</w:t>
            </w:r>
          </w:p>
        </w:tc>
      </w:tr>
      <w:tr>
        <w:trPr/>
        <w:tc>
          <w:tcPr>
            <w:tcW w:w="4153" w:type="dxa"/>
          </w:tcPr>
          <w:p w14:paraId="77698606">
            <w:r>
              <w:rPr>
                <w:rFonts w:hint="eastAsia"/>
              </w:rPr>
              <w:t>功能概要</w:t>
            </w:r>
          </w:p>
        </w:tc>
        <w:tc>
          <w:tcPr>
            <w:tcW w:w="4153" w:type="dxa"/>
          </w:tcPr>
          <w:p w14:paraId="650D6615">
            <w:r>
              <w:rPr>
                <w:rFonts w:hint="eastAsia"/>
              </w:rPr>
              <w:t>阈值配置列表</w:t>
            </w:r>
          </w:p>
        </w:tc>
      </w:tr>
      <w:tr>
        <w:trPr/>
        <w:tc>
          <w:tcPr>
            <w:tcW w:w="4153" w:type="dxa"/>
          </w:tcPr>
          <w:p w14:paraId="4C60EC92">
            <w:r>
              <w:rPr>
                <w:rFonts w:hint="eastAsia"/>
              </w:rPr>
              <w:t>参数</w:t>
            </w:r>
          </w:p>
        </w:tc>
        <w:tc>
          <w:tcPr>
            <w:tcW w:w="4153" w:type="dxa"/>
          </w:tcPr>
          <w:p w14:paraId="5772172E">
            <w:r>
              <w:rPr>
                <w:rFonts w:hint="eastAsia"/>
              </w:rPr>
              <w:t>见下表</w:t>
            </w:r>
          </w:p>
        </w:tc>
      </w:tr>
      <w:tr>
        <w:trPr/>
        <w:tc>
          <w:tcPr>
            <w:tcW w:w="4153" w:type="dxa"/>
          </w:tcPr>
          <w:p w14:paraId="198BF66D">
            <w:r>
              <w:rPr>
                <w:rFonts w:hint="eastAsia"/>
              </w:rPr>
              <w:t>返回值</w:t>
            </w:r>
          </w:p>
        </w:tc>
        <w:tc>
          <w:tcPr>
            <w:tcW w:w="4153" w:type="dxa"/>
          </w:tcPr>
          <w:p w14:paraId="12FF3D11">
            <w:r>
              <w:rPr>
                <w:rFonts w:hint="eastAsia"/>
              </w:rPr>
              <w:t xml:space="preserve">类型 </w:t>
            </w:r>
            <w:r>
              <w:rPr>
                <w:rFonts w:ascii="Consolas" w:hAnsi="Consolas" w:eastAsia="Consolas" w:cs="Consolas"/>
                <w:shd w:val="clear" w:fill="f5f5f5"/>
              </w:rPr>
              <w:t>ApiResponse[list[ThresholdOut]]</w:t>
            </w:r>
            <w:r>
              <w:rPr>
                <w:rFonts w:hint="eastAsia"/>
              </w:rPr>
              <w:t>；各指标四档阈值区间与启用状态</w:t>
            </w:r>
          </w:p>
        </w:tc>
      </w:tr>
      <w:tr>
        <w:trPr/>
        <w:tc>
          <w:tcPr>
            <w:tcW w:w="4153" w:type="dxa"/>
          </w:tcPr>
          <w:p w14:paraId="2169528D">
            <w:r>
              <w:rPr>
                <w:rFonts w:hint="eastAsia"/>
              </w:rPr>
              <w:t>详细说明</w:t>
            </w:r>
          </w:p>
        </w:tc>
        <w:tc>
          <w:tcPr>
            <w:tcW w:w="4153" w:type="dxa"/>
          </w:tcPr>
          <w:p w14:paraId="23567657">
            <w:r>
              <w:rPr>
                <w:rFonts w:hint="eastAsia"/>
              </w:rPr>
              <w:t>读取 sys_config 中 group_name 为 threshold 的配置，转为结构化阈值对象。</w:t>
            </w:r>
          </w:p>
        </w:tc>
      </w:tr>
      <w:tr>
        <w:trPr/>
        <w:tc>
          <w:tcPr>
            <w:tcW w:w="4153" w:type="dxa"/>
          </w:tcPr>
          <w:p w14:paraId="33605EE3">
            <w:r>
              <w:rPr>
                <w:rFonts w:hint="eastAsia"/>
              </w:rPr>
              <w:t>使用注意事项</w:t>
            </w:r>
          </w:p>
        </w:tc>
        <w:tc>
          <w:tcPr>
            <w:tcW w:w="4153" w:type="dxa"/>
          </w:tcPr>
          <w:p w14:paraId="37F96EF3">
            <w:r>
              <w:rPr>
                <w:rFonts w:hint="eastAsia"/>
              </w:rPr>
              <w:t>阈值存储在 sys_config，禁止在代码中写死（铁律 2）。</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7FA956F">
            <w:pPr>
              <w:rPr>
                <w:b w:val="1"/>
                <w:bCs w:val="1"/>
              </w:rPr>
            </w:pPr>
            <w:r>
              <w:rPr>
                <w:rFonts w:hint="eastAsia"/>
                <w:b w:val="1"/>
              </w:rPr>
              <w:t>参数类型</w:t>
            </w:r>
          </w:p>
        </w:tc>
        <w:tc>
          <w:tcPr>
            <w:tcW w:w="2076" w:type="dxa"/>
          </w:tcPr>
          <w:p w14:paraId="68EBD9DA">
            <w:pPr>
              <w:rPr>
                <w:b w:val="1"/>
                <w:bCs w:val="1"/>
              </w:rPr>
            </w:pPr>
            <w:r>
              <w:rPr>
                <w:rFonts w:hint="eastAsia"/>
                <w:b w:val="1"/>
              </w:rPr>
              <w:t>变量名</w:t>
            </w:r>
          </w:p>
        </w:tc>
        <w:tc>
          <w:tcPr>
            <w:tcW w:w="2076" w:type="dxa"/>
          </w:tcPr>
          <w:p w14:paraId="700B21D2">
            <w:pPr>
              <w:rPr>
                <w:b w:val="1"/>
                <w:bCs w:val="1"/>
              </w:rPr>
            </w:pPr>
            <w:r>
              <w:rPr>
                <w:b w:val="1"/>
              </w:rPr>
              <w:t>I/O</w:t>
            </w:r>
          </w:p>
        </w:tc>
        <w:tc>
          <w:tcPr>
            <w:tcW w:w="2076" w:type="dxa"/>
          </w:tcPr>
          <w:p w14:paraId="78EAB254">
            <w:pPr>
              <w:rPr>
                <w:b w:val="1"/>
                <w:bCs w:val="1"/>
              </w:rPr>
            </w:pPr>
            <w:r>
              <w:rPr>
                <w:rFonts w:hint="eastAsia"/>
                <w:b w:val="1"/>
              </w:rPr>
              <w:t>说明</w:t>
            </w:r>
          </w:p>
        </w:tc>
      </w:tr>
      <w:tr>
        <w:trPr/>
        <w:tc>
          <w:tcPr>
            <w:tcW w:w="2076" w:type="dxa"/>
          </w:tcPr>
          <w:p w14:paraId="2220B2C5">
            <w:r>
              <w:rPr>
                <w:rFonts w:ascii="Consolas" w:hAnsi="Consolas" w:eastAsia="Consolas" w:cs="Consolas"/>
                <w:shd w:val="clear" w:fill="f5f5f5"/>
              </w:rPr>
              <w:t>str</w:t>
            </w:r>
          </w:p>
        </w:tc>
        <w:tc>
          <w:tcPr>
            <w:tcW w:w="2076" w:type="dxa"/>
          </w:tcPr>
          <w:p w14:paraId="7E85234E">
            <w:r>
              <w:rPr>
                <w:rFonts w:ascii="Consolas" w:hAnsi="Consolas" w:eastAsia="Consolas" w:cs="Consolas"/>
                <w:shd w:val="clear" w:fill="f5f5f5"/>
              </w:rPr>
              <w:t>indicator</w:t>
            </w:r>
          </w:p>
        </w:tc>
        <w:tc>
          <w:tcPr>
            <w:tcW w:w="2076" w:type="dxa"/>
          </w:tcPr>
          <w:p w14:paraId="655693AC">
            <w:r>
              <w:t>IN</w:t>
            </w:r>
          </w:p>
        </w:tc>
        <w:tc>
          <w:tcPr>
            <w:tcW w:w="2076" w:type="dxa"/>
          </w:tcPr>
          <w:p w14:paraId="31CE0225">
            <w:r>
              <w:rPr>
                <w:rFonts w:hint="eastAsia"/>
              </w:rPr>
              <w:t>指标标识筛选，可空</w:t>
            </w:r>
          </w:p>
        </w:tc>
      </w:tr>
    </w:tbl>
    <w:p w14:paraId="47057FC3">
      <w:r>
        <w:rPr>
          <w:rFonts w:hint="eastAsia"/>
          <w:b w:val="1"/>
        </w:rPr>
        <w:t>函数 38／45　</w:t>
      </w:r>
      <w:r>
        <w:rPr>
          <w:rFonts w:ascii="Consolas" w:hAnsi="Consolas" w:eastAsia="Consolas" w:cs="Consolas"/>
          <w:b w:val="1"/>
          <w:shd w:val="clear" w:fill="f5f5f5"/>
        </w:rPr>
        <w:t>update_threshold</w:t>
      </w:r>
      <w:r>
        <w:rPr>
          <w:rFonts w:hint="eastAsia"/>
        </w:rPr>
        <w:t>　（PUT /api/admin/thresholds/{id}）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6DA1C648">
            <w:pPr>
              <w:rPr>
                <w:b w:val="1"/>
                <w:bCs w:val="1"/>
              </w:rPr>
            </w:pPr>
            <w:r>
              <w:rPr>
                <w:rFonts w:hint="eastAsia"/>
                <w:b w:val="1"/>
              </w:rPr>
              <w:t>项</w:t>
            </w:r>
          </w:p>
        </w:tc>
        <w:tc>
          <w:tcPr>
            <w:tcW w:w="4153" w:type="dxa"/>
          </w:tcPr>
          <w:p w14:paraId="148DD876">
            <w:pPr>
              <w:rPr>
                <w:b w:val="1"/>
                <w:bCs w:val="1"/>
              </w:rPr>
            </w:pPr>
            <w:r>
              <w:rPr>
                <w:rFonts w:hint="eastAsia"/>
                <w:b w:val="1"/>
              </w:rPr>
              <w:t>内容</w:t>
            </w:r>
          </w:p>
        </w:tc>
      </w:tr>
      <w:tr>
        <w:trPr/>
        <w:tc>
          <w:tcPr>
            <w:tcW w:w="4153" w:type="dxa"/>
          </w:tcPr>
          <w:p w14:paraId="5E7CB4D9">
            <w:r>
              <w:rPr>
                <w:rFonts w:hint="eastAsia"/>
              </w:rPr>
              <w:t>函数名</w:t>
            </w:r>
          </w:p>
        </w:tc>
        <w:tc>
          <w:tcPr>
            <w:tcW w:w="4153" w:type="dxa"/>
          </w:tcPr>
          <w:p w14:paraId="3E6045F2">
            <w:r>
              <w:rPr>
                <w:rFonts w:ascii="Consolas" w:hAnsi="Consolas" w:eastAsia="Consolas" w:cs="Consolas"/>
                <w:shd w:val="clear" w:fill="f5f5f5"/>
              </w:rPr>
              <w:t>update_threshold</w:t>
            </w:r>
          </w:p>
        </w:tc>
      </w:tr>
      <w:tr>
        <w:trPr/>
        <w:tc>
          <w:tcPr>
            <w:tcW w:w="4153" w:type="dxa"/>
          </w:tcPr>
          <w:p w14:paraId="6138E104">
            <w:r>
              <w:rPr>
                <w:rFonts w:hint="eastAsia"/>
              </w:rPr>
              <w:t>文件名</w:t>
            </w:r>
          </w:p>
        </w:tc>
        <w:tc>
          <w:tcPr>
            <w:tcW w:w="4153" w:type="dxa"/>
          </w:tcPr>
          <w:p w14:paraId="6F98E39C">
            <w:r>
              <w:rPr>
                <w:rFonts w:ascii="Consolas" w:hAnsi="Consolas" w:eastAsia="Consolas" w:cs="Consolas"/>
                <w:shd w:val="clear" w:fill="f5f5f5"/>
              </w:rPr>
              <w:t>app/api/v1/admin.py</w:t>
            </w:r>
          </w:p>
        </w:tc>
      </w:tr>
      <w:tr>
        <w:trPr/>
        <w:tc>
          <w:tcPr>
            <w:tcW w:w="4153" w:type="dxa"/>
          </w:tcPr>
          <w:p w14:paraId="331B63EA">
            <w:r>
              <w:rPr>
                <w:rFonts w:hint="eastAsia"/>
              </w:rPr>
              <w:t>接口性质</w:t>
            </w:r>
          </w:p>
        </w:tc>
        <w:tc>
          <w:tcPr>
            <w:tcW w:w="4153" w:type="dxa"/>
          </w:tcPr>
          <w:p w14:paraId="1269262C">
            <w:r>
              <w:rPr>
                <w:rFonts w:hint="eastAsia"/>
              </w:rPr>
              <w:t>对外接口（HTTP）；写后即时失效 M3 / M5 共用的阈值缓存</w:t>
            </w:r>
          </w:p>
        </w:tc>
      </w:tr>
      <w:tr>
        <w:trPr/>
        <w:tc>
          <w:tcPr>
            <w:tcW w:w="4153" w:type="dxa"/>
          </w:tcPr>
          <w:p w14:paraId="26177E66">
            <w:r>
              <w:rPr>
                <w:rFonts w:hint="eastAsia"/>
              </w:rPr>
              <w:t>功能概要</w:t>
            </w:r>
          </w:p>
        </w:tc>
        <w:tc>
          <w:tcPr>
            <w:tcW w:w="4153" w:type="dxa"/>
          </w:tcPr>
          <w:p w14:paraId="5387508B">
            <w:r>
              <w:rPr>
                <w:rFonts w:hint="eastAsia"/>
              </w:rPr>
              <w:t>更新阈值（即时生效）</w:t>
            </w:r>
          </w:p>
        </w:tc>
      </w:tr>
      <w:tr>
        <w:trPr/>
        <w:tc>
          <w:tcPr>
            <w:tcW w:w="4153" w:type="dxa"/>
          </w:tcPr>
          <w:p w14:paraId="248E8600">
            <w:r>
              <w:rPr>
                <w:rFonts w:hint="eastAsia"/>
              </w:rPr>
              <w:t>参数</w:t>
            </w:r>
          </w:p>
        </w:tc>
        <w:tc>
          <w:tcPr>
            <w:tcW w:w="4153" w:type="dxa"/>
          </w:tcPr>
          <w:p w14:paraId="0DE04F88">
            <w:r>
              <w:rPr>
                <w:rFonts w:hint="eastAsia"/>
              </w:rPr>
              <w:t>见下表</w:t>
            </w:r>
          </w:p>
        </w:tc>
      </w:tr>
      <w:tr>
        <w:trPr/>
        <w:tc>
          <w:tcPr>
            <w:tcW w:w="4153" w:type="dxa"/>
          </w:tcPr>
          <w:p w14:paraId="70391FB3">
            <w:r>
              <w:rPr>
                <w:rFonts w:hint="eastAsia"/>
              </w:rPr>
              <w:t>返回值</w:t>
            </w:r>
          </w:p>
        </w:tc>
        <w:tc>
          <w:tcPr>
            <w:tcW w:w="4153" w:type="dxa"/>
          </w:tcPr>
          <w:p w14:paraId="5DC5B954">
            <w:r>
              <w:rPr>
                <w:rFonts w:hint="eastAsia"/>
              </w:rPr>
              <w:t xml:space="preserve">类型 </w:t>
            </w:r>
            <w:r>
              <w:rPr>
                <w:rFonts w:ascii="Consolas" w:hAnsi="Consolas" w:eastAsia="Consolas" w:cs="Consolas"/>
                <w:shd w:val="clear" w:fill="f5f5f5"/>
              </w:rPr>
              <w:t>ApiResponse[ThresholdOut]</w:t>
            </w:r>
            <w:r>
              <w:rPr>
                <w:rFonts w:hint="eastAsia"/>
              </w:rPr>
              <w:t>；更新后的阈值配置</w:t>
            </w:r>
          </w:p>
        </w:tc>
      </w:tr>
      <w:tr>
        <w:trPr/>
        <w:tc>
          <w:tcPr>
            <w:tcW w:w="4153" w:type="dxa"/>
          </w:tcPr>
          <w:p w14:paraId="624C6AE9">
            <w:r>
              <w:rPr>
                <w:rFonts w:hint="eastAsia"/>
              </w:rPr>
              <w:t>详细说明</w:t>
            </w:r>
          </w:p>
        </w:tc>
        <w:tc>
          <w:tcPr>
            <w:tcW w:w="4153" w:type="dxa"/>
          </w:tcPr>
          <w:p w14:paraId="228DC832">
            <w:r>
              <w:rPr>
                <w:rFonts w:hint="eastAsia"/>
              </w:rPr>
              <w:t>写库后立即失效进程内阈值缓存，下一次指标录入与预警判定即采用新阈值。</w:t>
            </w:r>
          </w:p>
        </w:tc>
      </w:tr>
      <w:tr>
        <w:trPr/>
        <w:tc>
          <w:tcPr>
            <w:tcW w:w="4153" w:type="dxa"/>
          </w:tcPr>
          <w:p w14:paraId="32A911AC">
            <w:r>
              <w:rPr>
                <w:rFonts w:hint="eastAsia"/>
              </w:rPr>
              <w:t>使用注意事项</w:t>
            </w:r>
          </w:p>
        </w:tc>
        <w:tc>
          <w:tcPr>
            <w:tcW w:w="4153" w:type="dxa"/>
          </w:tcPr>
          <w:p w14:paraId="1845A7A9">
            <w:r>
              <w:rPr>
                <w:rFonts w:hint="eastAsia"/>
              </w:rPr>
              <w:t>需校验区间不重叠且连续覆盖，避免出现判定空档（FR-ADMIN-009）。</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84E1825">
            <w:pPr>
              <w:rPr>
                <w:b w:val="1"/>
                <w:bCs w:val="1"/>
              </w:rPr>
            </w:pPr>
            <w:r>
              <w:rPr>
                <w:rFonts w:hint="eastAsia"/>
                <w:b w:val="1"/>
              </w:rPr>
              <w:t>参数类型</w:t>
            </w:r>
          </w:p>
        </w:tc>
        <w:tc>
          <w:tcPr>
            <w:tcW w:w="2076" w:type="dxa"/>
          </w:tcPr>
          <w:p w14:paraId="76C466F7">
            <w:pPr>
              <w:rPr>
                <w:b w:val="1"/>
                <w:bCs w:val="1"/>
              </w:rPr>
            </w:pPr>
            <w:r>
              <w:rPr>
                <w:rFonts w:hint="eastAsia"/>
                <w:b w:val="1"/>
              </w:rPr>
              <w:t>变量名</w:t>
            </w:r>
          </w:p>
        </w:tc>
        <w:tc>
          <w:tcPr>
            <w:tcW w:w="2076" w:type="dxa"/>
          </w:tcPr>
          <w:p w14:paraId="5DDFED14">
            <w:pPr>
              <w:rPr>
                <w:b w:val="1"/>
                <w:bCs w:val="1"/>
              </w:rPr>
            </w:pPr>
            <w:r>
              <w:rPr>
                <w:b w:val="1"/>
              </w:rPr>
              <w:t>I/O</w:t>
            </w:r>
          </w:p>
        </w:tc>
        <w:tc>
          <w:tcPr>
            <w:tcW w:w="2076" w:type="dxa"/>
          </w:tcPr>
          <w:p w14:paraId="46BE690A">
            <w:pPr>
              <w:rPr>
                <w:b w:val="1"/>
                <w:bCs w:val="1"/>
              </w:rPr>
            </w:pPr>
            <w:r>
              <w:rPr>
                <w:rFonts w:hint="eastAsia"/>
                <w:b w:val="1"/>
              </w:rPr>
              <w:t>说明</w:t>
            </w:r>
          </w:p>
        </w:tc>
      </w:tr>
      <w:tr>
        <w:trPr/>
        <w:tc>
          <w:tcPr>
            <w:tcW w:w="2076" w:type="dxa"/>
          </w:tcPr>
          <w:p w14:paraId="0C0CFE0F">
            <w:r>
              <w:rPr>
                <w:rFonts w:ascii="Consolas" w:hAnsi="Consolas" w:eastAsia="Consolas" w:cs="Consolas"/>
                <w:shd w:val="clear" w:fill="f5f5f5"/>
              </w:rPr>
              <w:t>int</w:t>
            </w:r>
          </w:p>
        </w:tc>
        <w:tc>
          <w:tcPr>
            <w:tcW w:w="2076" w:type="dxa"/>
          </w:tcPr>
          <w:p w14:paraId="4079F494">
            <w:r>
              <w:rPr>
                <w:rFonts w:ascii="Consolas" w:hAnsi="Consolas" w:eastAsia="Consolas" w:cs="Consolas"/>
                <w:shd w:val="clear" w:fill="f5f5f5"/>
              </w:rPr>
              <w:t>config_id</w:t>
            </w:r>
          </w:p>
        </w:tc>
        <w:tc>
          <w:tcPr>
            <w:tcW w:w="2076" w:type="dxa"/>
          </w:tcPr>
          <w:p w14:paraId="49521AA6">
            <w:r>
              <w:t>IN</w:t>
            </w:r>
          </w:p>
        </w:tc>
        <w:tc>
          <w:tcPr>
            <w:tcW w:w="2076" w:type="dxa"/>
          </w:tcPr>
          <w:p w14:paraId="14D2EB25">
            <w:r>
              <w:rPr>
                <w:rFonts w:hint="eastAsia"/>
              </w:rPr>
              <w:t>配置 ID</w:t>
            </w:r>
          </w:p>
        </w:tc>
      </w:tr>
      <w:tr>
        <w:trPr/>
        <w:tc>
          <w:tcPr>
            <w:tcW w:w="2076" w:type="dxa"/>
          </w:tcPr>
          <w:p w14:paraId="73F223DE">
            <w:r>
              <w:rPr>
                <w:rFonts w:ascii="Consolas" w:hAnsi="Consolas" w:eastAsia="Consolas" w:cs="Consolas"/>
                <w:shd w:val="clear" w:fill="f5f5f5"/>
              </w:rPr>
              <w:t>ThresholdIn</w:t>
            </w:r>
          </w:p>
        </w:tc>
        <w:tc>
          <w:tcPr>
            <w:tcW w:w="2076" w:type="dxa"/>
          </w:tcPr>
          <w:p w14:paraId="43E02C48">
            <w:r>
              <w:rPr>
                <w:rFonts w:ascii="Consolas" w:hAnsi="Consolas" w:eastAsia="Consolas" w:cs="Consolas"/>
                <w:shd w:val="clear" w:fill="f5f5f5"/>
              </w:rPr>
              <w:t>payload</w:t>
            </w:r>
          </w:p>
        </w:tc>
        <w:tc>
          <w:tcPr>
            <w:tcW w:w="2076" w:type="dxa"/>
          </w:tcPr>
          <w:p w14:paraId="448D42D6">
            <w:r>
              <w:t>IN</w:t>
            </w:r>
          </w:p>
        </w:tc>
        <w:tc>
          <w:tcPr>
            <w:tcW w:w="2076" w:type="dxa"/>
          </w:tcPr>
          <w:p w14:paraId="19295063">
            <w:r>
              <w:rPr>
                <w:rFonts w:hint="eastAsia"/>
              </w:rPr>
              <w:t>四档区间与启用状态</w:t>
            </w:r>
          </w:p>
        </w:tc>
      </w:tr>
    </w:tbl>
    <w:p w14:paraId="7D7BD4F4">
      <w:r>
        <w:rPr>
          <w:rFonts w:hint="eastAsia"/>
          <w:b w:val="1"/>
        </w:rPr>
        <w:t>函数 39／45　</w:t>
      </w:r>
      <w:r>
        <w:rPr>
          <w:rFonts w:ascii="Consolas" w:hAnsi="Consolas" w:eastAsia="Consolas" w:cs="Consolas"/>
          <w:b w:val="1"/>
          <w:shd w:val="clear" w:fill="f5f5f5"/>
        </w:rPr>
        <w:t>list_indicators</w:t>
      </w:r>
      <w:r>
        <w:rPr>
          <w:rFonts w:hint="eastAsia"/>
        </w:rPr>
        <w:t>　（GET /api/admin/indicators）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079BD8C7">
            <w:pPr>
              <w:rPr>
                <w:b w:val="1"/>
                <w:bCs w:val="1"/>
              </w:rPr>
            </w:pPr>
            <w:r>
              <w:rPr>
                <w:rFonts w:hint="eastAsia"/>
                <w:b w:val="1"/>
              </w:rPr>
              <w:t>项</w:t>
            </w:r>
          </w:p>
        </w:tc>
        <w:tc>
          <w:tcPr>
            <w:tcW w:w="4153" w:type="dxa"/>
          </w:tcPr>
          <w:p w14:paraId="08FB7D41">
            <w:pPr>
              <w:rPr>
                <w:b w:val="1"/>
                <w:bCs w:val="1"/>
              </w:rPr>
            </w:pPr>
            <w:r>
              <w:rPr>
                <w:rFonts w:hint="eastAsia"/>
                <w:b w:val="1"/>
              </w:rPr>
              <w:t>内容</w:t>
            </w:r>
          </w:p>
        </w:tc>
      </w:tr>
      <w:tr>
        <w:trPr/>
        <w:tc>
          <w:tcPr>
            <w:tcW w:w="4153" w:type="dxa"/>
          </w:tcPr>
          <w:p w14:paraId="75A0EDB8">
            <w:r>
              <w:rPr>
                <w:rFonts w:hint="eastAsia"/>
              </w:rPr>
              <w:t>函数名</w:t>
            </w:r>
          </w:p>
        </w:tc>
        <w:tc>
          <w:tcPr>
            <w:tcW w:w="4153" w:type="dxa"/>
          </w:tcPr>
          <w:p w14:paraId="77CC9222">
            <w:r>
              <w:rPr>
                <w:rFonts w:ascii="Consolas" w:hAnsi="Consolas" w:eastAsia="Consolas" w:cs="Consolas"/>
                <w:shd w:val="clear" w:fill="f5f5f5"/>
              </w:rPr>
              <w:t>list_indicators</w:t>
            </w:r>
          </w:p>
        </w:tc>
      </w:tr>
      <w:tr>
        <w:trPr/>
        <w:tc>
          <w:tcPr>
            <w:tcW w:w="4153" w:type="dxa"/>
          </w:tcPr>
          <w:p w14:paraId="3C9EB317">
            <w:r>
              <w:rPr>
                <w:rFonts w:hint="eastAsia"/>
              </w:rPr>
              <w:t>文件名</w:t>
            </w:r>
          </w:p>
        </w:tc>
        <w:tc>
          <w:tcPr>
            <w:tcW w:w="4153" w:type="dxa"/>
          </w:tcPr>
          <w:p w14:paraId="27F6AB8D">
            <w:r>
              <w:rPr>
                <w:rFonts w:ascii="Consolas" w:hAnsi="Consolas" w:eastAsia="Consolas" w:cs="Consolas"/>
                <w:shd w:val="clear" w:fill="f5f5f5"/>
              </w:rPr>
              <w:t>app/api/v1/admin.py</w:t>
            </w:r>
          </w:p>
        </w:tc>
      </w:tr>
      <w:tr>
        <w:trPr/>
        <w:tc>
          <w:tcPr>
            <w:tcW w:w="4153" w:type="dxa"/>
          </w:tcPr>
          <w:p w14:paraId="737DAB1A">
            <w:r>
              <w:rPr>
                <w:rFonts w:hint="eastAsia"/>
              </w:rPr>
              <w:t>接口性质</w:t>
            </w:r>
          </w:p>
        </w:tc>
        <w:tc>
          <w:tcPr>
            <w:tcW w:w="4153" w:type="dxa"/>
          </w:tcPr>
          <w:p w14:paraId="526B7DF1">
            <w:r>
              <w:rPr>
                <w:rFonts w:hint="eastAsia"/>
              </w:rPr>
              <w:t>对外接口（HTTP，供前端调用）</w:t>
            </w:r>
          </w:p>
        </w:tc>
      </w:tr>
      <w:tr>
        <w:trPr/>
        <w:tc>
          <w:tcPr>
            <w:tcW w:w="4153" w:type="dxa"/>
          </w:tcPr>
          <w:p w14:paraId="7EFB055C">
            <w:r>
              <w:rPr>
                <w:rFonts w:hint="eastAsia"/>
              </w:rPr>
              <w:t>功能概要</w:t>
            </w:r>
          </w:p>
        </w:tc>
        <w:tc>
          <w:tcPr>
            <w:tcW w:w="4153" w:type="dxa"/>
          </w:tcPr>
          <w:p w14:paraId="68A0E0D8">
            <w:r>
              <w:rPr>
                <w:rFonts w:hint="eastAsia"/>
              </w:rPr>
              <w:t>健康指标配置</w:t>
            </w:r>
          </w:p>
        </w:tc>
      </w:tr>
      <w:tr>
        <w:trPr/>
        <w:tc>
          <w:tcPr>
            <w:tcW w:w="4153" w:type="dxa"/>
          </w:tcPr>
          <w:p w14:paraId="77D25ED0">
            <w:r>
              <w:rPr>
                <w:rFonts w:hint="eastAsia"/>
              </w:rPr>
              <w:t>参数</w:t>
            </w:r>
          </w:p>
        </w:tc>
        <w:tc>
          <w:tcPr>
            <w:tcW w:w="4153" w:type="dxa"/>
          </w:tcPr>
          <w:p w14:paraId="5ECD9469">
            <w:r>
              <w:rPr>
                <w:rFonts w:hint="eastAsia"/>
              </w:rPr>
              <w:t>见下表</w:t>
            </w:r>
          </w:p>
        </w:tc>
      </w:tr>
      <w:tr>
        <w:trPr/>
        <w:tc>
          <w:tcPr>
            <w:tcW w:w="4153" w:type="dxa"/>
          </w:tcPr>
          <w:p w14:paraId="0B3E6720">
            <w:r>
              <w:rPr>
                <w:rFonts w:hint="eastAsia"/>
              </w:rPr>
              <w:t>返回值</w:t>
            </w:r>
          </w:p>
        </w:tc>
        <w:tc>
          <w:tcPr>
            <w:tcW w:w="4153" w:type="dxa"/>
          </w:tcPr>
          <w:p w14:paraId="5CF2FCAB">
            <w:r>
              <w:rPr>
                <w:rFonts w:hint="eastAsia"/>
              </w:rPr>
              <w:t xml:space="preserve">类型 </w:t>
            </w:r>
            <w:r>
              <w:rPr>
                <w:rFonts w:ascii="Consolas" w:hAnsi="Consolas" w:eastAsia="Consolas" w:cs="Consolas"/>
                <w:shd w:val="clear" w:fill="f5f5f5"/>
              </w:rPr>
              <w:t>ApiResponse[list[IndicatorOut]]</w:t>
            </w:r>
            <w:r>
              <w:rPr>
                <w:rFonts w:hint="eastAsia"/>
              </w:rPr>
              <w:t>；指标类型、单位与取值范围</w:t>
            </w:r>
          </w:p>
        </w:tc>
      </w:tr>
      <w:tr>
        <w:trPr/>
        <w:tc>
          <w:tcPr>
            <w:tcW w:w="4153" w:type="dxa"/>
          </w:tcPr>
          <w:p w14:paraId="6F73A336">
            <w:r>
              <w:rPr>
                <w:rFonts w:hint="eastAsia"/>
              </w:rPr>
              <w:t>详细说明</w:t>
            </w:r>
          </w:p>
        </w:tc>
        <w:tc>
          <w:tcPr>
            <w:tcW w:w="4153" w:type="dxa"/>
          </w:tcPr>
          <w:p w14:paraId="1CDD9AE2">
            <w:r>
              <w:rPr>
                <w:rFonts w:hint="eastAsia"/>
              </w:rPr>
              <w:t>返回可录入指标的类型定义，供管理端维护与前端表单渲染。</w:t>
            </w:r>
          </w:p>
        </w:tc>
      </w:tr>
      <w:tr>
        <w:trPr/>
        <w:tc>
          <w:tcPr>
            <w:tcW w:w="4153" w:type="dxa"/>
          </w:tcPr>
          <w:p w14:paraId="6CD63270">
            <w:r>
              <w:rPr>
                <w:rFonts w:hint="eastAsia"/>
              </w:rPr>
              <w:t>使用注意事项</w:t>
            </w:r>
          </w:p>
        </w:tc>
        <w:tc>
          <w:tcPr>
            <w:tcW w:w="4153" w:type="dxa"/>
          </w:tcPr>
          <w:p w14:paraId="5BE01513">
            <w:r>
              <w:rPr>
                <w:rFonts w:hint="eastAsia"/>
              </w:rPr>
              <w:t>指标类型为受控枚举，前端不得自行扩展取值。</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2A15AF67">
            <w:pPr>
              <w:rPr>
                <w:b w:val="1"/>
                <w:bCs w:val="1"/>
              </w:rPr>
            </w:pPr>
            <w:r>
              <w:rPr>
                <w:rFonts w:hint="eastAsia"/>
                <w:b w:val="1"/>
              </w:rPr>
              <w:t>参数类型</w:t>
            </w:r>
          </w:p>
        </w:tc>
        <w:tc>
          <w:tcPr>
            <w:tcW w:w="2076" w:type="dxa"/>
          </w:tcPr>
          <w:p w14:paraId="32E01438">
            <w:pPr>
              <w:rPr>
                <w:b w:val="1"/>
                <w:bCs w:val="1"/>
              </w:rPr>
            </w:pPr>
            <w:r>
              <w:rPr>
                <w:rFonts w:hint="eastAsia"/>
                <w:b w:val="1"/>
              </w:rPr>
              <w:t>变量名</w:t>
            </w:r>
          </w:p>
        </w:tc>
        <w:tc>
          <w:tcPr>
            <w:tcW w:w="2076" w:type="dxa"/>
          </w:tcPr>
          <w:p w14:paraId="19F2DFD0">
            <w:pPr>
              <w:rPr>
                <w:b w:val="1"/>
                <w:bCs w:val="1"/>
              </w:rPr>
            </w:pPr>
            <w:r>
              <w:rPr>
                <w:b w:val="1"/>
              </w:rPr>
              <w:t>I/O</w:t>
            </w:r>
          </w:p>
        </w:tc>
        <w:tc>
          <w:tcPr>
            <w:tcW w:w="2076" w:type="dxa"/>
          </w:tcPr>
          <w:p w14:paraId="01127C4E">
            <w:pPr>
              <w:rPr>
                <w:b w:val="1"/>
                <w:bCs w:val="1"/>
              </w:rPr>
            </w:pPr>
            <w:r>
              <w:rPr>
                <w:rFonts w:hint="eastAsia"/>
                <w:b w:val="1"/>
              </w:rPr>
              <w:t>说明</w:t>
            </w:r>
          </w:p>
        </w:tc>
      </w:tr>
      <w:tr>
        <w:trPr/>
        <w:tc>
          <w:tcPr>
            <w:tcW w:w="2076" w:type="dxa"/>
          </w:tcPr>
          <w:p w14:paraId="79F2ACD5">
            <w:r>
              <w:rPr>
                <w:rFonts w:ascii="Consolas" w:hAnsi="Consolas" w:eastAsia="Consolas" w:cs="Consolas"/>
                <w:shd w:val="clear" w:fill="f5f5f5"/>
              </w:rPr>
              <w:t>CurrentUser</w:t>
            </w:r>
          </w:p>
        </w:tc>
        <w:tc>
          <w:tcPr>
            <w:tcW w:w="2076" w:type="dxa"/>
          </w:tcPr>
          <w:p w14:paraId="26A95E74">
            <w:r>
              <w:rPr>
                <w:rFonts w:ascii="Consolas" w:hAnsi="Consolas" w:eastAsia="Consolas" w:cs="Consolas"/>
                <w:shd w:val="clear" w:fill="f5f5f5"/>
              </w:rPr>
              <w:t>user</w:t>
            </w:r>
          </w:p>
        </w:tc>
        <w:tc>
          <w:tcPr>
            <w:tcW w:w="2076" w:type="dxa"/>
          </w:tcPr>
          <w:p w14:paraId="2FD23825">
            <w:r>
              <w:t>IN</w:t>
            </w:r>
          </w:p>
        </w:tc>
        <w:tc>
          <w:tcPr>
            <w:tcW w:w="2076" w:type="dxa"/>
          </w:tcPr>
          <w:p w14:paraId="7BB659AD">
            <w:r>
              <w:rPr>
                <w:rFonts w:hint="eastAsia"/>
              </w:rPr>
              <w:t>管理员账号</w:t>
            </w:r>
          </w:p>
        </w:tc>
      </w:tr>
    </w:tbl>
    <w:p w14:paraId="1B448A78">
      <w:r>
        <w:rPr>
          <w:rFonts w:hint="eastAsia"/>
          <w:b w:val="1"/>
        </w:rPr>
        <w:t>函数 40／45　</w:t>
      </w:r>
      <w:r>
        <w:rPr>
          <w:rFonts w:ascii="Consolas" w:hAnsi="Consolas" w:eastAsia="Consolas" w:cs="Consolas"/>
          <w:b w:val="1"/>
          <w:shd w:val="clear" w:fill="f5f5f5"/>
        </w:rPr>
        <w:t>list_knowledge</w:t>
      </w:r>
      <w:r>
        <w:rPr>
          <w:rFonts w:hint="eastAsia"/>
        </w:rPr>
        <w:t>　（GET /api/admin/knowledge）</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C2B3844">
            <w:pPr>
              <w:rPr>
                <w:b w:val="1"/>
                <w:bCs w:val="1"/>
              </w:rPr>
            </w:pPr>
            <w:r>
              <w:rPr>
                <w:rFonts w:hint="eastAsia"/>
                <w:b w:val="1"/>
              </w:rPr>
              <w:t>项</w:t>
            </w:r>
          </w:p>
        </w:tc>
        <w:tc>
          <w:tcPr>
            <w:tcW w:w="4153" w:type="dxa"/>
          </w:tcPr>
          <w:p w14:paraId="24CB99C2">
            <w:pPr>
              <w:rPr>
                <w:b w:val="1"/>
                <w:bCs w:val="1"/>
              </w:rPr>
            </w:pPr>
            <w:r>
              <w:rPr>
                <w:rFonts w:hint="eastAsia"/>
                <w:b w:val="1"/>
              </w:rPr>
              <w:t>内容</w:t>
            </w:r>
          </w:p>
        </w:tc>
      </w:tr>
      <w:tr>
        <w:trPr/>
        <w:tc>
          <w:tcPr>
            <w:tcW w:w="4153" w:type="dxa"/>
          </w:tcPr>
          <w:p w14:paraId="121255BD">
            <w:r>
              <w:rPr>
                <w:rFonts w:hint="eastAsia"/>
              </w:rPr>
              <w:t>函数名</w:t>
            </w:r>
          </w:p>
        </w:tc>
        <w:tc>
          <w:tcPr>
            <w:tcW w:w="4153" w:type="dxa"/>
          </w:tcPr>
          <w:p w14:paraId="0F85A4A4">
            <w:r>
              <w:rPr>
                <w:rFonts w:ascii="Consolas" w:hAnsi="Consolas" w:eastAsia="Consolas" w:cs="Consolas"/>
                <w:shd w:val="clear" w:fill="f5f5f5"/>
              </w:rPr>
              <w:t>list_knowledge</w:t>
            </w:r>
          </w:p>
        </w:tc>
      </w:tr>
      <w:tr>
        <w:trPr/>
        <w:tc>
          <w:tcPr>
            <w:tcW w:w="4153" w:type="dxa"/>
          </w:tcPr>
          <w:p w14:paraId="7AC4B797">
            <w:r>
              <w:rPr>
                <w:rFonts w:hint="eastAsia"/>
              </w:rPr>
              <w:t>文件名</w:t>
            </w:r>
          </w:p>
        </w:tc>
        <w:tc>
          <w:tcPr>
            <w:tcW w:w="4153" w:type="dxa"/>
          </w:tcPr>
          <w:p w14:paraId="7FCC8E1D">
            <w:r>
              <w:rPr>
                <w:rFonts w:ascii="Consolas" w:hAnsi="Consolas" w:eastAsia="Consolas" w:cs="Consolas"/>
                <w:shd w:val="clear" w:fill="f5f5f5"/>
              </w:rPr>
              <w:t>app/api/v1/admin.py</w:t>
            </w:r>
          </w:p>
        </w:tc>
      </w:tr>
      <w:tr>
        <w:trPr/>
        <w:tc>
          <w:tcPr>
            <w:tcW w:w="4153" w:type="dxa"/>
          </w:tcPr>
          <w:p w14:paraId="0B4496A8">
            <w:r>
              <w:rPr>
                <w:rFonts w:hint="eastAsia"/>
              </w:rPr>
              <w:t>接口性质</w:t>
            </w:r>
          </w:p>
        </w:tc>
        <w:tc>
          <w:tcPr>
            <w:tcW w:w="4153" w:type="dxa"/>
          </w:tcPr>
          <w:p w14:paraId="68A0FA5D">
            <w:r>
              <w:rPr>
                <w:rFonts w:hint="eastAsia"/>
              </w:rPr>
              <w:t>对外接口（HTTP，供前端调用）</w:t>
            </w:r>
          </w:p>
        </w:tc>
      </w:tr>
      <w:tr>
        <w:trPr/>
        <w:tc>
          <w:tcPr>
            <w:tcW w:w="4153" w:type="dxa"/>
          </w:tcPr>
          <w:p w14:paraId="34200ACE">
            <w:r>
              <w:rPr>
                <w:rFonts w:hint="eastAsia"/>
              </w:rPr>
              <w:t>功能概要</w:t>
            </w:r>
          </w:p>
        </w:tc>
        <w:tc>
          <w:tcPr>
            <w:tcW w:w="4153" w:type="dxa"/>
          </w:tcPr>
          <w:p w14:paraId="04327255">
            <w:r>
              <w:rPr>
                <w:rFonts w:hint="eastAsia"/>
              </w:rPr>
              <w:t>知识库条目列表</w:t>
            </w:r>
          </w:p>
        </w:tc>
      </w:tr>
      <w:tr>
        <w:trPr/>
        <w:tc>
          <w:tcPr>
            <w:tcW w:w="4153" w:type="dxa"/>
          </w:tcPr>
          <w:p w14:paraId="6DE0FB57">
            <w:r>
              <w:rPr>
                <w:rFonts w:hint="eastAsia"/>
              </w:rPr>
              <w:t>参数</w:t>
            </w:r>
          </w:p>
        </w:tc>
        <w:tc>
          <w:tcPr>
            <w:tcW w:w="4153" w:type="dxa"/>
          </w:tcPr>
          <w:p w14:paraId="7AF24BE5">
            <w:r>
              <w:rPr>
                <w:rFonts w:hint="eastAsia"/>
              </w:rPr>
              <w:t>见下表</w:t>
            </w:r>
          </w:p>
        </w:tc>
      </w:tr>
      <w:tr>
        <w:trPr/>
        <w:tc>
          <w:tcPr>
            <w:tcW w:w="4153" w:type="dxa"/>
          </w:tcPr>
          <w:p w14:paraId="218DFA2C">
            <w:r>
              <w:rPr>
                <w:rFonts w:hint="eastAsia"/>
              </w:rPr>
              <w:t>返回值</w:t>
            </w:r>
          </w:p>
        </w:tc>
        <w:tc>
          <w:tcPr>
            <w:tcW w:w="4153" w:type="dxa"/>
          </w:tcPr>
          <w:p w14:paraId="780496B2">
            <w:r>
              <w:rPr>
                <w:rFonts w:hint="eastAsia"/>
              </w:rPr>
              <w:t xml:space="preserve">类型 </w:t>
            </w:r>
            <w:r>
              <w:rPr>
                <w:rFonts w:ascii="Consolas" w:hAnsi="Consolas" w:eastAsia="Consolas" w:cs="Consolas"/>
                <w:shd w:val="clear" w:fill="f5f5f5"/>
              </w:rPr>
              <w:t>ApiResponse[PageResult[KnowledgeOut]]</w:t>
            </w:r>
            <w:r>
              <w:rPr>
                <w:rFonts w:hint="eastAsia"/>
              </w:rPr>
              <w:t>；知识条目列表</w:t>
            </w:r>
          </w:p>
        </w:tc>
      </w:tr>
      <w:tr>
        <w:trPr/>
        <w:tc>
          <w:tcPr>
            <w:tcW w:w="4153" w:type="dxa"/>
          </w:tcPr>
          <w:p w14:paraId="048CBE47">
            <w:r>
              <w:rPr>
                <w:rFonts w:hint="eastAsia"/>
              </w:rPr>
              <w:t>详细说明</w:t>
            </w:r>
          </w:p>
        </w:tc>
        <w:tc>
          <w:tcPr>
            <w:tcW w:w="4153" w:type="dxa"/>
          </w:tcPr>
          <w:p w14:paraId="45765D90">
            <w:r>
              <w:rPr>
                <w:rFonts w:hint="eastAsia"/>
              </w:rPr>
              <w:t>分页查询知识文档，支持按分类（高血压 / 糖尿病 / 睡眠等）过滤。</w:t>
            </w:r>
          </w:p>
        </w:tc>
      </w:tr>
      <w:tr>
        <w:trPr/>
        <w:tc>
          <w:tcPr>
            <w:tcW w:w="4153" w:type="dxa"/>
          </w:tcPr>
          <w:p w14:paraId="55600402">
            <w:r>
              <w:rPr>
                <w:rFonts w:hint="eastAsia"/>
              </w:rPr>
              <w:t>使用注意事项</w:t>
            </w:r>
          </w:p>
        </w:tc>
        <w:tc>
          <w:tcPr>
            <w:tcW w:w="4153" w:type="dxa"/>
          </w:tcPr>
          <w:p w14:paraId="37E03B4D">
            <w:r>
              <w:rPr>
                <w:rFonts w:hint="eastAsia"/>
              </w:rPr>
              <w:t>知识内容增删改仅管理员可操作，其他角色只读（FR-KB-006）。</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79242C1">
            <w:pPr>
              <w:rPr>
                <w:b w:val="1"/>
                <w:bCs w:val="1"/>
              </w:rPr>
            </w:pPr>
            <w:r>
              <w:rPr>
                <w:rFonts w:hint="eastAsia"/>
                <w:b w:val="1"/>
              </w:rPr>
              <w:t>参数类型</w:t>
            </w:r>
          </w:p>
        </w:tc>
        <w:tc>
          <w:tcPr>
            <w:tcW w:w="2076" w:type="dxa"/>
          </w:tcPr>
          <w:p w14:paraId="6CA00848">
            <w:pPr>
              <w:rPr>
                <w:b w:val="1"/>
                <w:bCs w:val="1"/>
              </w:rPr>
            </w:pPr>
            <w:r>
              <w:rPr>
                <w:rFonts w:hint="eastAsia"/>
                <w:b w:val="1"/>
              </w:rPr>
              <w:t>变量名</w:t>
            </w:r>
          </w:p>
        </w:tc>
        <w:tc>
          <w:tcPr>
            <w:tcW w:w="2076" w:type="dxa"/>
          </w:tcPr>
          <w:p w14:paraId="75B271B0">
            <w:pPr>
              <w:rPr>
                <w:b w:val="1"/>
                <w:bCs w:val="1"/>
              </w:rPr>
            </w:pPr>
            <w:r>
              <w:rPr>
                <w:b w:val="1"/>
              </w:rPr>
              <w:t>I/O</w:t>
            </w:r>
          </w:p>
        </w:tc>
        <w:tc>
          <w:tcPr>
            <w:tcW w:w="2076" w:type="dxa"/>
          </w:tcPr>
          <w:p w14:paraId="7C92C1F6">
            <w:pPr>
              <w:rPr>
                <w:b w:val="1"/>
                <w:bCs w:val="1"/>
              </w:rPr>
            </w:pPr>
            <w:r>
              <w:rPr>
                <w:rFonts w:hint="eastAsia"/>
                <w:b w:val="1"/>
              </w:rPr>
              <w:t>说明</w:t>
            </w:r>
          </w:p>
        </w:tc>
      </w:tr>
      <w:tr>
        <w:trPr/>
        <w:tc>
          <w:tcPr>
            <w:tcW w:w="2076" w:type="dxa"/>
          </w:tcPr>
          <w:p w14:paraId="2B696DA3">
            <w:r>
              <w:rPr>
                <w:rFonts w:ascii="Consolas" w:hAnsi="Consolas" w:eastAsia="Consolas" w:cs="Consolas"/>
                <w:shd w:val="clear" w:fill="f5f5f5"/>
              </w:rPr>
              <w:t>str</w:t>
            </w:r>
          </w:p>
        </w:tc>
        <w:tc>
          <w:tcPr>
            <w:tcW w:w="2076" w:type="dxa"/>
          </w:tcPr>
          <w:p w14:paraId="4F200F82">
            <w:r>
              <w:rPr>
                <w:rFonts w:ascii="Consolas" w:hAnsi="Consolas" w:eastAsia="Consolas" w:cs="Consolas"/>
                <w:shd w:val="clear" w:fill="f5f5f5"/>
              </w:rPr>
              <w:t>category / keyword</w:t>
            </w:r>
          </w:p>
        </w:tc>
        <w:tc>
          <w:tcPr>
            <w:tcW w:w="2076" w:type="dxa"/>
          </w:tcPr>
          <w:p w14:paraId="76078F84">
            <w:r>
              <w:t>IN</w:t>
            </w:r>
          </w:p>
        </w:tc>
        <w:tc>
          <w:tcPr>
            <w:tcW w:w="2076" w:type="dxa"/>
          </w:tcPr>
          <w:p w14:paraId="2F04FE99">
            <w:r>
              <w:rPr>
                <w:rFonts w:hint="eastAsia"/>
              </w:rPr>
              <w:t>分类与关键字筛选，均可空</w:t>
            </w:r>
          </w:p>
        </w:tc>
      </w:tr>
    </w:tbl>
    <w:p w14:paraId="1335AB90">
      <w:r>
        <w:rPr>
          <w:rFonts w:hint="eastAsia"/>
          <w:b w:val="1"/>
        </w:rPr>
        <w:t>函数 41／45　</w:t>
      </w:r>
      <w:r>
        <w:rPr>
          <w:rFonts w:ascii="Consolas" w:hAnsi="Consolas" w:eastAsia="Consolas" w:cs="Consolas"/>
          <w:b w:val="1"/>
          <w:shd w:val="clear" w:fill="f5f5f5"/>
        </w:rPr>
        <w:t>create_knowledge</w:t>
      </w:r>
      <w:r>
        <w:rPr>
          <w:rFonts w:hint="eastAsia"/>
        </w:rPr>
        <w:t>　（POST /api/admin/knowledge）</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9E91435">
            <w:pPr>
              <w:rPr>
                <w:b w:val="1"/>
                <w:bCs w:val="1"/>
              </w:rPr>
            </w:pPr>
            <w:r>
              <w:rPr>
                <w:rFonts w:hint="eastAsia"/>
                <w:b w:val="1"/>
              </w:rPr>
              <w:t>项</w:t>
            </w:r>
          </w:p>
        </w:tc>
        <w:tc>
          <w:tcPr>
            <w:tcW w:w="4153" w:type="dxa"/>
          </w:tcPr>
          <w:p w14:paraId="3ECEFA7B">
            <w:pPr>
              <w:rPr>
                <w:b w:val="1"/>
                <w:bCs w:val="1"/>
              </w:rPr>
            </w:pPr>
            <w:r>
              <w:rPr>
                <w:rFonts w:hint="eastAsia"/>
                <w:b w:val="1"/>
              </w:rPr>
              <w:t>内容</w:t>
            </w:r>
          </w:p>
        </w:tc>
      </w:tr>
      <w:tr>
        <w:trPr/>
        <w:tc>
          <w:tcPr>
            <w:tcW w:w="4153" w:type="dxa"/>
          </w:tcPr>
          <w:p w14:paraId="681F831C">
            <w:r>
              <w:rPr>
                <w:rFonts w:hint="eastAsia"/>
              </w:rPr>
              <w:t>函数名</w:t>
            </w:r>
          </w:p>
        </w:tc>
        <w:tc>
          <w:tcPr>
            <w:tcW w:w="4153" w:type="dxa"/>
          </w:tcPr>
          <w:p w14:paraId="4BE931E7">
            <w:r>
              <w:rPr>
                <w:rFonts w:ascii="Consolas" w:hAnsi="Consolas" w:eastAsia="Consolas" w:cs="Consolas"/>
                <w:shd w:val="clear" w:fill="f5f5f5"/>
              </w:rPr>
              <w:t>create_knowledge</w:t>
            </w:r>
          </w:p>
        </w:tc>
      </w:tr>
      <w:tr>
        <w:trPr/>
        <w:tc>
          <w:tcPr>
            <w:tcW w:w="4153" w:type="dxa"/>
          </w:tcPr>
          <w:p w14:paraId="35603529">
            <w:r>
              <w:rPr>
                <w:rFonts w:hint="eastAsia"/>
              </w:rPr>
              <w:t>文件名</w:t>
            </w:r>
          </w:p>
        </w:tc>
        <w:tc>
          <w:tcPr>
            <w:tcW w:w="4153" w:type="dxa"/>
          </w:tcPr>
          <w:p w14:paraId="3BE03F5B">
            <w:r>
              <w:rPr>
                <w:rFonts w:ascii="Consolas" w:hAnsi="Consolas" w:eastAsia="Consolas" w:cs="Consolas"/>
                <w:shd w:val="clear" w:fill="f5f5f5"/>
              </w:rPr>
              <w:t>app/api/v1/admin.py</w:t>
            </w:r>
          </w:p>
        </w:tc>
      </w:tr>
      <w:tr>
        <w:trPr/>
        <w:tc>
          <w:tcPr>
            <w:tcW w:w="4153" w:type="dxa"/>
          </w:tcPr>
          <w:p w14:paraId="476017F7">
            <w:r>
              <w:rPr>
                <w:rFonts w:hint="eastAsia"/>
              </w:rPr>
              <w:t>接口性质</w:t>
            </w:r>
          </w:p>
        </w:tc>
        <w:tc>
          <w:tcPr>
            <w:tcW w:w="4153" w:type="dxa"/>
          </w:tcPr>
          <w:p w14:paraId="2705849F">
            <w:r>
              <w:rPr>
                <w:rFonts w:hint="eastAsia"/>
              </w:rPr>
              <w:t>对外接口（HTTP，供前端调用）</w:t>
            </w:r>
          </w:p>
        </w:tc>
      </w:tr>
      <w:tr>
        <w:trPr/>
        <w:tc>
          <w:tcPr>
            <w:tcW w:w="4153" w:type="dxa"/>
          </w:tcPr>
          <w:p w14:paraId="72FCBD0B">
            <w:r>
              <w:rPr>
                <w:rFonts w:hint="eastAsia"/>
              </w:rPr>
              <w:t>功能概要</w:t>
            </w:r>
          </w:p>
        </w:tc>
        <w:tc>
          <w:tcPr>
            <w:tcW w:w="4153" w:type="dxa"/>
          </w:tcPr>
          <w:p w14:paraId="603E6106">
            <w:r>
              <w:rPr>
                <w:rFonts w:hint="eastAsia"/>
              </w:rPr>
              <w:t>新增知识条目</w:t>
            </w:r>
          </w:p>
        </w:tc>
      </w:tr>
      <w:tr>
        <w:trPr/>
        <w:tc>
          <w:tcPr>
            <w:tcW w:w="4153" w:type="dxa"/>
          </w:tcPr>
          <w:p w14:paraId="4BC7F595">
            <w:r>
              <w:rPr>
                <w:rFonts w:hint="eastAsia"/>
              </w:rPr>
              <w:t>参数</w:t>
            </w:r>
          </w:p>
        </w:tc>
        <w:tc>
          <w:tcPr>
            <w:tcW w:w="4153" w:type="dxa"/>
          </w:tcPr>
          <w:p w14:paraId="52EF0C1B">
            <w:r>
              <w:rPr>
                <w:rFonts w:hint="eastAsia"/>
              </w:rPr>
              <w:t>见下表</w:t>
            </w:r>
          </w:p>
        </w:tc>
      </w:tr>
      <w:tr>
        <w:trPr/>
        <w:tc>
          <w:tcPr>
            <w:tcW w:w="4153" w:type="dxa"/>
          </w:tcPr>
          <w:p w14:paraId="1FA0FAFE">
            <w:r>
              <w:rPr>
                <w:rFonts w:hint="eastAsia"/>
              </w:rPr>
              <w:t>返回值</w:t>
            </w:r>
          </w:p>
        </w:tc>
        <w:tc>
          <w:tcPr>
            <w:tcW w:w="4153" w:type="dxa"/>
          </w:tcPr>
          <w:p w14:paraId="21926D3E">
            <w:r>
              <w:rPr>
                <w:rFonts w:hint="eastAsia"/>
              </w:rPr>
              <w:t xml:space="preserve">类型 </w:t>
            </w:r>
            <w:r>
              <w:rPr>
                <w:rFonts w:ascii="Consolas" w:hAnsi="Consolas" w:eastAsia="Consolas" w:cs="Consolas"/>
                <w:shd w:val="clear" w:fill="f5f5f5"/>
              </w:rPr>
              <w:t>ApiResponse[KnowledgeOut]</w:t>
            </w:r>
            <w:r>
              <w:rPr>
                <w:rFonts w:hint="eastAsia"/>
              </w:rPr>
              <w:t>；新建知识条目</w:t>
            </w:r>
          </w:p>
        </w:tc>
      </w:tr>
      <w:tr>
        <w:trPr/>
        <w:tc>
          <w:tcPr>
            <w:tcW w:w="4153" w:type="dxa"/>
          </w:tcPr>
          <w:p w14:paraId="4D12D5A3">
            <w:r>
              <w:rPr>
                <w:rFonts w:hint="eastAsia"/>
              </w:rPr>
              <w:t>详细说明</w:t>
            </w:r>
          </w:p>
        </w:tc>
        <w:tc>
          <w:tcPr>
            <w:tcW w:w="4153" w:type="dxa"/>
          </w:tcPr>
          <w:p w14:paraId="1FF6369C">
            <w:r>
              <w:rPr>
                <w:rFonts w:hint="eastAsia"/>
              </w:rPr>
              <w:t>写入知识文档并触发向量化重建，供 RAG 检索使用。</w:t>
            </w:r>
          </w:p>
        </w:tc>
      </w:tr>
      <w:tr>
        <w:trPr/>
        <w:tc>
          <w:tcPr>
            <w:tcW w:w="4153" w:type="dxa"/>
          </w:tcPr>
          <w:p w14:paraId="6FFC8FE9">
            <w:r>
              <w:rPr>
                <w:rFonts w:hint="eastAsia"/>
              </w:rPr>
              <w:t>使用注意事项</w:t>
            </w:r>
          </w:p>
        </w:tc>
        <w:tc>
          <w:tcPr>
            <w:tcW w:w="4153" w:type="dxa"/>
          </w:tcPr>
          <w:p w14:paraId="3820215E">
            <w:r>
              <w:rPr>
                <w:rFonts w:hint="eastAsia"/>
              </w:rPr>
              <w:t>索引重建异步执行，失败不影响条目本身可查询。</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83259D4">
            <w:pPr>
              <w:rPr>
                <w:b w:val="1"/>
                <w:bCs w:val="1"/>
              </w:rPr>
            </w:pPr>
            <w:r>
              <w:rPr>
                <w:rFonts w:hint="eastAsia"/>
                <w:b w:val="1"/>
              </w:rPr>
              <w:t>参数类型</w:t>
            </w:r>
          </w:p>
        </w:tc>
        <w:tc>
          <w:tcPr>
            <w:tcW w:w="2076" w:type="dxa"/>
          </w:tcPr>
          <w:p w14:paraId="1323DDB7">
            <w:pPr>
              <w:rPr>
                <w:b w:val="1"/>
                <w:bCs w:val="1"/>
              </w:rPr>
            </w:pPr>
            <w:r>
              <w:rPr>
                <w:rFonts w:hint="eastAsia"/>
                <w:b w:val="1"/>
              </w:rPr>
              <w:t>变量名</w:t>
            </w:r>
          </w:p>
        </w:tc>
        <w:tc>
          <w:tcPr>
            <w:tcW w:w="2076" w:type="dxa"/>
          </w:tcPr>
          <w:p w14:paraId="7A529465">
            <w:pPr>
              <w:rPr>
                <w:b w:val="1"/>
                <w:bCs w:val="1"/>
              </w:rPr>
            </w:pPr>
            <w:r>
              <w:rPr>
                <w:b w:val="1"/>
              </w:rPr>
              <w:t>I/O</w:t>
            </w:r>
          </w:p>
        </w:tc>
        <w:tc>
          <w:tcPr>
            <w:tcW w:w="2076" w:type="dxa"/>
          </w:tcPr>
          <w:p w14:paraId="6332EA23">
            <w:pPr>
              <w:rPr>
                <w:b w:val="1"/>
                <w:bCs w:val="1"/>
              </w:rPr>
            </w:pPr>
            <w:r>
              <w:rPr>
                <w:rFonts w:hint="eastAsia"/>
                <w:b w:val="1"/>
              </w:rPr>
              <w:t>说明</w:t>
            </w:r>
          </w:p>
        </w:tc>
      </w:tr>
      <w:tr>
        <w:trPr/>
        <w:tc>
          <w:tcPr>
            <w:tcW w:w="2076" w:type="dxa"/>
          </w:tcPr>
          <w:p w14:paraId="5A1E3B1A">
            <w:r>
              <w:rPr>
                <w:rFonts w:ascii="Consolas" w:hAnsi="Consolas" w:eastAsia="Consolas" w:cs="Consolas"/>
                <w:shd w:val="clear" w:fill="f5f5f5"/>
              </w:rPr>
              <w:t>KnowledgeIn</w:t>
            </w:r>
          </w:p>
        </w:tc>
        <w:tc>
          <w:tcPr>
            <w:tcW w:w="2076" w:type="dxa"/>
          </w:tcPr>
          <w:p w14:paraId="2A049384">
            <w:r>
              <w:rPr>
                <w:rFonts w:ascii="Consolas" w:hAnsi="Consolas" w:eastAsia="Consolas" w:cs="Consolas"/>
                <w:shd w:val="clear" w:fill="f5f5f5"/>
              </w:rPr>
              <w:t>payload</w:t>
            </w:r>
          </w:p>
        </w:tc>
        <w:tc>
          <w:tcPr>
            <w:tcW w:w="2076" w:type="dxa"/>
          </w:tcPr>
          <w:p w14:paraId="53370396">
            <w:r>
              <w:t>IN</w:t>
            </w:r>
          </w:p>
        </w:tc>
        <w:tc>
          <w:tcPr>
            <w:tcW w:w="2076" w:type="dxa"/>
          </w:tcPr>
          <w:p w14:paraId="0A3702A0">
            <w:r>
              <w:rPr>
                <w:rFonts w:hint="eastAsia"/>
              </w:rPr>
              <w:t>标题 / 分类 / 正文</w:t>
            </w:r>
          </w:p>
        </w:tc>
      </w:tr>
    </w:tbl>
    <w:p w14:paraId="1C8E2601">
      <w:r>
        <w:rPr>
          <w:rFonts w:hint="eastAsia"/>
          <w:b w:val="1"/>
        </w:rPr>
        <w:t>函数 42／45　</w:t>
      </w:r>
      <w:r>
        <w:rPr>
          <w:rFonts w:ascii="Consolas" w:hAnsi="Consolas" w:eastAsia="Consolas" w:cs="Consolas"/>
          <w:b w:val="1"/>
          <w:shd w:val="clear" w:fill="f5f5f5"/>
        </w:rPr>
        <w:t>upload_knowledge</w:t>
      </w:r>
      <w:r>
        <w:rPr>
          <w:rFonts w:hint="eastAsia"/>
        </w:rPr>
        <w:t>　（POST /api/admin/knowledge/upload）</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23F68C8E">
            <w:pPr>
              <w:rPr>
                <w:b w:val="1"/>
                <w:bCs w:val="1"/>
              </w:rPr>
            </w:pPr>
            <w:r>
              <w:rPr>
                <w:rFonts w:hint="eastAsia"/>
                <w:b w:val="1"/>
              </w:rPr>
              <w:t>项</w:t>
            </w:r>
          </w:p>
        </w:tc>
        <w:tc>
          <w:tcPr>
            <w:tcW w:w="4153" w:type="dxa"/>
          </w:tcPr>
          <w:p w14:paraId="2B166D8C">
            <w:pPr>
              <w:rPr>
                <w:b w:val="1"/>
                <w:bCs w:val="1"/>
              </w:rPr>
            </w:pPr>
            <w:r>
              <w:rPr>
                <w:rFonts w:hint="eastAsia"/>
                <w:b w:val="1"/>
              </w:rPr>
              <w:t>内容</w:t>
            </w:r>
          </w:p>
        </w:tc>
      </w:tr>
      <w:tr>
        <w:trPr/>
        <w:tc>
          <w:tcPr>
            <w:tcW w:w="4153" w:type="dxa"/>
          </w:tcPr>
          <w:p w14:paraId="15D7F9EB">
            <w:r>
              <w:rPr>
                <w:rFonts w:hint="eastAsia"/>
              </w:rPr>
              <w:t>函数名</w:t>
            </w:r>
          </w:p>
        </w:tc>
        <w:tc>
          <w:tcPr>
            <w:tcW w:w="4153" w:type="dxa"/>
          </w:tcPr>
          <w:p w14:paraId="75D58AF0">
            <w:r>
              <w:rPr>
                <w:rFonts w:ascii="Consolas" w:hAnsi="Consolas" w:eastAsia="Consolas" w:cs="Consolas"/>
                <w:shd w:val="clear" w:fill="f5f5f5"/>
              </w:rPr>
              <w:t>upload_knowledge</w:t>
            </w:r>
          </w:p>
        </w:tc>
      </w:tr>
      <w:tr>
        <w:trPr/>
        <w:tc>
          <w:tcPr>
            <w:tcW w:w="4153" w:type="dxa"/>
          </w:tcPr>
          <w:p w14:paraId="3E85BC5E">
            <w:r>
              <w:rPr>
                <w:rFonts w:hint="eastAsia"/>
              </w:rPr>
              <w:t>文件名</w:t>
            </w:r>
          </w:p>
        </w:tc>
        <w:tc>
          <w:tcPr>
            <w:tcW w:w="4153" w:type="dxa"/>
          </w:tcPr>
          <w:p w14:paraId="25FBA2A6">
            <w:r>
              <w:rPr>
                <w:rFonts w:ascii="Consolas" w:hAnsi="Consolas" w:eastAsia="Consolas" w:cs="Consolas"/>
                <w:shd w:val="clear" w:fill="f5f5f5"/>
              </w:rPr>
              <w:t>app/api/v1/admin.py</w:t>
            </w:r>
          </w:p>
        </w:tc>
      </w:tr>
      <w:tr>
        <w:trPr/>
        <w:tc>
          <w:tcPr>
            <w:tcW w:w="4153" w:type="dxa"/>
          </w:tcPr>
          <w:p w14:paraId="718CA2EC">
            <w:r>
              <w:rPr>
                <w:rFonts w:hint="eastAsia"/>
              </w:rPr>
              <w:t>接口性质</w:t>
            </w:r>
          </w:p>
        </w:tc>
        <w:tc>
          <w:tcPr>
            <w:tcW w:w="4153" w:type="dxa"/>
          </w:tcPr>
          <w:p w14:paraId="51797500">
            <w:r>
              <w:rPr>
                <w:rFonts w:hint="eastAsia"/>
              </w:rPr>
              <w:t>对外接口（HTTP，供前端调用）</w:t>
            </w:r>
          </w:p>
        </w:tc>
      </w:tr>
      <w:tr>
        <w:trPr/>
        <w:tc>
          <w:tcPr>
            <w:tcW w:w="4153" w:type="dxa"/>
          </w:tcPr>
          <w:p w14:paraId="7EF70E96">
            <w:r>
              <w:rPr>
                <w:rFonts w:hint="eastAsia"/>
              </w:rPr>
              <w:t>功能概要</w:t>
            </w:r>
          </w:p>
        </w:tc>
        <w:tc>
          <w:tcPr>
            <w:tcW w:w="4153" w:type="dxa"/>
          </w:tcPr>
          <w:p w14:paraId="27CD47F3">
            <w:r>
              <w:rPr>
                <w:rFonts w:hint="eastAsia"/>
              </w:rPr>
              <w:t>上传文档自动解析建索引【选配·本期不实现】</w:t>
            </w:r>
          </w:p>
        </w:tc>
      </w:tr>
      <w:tr>
        <w:trPr/>
        <w:tc>
          <w:tcPr>
            <w:tcW w:w="4153" w:type="dxa"/>
          </w:tcPr>
          <w:p w14:paraId="0F290FB5">
            <w:r>
              <w:rPr>
                <w:rFonts w:hint="eastAsia"/>
              </w:rPr>
              <w:t>参数</w:t>
            </w:r>
          </w:p>
        </w:tc>
        <w:tc>
          <w:tcPr>
            <w:tcW w:w="4153" w:type="dxa"/>
          </w:tcPr>
          <w:p w14:paraId="1839A747">
            <w:r>
              <w:rPr>
                <w:rFonts w:hint="eastAsia"/>
              </w:rPr>
              <w:t>见下表</w:t>
            </w:r>
          </w:p>
        </w:tc>
      </w:tr>
      <w:tr>
        <w:trPr/>
        <w:tc>
          <w:tcPr>
            <w:tcW w:w="4153" w:type="dxa"/>
          </w:tcPr>
          <w:p w14:paraId="435286CA">
            <w:r>
              <w:rPr>
                <w:rFonts w:hint="eastAsia"/>
              </w:rPr>
              <w:t>返回值</w:t>
            </w:r>
          </w:p>
        </w:tc>
        <w:tc>
          <w:tcPr>
            <w:tcW w:w="4153" w:type="dxa"/>
          </w:tcPr>
          <w:p w14:paraId="1A4E8211">
            <w:r>
              <w:rPr>
                <w:rFonts w:hint="eastAsia"/>
              </w:rPr>
              <w:t xml:space="preserve">类型 </w:t>
            </w:r>
            <w:r>
              <w:rPr>
                <w:rFonts w:ascii="Consolas" w:hAnsi="Consolas" w:eastAsia="Consolas" w:cs="Consolas"/>
                <w:shd w:val="clear" w:fill="f5f5f5"/>
              </w:rPr>
              <w:t>ApiResponse[KnowledgeOut]</w:t>
            </w:r>
            <w:r>
              <w:rPr>
                <w:rFonts w:hint="eastAsia"/>
              </w:rPr>
              <w:t>；解析结果摘要（本期不实现，接口占位）</w:t>
            </w:r>
          </w:p>
        </w:tc>
      </w:tr>
      <w:tr>
        <w:trPr/>
        <w:tc>
          <w:tcPr>
            <w:tcW w:w="4153" w:type="dxa"/>
          </w:tcPr>
          <w:p w14:paraId="27D783A5">
            <w:r>
              <w:rPr>
                <w:rFonts w:hint="eastAsia"/>
              </w:rPr>
              <w:t>详细说明</w:t>
            </w:r>
          </w:p>
        </w:tc>
        <w:tc>
          <w:tcPr>
            <w:tcW w:w="4153" w:type="dxa"/>
          </w:tcPr>
          <w:p w14:paraId="0D9234B7">
            <w:r>
              <w:rPr>
                <w:rFonts w:hint="eastAsia"/>
              </w:rPr>
              <w:t>上传文档后自动解析、切分、向量化并写入索引；本期仅保留接口定义与文档说明。</w:t>
            </w:r>
          </w:p>
        </w:tc>
      </w:tr>
      <w:tr>
        <w:trPr/>
        <w:tc>
          <w:tcPr>
            <w:tcW w:w="4153" w:type="dxa"/>
          </w:tcPr>
          <w:p w14:paraId="1D9C6F3C">
            <w:r>
              <w:rPr>
                <w:rFonts w:hint="eastAsia"/>
              </w:rPr>
              <w:t>使用注意事项</w:t>
            </w:r>
          </w:p>
        </w:tc>
        <w:tc>
          <w:tcPr>
            <w:tcW w:w="4153" w:type="dxa"/>
          </w:tcPr>
          <w:p w14:paraId="72DCEDD2">
            <w:r>
              <w:rPr>
                <w:rFonts w:hint="eastAsia"/>
              </w:rPr>
              <w:t>【选配】功能，本期不实现（FR-KB-005 / E-03），评审时按“声明不做”口径说明。</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42D59547">
            <w:pPr>
              <w:rPr>
                <w:b w:val="1"/>
                <w:bCs w:val="1"/>
              </w:rPr>
            </w:pPr>
            <w:r>
              <w:rPr>
                <w:rFonts w:hint="eastAsia"/>
                <w:b w:val="1"/>
              </w:rPr>
              <w:t>参数类型</w:t>
            </w:r>
          </w:p>
        </w:tc>
        <w:tc>
          <w:tcPr>
            <w:tcW w:w="2076" w:type="dxa"/>
          </w:tcPr>
          <w:p w14:paraId="2BCD5CC5">
            <w:pPr>
              <w:rPr>
                <w:b w:val="1"/>
                <w:bCs w:val="1"/>
              </w:rPr>
            </w:pPr>
            <w:r>
              <w:rPr>
                <w:rFonts w:hint="eastAsia"/>
                <w:b w:val="1"/>
              </w:rPr>
              <w:t>变量名</w:t>
            </w:r>
          </w:p>
        </w:tc>
        <w:tc>
          <w:tcPr>
            <w:tcW w:w="2076" w:type="dxa"/>
          </w:tcPr>
          <w:p w14:paraId="34E9224B">
            <w:pPr>
              <w:rPr>
                <w:b w:val="1"/>
                <w:bCs w:val="1"/>
              </w:rPr>
            </w:pPr>
            <w:r>
              <w:rPr>
                <w:b w:val="1"/>
              </w:rPr>
              <w:t>I/O</w:t>
            </w:r>
          </w:p>
        </w:tc>
        <w:tc>
          <w:tcPr>
            <w:tcW w:w="2076" w:type="dxa"/>
          </w:tcPr>
          <w:p w14:paraId="3BD2B451">
            <w:pPr>
              <w:rPr>
                <w:b w:val="1"/>
                <w:bCs w:val="1"/>
              </w:rPr>
            </w:pPr>
            <w:r>
              <w:rPr>
                <w:rFonts w:hint="eastAsia"/>
                <w:b w:val="1"/>
              </w:rPr>
              <w:t>说明</w:t>
            </w:r>
          </w:p>
        </w:tc>
      </w:tr>
      <w:tr>
        <w:trPr/>
        <w:tc>
          <w:tcPr>
            <w:tcW w:w="2076" w:type="dxa"/>
          </w:tcPr>
          <w:p w14:paraId="328453A4">
            <w:r>
              <w:rPr>
                <w:rFonts w:ascii="Consolas" w:hAnsi="Consolas" w:eastAsia="Consolas" w:cs="Consolas"/>
                <w:shd w:val="clear" w:fill="f5f5f5"/>
              </w:rPr>
              <w:t>UploadFile</w:t>
            </w:r>
          </w:p>
        </w:tc>
        <w:tc>
          <w:tcPr>
            <w:tcW w:w="2076" w:type="dxa"/>
          </w:tcPr>
          <w:p w14:paraId="7DC4FAB6">
            <w:r>
              <w:rPr>
                <w:rFonts w:ascii="Consolas" w:hAnsi="Consolas" w:eastAsia="Consolas" w:cs="Consolas"/>
                <w:shd w:val="clear" w:fill="f5f5f5"/>
              </w:rPr>
              <w:t>file</w:t>
            </w:r>
          </w:p>
        </w:tc>
        <w:tc>
          <w:tcPr>
            <w:tcW w:w="2076" w:type="dxa"/>
          </w:tcPr>
          <w:p w14:paraId="64E044F4">
            <w:r>
              <w:t>IN</w:t>
            </w:r>
          </w:p>
        </w:tc>
        <w:tc>
          <w:tcPr>
            <w:tcW w:w="2076" w:type="dxa"/>
          </w:tcPr>
          <w:p w14:paraId="110C4C7A">
            <w:r>
              <w:rPr>
                <w:rFonts w:hint="eastAsia"/>
              </w:rPr>
              <w:t>健康资料文档（PDF / Word / 文本）</w:t>
            </w:r>
          </w:p>
        </w:tc>
      </w:tr>
    </w:tbl>
    <w:p w14:paraId="137B252E">
      <w:r>
        <w:rPr>
          <w:rFonts w:hint="eastAsia"/>
          <w:b w:val="1"/>
        </w:rPr>
        <w:t>函数 43／45　</w:t>
      </w:r>
      <w:r>
        <w:rPr>
          <w:rFonts w:ascii="Consolas" w:hAnsi="Consolas" w:eastAsia="Consolas" w:cs="Consolas"/>
          <w:b w:val="1"/>
          <w:shd w:val="clear" w:fill="f5f5f5"/>
        </w:rPr>
        <w:t>get_statistics</w:t>
      </w:r>
      <w:r>
        <w:rPr>
          <w:rFonts w:hint="eastAsia"/>
        </w:rPr>
        <w:t>　（GET /api/admin/statistics）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89A91FE">
            <w:pPr>
              <w:rPr>
                <w:b w:val="1"/>
                <w:bCs w:val="1"/>
              </w:rPr>
            </w:pPr>
            <w:r>
              <w:rPr>
                <w:rFonts w:hint="eastAsia"/>
                <w:b w:val="1"/>
              </w:rPr>
              <w:t>项</w:t>
            </w:r>
          </w:p>
        </w:tc>
        <w:tc>
          <w:tcPr>
            <w:tcW w:w="4153" w:type="dxa"/>
          </w:tcPr>
          <w:p w14:paraId="3FC57DB8">
            <w:pPr>
              <w:rPr>
                <w:b w:val="1"/>
                <w:bCs w:val="1"/>
              </w:rPr>
            </w:pPr>
            <w:r>
              <w:rPr>
                <w:rFonts w:hint="eastAsia"/>
                <w:b w:val="1"/>
              </w:rPr>
              <w:t>内容</w:t>
            </w:r>
          </w:p>
        </w:tc>
      </w:tr>
      <w:tr>
        <w:trPr/>
        <w:tc>
          <w:tcPr>
            <w:tcW w:w="4153" w:type="dxa"/>
          </w:tcPr>
          <w:p w14:paraId="6A960281">
            <w:r>
              <w:rPr>
                <w:rFonts w:hint="eastAsia"/>
              </w:rPr>
              <w:t>函数名</w:t>
            </w:r>
          </w:p>
        </w:tc>
        <w:tc>
          <w:tcPr>
            <w:tcW w:w="4153" w:type="dxa"/>
          </w:tcPr>
          <w:p w14:paraId="07044B6A">
            <w:r>
              <w:rPr>
                <w:rFonts w:ascii="Consolas" w:hAnsi="Consolas" w:eastAsia="Consolas" w:cs="Consolas"/>
                <w:shd w:val="clear" w:fill="f5f5f5"/>
              </w:rPr>
              <w:t>get_statistics</w:t>
            </w:r>
          </w:p>
        </w:tc>
      </w:tr>
      <w:tr>
        <w:trPr/>
        <w:tc>
          <w:tcPr>
            <w:tcW w:w="4153" w:type="dxa"/>
          </w:tcPr>
          <w:p w14:paraId="71C7E3EF">
            <w:r>
              <w:rPr>
                <w:rFonts w:hint="eastAsia"/>
              </w:rPr>
              <w:t>文件名</w:t>
            </w:r>
          </w:p>
        </w:tc>
        <w:tc>
          <w:tcPr>
            <w:tcW w:w="4153" w:type="dxa"/>
          </w:tcPr>
          <w:p w14:paraId="773DE2C5">
            <w:r>
              <w:rPr>
                <w:rFonts w:ascii="Consolas" w:hAnsi="Consolas" w:eastAsia="Consolas" w:cs="Consolas"/>
                <w:shd w:val="clear" w:fill="f5f5f5"/>
              </w:rPr>
              <w:t>app/api/v1/admin.py</w:t>
            </w:r>
          </w:p>
        </w:tc>
      </w:tr>
      <w:tr>
        <w:trPr/>
        <w:tc>
          <w:tcPr>
            <w:tcW w:w="4153" w:type="dxa"/>
          </w:tcPr>
          <w:p w14:paraId="1C452252">
            <w:r>
              <w:rPr>
                <w:rFonts w:hint="eastAsia"/>
              </w:rPr>
              <w:t>接口性质</w:t>
            </w:r>
          </w:p>
        </w:tc>
        <w:tc>
          <w:tcPr>
            <w:tcW w:w="4153" w:type="dxa"/>
          </w:tcPr>
          <w:p w14:paraId="7C205139">
            <w:r>
              <w:rPr>
                <w:rFonts w:hint="eastAsia"/>
              </w:rPr>
              <w:t>对外接口（HTTP，供前端调用）</w:t>
            </w:r>
          </w:p>
        </w:tc>
      </w:tr>
      <w:tr>
        <w:trPr/>
        <w:tc>
          <w:tcPr>
            <w:tcW w:w="4153" w:type="dxa"/>
          </w:tcPr>
          <w:p w14:paraId="2FA0EE94">
            <w:r>
              <w:rPr>
                <w:rFonts w:hint="eastAsia"/>
              </w:rPr>
              <w:t>功能概要</w:t>
            </w:r>
          </w:p>
        </w:tc>
        <w:tc>
          <w:tcPr>
            <w:tcW w:w="4153" w:type="dxa"/>
          </w:tcPr>
          <w:p w14:paraId="64E99F83">
            <w:r>
              <w:rPr>
                <w:rFonts w:hint="eastAsia"/>
              </w:rPr>
              <w:t>统计概览</w:t>
            </w:r>
          </w:p>
        </w:tc>
      </w:tr>
      <w:tr>
        <w:trPr/>
        <w:tc>
          <w:tcPr>
            <w:tcW w:w="4153" w:type="dxa"/>
          </w:tcPr>
          <w:p w14:paraId="5C0DC00D">
            <w:r>
              <w:rPr>
                <w:rFonts w:hint="eastAsia"/>
              </w:rPr>
              <w:t>参数</w:t>
            </w:r>
          </w:p>
        </w:tc>
        <w:tc>
          <w:tcPr>
            <w:tcW w:w="4153" w:type="dxa"/>
          </w:tcPr>
          <w:p w14:paraId="33360F9C">
            <w:r>
              <w:rPr>
                <w:rFonts w:hint="eastAsia"/>
              </w:rPr>
              <w:t>见下表</w:t>
            </w:r>
          </w:p>
        </w:tc>
      </w:tr>
      <w:tr>
        <w:trPr/>
        <w:tc>
          <w:tcPr>
            <w:tcW w:w="4153" w:type="dxa"/>
          </w:tcPr>
          <w:p w14:paraId="0868DF7B">
            <w:r>
              <w:rPr>
                <w:rFonts w:hint="eastAsia"/>
              </w:rPr>
              <w:t>返回值</w:t>
            </w:r>
          </w:p>
        </w:tc>
        <w:tc>
          <w:tcPr>
            <w:tcW w:w="4153" w:type="dxa"/>
          </w:tcPr>
          <w:p w14:paraId="52E05B61">
            <w:r>
              <w:rPr>
                <w:rFonts w:hint="eastAsia"/>
              </w:rPr>
              <w:t xml:space="preserve">类型 </w:t>
            </w:r>
            <w:r>
              <w:rPr>
                <w:rFonts w:ascii="Consolas" w:hAnsi="Consolas" w:eastAsia="Consolas" w:cs="Consolas"/>
                <w:shd w:val="clear" w:fill="f5f5f5"/>
              </w:rPr>
              <w:t>ApiResponse[StatisticsOut]</w:t>
            </w:r>
            <w:r>
              <w:rPr>
                <w:rFonts w:hint="eastAsia"/>
              </w:rPr>
              <w:t>；用户数、咨询数、预警数等聚合指标</w:t>
            </w:r>
          </w:p>
        </w:tc>
      </w:tr>
      <w:tr>
        <w:trPr/>
        <w:tc>
          <w:tcPr>
            <w:tcW w:w="4153" w:type="dxa"/>
          </w:tcPr>
          <w:p w14:paraId="0623BBA9">
            <w:r>
              <w:rPr>
                <w:rFonts w:hint="eastAsia"/>
              </w:rPr>
              <w:t>详细说明</w:t>
            </w:r>
          </w:p>
        </w:tc>
        <w:tc>
          <w:tcPr>
            <w:tcW w:w="4153" w:type="dxa"/>
          </w:tcPr>
          <w:p w14:paraId="6F4F1428">
            <w:r>
              <w:rPr>
                <w:rFonts w:hint="eastAsia"/>
              </w:rPr>
              <w:t>按周期聚合用户、咨询与预警三类指标，口径与各模块明细一致。</w:t>
            </w:r>
          </w:p>
        </w:tc>
      </w:tr>
      <w:tr>
        <w:trPr/>
        <w:tc>
          <w:tcPr>
            <w:tcW w:w="4153" w:type="dxa"/>
          </w:tcPr>
          <w:p w14:paraId="5F57FDBE">
            <w:r>
              <w:rPr>
                <w:rFonts w:hint="eastAsia"/>
              </w:rPr>
              <w:t>使用注意事项</w:t>
            </w:r>
          </w:p>
        </w:tc>
        <w:tc>
          <w:tcPr>
            <w:tcW w:w="4153" w:type="dxa"/>
          </w:tcPr>
          <w:p w14:paraId="10E3DEE9">
            <w:r>
              <w:rPr>
                <w:rFonts w:hint="eastAsia"/>
              </w:rPr>
              <w:t>报表数据须与明细口径一致（FR-REPORT-006），差异需在文档中说明过滤条件。</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0F2F689">
            <w:pPr>
              <w:rPr>
                <w:b w:val="1"/>
                <w:bCs w:val="1"/>
              </w:rPr>
            </w:pPr>
            <w:r>
              <w:rPr>
                <w:rFonts w:hint="eastAsia"/>
                <w:b w:val="1"/>
              </w:rPr>
              <w:t>参数类型</w:t>
            </w:r>
          </w:p>
        </w:tc>
        <w:tc>
          <w:tcPr>
            <w:tcW w:w="2076" w:type="dxa"/>
          </w:tcPr>
          <w:p w14:paraId="77E06103">
            <w:pPr>
              <w:rPr>
                <w:b w:val="1"/>
                <w:bCs w:val="1"/>
              </w:rPr>
            </w:pPr>
            <w:r>
              <w:rPr>
                <w:rFonts w:hint="eastAsia"/>
                <w:b w:val="1"/>
              </w:rPr>
              <w:t>变量名</w:t>
            </w:r>
          </w:p>
        </w:tc>
        <w:tc>
          <w:tcPr>
            <w:tcW w:w="2076" w:type="dxa"/>
          </w:tcPr>
          <w:p w14:paraId="6E35D98E">
            <w:pPr>
              <w:rPr>
                <w:b w:val="1"/>
                <w:bCs w:val="1"/>
              </w:rPr>
            </w:pPr>
            <w:r>
              <w:rPr>
                <w:b w:val="1"/>
              </w:rPr>
              <w:t>I/O</w:t>
            </w:r>
          </w:p>
        </w:tc>
        <w:tc>
          <w:tcPr>
            <w:tcW w:w="2076" w:type="dxa"/>
          </w:tcPr>
          <w:p w14:paraId="6716398C">
            <w:pPr>
              <w:rPr>
                <w:b w:val="1"/>
                <w:bCs w:val="1"/>
              </w:rPr>
            </w:pPr>
            <w:r>
              <w:rPr>
                <w:rFonts w:hint="eastAsia"/>
                <w:b w:val="1"/>
              </w:rPr>
              <w:t>说明</w:t>
            </w:r>
          </w:p>
        </w:tc>
      </w:tr>
      <w:tr>
        <w:trPr/>
        <w:tc>
          <w:tcPr>
            <w:tcW w:w="2076" w:type="dxa"/>
          </w:tcPr>
          <w:p w14:paraId="3C58C4AB">
            <w:r>
              <w:rPr>
                <w:rFonts w:ascii="Consolas" w:hAnsi="Consolas" w:eastAsia="Consolas" w:cs="Consolas"/>
                <w:shd w:val="clear" w:fill="f5f5f5"/>
              </w:rPr>
              <w:t>str</w:t>
            </w:r>
          </w:p>
        </w:tc>
        <w:tc>
          <w:tcPr>
            <w:tcW w:w="2076" w:type="dxa"/>
          </w:tcPr>
          <w:p w14:paraId="50EF7CE0">
            <w:r>
              <w:rPr>
                <w:rFonts w:ascii="Consolas" w:hAnsi="Consolas" w:eastAsia="Consolas" w:cs="Consolas"/>
                <w:shd w:val="clear" w:fill="f5f5f5"/>
              </w:rPr>
              <w:t>range</w:t>
            </w:r>
          </w:p>
        </w:tc>
        <w:tc>
          <w:tcPr>
            <w:tcW w:w="2076" w:type="dxa"/>
          </w:tcPr>
          <w:p w14:paraId="69CFDA26">
            <w:r>
              <w:t>IN</w:t>
            </w:r>
          </w:p>
        </w:tc>
        <w:tc>
          <w:tcPr>
            <w:tcW w:w="2076" w:type="dxa"/>
          </w:tcPr>
          <w:p w14:paraId="6355AC5A">
            <w:r>
              <w:rPr>
                <w:rFonts w:hint="eastAsia"/>
              </w:rPr>
              <w:t>统计周期：7d / 30d / all</w:t>
            </w:r>
          </w:p>
        </w:tc>
      </w:tr>
      <w:tr>
        <w:trPr/>
        <w:tc>
          <w:tcPr>
            <w:tcW w:w="2076" w:type="dxa"/>
          </w:tcPr>
          <w:p w14:paraId="4A72DD64">
            <w:r>
              <w:rPr>
                <w:rFonts w:ascii="Consolas" w:hAnsi="Consolas" w:eastAsia="Consolas" w:cs="Consolas"/>
                <w:shd w:val="clear" w:fill="f5f5f5"/>
              </w:rPr>
              <w:t>CurrentUser</w:t>
            </w:r>
          </w:p>
        </w:tc>
        <w:tc>
          <w:tcPr>
            <w:tcW w:w="2076" w:type="dxa"/>
          </w:tcPr>
          <w:p w14:paraId="0084322B">
            <w:r>
              <w:rPr>
                <w:rFonts w:ascii="Consolas" w:hAnsi="Consolas" w:eastAsia="Consolas" w:cs="Consolas"/>
                <w:shd w:val="clear" w:fill="f5f5f5"/>
              </w:rPr>
              <w:t>user</w:t>
            </w:r>
          </w:p>
        </w:tc>
        <w:tc>
          <w:tcPr>
            <w:tcW w:w="2076" w:type="dxa"/>
          </w:tcPr>
          <w:p w14:paraId="19ABC1ED">
            <w:r>
              <w:t>IN</w:t>
            </w:r>
          </w:p>
        </w:tc>
        <w:tc>
          <w:tcPr>
            <w:tcW w:w="2076" w:type="dxa"/>
          </w:tcPr>
          <w:p w14:paraId="4C2B407E">
            <w:r>
              <w:rPr>
                <w:rFonts w:hint="eastAsia"/>
              </w:rPr>
              <w:t>管理员账号</w:t>
            </w:r>
          </w:p>
        </w:tc>
      </w:tr>
    </w:tbl>
    <w:p w14:paraId="516F8C78">
      <w:pPr>
        <w:pStyle w:val="00000b"/>
        <w:keepNext w:val="1"/>
        <w:keepLines w:val="1"/>
        <w:spacing w:before="100" w:beforeAutospacing="1" w:after="100" w:afterAutospacing="1"/>
        <w:rPr>
          <w:sz w:val="28"/>
          <w:szCs w:val="28"/>
        </w:rPr>
        <w:outlineLvl w:val="2"/>
      </w:pPr>
      <w:r>
        <w:rPr>
          <w:rFonts w:hint="eastAsia"/>
          <w:b w:val="1"/>
          <w:sz w:val="28"/>
        </w:rPr>
        <w:t xml:space="preserve">5.2.9 系统配置模块（M9 CONFIG，2 个函数）</w:t>
      </w:r>
    </w:p>
    <w:p w14:paraId="240C7A0D">
      <w:r>
        <w:rPr>
          <w:rFonts w:hint="eastAsia"/>
          <w:b w:val="1"/>
        </w:rPr>
        <w:t>函数 44／45　</w:t>
      </w:r>
      <w:r>
        <w:rPr>
          <w:rFonts w:ascii="Consolas" w:hAnsi="Consolas" w:eastAsia="Consolas" w:cs="Consolas"/>
          <w:b w:val="1"/>
          <w:shd w:val="clear" w:fill="f5f5f5"/>
        </w:rPr>
        <w:t>list_config_indicators</w:t>
      </w:r>
      <w:r>
        <w:rPr>
          <w:rFonts w:hint="eastAsia"/>
        </w:rPr>
        <w:t>　（GET /api/config/indicators）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5F61B39F">
            <w:pPr>
              <w:rPr>
                <w:b w:val="1"/>
                <w:bCs w:val="1"/>
              </w:rPr>
            </w:pPr>
            <w:r>
              <w:rPr>
                <w:rFonts w:hint="eastAsia"/>
                <w:b w:val="1"/>
              </w:rPr>
              <w:t>项</w:t>
            </w:r>
          </w:p>
        </w:tc>
        <w:tc>
          <w:tcPr>
            <w:tcW w:w="4153" w:type="dxa"/>
          </w:tcPr>
          <w:p w14:paraId="58842A91">
            <w:pPr>
              <w:rPr>
                <w:b w:val="1"/>
                <w:bCs w:val="1"/>
              </w:rPr>
            </w:pPr>
            <w:r>
              <w:rPr>
                <w:rFonts w:hint="eastAsia"/>
                <w:b w:val="1"/>
              </w:rPr>
              <w:t>内容</w:t>
            </w:r>
          </w:p>
        </w:tc>
      </w:tr>
      <w:tr>
        <w:trPr/>
        <w:tc>
          <w:tcPr>
            <w:tcW w:w="4153" w:type="dxa"/>
          </w:tcPr>
          <w:p w14:paraId="2D4500FB">
            <w:r>
              <w:rPr>
                <w:rFonts w:hint="eastAsia"/>
              </w:rPr>
              <w:t>函数名</w:t>
            </w:r>
          </w:p>
        </w:tc>
        <w:tc>
          <w:tcPr>
            <w:tcW w:w="4153" w:type="dxa"/>
          </w:tcPr>
          <w:p w14:paraId="4216F44F">
            <w:r>
              <w:rPr>
                <w:rFonts w:ascii="Consolas" w:hAnsi="Consolas" w:eastAsia="Consolas" w:cs="Consolas"/>
                <w:shd w:val="clear" w:fill="f5f5f5"/>
              </w:rPr>
              <w:t>list_config_indicators</w:t>
            </w:r>
          </w:p>
        </w:tc>
      </w:tr>
      <w:tr>
        <w:trPr/>
        <w:tc>
          <w:tcPr>
            <w:tcW w:w="4153" w:type="dxa"/>
          </w:tcPr>
          <w:p w14:paraId="193548CA">
            <w:r>
              <w:rPr>
                <w:rFonts w:hint="eastAsia"/>
              </w:rPr>
              <w:t>文件名</w:t>
            </w:r>
          </w:p>
        </w:tc>
        <w:tc>
          <w:tcPr>
            <w:tcW w:w="4153" w:type="dxa"/>
          </w:tcPr>
          <w:p w14:paraId="71EB9618">
            <w:r>
              <w:rPr>
                <w:rFonts w:ascii="Consolas" w:hAnsi="Consolas" w:eastAsia="Consolas" w:cs="Consolas"/>
                <w:shd w:val="clear" w:fill="f5f5f5"/>
              </w:rPr>
              <w:t>app/api/v1/config.py</w:t>
            </w:r>
          </w:p>
        </w:tc>
      </w:tr>
      <w:tr>
        <w:trPr/>
        <w:tc>
          <w:tcPr>
            <w:tcW w:w="4153" w:type="dxa"/>
          </w:tcPr>
          <w:p w14:paraId="256BBE8F">
            <w:r>
              <w:rPr>
                <w:rFonts w:hint="eastAsia"/>
              </w:rPr>
              <w:t>接口性质</w:t>
            </w:r>
          </w:p>
        </w:tc>
        <w:tc>
          <w:tcPr>
            <w:tcW w:w="4153" w:type="dxa"/>
          </w:tcPr>
          <w:p w14:paraId="05450D96">
            <w:r>
              <w:rPr>
                <w:rFonts w:hint="eastAsia"/>
              </w:rPr>
              <w:t>对外接口（HTTP，供前端调用）</w:t>
            </w:r>
          </w:p>
        </w:tc>
      </w:tr>
      <w:tr>
        <w:trPr/>
        <w:tc>
          <w:tcPr>
            <w:tcW w:w="4153" w:type="dxa"/>
          </w:tcPr>
          <w:p w14:paraId="36CD09EB">
            <w:r>
              <w:rPr>
                <w:rFonts w:hint="eastAsia"/>
              </w:rPr>
              <w:t>功能概要</w:t>
            </w:r>
          </w:p>
        </w:tc>
        <w:tc>
          <w:tcPr>
            <w:tcW w:w="4153" w:type="dxa"/>
          </w:tcPr>
          <w:p w14:paraId="65679CB9">
            <w:r>
              <w:rPr>
                <w:rFonts w:hint="eastAsia"/>
              </w:rPr>
              <w:t>可录入指标类型下发</w:t>
            </w:r>
          </w:p>
        </w:tc>
      </w:tr>
      <w:tr>
        <w:trPr/>
        <w:tc>
          <w:tcPr>
            <w:tcW w:w="4153" w:type="dxa"/>
          </w:tcPr>
          <w:p w14:paraId="5A4FC2F3">
            <w:r>
              <w:rPr>
                <w:rFonts w:hint="eastAsia"/>
              </w:rPr>
              <w:t>参数</w:t>
            </w:r>
          </w:p>
        </w:tc>
        <w:tc>
          <w:tcPr>
            <w:tcW w:w="4153" w:type="dxa"/>
          </w:tcPr>
          <w:p w14:paraId="33470859">
            <w:r>
              <w:rPr>
                <w:rFonts w:hint="eastAsia"/>
              </w:rPr>
              <w:t>见下表</w:t>
            </w:r>
          </w:p>
        </w:tc>
      </w:tr>
      <w:tr>
        <w:trPr/>
        <w:tc>
          <w:tcPr>
            <w:tcW w:w="4153" w:type="dxa"/>
          </w:tcPr>
          <w:p w14:paraId="06F6D346">
            <w:r>
              <w:rPr>
                <w:rFonts w:hint="eastAsia"/>
              </w:rPr>
              <w:t>返回值</w:t>
            </w:r>
          </w:p>
        </w:tc>
        <w:tc>
          <w:tcPr>
            <w:tcW w:w="4153" w:type="dxa"/>
          </w:tcPr>
          <w:p w14:paraId="3132308F">
            <w:r>
              <w:rPr>
                <w:rFonts w:hint="eastAsia"/>
              </w:rPr>
              <w:t xml:space="preserve">类型 </w:t>
            </w:r>
            <w:r>
              <w:rPr>
                <w:rFonts w:ascii="Consolas" w:hAnsi="Consolas" w:eastAsia="Consolas" w:cs="Consolas"/>
                <w:shd w:val="clear" w:fill="f5f5f5"/>
              </w:rPr>
              <w:t>ApiResponse[list[IndicatorOut]]</w:t>
            </w:r>
            <w:r>
              <w:rPr>
                <w:rFonts w:hint="eastAsia"/>
              </w:rPr>
              <w:t>；指标类型、单位与取值范围</w:t>
            </w:r>
          </w:p>
        </w:tc>
      </w:tr>
      <w:tr>
        <w:trPr/>
        <w:tc>
          <w:tcPr>
            <w:tcW w:w="4153" w:type="dxa"/>
          </w:tcPr>
          <w:p w14:paraId="62BE571B">
            <w:r>
              <w:rPr>
                <w:rFonts w:hint="eastAsia"/>
              </w:rPr>
              <w:t>详细说明</w:t>
            </w:r>
          </w:p>
        </w:tc>
        <w:tc>
          <w:tcPr>
            <w:tcW w:w="4153" w:type="dxa"/>
          </w:tcPr>
          <w:p w14:paraId="00842D50">
            <w:r>
              <w:rPr>
                <w:rFonts w:hint="eastAsia"/>
              </w:rPr>
              <w:t>从 sys_config 读取启用的指标定义，供前端录入表单动态渲染。</w:t>
            </w:r>
          </w:p>
        </w:tc>
      </w:tr>
      <w:tr>
        <w:trPr/>
        <w:tc>
          <w:tcPr>
            <w:tcW w:w="4153" w:type="dxa"/>
          </w:tcPr>
          <w:p w14:paraId="70AAA5E5">
            <w:r>
              <w:rPr>
                <w:rFonts w:hint="eastAsia"/>
              </w:rPr>
              <w:t>使用注意事项</w:t>
            </w:r>
          </w:p>
        </w:tc>
        <w:tc>
          <w:tcPr>
            <w:tcW w:w="4153" w:type="dxa"/>
          </w:tcPr>
          <w:p w14:paraId="04CAF205">
            <w:r>
              <w:rPr>
                <w:rFonts w:hint="eastAsia"/>
              </w:rPr>
              <w:t>前端表单选项一律来自本接口，不得写死指标列表。</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74B5CBF1">
            <w:pPr>
              <w:rPr>
                <w:b w:val="1"/>
                <w:bCs w:val="1"/>
              </w:rPr>
            </w:pPr>
            <w:r>
              <w:rPr>
                <w:rFonts w:hint="eastAsia"/>
                <w:b w:val="1"/>
              </w:rPr>
              <w:t>参数类型</w:t>
            </w:r>
          </w:p>
        </w:tc>
        <w:tc>
          <w:tcPr>
            <w:tcW w:w="2076" w:type="dxa"/>
          </w:tcPr>
          <w:p w14:paraId="6DDD333B">
            <w:pPr>
              <w:rPr>
                <w:b w:val="1"/>
                <w:bCs w:val="1"/>
              </w:rPr>
            </w:pPr>
            <w:r>
              <w:rPr>
                <w:rFonts w:hint="eastAsia"/>
                <w:b w:val="1"/>
              </w:rPr>
              <w:t>变量名</w:t>
            </w:r>
          </w:p>
        </w:tc>
        <w:tc>
          <w:tcPr>
            <w:tcW w:w="2076" w:type="dxa"/>
          </w:tcPr>
          <w:p w14:paraId="42E8A360">
            <w:pPr>
              <w:rPr>
                <w:b w:val="1"/>
                <w:bCs w:val="1"/>
              </w:rPr>
            </w:pPr>
            <w:r>
              <w:rPr>
                <w:b w:val="1"/>
              </w:rPr>
              <w:t>I/O</w:t>
            </w:r>
          </w:p>
        </w:tc>
        <w:tc>
          <w:tcPr>
            <w:tcW w:w="2076" w:type="dxa"/>
          </w:tcPr>
          <w:p w14:paraId="5DD6DAAF">
            <w:pPr>
              <w:rPr>
                <w:b w:val="1"/>
                <w:bCs w:val="1"/>
              </w:rPr>
            </w:pPr>
            <w:r>
              <w:rPr>
                <w:rFonts w:hint="eastAsia"/>
                <w:b w:val="1"/>
              </w:rPr>
              <w:t>说明</w:t>
            </w:r>
          </w:p>
        </w:tc>
      </w:tr>
      <w:tr>
        <w:trPr/>
        <w:tc>
          <w:tcPr>
            <w:tcW w:w="2076" w:type="dxa"/>
          </w:tcPr>
          <w:p w14:paraId="22D74C44">
            <w:r>
              <w:rPr>
                <w:rFonts w:ascii="Consolas" w:hAnsi="Consolas" w:eastAsia="Consolas" w:cs="Consolas"/>
                <w:shd w:val="clear" w:fill="f5f5f5"/>
              </w:rPr>
              <w:t>CurrentUser</w:t>
            </w:r>
          </w:p>
        </w:tc>
        <w:tc>
          <w:tcPr>
            <w:tcW w:w="2076" w:type="dxa"/>
          </w:tcPr>
          <w:p w14:paraId="7904F1C5">
            <w:r>
              <w:rPr>
                <w:rFonts w:ascii="Consolas" w:hAnsi="Consolas" w:eastAsia="Consolas" w:cs="Consolas"/>
                <w:shd w:val="clear" w:fill="f5f5f5"/>
              </w:rPr>
              <w:t>user</w:t>
            </w:r>
          </w:p>
        </w:tc>
        <w:tc>
          <w:tcPr>
            <w:tcW w:w="2076" w:type="dxa"/>
          </w:tcPr>
          <w:p w14:paraId="70D9613B">
            <w:r>
              <w:t>IN</w:t>
            </w:r>
          </w:p>
        </w:tc>
        <w:tc>
          <w:tcPr>
            <w:tcW w:w="2076" w:type="dxa"/>
          </w:tcPr>
          <w:p w14:paraId="47618C5C">
            <w:r>
              <w:rPr>
                <w:rFonts w:hint="eastAsia"/>
              </w:rPr>
              <w:t>登录用户</w:t>
            </w:r>
          </w:p>
        </w:tc>
      </w:tr>
    </w:tbl>
    <w:p w14:paraId="6E84094E">
      <w:r>
        <w:rPr>
          <w:rFonts w:hint="eastAsia"/>
          <w:b w:val="1"/>
        </w:rPr>
        <w:t>函数 45／45　</w:t>
      </w:r>
      <w:r>
        <w:rPr>
          <w:rFonts w:ascii="Consolas" w:hAnsi="Consolas" w:eastAsia="Consolas" w:cs="Consolas"/>
          <w:b w:val="1"/>
          <w:shd w:val="clear" w:fill="f5f5f5"/>
        </w:rPr>
        <w:t>list_effective_thresholds</w:t>
      </w:r>
      <w:r>
        <w:rPr>
          <w:rFonts w:hint="eastAsia"/>
        </w:rPr>
        <w:t>　（GET /api/config/thresholds）</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083F7ADF">
            <w:pPr>
              <w:rPr>
                <w:b w:val="1"/>
                <w:bCs w:val="1"/>
              </w:rPr>
            </w:pPr>
            <w:r>
              <w:rPr>
                <w:rFonts w:hint="eastAsia"/>
                <w:b w:val="1"/>
              </w:rPr>
              <w:t>项</w:t>
            </w:r>
          </w:p>
        </w:tc>
        <w:tc>
          <w:tcPr>
            <w:tcW w:w="4153" w:type="dxa"/>
          </w:tcPr>
          <w:p w14:paraId="031C18DD">
            <w:pPr>
              <w:rPr>
                <w:b w:val="1"/>
                <w:bCs w:val="1"/>
              </w:rPr>
            </w:pPr>
            <w:r>
              <w:rPr>
                <w:rFonts w:hint="eastAsia"/>
                <w:b w:val="1"/>
              </w:rPr>
              <w:t>内容</w:t>
            </w:r>
          </w:p>
        </w:tc>
      </w:tr>
      <w:tr>
        <w:trPr/>
        <w:tc>
          <w:tcPr>
            <w:tcW w:w="4153" w:type="dxa"/>
          </w:tcPr>
          <w:p w14:paraId="59CD6C72">
            <w:r>
              <w:rPr>
                <w:rFonts w:hint="eastAsia"/>
              </w:rPr>
              <w:t>函数名</w:t>
            </w:r>
          </w:p>
        </w:tc>
        <w:tc>
          <w:tcPr>
            <w:tcW w:w="4153" w:type="dxa"/>
          </w:tcPr>
          <w:p w14:paraId="2613CD19">
            <w:r>
              <w:rPr>
                <w:rFonts w:ascii="Consolas" w:hAnsi="Consolas" w:eastAsia="Consolas" w:cs="Consolas"/>
                <w:shd w:val="clear" w:fill="f5f5f5"/>
              </w:rPr>
              <w:t>list_effective_thresholds</w:t>
            </w:r>
          </w:p>
        </w:tc>
      </w:tr>
      <w:tr>
        <w:trPr/>
        <w:tc>
          <w:tcPr>
            <w:tcW w:w="4153" w:type="dxa"/>
          </w:tcPr>
          <w:p w14:paraId="7CAB7803">
            <w:r>
              <w:rPr>
                <w:rFonts w:hint="eastAsia"/>
              </w:rPr>
              <w:t>文件名</w:t>
            </w:r>
          </w:p>
        </w:tc>
        <w:tc>
          <w:tcPr>
            <w:tcW w:w="4153" w:type="dxa"/>
          </w:tcPr>
          <w:p w14:paraId="57FE4D2E">
            <w:r>
              <w:rPr>
                <w:rFonts w:ascii="Consolas" w:hAnsi="Consolas" w:eastAsia="Consolas" w:cs="Consolas"/>
                <w:shd w:val="clear" w:fill="f5f5f5"/>
              </w:rPr>
              <w:t>app/api/v1/config.py</w:t>
            </w:r>
          </w:p>
        </w:tc>
      </w:tr>
      <w:tr>
        <w:trPr/>
        <w:tc>
          <w:tcPr>
            <w:tcW w:w="4153" w:type="dxa"/>
          </w:tcPr>
          <w:p w14:paraId="0876C6BD">
            <w:r>
              <w:rPr>
                <w:rFonts w:hint="eastAsia"/>
              </w:rPr>
              <w:t>接口性质</w:t>
            </w:r>
          </w:p>
        </w:tc>
        <w:tc>
          <w:tcPr>
            <w:tcW w:w="4153" w:type="dxa"/>
          </w:tcPr>
          <w:p w14:paraId="3269B62E">
            <w:r>
              <w:rPr>
                <w:rFonts w:hint="eastAsia"/>
              </w:rPr>
              <w:t>对外接口（HTTP）；后端 M3 / M5 读同一份阈值缓存</w:t>
            </w:r>
          </w:p>
        </w:tc>
      </w:tr>
      <w:tr>
        <w:trPr/>
        <w:tc>
          <w:tcPr>
            <w:tcW w:w="4153" w:type="dxa"/>
          </w:tcPr>
          <w:p w14:paraId="61EAD998">
            <w:r>
              <w:rPr>
                <w:rFonts w:hint="eastAsia"/>
              </w:rPr>
              <w:t>功能概要</w:t>
            </w:r>
          </w:p>
        </w:tc>
        <w:tc>
          <w:tcPr>
            <w:tcW w:w="4153" w:type="dxa"/>
          </w:tcPr>
          <w:p w14:paraId="3033C989">
            <w:r>
              <w:rPr>
                <w:rFonts w:hint="eastAsia"/>
              </w:rPr>
              <w:t>当前生效阈值下发</w:t>
            </w:r>
          </w:p>
        </w:tc>
      </w:tr>
      <w:tr>
        <w:trPr/>
        <w:tc>
          <w:tcPr>
            <w:tcW w:w="4153" w:type="dxa"/>
          </w:tcPr>
          <w:p w14:paraId="2B23B503">
            <w:r>
              <w:rPr>
                <w:rFonts w:hint="eastAsia"/>
              </w:rPr>
              <w:t>参数</w:t>
            </w:r>
          </w:p>
        </w:tc>
        <w:tc>
          <w:tcPr>
            <w:tcW w:w="4153" w:type="dxa"/>
          </w:tcPr>
          <w:p w14:paraId="02733C89">
            <w:r>
              <w:rPr>
                <w:rFonts w:hint="eastAsia"/>
              </w:rPr>
              <w:t>见下表</w:t>
            </w:r>
          </w:p>
        </w:tc>
      </w:tr>
      <w:tr>
        <w:trPr/>
        <w:tc>
          <w:tcPr>
            <w:tcW w:w="4153" w:type="dxa"/>
          </w:tcPr>
          <w:p w14:paraId="57840290">
            <w:r>
              <w:rPr>
                <w:rFonts w:hint="eastAsia"/>
              </w:rPr>
              <w:t>返回值</w:t>
            </w:r>
          </w:p>
        </w:tc>
        <w:tc>
          <w:tcPr>
            <w:tcW w:w="4153" w:type="dxa"/>
          </w:tcPr>
          <w:p w14:paraId="1559BD61">
            <w:r>
              <w:rPr>
                <w:rFonts w:hint="eastAsia"/>
              </w:rPr>
              <w:t xml:space="preserve">类型 </w:t>
            </w:r>
            <w:r>
              <w:rPr>
                <w:rFonts w:ascii="Consolas" w:hAnsi="Consolas" w:eastAsia="Consolas" w:cs="Consolas"/>
                <w:shd w:val="clear" w:fill="f5f5f5"/>
              </w:rPr>
              <w:t>ApiResponse[list[ThresholdOut]]</w:t>
            </w:r>
            <w:r>
              <w:rPr>
                <w:rFonts w:hint="eastAsia"/>
              </w:rPr>
              <w:t>；四档阈值区间，供前端展示正常范围</w:t>
            </w:r>
          </w:p>
        </w:tc>
      </w:tr>
      <w:tr>
        <w:trPr/>
        <w:tc>
          <w:tcPr>
            <w:tcW w:w="4153" w:type="dxa"/>
          </w:tcPr>
          <w:p w14:paraId="48E8942D">
            <w:r>
              <w:rPr>
                <w:rFonts w:hint="eastAsia"/>
              </w:rPr>
              <w:t>详细说明</w:t>
            </w:r>
          </w:p>
        </w:tc>
        <w:tc>
          <w:tcPr>
            <w:tcW w:w="4153" w:type="dxa"/>
          </w:tcPr>
          <w:p w14:paraId="6AC55EEC">
            <w:r>
              <w:rPr>
                <w:rFonts w:hint="eastAsia"/>
              </w:rPr>
              <w:t>读取阈值缓存或数据库，返回当前生效区间，用于趋势图正常范围与异常高亮。</w:t>
            </w:r>
          </w:p>
        </w:tc>
      </w:tr>
      <w:tr>
        <w:trPr/>
        <w:tc>
          <w:tcPr>
            <w:tcW w:w="4153" w:type="dxa"/>
          </w:tcPr>
          <w:p w14:paraId="5AFF2553">
            <w:r>
              <w:rPr>
                <w:rFonts w:hint="eastAsia"/>
              </w:rPr>
              <w:t>使用注意事项</w:t>
            </w:r>
          </w:p>
        </w:tc>
        <w:tc>
          <w:tcPr>
            <w:tcW w:w="4153" w:type="dxa"/>
          </w:tcPr>
          <w:p w14:paraId="133AF3F6">
            <w:r>
              <w:rPr>
                <w:rFonts w:hint="eastAsia"/>
              </w:rPr>
              <w:t>前端展示正常范围必须调本接口，写死范围会导致改阈值后显示不一致（铁律 2）。</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3B32B04">
            <w:pPr>
              <w:rPr>
                <w:b w:val="1"/>
                <w:bCs w:val="1"/>
              </w:rPr>
            </w:pPr>
            <w:r>
              <w:rPr>
                <w:rFonts w:hint="eastAsia"/>
                <w:b w:val="1"/>
              </w:rPr>
              <w:t>参数类型</w:t>
            </w:r>
          </w:p>
        </w:tc>
        <w:tc>
          <w:tcPr>
            <w:tcW w:w="2076" w:type="dxa"/>
          </w:tcPr>
          <w:p w14:paraId="7ACB329C">
            <w:pPr>
              <w:rPr>
                <w:b w:val="1"/>
                <w:bCs w:val="1"/>
              </w:rPr>
            </w:pPr>
            <w:r>
              <w:rPr>
                <w:rFonts w:hint="eastAsia"/>
                <w:b w:val="1"/>
              </w:rPr>
              <w:t>变量名</w:t>
            </w:r>
          </w:p>
        </w:tc>
        <w:tc>
          <w:tcPr>
            <w:tcW w:w="2076" w:type="dxa"/>
          </w:tcPr>
          <w:p w14:paraId="6DE8840F">
            <w:pPr>
              <w:rPr>
                <w:b w:val="1"/>
                <w:bCs w:val="1"/>
              </w:rPr>
            </w:pPr>
            <w:r>
              <w:rPr>
                <w:b w:val="1"/>
              </w:rPr>
              <w:t>I/O</w:t>
            </w:r>
          </w:p>
        </w:tc>
        <w:tc>
          <w:tcPr>
            <w:tcW w:w="2076" w:type="dxa"/>
          </w:tcPr>
          <w:p w14:paraId="6ACD1A11">
            <w:pPr>
              <w:rPr>
                <w:b w:val="1"/>
                <w:bCs w:val="1"/>
              </w:rPr>
            </w:pPr>
            <w:r>
              <w:rPr>
                <w:rFonts w:hint="eastAsia"/>
                <w:b w:val="1"/>
              </w:rPr>
              <w:t>说明</w:t>
            </w:r>
          </w:p>
        </w:tc>
      </w:tr>
      <w:tr>
        <w:trPr/>
        <w:tc>
          <w:tcPr>
            <w:tcW w:w="2076" w:type="dxa"/>
          </w:tcPr>
          <w:p w14:paraId="4DDD1527">
            <w:r>
              <w:rPr>
                <w:rFonts w:ascii="Consolas" w:hAnsi="Consolas" w:eastAsia="Consolas" w:cs="Consolas"/>
                <w:shd w:val="clear" w:fill="f5f5f5"/>
              </w:rPr>
              <w:t>CurrentUser</w:t>
            </w:r>
          </w:p>
        </w:tc>
        <w:tc>
          <w:tcPr>
            <w:tcW w:w="2076" w:type="dxa"/>
          </w:tcPr>
          <w:p w14:paraId="060CF050">
            <w:r>
              <w:rPr>
                <w:rFonts w:ascii="Consolas" w:hAnsi="Consolas" w:eastAsia="Consolas" w:cs="Consolas"/>
                <w:shd w:val="clear" w:fill="f5f5f5"/>
              </w:rPr>
              <w:t>user</w:t>
            </w:r>
          </w:p>
        </w:tc>
        <w:tc>
          <w:tcPr>
            <w:tcW w:w="2076" w:type="dxa"/>
          </w:tcPr>
          <w:p w14:paraId="1FE886DA">
            <w:r>
              <w:t>IN</w:t>
            </w:r>
          </w:p>
        </w:tc>
        <w:tc>
          <w:tcPr>
            <w:tcW w:w="2076" w:type="dxa"/>
          </w:tcPr>
          <w:p w14:paraId="505FE73F">
            <w:r>
              <w:rPr>
                <w:rFonts w:hint="eastAsia"/>
              </w:rPr>
              <w:t>登录用户</w:t>
            </w:r>
          </w:p>
        </w:tc>
      </w:tr>
      <w:tr>
        <w:trPr/>
        <w:tc>
          <w:tcPr>
            <w:tcW w:w="2076" w:type="dxa"/>
          </w:tcPr>
          <w:p w14:paraId="2AAE7858">
            <w:r>
              <w:rPr>
                <w:rFonts w:ascii="Consolas" w:hAnsi="Consolas" w:eastAsia="Consolas" w:cs="Consolas"/>
                <w:shd w:val="clear" w:fill="f5f5f5"/>
              </w:rPr>
              <w:t>str</w:t>
            </w:r>
          </w:p>
        </w:tc>
        <w:tc>
          <w:tcPr>
            <w:tcW w:w="2076" w:type="dxa"/>
          </w:tcPr>
          <w:p w14:paraId="56C57F27">
            <w:r>
              <w:rPr>
                <w:rFonts w:ascii="Consolas" w:hAnsi="Consolas" w:eastAsia="Consolas" w:cs="Consolas"/>
                <w:shd w:val="clear" w:fill="f5f5f5"/>
              </w:rPr>
              <w:t>indicator</w:t>
            </w:r>
          </w:p>
        </w:tc>
        <w:tc>
          <w:tcPr>
            <w:tcW w:w="2076" w:type="dxa"/>
          </w:tcPr>
          <w:p w14:paraId="6FE1DF61">
            <w:r>
              <w:t>IN</w:t>
            </w:r>
          </w:p>
        </w:tc>
        <w:tc>
          <w:tcPr>
            <w:tcW w:w="2076" w:type="dxa"/>
          </w:tcPr>
          <w:p w14:paraId="1B1C14B0">
            <w:r>
              <w:rPr>
                <w:rFonts w:hint="eastAsia"/>
              </w:rPr>
              <w:t>指标标识筛选，可空</w:t>
            </w:r>
          </w:p>
        </w:tc>
      </w:tr>
    </w:tbl>
    <w:p w14:paraId="60A1A8E1">
      <w:pPr>
        <w:pStyle w:val="00000b"/>
        <w:keepNext w:val="1"/>
        <w:keepLines w:val="1"/>
        <w:spacing w:before="100" w:beforeAutospacing="1" w:after="100" w:afterAutospacing="1"/>
        <w:rPr>
          <w:sz w:val="28"/>
          <w:szCs w:val="28"/>
        </w:rPr>
        <w:outlineLvl w:val="2"/>
      </w:pPr>
      <w:r>
        <w:rPr>
          <w:rFonts w:hint="eastAsia"/>
          <w:b w:val="1"/>
          <w:sz w:val="28"/>
        </w:rPr>
        <w:t xml:space="preserve">5.2.10 模块间调用接口（进程内，供其他模块调用）</w:t>
      </w:r>
    </w:p>
    <w:p w14:paraId="042F504F">
      <w:r>
        <w:rPr>
          <w:rFonts w:hint="eastAsia"/>
        </w:rPr>
        <w:t xml:space="preserve">下列 8 个函数不对外暴露 HTTP 端点，只在本系统进程内被其他模块调用；对调用方模块而言，它们仍是该模块对外公开的接口，故一并列出。这类接口的存在保证了「阈值、可见范围、处理闭环」等关键口径只有一处实现。</w:t>
      </w:r>
    </w:p>
    <w:p w14:paraId="35CBCA04">
      <w:r>
        <w:rPr>
          <w:rFonts w:hint="eastAsia"/>
          <w:b w:val="1"/>
        </w:rPr>
        <w:t>函数 1／8　</w:t>
      </w:r>
      <w:r>
        <w:rPr>
          <w:rFonts w:ascii="Consolas" w:hAnsi="Consolas" w:eastAsia="Consolas" w:cs="Consolas"/>
          <w:b w:val="1"/>
          <w:shd w:val="clear" w:fill="f5f5f5"/>
        </w:rPr>
        <w:t>resolve_visible_profiles</w:t>
      </w:r>
      <w:r>
        <w:rPr>
          <w:rFonts w:hint="eastAsia"/>
        </w:rPr>
        <w:t>　（模块间调用（进程内））</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52ABDB99">
            <w:pPr>
              <w:rPr>
                <w:b w:val="1"/>
                <w:bCs w:val="1"/>
              </w:rPr>
            </w:pPr>
            <w:r>
              <w:rPr>
                <w:rFonts w:hint="eastAsia"/>
                <w:b w:val="1"/>
              </w:rPr>
              <w:t>项</w:t>
            </w:r>
          </w:p>
        </w:tc>
        <w:tc>
          <w:tcPr>
            <w:tcW w:w="4153" w:type="dxa"/>
          </w:tcPr>
          <w:p w14:paraId="694B7A97">
            <w:pPr>
              <w:rPr>
                <w:b w:val="1"/>
                <w:bCs w:val="1"/>
              </w:rPr>
            </w:pPr>
            <w:r>
              <w:rPr>
                <w:rFonts w:hint="eastAsia"/>
                <w:b w:val="1"/>
              </w:rPr>
              <w:t>内容</w:t>
            </w:r>
          </w:p>
        </w:tc>
      </w:tr>
      <w:tr>
        <w:trPr/>
        <w:tc>
          <w:tcPr>
            <w:tcW w:w="4153" w:type="dxa"/>
          </w:tcPr>
          <w:p w14:paraId="3C92F4E8">
            <w:r>
              <w:rPr>
                <w:rFonts w:hint="eastAsia"/>
              </w:rPr>
              <w:t>函数名</w:t>
            </w:r>
          </w:p>
        </w:tc>
        <w:tc>
          <w:tcPr>
            <w:tcW w:w="4153" w:type="dxa"/>
          </w:tcPr>
          <w:p w14:paraId="12677947">
            <w:r>
              <w:rPr>
                <w:rFonts w:ascii="Consolas" w:hAnsi="Consolas" w:eastAsia="Consolas" w:cs="Consolas"/>
                <w:shd w:val="clear" w:fill="f5f5f5"/>
              </w:rPr>
              <w:t>resolve_visible_profiles</w:t>
            </w:r>
          </w:p>
        </w:tc>
      </w:tr>
      <w:tr>
        <w:trPr/>
        <w:tc>
          <w:tcPr>
            <w:tcW w:w="4153" w:type="dxa"/>
          </w:tcPr>
          <w:p w14:paraId="6597E4D9">
            <w:r>
              <w:rPr>
                <w:rFonts w:hint="eastAsia"/>
              </w:rPr>
              <w:t>文件名</w:t>
            </w:r>
          </w:p>
        </w:tc>
        <w:tc>
          <w:tcPr>
            <w:tcW w:w="4153" w:type="dxa"/>
          </w:tcPr>
          <w:p w14:paraId="089CD885">
            <w:r>
              <w:rPr>
                <w:rFonts w:ascii="Consolas" w:hAnsi="Consolas" w:eastAsia="Consolas" w:cs="Consolas"/>
                <w:shd w:val="clear" w:fill="f5f5f5"/>
              </w:rPr>
              <w:t>app/services/profile_service.py</w:t>
            </w:r>
          </w:p>
        </w:tc>
      </w:tr>
      <w:tr>
        <w:trPr/>
        <w:tc>
          <w:tcPr>
            <w:tcW w:w="4153" w:type="dxa"/>
          </w:tcPr>
          <w:p w14:paraId="3C04380A">
            <w:r>
              <w:rPr>
                <w:rFonts w:hint="eastAsia"/>
              </w:rPr>
              <w:t>接口性质</w:t>
            </w:r>
          </w:p>
        </w:tc>
        <w:tc>
          <w:tcPr>
            <w:tcW w:w="4153" w:type="dxa"/>
          </w:tcPr>
          <w:p w14:paraId="3A843A66">
            <w:r>
              <w:rPr>
                <w:rFonts w:hint="eastAsia"/>
              </w:rPr>
              <w:t>模块间调用接口（进程内，非 HTTP）</w:t>
            </w:r>
          </w:p>
        </w:tc>
      </w:tr>
      <w:tr>
        <w:trPr/>
        <w:tc>
          <w:tcPr>
            <w:tcW w:w="4153" w:type="dxa"/>
          </w:tcPr>
          <w:p w14:paraId="0C45B2F1">
            <w:r>
              <w:rPr>
                <w:rFonts w:hint="eastAsia"/>
              </w:rPr>
              <w:t>调用方</w:t>
            </w:r>
          </w:p>
        </w:tc>
        <w:tc>
          <w:tcPr>
            <w:tcW w:w="4153" w:type="dxa"/>
          </w:tcPr>
          <w:p w14:paraId="3E46D327">
            <w:r>
              <w:rPr>
                <w:rFonts w:hint="eastAsia"/>
              </w:rPr>
              <w:t>M3 指标录入 / M5 预警生成 / M7 护工端</w:t>
            </w:r>
          </w:p>
        </w:tc>
      </w:tr>
      <w:tr>
        <w:trPr/>
        <w:tc>
          <w:tcPr>
            <w:tcW w:w="4153" w:type="dxa"/>
          </w:tcPr>
          <w:p w14:paraId="53BD52E4">
            <w:r>
              <w:rPr>
                <w:rFonts w:hint="eastAsia"/>
              </w:rPr>
              <w:t>功能概要</w:t>
            </w:r>
          </w:p>
        </w:tc>
        <w:tc>
          <w:tcPr>
            <w:tcW w:w="4153" w:type="dxa"/>
          </w:tcPr>
          <w:p w14:paraId="1584F5FD">
            <w:r>
              <w:rPr>
                <w:rFonts w:hint="eastAsia"/>
              </w:rPr>
              <w:t>解析当前用户的可见档案集合</w:t>
            </w:r>
          </w:p>
        </w:tc>
      </w:tr>
      <w:tr>
        <w:trPr/>
        <w:tc>
          <w:tcPr>
            <w:tcW w:w="4153" w:type="dxa"/>
          </w:tcPr>
          <w:p w14:paraId="0E928983">
            <w:r>
              <w:rPr>
                <w:rFonts w:hint="eastAsia"/>
              </w:rPr>
              <w:t>参数</w:t>
            </w:r>
          </w:p>
        </w:tc>
        <w:tc>
          <w:tcPr>
            <w:tcW w:w="4153" w:type="dxa"/>
          </w:tcPr>
          <w:p w14:paraId="67A3C116">
            <w:r>
              <w:rPr>
                <w:rFonts w:hint="eastAsia"/>
              </w:rPr>
              <w:t>见下表</w:t>
            </w:r>
          </w:p>
        </w:tc>
      </w:tr>
      <w:tr>
        <w:trPr/>
        <w:tc>
          <w:tcPr>
            <w:tcW w:w="4153" w:type="dxa"/>
          </w:tcPr>
          <w:p w14:paraId="3AEA66F5">
            <w:r>
              <w:rPr>
                <w:rFonts w:hint="eastAsia"/>
              </w:rPr>
              <w:t>返回值</w:t>
            </w:r>
          </w:p>
        </w:tc>
        <w:tc>
          <w:tcPr>
            <w:tcW w:w="4153" w:type="dxa"/>
          </w:tcPr>
          <w:p w14:paraId="08A8605E">
            <w:r>
              <w:rPr>
                <w:rFonts w:hint="eastAsia"/>
              </w:rPr>
              <w:t xml:space="preserve">类型 </w:t>
            </w:r>
            <w:r>
              <w:rPr>
                <w:rFonts w:ascii="Consolas" w:hAnsi="Consolas" w:eastAsia="Consolas" w:cs="Consolas"/>
                <w:shd w:val="clear" w:fill="f5f5f5"/>
              </w:rPr>
              <w:t>list[int]</w:t>
            </w:r>
            <w:r>
              <w:rPr>
                <w:rFonts w:hint="eastAsia"/>
              </w:rPr>
              <w:t>；可见的 profile_id 列表；无可见档案时返回空列表</w:t>
            </w:r>
          </w:p>
        </w:tc>
      </w:tr>
      <w:tr>
        <w:trPr/>
        <w:tc>
          <w:tcPr>
            <w:tcW w:w="4153" w:type="dxa"/>
          </w:tcPr>
          <w:p w14:paraId="3D38A1E1">
            <w:r>
              <w:rPr>
                <w:rFonts w:hint="eastAsia"/>
              </w:rPr>
              <w:t>详细说明</w:t>
            </w:r>
          </w:p>
        </w:tc>
        <w:tc>
          <w:tcPr>
            <w:tcW w:w="4153" w:type="dxa"/>
          </w:tcPr>
          <w:p w14:paraId="105D154D">
            <w:r>
              <w:rPr>
                <w:rFonts w:hint="eastAsia"/>
              </w:rPr>
              <w:t>按角色分流：老人取本人档案、家属取 APPROVED 绑定、护工取 care_relation 在管、管理员取全部。</w:t>
            </w:r>
          </w:p>
        </w:tc>
      </w:tr>
      <w:tr>
        <w:trPr/>
        <w:tc>
          <w:tcPr>
            <w:tcW w:w="4153" w:type="dxa"/>
          </w:tcPr>
          <w:p w14:paraId="00A74D3A">
            <w:r>
              <w:rPr>
                <w:rFonts w:hint="eastAsia"/>
              </w:rPr>
              <w:t>使用注意事项</w:t>
            </w:r>
          </w:p>
        </w:tc>
        <w:tc>
          <w:tcPr>
            <w:tcW w:w="4153" w:type="dxa"/>
          </w:tcPr>
          <w:p w14:paraId="19BAA1AC">
            <w:r>
              <w:rPr>
                <w:rFonts w:hint="eastAsia"/>
                <w:b w:val="1"/>
              </w:rPr>
              <w:t>禁止在接口层重复实现</w:t>
            </w:r>
            <w:r>
              <w:rPr>
                <w:rFonts w:hint="eastAsia"/>
              </w:rPr>
              <w:t>，否则数据隔离会出现口径不一致（P5 原则）；读写场景参数不同，写场景会额外校验档案未软删除。</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E3DE952">
            <w:pPr>
              <w:rPr>
                <w:b w:val="1"/>
                <w:bCs w:val="1"/>
              </w:rPr>
            </w:pPr>
            <w:r>
              <w:rPr>
                <w:rFonts w:hint="eastAsia"/>
                <w:b w:val="1"/>
              </w:rPr>
              <w:t>参数类型</w:t>
            </w:r>
          </w:p>
        </w:tc>
        <w:tc>
          <w:tcPr>
            <w:tcW w:w="2076" w:type="dxa"/>
          </w:tcPr>
          <w:p w14:paraId="6545654A">
            <w:pPr>
              <w:rPr>
                <w:b w:val="1"/>
                <w:bCs w:val="1"/>
              </w:rPr>
            </w:pPr>
            <w:r>
              <w:rPr>
                <w:rFonts w:hint="eastAsia"/>
                <w:b w:val="1"/>
              </w:rPr>
              <w:t>变量名</w:t>
            </w:r>
          </w:p>
        </w:tc>
        <w:tc>
          <w:tcPr>
            <w:tcW w:w="2076" w:type="dxa"/>
          </w:tcPr>
          <w:p w14:paraId="5C68FCC7">
            <w:pPr>
              <w:rPr>
                <w:b w:val="1"/>
                <w:bCs w:val="1"/>
              </w:rPr>
            </w:pPr>
            <w:r>
              <w:rPr>
                <w:b w:val="1"/>
              </w:rPr>
              <w:t>I/O</w:t>
            </w:r>
          </w:p>
        </w:tc>
        <w:tc>
          <w:tcPr>
            <w:tcW w:w="2076" w:type="dxa"/>
          </w:tcPr>
          <w:p w14:paraId="554F1AC9">
            <w:pPr>
              <w:rPr>
                <w:b w:val="1"/>
                <w:bCs w:val="1"/>
              </w:rPr>
            </w:pPr>
            <w:r>
              <w:rPr>
                <w:rFonts w:hint="eastAsia"/>
                <w:b w:val="1"/>
              </w:rPr>
              <w:t>说明</w:t>
            </w:r>
          </w:p>
        </w:tc>
      </w:tr>
      <w:tr>
        <w:trPr/>
        <w:tc>
          <w:tcPr>
            <w:tcW w:w="2076" w:type="dxa"/>
          </w:tcPr>
          <w:p w14:paraId="3C5F2BEF">
            <w:r>
              <w:rPr>
                <w:rFonts w:ascii="Consolas" w:hAnsi="Consolas" w:eastAsia="Consolas" w:cs="Consolas"/>
                <w:shd w:val="clear" w:fill="f5f5f5"/>
              </w:rPr>
              <w:t>CurrentUser</w:t>
            </w:r>
          </w:p>
        </w:tc>
        <w:tc>
          <w:tcPr>
            <w:tcW w:w="2076" w:type="dxa"/>
          </w:tcPr>
          <w:p w14:paraId="098CC06A">
            <w:r>
              <w:rPr>
                <w:rFonts w:ascii="Consolas" w:hAnsi="Consolas" w:eastAsia="Consolas" w:cs="Consolas"/>
                <w:shd w:val="clear" w:fill="f5f5f5"/>
              </w:rPr>
              <w:t>user</w:t>
            </w:r>
          </w:p>
        </w:tc>
        <w:tc>
          <w:tcPr>
            <w:tcW w:w="2076" w:type="dxa"/>
          </w:tcPr>
          <w:p w14:paraId="02685294">
            <w:r>
              <w:t>IN</w:t>
            </w:r>
          </w:p>
        </w:tc>
        <w:tc>
          <w:tcPr>
            <w:tcW w:w="2076" w:type="dxa"/>
          </w:tcPr>
          <w:p w14:paraId="1C119A98">
            <w:r>
              <w:rPr>
                <w:rFonts w:hint="eastAsia"/>
              </w:rPr>
              <w:t>当前登录用户</w:t>
            </w:r>
          </w:p>
        </w:tc>
      </w:tr>
      <w:tr>
        <w:trPr/>
        <w:tc>
          <w:tcPr>
            <w:tcW w:w="2076" w:type="dxa"/>
          </w:tcPr>
          <w:p w14:paraId="4F92FD03">
            <w:r>
              <w:rPr>
                <w:rFonts w:ascii="Consolas" w:hAnsi="Consolas" w:eastAsia="Consolas" w:cs="Consolas"/>
                <w:shd w:val="clear" w:fill="f5f5f5"/>
              </w:rPr>
              <w:t>enum</w:t>
            </w:r>
          </w:p>
        </w:tc>
        <w:tc>
          <w:tcPr>
            <w:tcW w:w="2076" w:type="dxa"/>
          </w:tcPr>
          <w:p w14:paraId="7B1395FF">
            <w:r>
              <w:rPr>
                <w:rFonts w:ascii="Consolas" w:hAnsi="Consolas" w:eastAsia="Consolas" w:cs="Consolas"/>
                <w:shd w:val="clear" w:fill="f5f5f5"/>
              </w:rPr>
              <w:t>scene</w:t>
            </w:r>
          </w:p>
        </w:tc>
        <w:tc>
          <w:tcPr>
            <w:tcW w:w="2076" w:type="dxa"/>
          </w:tcPr>
          <w:p w14:paraId="7C3A09BD">
            <w:r>
              <w:t>IN</w:t>
            </w:r>
          </w:p>
        </w:tc>
        <w:tc>
          <w:tcPr>
            <w:tcW w:w="2076" w:type="dxa"/>
          </w:tcPr>
          <w:p w14:paraId="6D8447CD">
            <w:r>
              <w:rPr>
                <w:rFonts w:hint="eastAsia"/>
              </w:rPr>
              <w:t>使用场景：LIST / WRITE / STAT</w:t>
            </w:r>
          </w:p>
        </w:tc>
      </w:tr>
    </w:tbl>
    <w:p w14:paraId="74D32419">
      <w:r>
        <w:rPr>
          <w:rFonts w:hint="eastAsia"/>
          <w:b w:val="1"/>
        </w:rPr>
        <w:t>函数 2／8　</w:t>
      </w:r>
      <w:r>
        <w:rPr>
          <w:rFonts w:ascii="Consolas" w:hAnsi="Consolas" w:eastAsia="Consolas" w:cs="Consolas"/>
          <w:b w:val="1"/>
          <w:shd w:val="clear" w:fill="f5f5f5"/>
        </w:rPr>
        <w:t>create_warning_from_record</w:t>
      </w:r>
      <w:r>
        <w:rPr>
          <w:rFonts w:hint="eastAsia"/>
        </w:rPr>
        <w:t>　（模块间调用（进程内））</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4153" w:type="dxa"/>
          </w:tcPr>
          <w:p w14:paraId="2F684AF4">
            <w:pPr>
              <w:rPr>
                <w:b w:val="1"/>
                <w:bCs w:val="1"/>
              </w:rPr>
            </w:pPr>
            <w:r>
              <w:rPr>
                <w:rFonts w:hint="eastAsia"/>
                <w:b w:val="1"/>
              </w:rPr>
              <w:t>项</w:t>
            </w:r>
          </w:p>
        </w:tc>
        <w:tc>
          <w:tcPr>
            <w:tcW w:w="4153" w:type="dxa"/>
          </w:tcPr>
          <w:p w14:paraId="20732CB6">
            <w:pPr>
              <w:rPr>
                <w:b w:val="1"/>
                <w:bCs w:val="1"/>
              </w:rPr>
            </w:pPr>
            <w:r>
              <w:rPr>
                <w:rFonts w:hint="eastAsia"/>
                <w:b w:val="1"/>
              </w:rPr>
              <w:t>内容</w:t>
            </w:r>
          </w:p>
        </w:tc>
      </w:tr>
      <w:tr>
        <w:trPr/>
        <w:tc>
          <w:tcPr>
            <w:tcW w:w="2768" w:type="dxa"/>
          </w:tcPr>
          <w:p w14:paraId="7D045B9B">
            <w:r>
              <w:rPr>
                <w:rFonts w:hint="eastAsia"/>
              </w:rPr>
              <w:t>函数名</w:t>
            </w:r>
          </w:p>
        </w:tc>
        <w:tc>
          <w:tcPr>
            <w:tcW w:w="2768" w:type="dxa"/>
          </w:tcPr>
          <w:p w14:paraId="2304F446">
            <w:r>
              <w:rPr>
                <w:rFonts w:ascii="Consolas" w:hAnsi="Consolas" w:eastAsia="Consolas" w:cs="Consolas"/>
                <w:shd w:val="clear" w:fill="f5f5f5"/>
              </w:rPr>
              <w:t>create_warning_from_record</w:t>
            </w:r>
          </w:p>
        </w:tc>
      </w:tr>
      <w:tr>
        <w:trPr/>
        <w:tc>
          <w:tcPr>
            <w:tcW w:w="2768" w:type="dxa"/>
          </w:tcPr>
          <w:p w14:paraId="78C77133">
            <w:r>
              <w:rPr>
                <w:rFonts w:hint="eastAsia"/>
              </w:rPr>
              <w:t>文件名</w:t>
            </w:r>
          </w:p>
        </w:tc>
        <w:tc>
          <w:tcPr>
            <w:tcW w:w="2768" w:type="dxa"/>
          </w:tcPr>
          <w:p w14:paraId="41FA0F82">
            <w:r>
              <w:rPr>
                <w:rFonts w:ascii="Consolas" w:hAnsi="Consolas" w:eastAsia="Consolas" w:cs="Consolas"/>
                <w:shd w:val="clear" w:fill="f5f5f5"/>
              </w:rPr>
              <w:t>app/services/alert_service.py</w:t>
            </w:r>
          </w:p>
        </w:tc>
      </w:tr>
      <w:tr>
        <w:trPr/>
        <w:tc>
          <w:tcPr>
            <w:tcW w:w="2768" w:type="dxa"/>
          </w:tcPr>
          <w:p w14:paraId="7C6A07F9">
            <w:r>
              <w:rPr>
                <w:rFonts w:hint="eastAsia"/>
              </w:rPr>
              <w:t>接口性质</w:t>
            </w:r>
          </w:p>
        </w:tc>
        <w:tc>
          <w:tcPr>
            <w:tcW w:w="2768" w:type="dxa"/>
          </w:tcPr>
          <w:p w14:paraId="771A08B7">
            <w:r>
              <w:rPr>
                <w:rFonts w:hint="eastAsia"/>
              </w:rPr>
              <w:t>模块间调用接口（进程内，非 HTTP）</w:t>
            </w:r>
          </w:p>
        </w:tc>
      </w:tr>
      <w:tr>
        <w:trPr/>
        <w:tc>
          <w:tcPr>
            <w:tcW w:w="2768" w:type="dxa"/>
          </w:tcPr>
          <w:p w14:paraId="4C755D52">
            <w:r>
              <w:rPr>
                <w:rFonts w:hint="eastAsia"/>
              </w:rPr>
              <w:t>调用方</w:t>
            </w:r>
          </w:p>
        </w:tc>
        <w:tc>
          <w:tcPr>
            <w:tcW w:w="2768" w:type="dxa"/>
          </w:tcPr>
          <w:p w14:paraId="7AB7C0D9">
            <w:r>
              <w:rPr>
                <w:rFonts w:hint="eastAsia"/>
              </w:rPr>
              <w:t>M3 录入流程 / M4 RiskAgent</w:t>
            </w:r>
          </w:p>
        </w:tc>
      </w:tr>
      <w:tr>
        <w:trPr/>
        <w:tc>
          <w:tcPr>
            <w:tcW w:w="2768" w:type="dxa"/>
          </w:tcPr>
          <w:p w14:paraId="15384361">
            <w:r>
              <w:rPr>
                <w:rFonts w:hint="eastAsia"/>
              </w:rPr>
              <w:t>功能概要</w:t>
            </w:r>
          </w:p>
        </w:tc>
        <w:tc>
          <w:tcPr>
            <w:tcW w:w="2768" w:type="dxa"/>
          </w:tcPr>
          <w:p w14:paraId="5955700E">
            <w:r>
              <w:rPr>
                <w:rFonts w:hint="eastAsia"/>
              </w:rPr>
              <w:t>由指标记录生成预警</w:t>
            </w:r>
          </w:p>
        </w:tc>
      </w:tr>
      <w:tr>
        <w:trPr/>
        <w:tc>
          <w:tcPr>
            <w:tcW w:w="2768" w:type="dxa"/>
          </w:tcPr>
          <w:p w14:paraId="31BDFB7E">
            <w:r>
              <w:rPr>
                <w:rFonts w:hint="eastAsia"/>
              </w:rPr>
              <w:t>参数</w:t>
            </w:r>
          </w:p>
        </w:tc>
        <w:tc>
          <w:tcPr>
            <w:tcW w:w="2768" w:type="dxa"/>
          </w:tcPr>
          <w:p w14:paraId="28D84303">
            <w:r>
              <w:rPr>
                <w:rFonts w:hint="eastAsia"/>
              </w:rPr>
              <w:t>见下表</w:t>
            </w:r>
          </w:p>
        </w:tc>
      </w:tr>
      <w:tr>
        <w:trPr/>
        <w:tc>
          <w:tcPr>
            <w:tcW w:w="2768" w:type="dxa"/>
          </w:tcPr>
          <w:p w14:paraId="65A0E815">
            <w:r>
              <w:rPr>
                <w:rFonts w:hint="eastAsia"/>
              </w:rPr>
              <w:t>返回值</w:t>
            </w:r>
          </w:p>
        </w:tc>
        <w:tc>
          <w:tcPr>
            <w:tcW w:w="2768" w:type="dxa"/>
          </w:tcPr>
          <w:p w14:paraId="6EFA3DE2">
            <w:r>
              <w:rPr>
                <w:rFonts w:hint="eastAsia"/>
              </w:rPr>
              <w:t>类型 `Warning</w:t>
            </w:r>
          </w:p>
        </w:tc>
        <w:tc>
          <w:tcPr>
            <w:tcW w:w="2768" w:type="dxa"/>
          </w:tcPr>
          <w:p w14:paraId="72A0F7B5">
            <w:r>
              <w:rPr>
                <w:rFonts w:hint="eastAsia"/>
              </w:rPr>
              <w:t>None`；命中阈值返回预警实体；未命中返回 None</w:t>
            </w:r>
          </w:p>
        </w:tc>
      </w:tr>
      <w:tr>
        <w:trPr/>
        <w:tc>
          <w:tcPr>
            <w:tcW w:w="2768" w:type="dxa"/>
          </w:tcPr>
          <w:p w14:paraId="2EE71FDD">
            <w:r>
              <w:rPr>
                <w:rFonts w:hint="eastAsia"/>
              </w:rPr>
              <w:t>详细说明</w:t>
            </w:r>
          </w:p>
        </w:tc>
        <w:tc>
          <w:tcPr>
            <w:tcW w:w="2768" w:type="dxa"/>
          </w:tcPr>
          <w:p w14:paraId="02C58C4F">
            <w:r>
              <w:rPr>
                <w:rFonts w:hint="eastAsia"/>
              </w:rPr>
              <w:t>读 sys_config 阈值判级 → 落 health_warning → 写 alert_receiver 接收人 → 投递异步摘要任务。</w:t>
            </w:r>
          </w:p>
        </w:tc>
      </w:tr>
      <w:tr>
        <w:trPr/>
        <w:tc>
          <w:tcPr>
            <w:tcW w:w="2768" w:type="dxa"/>
          </w:tcPr>
          <w:p w14:paraId="72DF44D2">
            <w:r>
              <w:rPr>
                <w:rFonts w:hint="eastAsia"/>
              </w:rPr>
              <w:t>使用注意事项</w:t>
            </w:r>
          </w:p>
        </w:tc>
        <w:tc>
          <w:tcPr>
            <w:tcW w:w="2768" w:type="dxa"/>
          </w:tcPr>
          <w:p w14:paraId="4703A7FB">
            <w:r>
              <w:rPr>
                <w:rFonts w:hint="eastAsia"/>
                <w:b w:val="1"/>
              </w:rPr>
              <w:t>同步执行且不等待 AI 摘要</w:t>
            </w:r>
            <w:r>
              <w:rPr>
                <w:rFonts w:hint="eastAsia"/>
              </w:rPr>
              <w:t>（D-04）；模型不可用时预警仍正常生成，这是主闭环的兜底设计。</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371A1F6F">
            <w:pPr>
              <w:rPr>
                <w:b w:val="1"/>
                <w:bCs w:val="1"/>
              </w:rPr>
            </w:pPr>
            <w:r>
              <w:rPr>
                <w:rFonts w:hint="eastAsia"/>
                <w:b w:val="1"/>
              </w:rPr>
              <w:t>参数类型</w:t>
            </w:r>
          </w:p>
        </w:tc>
        <w:tc>
          <w:tcPr>
            <w:tcW w:w="2076" w:type="dxa"/>
          </w:tcPr>
          <w:p w14:paraId="2C04E4D1">
            <w:pPr>
              <w:rPr>
                <w:b w:val="1"/>
                <w:bCs w:val="1"/>
              </w:rPr>
            </w:pPr>
            <w:r>
              <w:rPr>
                <w:rFonts w:hint="eastAsia"/>
                <w:b w:val="1"/>
              </w:rPr>
              <w:t>变量名</w:t>
            </w:r>
          </w:p>
        </w:tc>
        <w:tc>
          <w:tcPr>
            <w:tcW w:w="2076" w:type="dxa"/>
          </w:tcPr>
          <w:p w14:paraId="05716EC8">
            <w:pPr>
              <w:rPr>
                <w:b w:val="1"/>
                <w:bCs w:val="1"/>
              </w:rPr>
            </w:pPr>
            <w:r>
              <w:rPr>
                <w:b w:val="1"/>
              </w:rPr>
              <w:t>I/O</w:t>
            </w:r>
          </w:p>
        </w:tc>
        <w:tc>
          <w:tcPr>
            <w:tcW w:w="2076" w:type="dxa"/>
          </w:tcPr>
          <w:p w14:paraId="1C6DEC46">
            <w:pPr>
              <w:rPr>
                <w:b w:val="1"/>
                <w:bCs w:val="1"/>
              </w:rPr>
            </w:pPr>
            <w:r>
              <w:rPr>
                <w:rFonts w:hint="eastAsia"/>
                <w:b w:val="1"/>
              </w:rPr>
              <w:t>说明</w:t>
            </w:r>
          </w:p>
        </w:tc>
      </w:tr>
      <w:tr>
        <w:trPr/>
        <w:tc>
          <w:tcPr>
            <w:tcW w:w="2076" w:type="dxa"/>
          </w:tcPr>
          <w:p w14:paraId="5B27092D">
            <w:r>
              <w:rPr>
                <w:rFonts w:ascii="Consolas" w:hAnsi="Consolas" w:eastAsia="Consolas" w:cs="Consolas"/>
                <w:shd w:val="clear" w:fill="f5f5f5"/>
              </w:rPr>
              <w:t>HealthRecord</w:t>
            </w:r>
          </w:p>
        </w:tc>
        <w:tc>
          <w:tcPr>
            <w:tcW w:w="2076" w:type="dxa"/>
          </w:tcPr>
          <w:p w14:paraId="5577D52E">
            <w:r>
              <w:rPr>
                <w:rFonts w:ascii="Consolas" w:hAnsi="Consolas" w:eastAsia="Consolas" w:cs="Consolas"/>
                <w:shd w:val="clear" w:fill="f5f5f5"/>
              </w:rPr>
              <w:t>record</w:t>
            </w:r>
          </w:p>
        </w:tc>
        <w:tc>
          <w:tcPr>
            <w:tcW w:w="2076" w:type="dxa"/>
          </w:tcPr>
          <w:p w14:paraId="6C5742E8">
            <w:r>
              <w:t>IN</w:t>
            </w:r>
          </w:p>
        </w:tc>
        <w:tc>
          <w:tcPr>
            <w:tcW w:w="2076" w:type="dxa"/>
          </w:tcPr>
          <w:p w14:paraId="32685A17">
            <w:r>
              <w:rPr>
                <w:rFonts w:hint="eastAsia"/>
              </w:rPr>
              <w:t>已落库的指标记录</w:t>
            </w:r>
          </w:p>
        </w:tc>
      </w:tr>
      <w:tr>
        <w:trPr/>
        <w:tc>
          <w:tcPr>
            <w:tcW w:w="2076" w:type="dxa"/>
          </w:tcPr>
          <w:p w14:paraId="6FE9EB82">
            <w:r>
              <w:rPr>
                <w:rFonts w:ascii="Consolas" w:hAnsi="Consolas" w:eastAsia="Consolas" w:cs="Consolas"/>
                <w:shd w:val="clear" w:fill="f5f5f5"/>
              </w:rPr>
              <w:t>enum</w:t>
            </w:r>
          </w:p>
        </w:tc>
        <w:tc>
          <w:tcPr>
            <w:tcW w:w="2076" w:type="dxa"/>
          </w:tcPr>
          <w:p w14:paraId="7912B28E">
            <w:r>
              <w:rPr>
                <w:rFonts w:ascii="Consolas" w:hAnsi="Consolas" w:eastAsia="Consolas" w:cs="Consolas"/>
                <w:shd w:val="clear" w:fill="f5f5f5"/>
              </w:rPr>
              <w:t>source</w:t>
            </w:r>
          </w:p>
        </w:tc>
        <w:tc>
          <w:tcPr>
            <w:tcW w:w="2076" w:type="dxa"/>
          </w:tcPr>
          <w:p w14:paraId="702A20AC">
            <w:r>
              <w:t>IN</w:t>
            </w:r>
          </w:p>
        </w:tc>
        <w:tc>
          <w:tcPr>
            <w:tcW w:w="2076" w:type="dxa"/>
          </w:tcPr>
          <w:p w14:paraId="405D494D">
            <w:r>
              <w:rPr>
                <w:rFonts w:hint="eastAsia"/>
              </w:rPr>
              <w:t>触发来源：DATA_INPUT / AI_CHAT</w:t>
            </w:r>
          </w:p>
        </w:tc>
      </w:tr>
    </w:tbl>
    <w:p w14:paraId="185E6C9E">
      <w:r>
        <w:rPr>
          <w:rFonts w:hint="eastAsia"/>
          <w:b w:val="1"/>
        </w:rPr>
        <w:t>函数 3／8　</w:t>
      </w:r>
      <w:r>
        <w:rPr>
          <w:rFonts w:ascii="Consolas" w:hAnsi="Consolas" w:eastAsia="Consolas" w:cs="Consolas"/>
          <w:b w:val="1"/>
          <w:shd w:val="clear" w:fill="f5f5f5"/>
        </w:rPr>
        <w:t>judge_risk_level</w:t>
      </w:r>
      <w:r>
        <w:rPr>
          <w:rFonts w:hint="eastAsia"/>
        </w:rPr>
        <w:t>　（模块间调用（进程内））</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3DF62601">
            <w:pPr>
              <w:rPr>
                <w:b w:val="1"/>
                <w:bCs w:val="1"/>
              </w:rPr>
            </w:pPr>
            <w:r>
              <w:rPr>
                <w:rFonts w:hint="eastAsia"/>
                <w:b w:val="1"/>
              </w:rPr>
              <w:t>项</w:t>
            </w:r>
          </w:p>
        </w:tc>
        <w:tc>
          <w:tcPr>
            <w:tcW w:w="4153" w:type="dxa"/>
          </w:tcPr>
          <w:p w14:paraId="34C5940B">
            <w:pPr>
              <w:rPr>
                <w:b w:val="1"/>
                <w:bCs w:val="1"/>
              </w:rPr>
            </w:pPr>
            <w:r>
              <w:rPr>
                <w:rFonts w:hint="eastAsia"/>
                <w:b w:val="1"/>
              </w:rPr>
              <w:t>内容</w:t>
            </w:r>
          </w:p>
        </w:tc>
      </w:tr>
      <w:tr>
        <w:trPr/>
        <w:tc>
          <w:tcPr>
            <w:tcW w:w="4153" w:type="dxa"/>
          </w:tcPr>
          <w:p w14:paraId="03315916">
            <w:r>
              <w:rPr>
                <w:rFonts w:hint="eastAsia"/>
              </w:rPr>
              <w:t>函数名</w:t>
            </w:r>
          </w:p>
        </w:tc>
        <w:tc>
          <w:tcPr>
            <w:tcW w:w="4153" w:type="dxa"/>
          </w:tcPr>
          <w:p w14:paraId="632A283F">
            <w:r>
              <w:rPr>
                <w:rFonts w:ascii="Consolas" w:hAnsi="Consolas" w:eastAsia="Consolas" w:cs="Consolas"/>
                <w:shd w:val="clear" w:fill="f5f5f5"/>
              </w:rPr>
              <w:t>judge_risk_level</w:t>
            </w:r>
          </w:p>
        </w:tc>
      </w:tr>
      <w:tr>
        <w:trPr/>
        <w:tc>
          <w:tcPr>
            <w:tcW w:w="4153" w:type="dxa"/>
          </w:tcPr>
          <w:p w14:paraId="3E7CD2D2">
            <w:r>
              <w:rPr>
                <w:rFonts w:hint="eastAsia"/>
              </w:rPr>
              <w:t>文件名</w:t>
            </w:r>
          </w:p>
        </w:tc>
        <w:tc>
          <w:tcPr>
            <w:tcW w:w="4153" w:type="dxa"/>
          </w:tcPr>
          <w:p w14:paraId="4D965ADF">
            <w:r>
              <w:rPr>
                <w:rFonts w:ascii="Consolas" w:hAnsi="Consolas" w:eastAsia="Consolas" w:cs="Consolas"/>
                <w:shd w:val="clear" w:fill="f5f5f5"/>
              </w:rPr>
              <w:t>app/services/rule_engine.py</w:t>
            </w:r>
          </w:p>
        </w:tc>
      </w:tr>
      <w:tr>
        <w:trPr/>
        <w:tc>
          <w:tcPr>
            <w:tcW w:w="4153" w:type="dxa"/>
          </w:tcPr>
          <w:p w14:paraId="7E1E3CAB">
            <w:r>
              <w:rPr>
                <w:rFonts w:hint="eastAsia"/>
              </w:rPr>
              <w:t>接口性质</w:t>
            </w:r>
          </w:p>
        </w:tc>
        <w:tc>
          <w:tcPr>
            <w:tcW w:w="4153" w:type="dxa"/>
          </w:tcPr>
          <w:p w14:paraId="73FA3509">
            <w:r>
              <w:rPr>
                <w:rFonts w:hint="eastAsia"/>
              </w:rPr>
              <w:t>模块间调用接口（进程内，非 HTTP）</w:t>
            </w:r>
          </w:p>
        </w:tc>
      </w:tr>
      <w:tr>
        <w:trPr/>
        <w:tc>
          <w:tcPr>
            <w:tcW w:w="4153" w:type="dxa"/>
          </w:tcPr>
          <w:p w14:paraId="4EB4B6EE">
            <w:r>
              <w:rPr>
                <w:rFonts w:hint="eastAsia"/>
              </w:rPr>
              <w:t>调用方</w:t>
            </w:r>
          </w:p>
        </w:tc>
        <w:tc>
          <w:tcPr>
            <w:tcW w:w="4153" w:type="dxa"/>
          </w:tcPr>
          <w:p w14:paraId="2EB347F6">
            <w:r>
              <w:rPr>
                <w:rFonts w:hint="eastAsia"/>
              </w:rPr>
              <w:t>M5 内部 / M3 录入前预判</w:t>
            </w:r>
          </w:p>
        </w:tc>
      </w:tr>
      <w:tr>
        <w:trPr/>
        <w:tc>
          <w:tcPr>
            <w:tcW w:w="4153" w:type="dxa"/>
          </w:tcPr>
          <w:p w14:paraId="5B32DE4B">
            <w:r>
              <w:rPr>
                <w:rFonts w:hint="eastAsia"/>
              </w:rPr>
              <w:t>功能概要</w:t>
            </w:r>
          </w:p>
        </w:tc>
        <w:tc>
          <w:tcPr>
            <w:tcW w:w="4153" w:type="dxa"/>
          </w:tcPr>
          <w:p w14:paraId="55459ECF">
            <w:r>
              <w:rPr>
                <w:rFonts w:hint="eastAsia"/>
              </w:rPr>
              <w:t>阈值规则判定</w:t>
            </w:r>
          </w:p>
        </w:tc>
      </w:tr>
      <w:tr>
        <w:trPr/>
        <w:tc>
          <w:tcPr>
            <w:tcW w:w="4153" w:type="dxa"/>
          </w:tcPr>
          <w:p w14:paraId="425828BC">
            <w:r>
              <w:rPr>
                <w:rFonts w:hint="eastAsia"/>
              </w:rPr>
              <w:t>参数</w:t>
            </w:r>
          </w:p>
        </w:tc>
        <w:tc>
          <w:tcPr>
            <w:tcW w:w="4153" w:type="dxa"/>
          </w:tcPr>
          <w:p w14:paraId="3B363174">
            <w:r>
              <w:rPr>
                <w:rFonts w:hint="eastAsia"/>
              </w:rPr>
              <w:t>见下表</w:t>
            </w:r>
          </w:p>
        </w:tc>
      </w:tr>
      <w:tr>
        <w:trPr/>
        <w:tc>
          <w:tcPr>
            <w:tcW w:w="4153" w:type="dxa"/>
          </w:tcPr>
          <w:p w14:paraId="71F75DE7">
            <w:r>
              <w:rPr>
                <w:rFonts w:hint="eastAsia"/>
              </w:rPr>
              <w:t>返回值</w:t>
            </w:r>
          </w:p>
        </w:tc>
        <w:tc>
          <w:tcPr>
            <w:tcW w:w="4153" w:type="dxa"/>
          </w:tcPr>
          <w:p w14:paraId="7658EB29">
            <w:r>
              <w:rPr>
                <w:rFonts w:hint="eastAsia"/>
              </w:rPr>
              <w:t xml:space="preserve">类型 </w:t>
            </w:r>
            <w:r>
              <w:rPr>
                <w:rFonts w:ascii="Consolas" w:hAnsi="Consolas" w:eastAsia="Consolas" w:cs="Consolas"/>
                <w:shd w:val="clear" w:fill="f5f5f5"/>
              </w:rPr>
              <w:t>tuple[int, str]</w:t>
            </w:r>
            <w:r>
              <w:rPr>
                <w:rFonts w:hint="eastAsia"/>
              </w:rPr>
              <w:t>；(风险等级 0~3, 展示值文本)</w:t>
            </w:r>
          </w:p>
        </w:tc>
      </w:tr>
      <w:tr>
        <w:trPr/>
        <w:tc>
          <w:tcPr>
            <w:tcW w:w="4153" w:type="dxa"/>
          </w:tcPr>
          <w:p w14:paraId="25D86CA2">
            <w:r>
              <w:rPr>
                <w:rFonts w:hint="eastAsia"/>
              </w:rPr>
              <w:t>详细说明</w:t>
            </w:r>
          </w:p>
        </w:tc>
        <w:tc>
          <w:tcPr>
            <w:tcW w:w="4153" w:type="dxa"/>
          </w:tcPr>
          <w:p w14:paraId="65B6CE29">
            <w:r>
              <w:rPr>
                <w:rFonts w:hint="eastAsia"/>
              </w:rPr>
              <w:t>从阈值缓存读取四档区间，按区间命中判级；慢病标签可对临界值上调一档。</w:t>
            </w:r>
          </w:p>
        </w:tc>
      </w:tr>
      <w:tr>
        <w:trPr/>
        <w:tc>
          <w:tcPr>
            <w:tcW w:w="4153" w:type="dxa"/>
          </w:tcPr>
          <w:p w14:paraId="55BF869A">
            <w:r>
              <w:rPr>
                <w:rFonts w:hint="eastAsia"/>
              </w:rPr>
              <w:t>使用注意事项</w:t>
            </w:r>
          </w:p>
        </w:tc>
        <w:tc>
          <w:tcPr>
            <w:tcW w:w="4153" w:type="dxa"/>
          </w:tcPr>
          <w:p w14:paraId="57CAEA4A">
            <w:r>
              <w:rPr>
                <w:rFonts w:hint="eastAsia"/>
              </w:rPr>
              <w:t>阈值一律来自 sys_config，</w:t>
            </w:r>
            <w:r>
              <w:rPr>
                <w:rFonts w:hint="eastAsia"/>
                <w:b w:val="1"/>
              </w:rPr>
              <w:t>代码中不得出现硬编码数值</w:t>
            </w:r>
            <w:r>
              <w:rPr>
                <w:rFonts w:hint="eastAsia"/>
              </w:rPr>
              <w:t>（铁律 2）；区间不连续视为配置错误并记日志。</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4735A238">
            <w:pPr>
              <w:rPr>
                <w:b w:val="1"/>
                <w:bCs w:val="1"/>
              </w:rPr>
            </w:pPr>
            <w:r>
              <w:rPr>
                <w:rFonts w:hint="eastAsia"/>
                <w:b w:val="1"/>
              </w:rPr>
              <w:t>参数类型</w:t>
            </w:r>
          </w:p>
        </w:tc>
        <w:tc>
          <w:tcPr>
            <w:tcW w:w="2076" w:type="dxa"/>
          </w:tcPr>
          <w:p w14:paraId="3EDDBB70">
            <w:pPr>
              <w:rPr>
                <w:b w:val="1"/>
                <w:bCs w:val="1"/>
              </w:rPr>
            </w:pPr>
            <w:r>
              <w:rPr>
                <w:rFonts w:hint="eastAsia"/>
                <w:b w:val="1"/>
              </w:rPr>
              <w:t>变量名</w:t>
            </w:r>
          </w:p>
        </w:tc>
        <w:tc>
          <w:tcPr>
            <w:tcW w:w="2076" w:type="dxa"/>
          </w:tcPr>
          <w:p w14:paraId="29E80BD9">
            <w:pPr>
              <w:rPr>
                <w:b w:val="1"/>
                <w:bCs w:val="1"/>
              </w:rPr>
            </w:pPr>
            <w:r>
              <w:rPr>
                <w:b w:val="1"/>
              </w:rPr>
              <w:t>I/O</w:t>
            </w:r>
          </w:p>
        </w:tc>
        <w:tc>
          <w:tcPr>
            <w:tcW w:w="2076" w:type="dxa"/>
          </w:tcPr>
          <w:p w14:paraId="2ED4E3E7">
            <w:pPr>
              <w:rPr>
                <w:b w:val="1"/>
                <w:bCs w:val="1"/>
              </w:rPr>
            </w:pPr>
            <w:r>
              <w:rPr>
                <w:rFonts w:hint="eastAsia"/>
                <w:b w:val="1"/>
              </w:rPr>
              <w:t>说明</w:t>
            </w:r>
          </w:p>
        </w:tc>
      </w:tr>
      <w:tr>
        <w:trPr/>
        <w:tc>
          <w:tcPr>
            <w:tcW w:w="2076" w:type="dxa"/>
          </w:tcPr>
          <w:p w14:paraId="7B87986A">
            <w:r>
              <w:rPr>
                <w:rFonts w:ascii="Consolas" w:hAnsi="Consolas" w:eastAsia="Consolas" w:cs="Consolas"/>
                <w:shd w:val="clear" w:fill="f5f5f5"/>
              </w:rPr>
              <w:t>str</w:t>
            </w:r>
          </w:p>
        </w:tc>
        <w:tc>
          <w:tcPr>
            <w:tcW w:w="2076" w:type="dxa"/>
          </w:tcPr>
          <w:p w14:paraId="2C680A9F">
            <w:r>
              <w:rPr>
                <w:rFonts w:ascii="Consolas" w:hAnsi="Consolas" w:eastAsia="Consolas" w:cs="Consolas"/>
                <w:shd w:val="clear" w:fill="f5f5f5"/>
              </w:rPr>
              <w:t>indicator</w:t>
            </w:r>
          </w:p>
        </w:tc>
        <w:tc>
          <w:tcPr>
            <w:tcW w:w="2076" w:type="dxa"/>
          </w:tcPr>
          <w:p w14:paraId="254CE49D">
            <w:r>
              <w:t>IN</w:t>
            </w:r>
          </w:p>
        </w:tc>
        <w:tc>
          <w:tcPr>
            <w:tcW w:w="2076" w:type="dxa"/>
          </w:tcPr>
          <w:p w14:paraId="6C73F4AE">
            <w:r>
              <w:rPr>
                <w:rFonts w:hint="eastAsia"/>
              </w:rPr>
              <w:t>指标标识，如 BLOOD_PRESSURE_SYSTOLIC</w:t>
            </w:r>
          </w:p>
        </w:tc>
      </w:tr>
      <w:tr>
        <w:trPr/>
        <w:tc>
          <w:tcPr>
            <w:tcW w:w="2076" w:type="dxa"/>
          </w:tcPr>
          <w:p w14:paraId="3E54E7C5">
            <w:r>
              <w:rPr>
                <w:rFonts w:ascii="Consolas" w:hAnsi="Consolas" w:eastAsia="Consolas" w:cs="Consolas"/>
                <w:shd w:val="clear" w:fill="f5f5f5"/>
              </w:rPr>
              <w:t>Decimal</w:t>
            </w:r>
          </w:p>
        </w:tc>
        <w:tc>
          <w:tcPr>
            <w:tcW w:w="2076" w:type="dxa"/>
          </w:tcPr>
          <w:p w14:paraId="0B057746">
            <w:r>
              <w:rPr>
                <w:rFonts w:ascii="Consolas" w:hAnsi="Consolas" w:eastAsia="Consolas" w:cs="Consolas"/>
                <w:shd w:val="clear" w:fill="f5f5f5"/>
              </w:rPr>
              <w:t>val1</w:t>
            </w:r>
          </w:p>
        </w:tc>
        <w:tc>
          <w:tcPr>
            <w:tcW w:w="2076" w:type="dxa"/>
          </w:tcPr>
          <w:p w14:paraId="00280775">
            <w:r>
              <w:t>IN</w:t>
            </w:r>
          </w:p>
        </w:tc>
        <w:tc>
          <w:tcPr>
            <w:tcW w:w="2076" w:type="dxa"/>
          </w:tcPr>
          <w:p w14:paraId="699CB184">
            <w:r>
              <w:rPr>
                <w:rFonts w:hint="eastAsia"/>
              </w:rPr>
              <w:t>主值（收缩压 / 血糖 / 心率 / 睡眠时长 / 步数）</w:t>
            </w:r>
          </w:p>
        </w:tc>
      </w:tr>
      <w:tr>
        <w:trPr/>
        <w:tc>
          <w:tcPr>
            <w:tcW w:w="2076" w:type="dxa"/>
          </w:tcPr>
          <w:p w14:paraId="3BA122FD">
            <w:r>
              <w:rPr>
                <w:rFonts w:ascii="Consolas" w:hAnsi="Consolas" w:eastAsia="Consolas" w:cs="Consolas"/>
                <w:shd w:val="clear" w:fill="f5f5f5"/>
              </w:rPr>
              <w:t>Decimal</w:t>
            </w:r>
          </w:p>
        </w:tc>
        <w:tc>
          <w:tcPr>
            <w:tcW w:w="2076" w:type="dxa"/>
          </w:tcPr>
          <w:p w14:paraId="741A489C">
            <w:r>
              <w:rPr>
                <w:rFonts w:ascii="Consolas" w:hAnsi="Consolas" w:eastAsia="Consolas" w:cs="Consolas"/>
                <w:shd w:val="clear" w:fill="f5f5f5"/>
              </w:rPr>
              <w:t>val2</w:t>
            </w:r>
          </w:p>
        </w:tc>
        <w:tc>
          <w:tcPr>
            <w:tcW w:w="2076" w:type="dxa"/>
          </w:tcPr>
          <w:p w14:paraId="0DFA4B9A">
            <w:r>
              <w:t>IN</w:t>
            </w:r>
          </w:p>
        </w:tc>
        <w:tc>
          <w:tcPr>
            <w:tcW w:w="2076" w:type="dxa"/>
          </w:tcPr>
          <w:p w14:paraId="4F28003B">
            <w:r>
              <w:rPr>
                <w:rFonts w:hint="eastAsia"/>
              </w:rPr>
              <w:t>次值（舒张压 / 睡眠质量），可空</w:t>
            </w:r>
          </w:p>
        </w:tc>
      </w:tr>
      <w:tr>
        <w:trPr/>
        <w:tc>
          <w:tcPr>
            <w:tcW w:w="2076" w:type="dxa"/>
          </w:tcPr>
          <w:p w14:paraId="52AA4A7E">
            <w:r>
              <w:rPr>
                <w:rFonts w:ascii="Consolas" w:hAnsi="Consolas" w:eastAsia="Consolas" w:cs="Consolas"/>
                <w:shd w:val="clear" w:fill="f5f5f5"/>
              </w:rPr>
              <w:t>list[str]</w:t>
            </w:r>
          </w:p>
        </w:tc>
        <w:tc>
          <w:tcPr>
            <w:tcW w:w="2076" w:type="dxa"/>
          </w:tcPr>
          <w:p w14:paraId="3D9EDDA7">
            <w:r>
              <w:rPr>
                <w:rFonts w:ascii="Consolas" w:hAnsi="Consolas" w:eastAsia="Consolas" w:cs="Consolas"/>
                <w:shd w:val="clear" w:fill="f5f5f5"/>
              </w:rPr>
              <w:t>chronic_tags</w:t>
            </w:r>
          </w:p>
        </w:tc>
        <w:tc>
          <w:tcPr>
            <w:tcW w:w="2076" w:type="dxa"/>
          </w:tcPr>
          <w:p w14:paraId="32BEB965">
            <w:r>
              <w:t>IN</w:t>
            </w:r>
          </w:p>
        </w:tc>
        <w:tc>
          <w:tcPr>
            <w:tcW w:w="2076" w:type="dxa"/>
          </w:tcPr>
          <w:p w14:paraId="7F84967C">
            <w:r>
              <w:rPr>
                <w:rFonts w:hint="eastAsia"/>
              </w:rPr>
              <w:t>档案慢病标签，用于个体微调</w:t>
            </w:r>
          </w:p>
        </w:tc>
      </w:tr>
    </w:tbl>
    <w:p w14:paraId="16FA7DFA">
      <w:r>
        <w:rPr>
          <w:rFonts w:hint="eastAsia"/>
          <w:b w:val="1"/>
        </w:rPr>
        <w:t>函数 4／8　</w:t>
      </w:r>
      <w:r>
        <w:rPr>
          <w:rFonts w:ascii="Consolas" w:hAnsi="Consolas" w:eastAsia="Consolas" w:cs="Consolas"/>
          <w:b w:val="1"/>
          <w:shd w:val="clear" w:fill="f5f5f5"/>
        </w:rPr>
        <w:t>generate_summary</w:t>
      </w:r>
      <w:r>
        <w:rPr>
          <w:rFonts w:hint="eastAsia"/>
        </w:rPr>
        <w:t>　（模块间调用（异步任务））</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C2AB1C1">
            <w:pPr>
              <w:rPr>
                <w:b w:val="1"/>
                <w:bCs w:val="1"/>
              </w:rPr>
            </w:pPr>
            <w:r>
              <w:rPr>
                <w:rFonts w:hint="eastAsia"/>
                <w:b w:val="1"/>
              </w:rPr>
              <w:t>项</w:t>
            </w:r>
          </w:p>
        </w:tc>
        <w:tc>
          <w:tcPr>
            <w:tcW w:w="4153" w:type="dxa"/>
          </w:tcPr>
          <w:p w14:paraId="454AC247">
            <w:pPr>
              <w:rPr>
                <w:b w:val="1"/>
                <w:bCs w:val="1"/>
              </w:rPr>
            </w:pPr>
            <w:r>
              <w:rPr>
                <w:rFonts w:hint="eastAsia"/>
                <w:b w:val="1"/>
              </w:rPr>
              <w:t>内容</w:t>
            </w:r>
          </w:p>
        </w:tc>
      </w:tr>
      <w:tr>
        <w:trPr/>
        <w:tc>
          <w:tcPr>
            <w:tcW w:w="4153" w:type="dxa"/>
          </w:tcPr>
          <w:p w14:paraId="1E1124B2">
            <w:r>
              <w:rPr>
                <w:rFonts w:hint="eastAsia"/>
              </w:rPr>
              <w:t>函数名</w:t>
            </w:r>
          </w:p>
        </w:tc>
        <w:tc>
          <w:tcPr>
            <w:tcW w:w="4153" w:type="dxa"/>
          </w:tcPr>
          <w:p w14:paraId="7E2E539A">
            <w:r>
              <w:rPr>
                <w:rFonts w:ascii="Consolas" w:hAnsi="Consolas" w:eastAsia="Consolas" w:cs="Consolas"/>
                <w:shd w:val="clear" w:fill="f5f5f5"/>
              </w:rPr>
              <w:t>generate_summary</w:t>
            </w:r>
          </w:p>
        </w:tc>
      </w:tr>
      <w:tr>
        <w:trPr/>
        <w:tc>
          <w:tcPr>
            <w:tcW w:w="4153" w:type="dxa"/>
          </w:tcPr>
          <w:p w14:paraId="48DF8BB5">
            <w:r>
              <w:rPr>
                <w:rFonts w:hint="eastAsia"/>
              </w:rPr>
              <w:t>文件名</w:t>
            </w:r>
          </w:p>
        </w:tc>
        <w:tc>
          <w:tcPr>
            <w:tcW w:w="4153" w:type="dxa"/>
          </w:tcPr>
          <w:p w14:paraId="7212E9A4">
            <w:r>
              <w:rPr>
                <w:rFonts w:ascii="Consolas" w:hAnsi="Consolas" w:eastAsia="Consolas" w:cs="Consolas"/>
                <w:shd w:val="clear" w:fill="f5f5f5"/>
              </w:rPr>
              <w:t>app/services/summary_worker.py</w:t>
            </w:r>
          </w:p>
        </w:tc>
      </w:tr>
      <w:tr>
        <w:trPr/>
        <w:tc>
          <w:tcPr>
            <w:tcW w:w="4153" w:type="dxa"/>
          </w:tcPr>
          <w:p w14:paraId="2F931856">
            <w:r>
              <w:rPr>
                <w:rFonts w:hint="eastAsia"/>
              </w:rPr>
              <w:t>接口性质</w:t>
            </w:r>
          </w:p>
        </w:tc>
        <w:tc>
          <w:tcPr>
            <w:tcW w:w="4153" w:type="dxa"/>
          </w:tcPr>
          <w:p w14:paraId="24316FD2">
            <w:r>
              <w:rPr>
                <w:rFonts w:hint="eastAsia"/>
              </w:rPr>
              <w:t>模块间调用接口（进程内，非 HTTP）</w:t>
            </w:r>
          </w:p>
        </w:tc>
      </w:tr>
      <w:tr>
        <w:trPr/>
        <w:tc>
          <w:tcPr>
            <w:tcW w:w="4153" w:type="dxa"/>
          </w:tcPr>
          <w:p w14:paraId="7F681F39">
            <w:r>
              <w:rPr>
                <w:rFonts w:hint="eastAsia"/>
              </w:rPr>
              <w:t>调用方</w:t>
            </w:r>
          </w:p>
        </w:tc>
        <w:tc>
          <w:tcPr>
            <w:tcW w:w="4153" w:type="dxa"/>
          </w:tcPr>
          <w:p w14:paraId="2A875D0C">
            <w:r>
              <w:rPr>
                <w:rFonts w:hint="eastAsia"/>
              </w:rPr>
              <w:t>M5 预警生成后投递 / M5 摘要重试接口</w:t>
            </w:r>
          </w:p>
        </w:tc>
      </w:tr>
      <w:tr>
        <w:trPr/>
        <w:tc>
          <w:tcPr>
            <w:tcW w:w="4153" w:type="dxa"/>
          </w:tcPr>
          <w:p w14:paraId="461CE59B">
            <w:r>
              <w:rPr>
                <w:rFonts w:hint="eastAsia"/>
              </w:rPr>
              <w:t>功能概要</w:t>
            </w:r>
          </w:p>
        </w:tc>
        <w:tc>
          <w:tcPr>
            <w:tcW w:w="4153" w:type="dxa"/>
          </w:tcPr>
          <w:p w14:paraId="2861CAB6">
            <w:r>
              <w:rPr>
                <w:rFonts w:hint="eastAsia"/>
              </w:rPr>
              <w:t>异步生成预警摘要</w:t>
            </w:r>
          </w:p>
        </w:tc>
      </w:tr>
      <w:tr>
        <w:trPr/>
        <w:tc>
          <w:tcPr>
            <w:tcW w:w="4153" w:type="dxa"/>
          </w:tcPr>
          <w:p w14:paraId="015580E2">
            <w:r>
              <w:rPr>
                <w:rFonts w:hint="eastAsia"/>
              </w:rPr>
              <w:t>参数</w:t>
            </w:r>
          </w:p>
        </w:tc>
        <w:tc>
          <w:tcPr>
            <w:tcW w:w="4153" w:type="dxa"/>
          </w:tcPr>
          <w:p w14:paraId="7ABADAAD">
            <w:r>
              <w:rPr>
                <w:rFonts w:hint="eastAsia"/>
              </w:rPr>
              <w:t>见下表</w:t>
            </w:r>
          </w:p>
        </w:tc>
      </w:tr>
      <w:tr>
        <w:trPr/>
        <w:tc>
          <w:tcPr>
            <w:tcW w:w="4153" w:type="dxa"/>
          </w:tcPr>
          <w:p w14:paraId="359373AE">
            <w:r>
              <w:rPr>
                <w:rFonts w:hint="eastAsia"/>
              </w:rPr>
              <w:t>返回值</w:t>
            </w:r>
          </w:p>
        </w:tc>
        <w:tc>
          <w:tcPr>
            <w:tcW w:w="4153" w:type="dxa"/>
          </w:tcPr>
          <w:p w14:paraId="732E6081">
            <w:r>
              <w:rPr>
                <w:rFonts w:hint="eastAsia"/>
              </w:rPr>
              <w:t xml:space="preserve">类型 </w:t>
            </w:r>
            <w:r>
              <w:rPr>
                <w:rFonts w:ascii="Consolas" w:hAnsi="Consolas" w:eastAsia="Consolas" w:cs="Consolas"/>
                <w:shd w:val="clear" w:fill="f5f5f5"/>
              </w:rPr>
              <w:t>str</w:t>
            </w:r>
            <w:r>
              <w:rPr>
                <w:rFonts w:hint="eastAsia"/>
              </w:rPr>
              <w:t>；summary_status 取值：SUCCESS / FAILED / SKIPPED</w:t>
            </w:r>
          </w:p>
        </w:tc>
      </w:tr>
      <w:tr>
        <w:trPr/>
        <w:tc>
          <w:tcPr>
            <w:tcW w:w="4153" w:type="dxa"/>
          </w:tcPr>
          <w:p w14:paraId="20B6EF0A">
            <w:r>
              <w:rPr>
                <w:rFonts w:hint="eastAsia"/>
              </w:rPr>
              <w:t>详细说明</w:t>
            </w:r>
          </w:p>
        </w:tc>
        <w:tc>
          <w:tcPr>
            <w:tcW w:w="4153" w:type="dxa"/>
          </w:tcPr>
          <w:p w14:paraId="4587D01C">
            <w:r>
              <w:rPr>
                <w:rFonts w:hint="eastAsia"/>
              </w:rPr>
              <w:t>组装该档案近 7 天趋势与本条指标 → 调 LlmClient 生成个性化说明 → 写回 ai_summary 与 summary_status。</w:t>
            </w:r>
          </w:p>
        </w:tc>
      </w:tr>
      <w:tr>
        <w:trPr/>
        <w:tc>
          <w:tcPr>
            <w:tcW w:w="4153" w:type="dxa"/>
          </w:tcPr>
          <w:p w14:paraId="359EEB8A">
            <w:r>
              <w:rPr>
                <w:rFonts w:hint="eastAsia"/>
              </w:rPr>
              <w:t>使用注意事项</w:t>
            </w:r>
          </w:p>
        </w:tc>
        <w:tc>
          <w:tcPr>
            <w:tcW w:w="4153" w:type="dxa"/>
          </w:tcPr>
          <w:p w14:paraId="5605F72C">
            <w:r>
              <w:rPr>
                <w:rFonts w:hint="eastAsia"/>
                <w:b w:val="1"/>
              </w:rPr>
              <w:t>不阻塞预警生成主流程</w:t>
            </w:r>
            <w:r>
              <w:rPr>
                <w:rFonts w:hint="eastAsia"/>
              </w:rPr>
              <w:t>（D-04）；模型不可用时置 FAILED，由重试接口再触发，预警本身保持可见可用。</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466EAFBA">
            <w:pPr>
              <w:rPr>
                <w:b w:val="1"/>
                <w:bCs w:val="1"/>
              </w:rPr>
            </w:pPr>
            <w:r>
              <w:rPr>
                <w:rFonts w:hint="eastAsia"/>
                <w:b w:val="1"/>
              </w:rPr>
              <w:t>参数类型</w:t>
            </w:r>
          </w:p>
        </w:tc>
        <w:tc>
          <w:tcPr>
            <w:tcW w:w="2076" w:type="dxa"/>
          </w:tcPr>
          <w:p w14:paraId="3F04B672">
            <w:pPr>
              <w:rPr>
                <w:b w:val="1"/>
                <w:bCs w:val="1"/>
              </w:rPr>
            </w:pPr>
            <w:r>
              <w:rPr>
                <w:rFonts w:hint="eastAsia"/>
                <w:b w:val="1"/>
              </w:rPr>
              <w:t>变量名</w:t>
            </w:r>
          </w:p>
        </w:tc>
        <w:tc>
          <w:tcPr>
            <w:tcW w:w="2076" w:type="dxa"/>
          </w:tcPr>
          <w:p w14:paraId="281F0087">
            <w:pPr>
              <w:rPr>
                <w:b w:val="1"/>
                <w:bCs w:val="1"/>
              </w:rPr>
            </w:pPr>
            <w:r>
              <w:rPr>
                <w:b w:val="1"/>
              </w:rPr>
              <w:t>I/O</w:t>
            </w:r>
          </w:p>
        </w:tc>
        <w:tc>
          <w:tcPr>
            <w:tcW w:w="2076" w:type="dxa"/>
          </w:tcPr>
          <w:p w14:paraId="2F7F9E81">
            <w:pPr>
              <w:rPr>
                <w:b w:val="1"/>
                <w:bCs w:val="1"/>
              </w:rPr>
            </w:pPr>
            <w:r>
              <w:rPr>
                <w:rFonts w:hint="eastAsia"/>
                <w:b w:val="1"/>
              </w:rPr>
              <w:t>说明</w:t>
            </w:r>
          </w:p>
        </w:tc>
      </w:tr>
      <w:tr>
        <w:trPr/>
        <w:tc>
          <w:tcPr>
            <w:tcW w:w="2076" w:type="dxa"/>
          </w:tcPr>
          <w:p w14:paraId="79CCAE88">
            <w:r>
              <w:rPr>
                <w:rFonts w:ascii="Consolas" w:hAnsi="Consolas" w:eastAsia="Consolas" w:cs="Consolas"/>
                <w:shd w:val="clear" w:fill="f5f5f5"/>
              </w:rPr>
              <w:t>int</w:t>
            </w:r>
          </w:p>
        </w:tc>
        <w:tc>
          <w:tcPr>
            <w:tcW w:w="2076" w:type="dxa"/>
          </w:tcPr>
          <w:p w14:paraId="0F4E2DAD">
            <w:r>
              <w:rPr>
                <w:rFonts w:ascii="Consolas" w:hAnsi="Consolas" w:eastAsia="Consolas" w:cs="Consolas"/>
                <w:shd w:val="clear" w:fill="f5f5f5"/>
              </w:rPr>
              <w:t>warning_id</w:t>
            </w:r>
          </w:p>
        </w:tc>
        <w:tc>
          <w:tcPr>
            <w:tcW w:w="2076" w:type="dxa"/>
          </w:tcPr>
          <w:p w14:paraId="06A1CD63">
            <w:r>
              <w:t>IN</w:t>
            </w:r>
          </w:p>
        </w:tc>
        <w:tc>
          <w:tcPr>
            <w:tcW w:w="2076" w:type="dxa"/>
          </w:tcPr>
          <w:p w14:paraId="3322D4D7">
            <w:r>
              <w:rPr>
                <w:rFonts w:hint="eastAsia"/>
              </w:rPr>
              <w:t>预警 ID</w:t>
            </w:r>
          </w:p>
        </w:tc>
      </w:tr>
      <w:tr>
        <w:trPr/>
        <w:tc>
          <w:tcPr>
            <w:tcW w:w="2076" w:type="dxa"/>
          </w:tcPr>
          <w:p w14:paraId="6F637CBA">
            <w:r>
              <w:rPr>
                <w:rFonts w:ascii="Consolas" w:hAnsi="Consolas" w:eastAsia="Consolas" w:cs="Consolas"/>
                <w:shd w:val="clear" w:fill="f5f5f5"/>
              </w:rPr>
              <w:t>bool</w:t>
            </w:r>
          </w:p>
        </w:tc>
        <w:tc>
          <w:tcPr>
            <w:tcW w:w="2076" w:type="dxa"/>
          </w:tcPr>
          <w:p w14:paraId="1BE3D441">
            <w:r>
              <w:rPr>
                <w:rFonts w:ascii="Consolas" w:hAnsi="Consolas" w:eastAsia="Consolas" w:cs="Consolas"/>
                <w:shd w:val="clear" w:fill="f5f5f5"/>
              </w:rPr>
              <w:t>retry</w:t>
            </w:r>
          </w:p>
        </w:tc>
        <w:tc>
          <w:tcPr>
            <w:tcW w:w="2076" w:type="dxa"/>
          </w:tcPr>
          <w:p w14:paraId="13037BCF">
            <w:r>
              <w:t>IN</w:t>
            </w:r>
          </w:p>
        </w:tc>
        <w:tc>
          <w:tcPr>
            <w:tcW w:w="2076" w:type="dxa"/>
          </w:tcPr>
          <w:p w14:paraId="033A927B">
            <w:r>
              <w:rPr>
                <w:rFonts w:hint="eastAsia"/>
              </w:rPr>
              <w:t>是否为人工重试</w:t>
            </w:r>
          </w:p>
        </w:tc>
      </w:tr>
    </w:tbl>
    <w:p w14:paraId="5584C616">
      <w:r>
        <w:rPr>
          <w:rFonts w:hint="eastAsia"/>
          <w:b w:val="1"/>
        </w:rPr>
        <w:t>函数 5／8　</w:t>
      </w:r>
      <w:r>
        <w:rPr>
          <w:rFonts w:ascii="Consolas" w:hAnsi="Consolas" w:eastAsia="Consolas" w:cs="Consolas"/>
          <w:b w:val="1"/>
          <w:shd w:val="clear" w:fill="f5f5f5"/>
        </w:rPr>
        <w:t>orchestrate_chat</w:t>
      </w:r>
      <w:r>
        <w:rPr>
          <w:rFonts w:hint="eastAsia"/>
        </w:rPr>
        <w:t>　（模块间调用（进程内））</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70215096">
            <w:pPr>
              <w:rPr>
                <w:b w:val="1"/>
                <w:bCs w:val="1"/>
              </w:rPr>
            </w:pPr>
            <w:r>
              <w:rPr>
                <w:rFonts w:hint="eastAsia"/>
                <w:b w:val="1"/>
              </w:rPr>
              <w:t>项</w:t>
            </w:r>
          </w:p>
        </w:tc>
        <w:tc>
          <w:tcPr>
            <w:tcW w:w="4153" w:type="dxa"/>
          </w:tcPr>
          <w:p w14:paraId="790DBEA4">
            <w:pPr>
              <w:rPr>
                <w:b w:val="1"/>
                <w:bCs w:val="1"/>
              </w:rPr>
            </w:pPr>
            <w:r>
              <w:rPr>
                <w:rFonts w:hint="eastAsia"/>
                <w:b w:val="1"/>
              </w:rPr>
              <w:t>内容</w:t>
            </w:r>
          </w:p>
        </w:tc>
      </w:tr>
      <w:tr>
        <w:trPr/>
        <w:tc>
          <w:tcPr>
            <w:tcW w:w="4153" w:type="dxa"/>
          </w:tcPr>
          <w:p w14:paraId="4E5A2FAD">
            <w:r>
              <w:rPr>
                <w:rFonts w:hint="eastAsia"/>
              </w:rPr>
              <w:t>函数名</w:t>
            </w:r>
          </w:p>
        </w:tc>
        <w:tc>
          <w:tcPr>
            <w:tcW w:w="4153" w:type="dxa"/>
          </w:tcPr>
          <w:p w14:paraId="2E23FEC1">
            <w:r>
              <w:rPr>
                <w:rFonts w:ascii="Consolas" w:hAnsi="Consolas" w:eastAsia="Consolas" w:cs="Consolas"/>
                <w:shd w:val="clear" w:fill="f5f5f5"/>
              </w:rPr>
              <w:t>orchestrate_chat</w:t>
            </w:r>
          </w:p>
        </w:tc>
      </w:tr>
      <w:tr>
        <w:trPr/>
        <w:tc>
          <w:tcPr>
            <w:tcW w:w="4153" w:type="dxa"/>
          </w:tcPr>
          <w:p w14:paraId="739A88D6">
            <w:r>
              <w:rPr>
                <w:rFonts w:hint="eastAsia"/>
              </w:rPr>
              <w:t>文件名</w:t>
            </w:r>
          </w:p>
        </w:tc>
        <w:tc>
          <w:tcPr>
            <w:tcW w:w="4153" w:type="dxa"/>
          </w:tcPr>
          <w:p w14:paraId="434CE2B5">
            <w:r>
              <w:rPr>
                <w:rFonts w:ascii="Consolas" w:hAnsi="Consolas" w:eastAsia="Consolas" w:cs="Consolas"/>
                <w:shd w:val="clear" w:fill="f5f5f5"/>
              </w:rPr>
              <w:t>app/agent/orchestrator.py</w:t>
            </w:r>
          </w:p>
        </w:tc>
      </w:tr>
      <w:tr>
        <w:trPr/>
        <w:tc>
          <w:tcPr>
            <w:tcW w:w="4153" w:type="dxa"/>
          </w:tcPr>
          <w:p w14:paraId="76D7A306">
            <w:r>
              <w:rPr>
                <w:rFonts w:hint="eastAsia"/>
              </w:rPr>
              <w:t>接口性质</w:t>
            </w:r>
          </w:p>
        </w:tc>
        <w:tc>
          <w:tcPr>
            <w:tcW w:w="4153" w:type="dxa"/>
          </w:tcPr>
          <w:p w14:paraId="714DA362">
            <w:r>
              <w:rPr>
                <w:rFonts w:hint="eastAsia"/>
              </w:rPr>
              <w:t>模块间调用接口（进程内，非 HTTP）</w:t>
            </w:r>
          </w:p>
        </w:tc>
      </w:tr>
      <w:tr>
        <w:trPr/>
        <w:tc>
          <w:tcPr>
            <w:tcW w:w="4153" w:type="dxa"/>
          </w:tcPr>
          <w:p w14:paraId="46FD3AD9">
            <w:r>
              <w:rPr>
                <w:rFonts w:hint="eastAsia"/>
              </w:rPr>
              <w:t>调用方</w:t>
            </w:r>
          </w:p>
        </w:tc>
        <w:tc>
          <w:tcPr>
            <w:tcW w:w="4153" w:type="dxa"/>
          </w:tcPr>
          <w:p w14:paraId="1F22A6BA">
            <w:r>
              <w:rPr>
                <w:rFonts w:hint="eastAsia"/>
              </w:rPr>
              <w:t>M4 咨询接口 / M5 摘要复用同一 LlmClient</w:t>
            </w:r>
          </w:p>
        </w:tc>
      </w:tr>
      <w:tr>
        <w:trPr/>
        <w:tc>
          <w:tcPr>
            <w:tcW w:w="4153" w:type="dxa"/>
          </w:tcPr>
          <w:p w14:paraId="42A1AF27">
            <w:r>
              <w:rPr>
                <w:rFonts w:hint="eastAsia"/>
              </w:rPr>
              <w:t>功能概要</w:t>
            </w:r>
          </w:p>
        </w:tc>
        <w:tc>
          <w:tcPr>
            <w:tcW w:w="4153" w:type="dxa"/>
          </w:tcPr>
          <w:p w14:paraId="1A66DFFE">
            <w:r>
              <w:rPr>
                <w:rFonts w:hint="eastAsia"/>
              </w:rPr>
              <w:t>多 Agent 编排执行</w:t>
            </w:r>
          </w:p>
        </w:tc>
      </w:tr>
      <w:tr>
        <w:trPr/>
        <w:tc>
          <w:tcPr>
            <w:tcW w:w="4153" w:type="dxa"/>
          </w:tcPr>
          <w:p w14:paraId="017C678E">
            <w:r>
              <w:rPr>
                <w:rFonts w:hint="eastAsia"/>
              </w:rPr>
              <w:t>参数</w:t>
            </w:r>
          </w:p>
        </w:tc>
        <w:tc>
          <w:tcPr>
            <w:tcW w:w="4153" w:type="dxa"/>
          </w:tcPr>
          <w:p w14:paraId="6847EF1A">
            <w:r>
              <w:rPr>
                <w:rFonts w:hint="eastAsia"/>
              </w:rPr>
              <w:t>见下表</w:t>
            </w:r>
          </w:p>
        </w:tc>
      </w:tr>
      <w:tr>
        <w:trPr/>
        <w:tc>
          <w:tcPr>
            <w:tcW w:w="4153" w:type="dxa"/>
          </w:tcPr>
          <w:p w14:paraId="3D171CF1">
            <w:r>
              <w:rPr>
                <w:rFonts w:hint="eastAsia"/>
              </w:rPr>
              <w:t>返回值</w:t>
            </w:r>
          </w:p>
        </w:tc>
        <w:tc>
          <w:tcPr>
            <w:tcW w:w="4153" w:type="dxa"/>
          </w:tcPr>
          <w:p w14:paraId="6007F13B">
            <w:r>
              <w:rPr>
                <w:rFonts w:hint="eastAsia"/>
              </w:rPr>
              <w:t xml:space="preserve">类型 </w:t>
            </w:r>
            <w:r>
              <w:rPr>
                <w:rFonts w:ascii="Consolas" w:hAnsi="Consolas" w:eastAsia="Consolas" w:cs="Consolas"/>
                <w:shd w:val="clear" w:fill="f5f5f5"/>
              </w:rPr>
              <w:t>ChatResult</w:t>
            </w:r>
            <w:r>
              <w:rPr>
                <w:rFonts w:hint="eastAsia"/>
              </w:rPr>
              <w:t>；含 answer / intent / agent / safety_level / sources / warning_id</w:t>
            </w:r>
          </w:p>
        </w:tc>
      </w:tr>
      <w:tr>
        <w:trPr/>
        <w:tc>
          <w:tcPr>
            <w:tcW w:w="4153" w:type="dxa"/>
          </w:tcPr>
          <w:p w14:paraId="14BF51AE">
            <w:r>
              <w:rPr>
                <w:rFonts w:hint="eastAsia"/>
              </w:rPr>
              <w:t>详细说明</w:t>
            </w:r>
          </w:p>
        </w:tc>
        <w:tc>
          <w:tcPr>
            <w:tcW w:w="4153" w:type="dxa"/>
          </w:tcPr>
          <w:p w14:paraId="15B0E269">
            <w:r>
              <w:rPr>
                <w:rFonts w:hint="eastAsia"/>
              </w:rPr>
              <w:t>意图识别 → 选择 Agent（Health / HealthData / Risk / Emergency）→ RAG 检索注入 → 调模型 → 安全分级 → 落库并返回。</w:t>
            </w:r>
          </w:p>
        </w:tc>
      </w:tr>
      <w:tr>
        <w:trPr/>
        <w:tc>
          <w:tcPr>
            <w:tcW w:w="4153" w:type="dxa"/>
          </w:tcPr>
          <w:p w14:paraId="05852BD9">
            <w:r>
              <w:rPr>
                <w:rFonts w:hint="eastAsia"/>
              </w:rPr>
              <w:t>使用注意事项</w:t>
            </w:r>
          </w:p>
        </w:tc>
        <w:tc>
          <w:tcPr>
            <w:tcW w:w="4153" w:type="dxa"/>
          </w:tcPr>
          <w:p w14:paraId="1CE7D40D">
            <w:r>
              <w:rPr>
                <w:rFonts w:hint="eastAsia"/>
              </w:rPr>
              <w:t xml:space="preserve">异常意图会回调 M5 的 </w:t>
            </w:r>
            <w:r>
              <w:rPr>
                <w:rFonts w:ascii="Consolas" w:hAnsi="Consolas" w:eastAsia="Consolas" w:cs="Consolas"/>
                <w:shd w:val="clear" w:fill="f5f5f5"/>
              </w:rPr>
              <w:t>create_warning_from_record</w:t>
            </w:r>
            <w:r>
              <w:rPr>
                <w:rFonts w:hint="eastAsia"/>
              </w:rPr>
              <w:t>；模型调用超时阈值 8 秒，超时降级为固定就医提示。</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0CDE0CBD">
            <w:pPr>
              <w:rPr>
                <w:b w:val="1"/>
                <w:bCs w:val="1"/>
              </w:rPr>
            </w:pPr>
            <w:r>
              <w:rPr>
                <w:rFonts w:hint="eastAsia"/>
                <w:b w:val="1"/>
              </w:rPr>
              <w:t>参数类型</w:t>
            </w:r>
          </w:p>
        </w:tc>
        <w:tc>
          <w:tcPr>
            <w:tcW w:w="2076" w:type="dxa"/>
          </w:tcPr>
          <w:p w14:paraId="75F856E3">
            <w:pPr>
              <w:rPr>
                <w:b w:val="1"/>
                <w:bCs w:val="1"/>
              </w:rPr>
            </w:pPr>
            <w:r>
              <w:rPr>
                <w:rFonts w:hint="eastAsia"/>
                <w:b w:val="1"/>
              </w:rPr>
              <w:t>变量名</w:t>
            </w:r>
          </w:p>
        </w:tc>
        <w:tc>
          <w:tcPr>
            <w:tcW w:w="2076" w:type="dxa"/>
          </w:tcPr>
          <w:p w14:paraId="5AED9956">
            <w:pPr>
              <w:rPr>
                <w:b w:val="1"/>
                <w:bCs w:val="1"/>
              </w:rPr>
            </w:pPr>
            <w:r>
              <w:rPr>
                <w:b w:val="1"/>
              </w:rPr>
              <w:t>I/O</w:t>
            </w:r>
          </w:p>
        </w:tc>
        <w:tc>
          <w:tcPr>
            <w:tcW w:w="2076" w:type="dxa"/>
          </w:tcPr>
          <w:p w14:paraId="65CA3D50">
            <w:pPr>
              <w:rPr>
                <w:b w:val="1"/>
                <w:bCs w:val="1"/>
              </w:rPr>
            </w:pPr>
            <w:r>
              <w:rPr>
                <w:rFonts w:hint="eastAsia"/>
                <w:b w:val="1"/>
              </w:rPr>
              <w:t>说明</w:t>
            </w:r>
          </w:p>
        </w:tc>
      </w:tr>
      <w:tr>
        <w:trPr/>
        <w:tc>
          <w:tcPr>
            <w:tcW w:w="2076" w:type="dxa"/>
          </w:tcPr>
          <w:p w14:paraId="3AFA0A4E">
            <w:r>
              <w:rPr>
                <w:rFonts w:ascii="Consolas" w:hAnsi="Consolas" w:eastAsia="Consolas" w:cs="Consolas"/>
                <w:shd w:val="clear" w:fill="f5f5f5"/>
              </w:rPr>
              <w:t>CurrentUser</w:t>
            </w:r>
          </w:p>
        </w:tc>
        <w:tc>
          <w:tcPr>
            <w:tcW w:w="2076" w:type="dxa"/>
          </w:tcPr>
          <w:p w14:paraId="0013DD31">
            <w:r>
              <w:rPr>
                <w:rFonts w:ascii="Consolas" w:hAnsi="Consolas" w:eastAsia="Consolas" w:cs="Consolas"/>
                <w:shd w:val="clear" w:fill="f5f5f5"/>
              </w:rPr>
              <w:t>user</w:t>
            </w:r>
          </w:p>
        </w:tc>
        <w:tc>
          <w:tcPr>
            <w:tcW w:w="2076" w:type="dxa"/>
          </w:tcPr>
          <w:p w14:paraId="0B2B78EB">
            <w:r>
              <w:t>IN</w:t>
            </w:r>
          </w:p>
        </w:tc>
        <w:tc>
          <w:tcPr>
            <w:tcW w:w="2076" w:type="dxa"/>
          </w:tcPr>
          <w:p w14:paraId="700CE2A5">
            <w:r>
              <w:rPr>
                <w:rFonts w:hint="eastAsia"/>
              </w:rPr>
              <w:t>提问人</w:t>
            </w:r>
          </w:p>
        </w:tc>
      </w:tr>
      <w:tr>
        <w:trPr/>
        <w:tc>
          <w:tcPr>
            <w:tcW w:w="2076" w:type="dxa"/>
          </w:tcPr>
          <w:p w14:paraId="475A7BA6">
            <w:r>
              <w:rPr>
                <w:rFonts w:ascii="Consolas" w:hAnsi="Consolas" w:eastAsia="Consolas" w:cs="Consolas"/>
                <w:shd w:val="clear" w:fill="f5f5f5"/>
              </w:rPr>
              <w:t>int</w:t>
            </w:r>
          </w:p>
        </w:tc>
        <w:tc>
          <w:tcPr>
            <w:tcW w:w="2076" w:type="dxa"/>
          </w:tcPr>
          <w:p w14:paraId="50385388">
            <w:r>
              <w:rPr>
                <w:rFonts w:ascii="Consolas" w:hAnsi="Consolas" w:eastAsia="Consolas" w:cs="Consolas"/>
                <w:shd w:val="clear" w:fill="f5f5f5"/>
              </w:rPr>
              <w:t>profile_id</w:t>
            </w:r>
          </w:p>
        </w:tc>
        <w:tc>
          <w:tcPr>
            <w:tcW w:w="2076" w:type="dxa"/>
          </w:tcPr>
          <w:p w14:paraId="58DCC08E">
            <w:r>
              <w:t>IN</w:t>
            </w:r>
          </w:p>
        </w:tc>
        <w:tc>
          <w:tcPr>
            <w:tcW w:w="2076" w:type="dxa"/>
          </w:tcPr>
          <w:p w14:paraId="0C54401B">
            <w:r>
              <w:rPr>
                <w:rFonts w:hint="eastAsia"/>
              </w:rPr>
              <w:t>针对的档案</w:t>
            </w:r>
          </w:p>
        </w:tc>
      </w:tr>
      <w:tr>
        <w:trPr/>
        <w:tc>
          <w:tcPr>
            <w:tcW w:w="2076" w:type="dxa"/>
          </w:tcPr>
          <w:p w14:paraId="53872576">
            <w:r>
              <w:rPr>
                <w:rFonts w:ascii="Consolas" w:hAnsi="Consolas" w:eastAsia="Consolas" w:cs="Consolas"/>
                <w:shd w:val="clear" w:fill="f5f5f5"/>
              </w:rPr>
              <w:t>str</w:t>
            </w:r>
          </w:p>
        </w:tc>
        <w:tc>
          <w:tcPr>
            <w:tcW w:w="2076" w:type="dxa"/>
          </w:tcPr>
          <w:p w14:paraId="21A689E3">
            <w:r>
              <w:rPr>
                <w:rFonts w:ascii="Consolas" w:hAnsi="Consolas" w:eastAsia="Consolas" w:cs="Consolas"/>
                <w:shd w:val="clear" w:fill="f5f5f5"/>
              </w:rPr>
              <w:t>question</w:t>
            </w:r>
          </w:p>
        </w:tc>
        <w:tc>
          <w:tcPr>
            <w:tcW w:w="2076" w:type="dxa"/>
          </w:tcPr>
          <w:p w14:paraId="28856629">
            <w:r>
              <w:t>IN</w:t>
            </w:r>
          </w:p>
        </w:tc>
        <w:tc>
          <w:tcPr>
            <w:tcW w:w="2076" w:type="dxa"/>
          </w:tcPr>
          <w:p w14:paraId="7E5A1550">
            <w:r>
              <w:rPr>
                <w:rFonts w:hint="eastAsia"/>
              </w:rPr>
              <w:t>用户问题</w:t>
            </w:r>
          </w:p>
        </w:tc>
      </w:tr>
    </w:tbl>
    <w:p w14:paraId="2FB5A115">
      <w:r>
        <w:rPr>
          <w:rFonts w:hint="eastAsia"/>
          <w:b w:val="1"/>
        </w:rPr>
        <w:t>函数 6／8　</w:t>
      </w:r>
      <w:r>
        <w:rPr>
          <w:rFonts w:ascii="Consolas" w:hAnsi="Consolas" w:eastAsia="Consolas" w:cs="Consolas"/>
          <w:b w:val="1"/>
          <w:shd w:val="clear" w:fill="f5f5f5"/>
        </w:rPr>
        <w:t>assemble_elder_status</w:t>
      </w:r>
      <w:r>
        <w:rPr>
          <w:rFonts w:hint="eastAsia"/>
        </w:rPr>
        <w:t>　（模块间调用（进程内））</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8115586">
            <w:pPr>
              <w:rPr>
                <w:b w:val="1"/>
                <w:bCs w:val="1"/>
              </w:rPr>
            </w:pPr>
            <w:r>
              <w:rPr>
                <w:rFonts w:hint="eastAsia"/>
                <w:b w:val="1"/>
              </w:rPr>
              <w:t>项</w:t>
            </w:r>
          </w:p>
        </w:tc>
        <w:tc>
          <w:tcPr>
            <w:tcW w:w="4153" w:type="dxa"/>
          </w:tcPr>
          <w:p w14:paraId="533EE180">
            <w:pPr>
              <w:rPr>
                <w:b w:val="1"/>
                <w:bCs w:val="1"/>
              </w:rPr>
            </w:pPr>
            <w:r>
              <w:rPr>
                <w:rFonts w:hint="eastAsia"/>
                <w:b w:val="1"/>
              </w:rPr>
              <w:t>内容</w:t>
            </w:r>
          </w:p>
        </w:tc>
      </w:tr>
      <w:tr>
        <w:trPr/>
        <w:tc>
          <w:tcPr>
            <w:tcW w:w="4153" w:type="dxa"/>
          </w:tcPr>
          <w:p w14:paraId="26CC798B">
            <w:r>
              <w:rPr>
                <w:rFonts w:hint="eastAsia"/>
              </w:rPr>
              <w:t>函数名</w:t>
            </w:r>
          </w:p>
        </w:tc>
        <w:tc>
          <w:tcPr>
            <w:tcW w:w="4153" w:type="dxa"/>
          </w:tcPr>
          <w:p w14:paraId="6FE18354">
            <w:r>
              <w:rPr>
                <w:rFonts w:ascii="Consolas" w:hAnsi="Consolas" w:eastAsia="Consolas" w:cs="Consolas"/>
                <w:shd w:val="clear" w:fill="f5f5f5"/>
              </w:rPr>
              <w:t>assemble_elder_status</w:t>
            </w:r>
          </w:p>
        </w:tc>
      </w:tr>
      <w:tr>
        <w:trPr/>
        <w:tc>
          <w:tcPr>
            <w:tcW w:w="4153" w:type="dxa"/>
          </w:tcPr>
          <w:p w14:paraId="3295BBF5">
            <w:r>
              <w:rPr>
                <w:rFonts w:hint="eastAsia"/>
              </w:rPr>
              <w:t>文件名</w:t>
            </w:r>
          </w:p>
        </w:tc>
        <w:tc>
          <w:tcPr>
            <w:tcW w:w="4153" w:type="dxa"/>
          </w:tcPr>
          <w:p w14:paraId="2FF8E5A7">
            <w:r>
              <w:rPr>
                <w:rFonts w:ascii="Consolas" w:hAnsi="Consolas" w:eastAsia="Consolas" w:cs="Consolas"/>
                <w:shd w:val="clear" w:fill="f5f5f5"/>
              </w:rPr>
              <w:t>app/services/care_service.py</w:t>
            </w:r>
          </w:p>
        </w:tc>
      </w:tr>
      <w:tr>
        <w:trPr/>
        <w:tc>
          <w:tcPr>
            <w:tcW w:w="4153" w:type="dxa"/>
          </w:tcPr>
          <w:p w14:paraId="5079AE33">
            <w:r>
              <w:rPr>
                <w:rFonts w:hint="eastAsia"/>
              </w:rPr>
              <w:t>接口性质</w:t>
            </w:r>
          </w:p>
        </w:tc>
        <w:tc>
          <w:tcPr>
            <w:tcW w:w="4153" w:type="dxa"/>
          </w:tcPr>
          <w:p w14:paraId="5DDFA075">
            <w:r>
              <w:rPr>
                <w:rFonts w:hint="eastAsia"/>
              </w:rPr>
              <w:t>模块间调用接口（进程内，非 HTTP）</w:t>
            </w:r>
          </w:p>
        </w:tc>
      </w:tr>
      <w:tr>
        <w:trPr/>
        <w:tc>
          <w:tcPr>
            <w:tcW w:w="4153" w:type="dxa"/>
          </w:tcPr>
          <w:p w14:paraId="206F8797">
            <w:r>
              <w:rPr>
                <w:rFonts w:hint="eastAsia"/>
              </w:rPr>
              <w:t>调用方</w:t>
            </w:r>
          </w:p>
        </w:tc>
        <w:tc>
          <w:tcPr>
            <w:tcW w:w="4153" w:type="dxa"/>
          </w:tcPr>
          <w:p w14:paraId="1B356E5E">
            <w:r>
              <w:rPr>
                <w:rFonts w:hint="eastAsia"/>
              </w:rPr>
              <w:t>M7 负责老人列表接口</w:t>
            </w:r>
          </w:p>
        </w:tc>
      </w:tr>
      <w:tr>
        <w:trPr/>
        <w:tc>
          <w:tcPr>
            <w:tcW w:w="4153" w:type="dxa"/>
          </w:tcPr>
          <w:p w14:paraId="4FADD6CD">
            <w:r>
              <w:rPr>
                <w:rFonts w:hint="eastAsia"/>
              </w:rPr>
              <w:t>功能概要</w:t>
            </w:r>
          </w:p>
        </w:tc>
        <w:tc>
          <w:tcPr>
            <w:tcW w:w="4153" w:type="dxa"/>
          </w:tcPr>
          <w:p w14:paraId="249B55D6">
            <w:r>
              <w:rPr>
                <w:rFonts w:hint="eastAsia"/>
              </w:rPr>
              <w:t>聚合老人状态供工作台展示</w:t>
            </w:r>
          </w:p>
        </w:tc>
      </w:tr>
      <w:tr>
        <w:trPr/>
        <w:tc>
          <w:tcPr>
            <w:tcW w:w="4153" w:type="dxa"/>
          </w:tcPr>
          <w:p w14:paraId="0D831DB2">
            <w:r>
              <w:rPr>
                <w:rFonts w:hint="eastAsia"/>
              </w:rPr>
              <w:t>参数</w:t>
            </w:r>
          </w:p>
        </w:tc>
        <w:tc>
          <w:tcPr>
            <w:tcW w:w="4153" w:type="dxa"/>
          </w:tcPr>
          <w:p w14:paraId="7293417A">
            <w:r>
              <w:rPr>
                <w:rFonts w:hint="eastAsia"/>
              </w:rPr>
              <w:t>见下表</w:t>
            </w:r>
          </w:p>
        </w:tc>
      </w:tr>
      <w:tr>
        <w:trPr/>
        <w:tc>
          <w:tcPr>
            <w:tcW w:w="4153" w:type="dxa"/>
          </w:tcPr>
          <w:p w14:paraId="3958E41F">
            <w:r>
              <w:rPr>
                <w:rFonts w:hint="eastAsia"/>
              </w:rPr>
              <w:t>返回值</w:t>
            </w:r>
          </w:p>
        </w:tc>
        <w:tc>
          <w:tcPr>
            <w:tcW w:w="4153" w:type="dxa"/>
          </w:tcPr>
          <w:p w14:paraId="2A10C564">
            <w:r>
              <w:rPr>
                <w:rFonts w:hint="eastAsia"/>
              </w:rPr>
              <w:t xml:space="preserve">类型 </w:t>
            </w:r>
            <w:r>
              <w:rPr>
                <w:rFonts w:ascii="Consolas" w:hAnsi="Consolas" w:eastAsia="Consolas" w:cs="Consolas"/>
                <w:shd w:val="clear" w:fill="f5f5f5"/>
              </w:rPr>
              <w:t>list[ElderStatusOut]</w:t>
            </w:r>
            <w:r>
              <w:rPr>
                <w:rFonts w:hint="eastAsia"/>
              </w:rPr>
              <w:t>；含最新指标、待处理预警数与状态枚举</w:t>
            </w:r>
          </w:p>
        </w:tc>
      </w:tr>
      <w:tr>
        <w:trPr/>
        <w:tc>
          <w:tcPr>
            <w:tcW w:w="4153" w:type="dxa"/>
          </w:tcPr>
          <w:p w14:paraId="5E914DD7">
            <w:r>
              <w:rPr>
                <w:rFonts w:hint="eastAsia"/>
              </w:rPr>
              <w:t>详细说明</w:t>
            </w:r>
          </w:p>
        </w:tc>
        <w:tc>
          <w:tcPr>
            <w:tcW w:w="4153" w:type="dxa"/>
          </w:tcPr>
          <w:p w14:paraId="7BA69263">
            <w:r>
              <w:rPr>
                <w:rFonts w:hint="eastAsia"/>
              </w:rPr>
              <w:t>跨 health_record 与 health_warning 聚合，按异常优先排序，产出 NORMAL / WATCH / ABNORMAL。</w:t>
            </w:r>
          </w:p>
        </w:tc>
      </w:tr>
      <w:tr>
        <w:trPr/>
        <w:tc>
          <w:tcPr>
            <w:tcW w:w="4153" w:type="dxa"/>
          </w:tcPr>
          <w:p w14:paraId="6BB14AFF">
            <w:r>
              <w:rPr>
                <w:rFonts w:hint="eastAsia"/>
              </w:rPr>
              <w:t>使用注意事项</w:t>
            </w:r>
          </w:p>
        </w:tc>
        <w:tc>
          <w:tcPr>
            <w:tcW w:w="4153" w:type="dxa"/>
          </w:tcPr>
          <w:p w14:paraId="7B0F4E91">
            <w:r>
              <w:rPr>
                <w:rFonts w:hint="eastAsia"/>
              </w:rPr>
              <w:t xml:space="preserve">入参必须是 M2 </w:t>
            </w:r>
            <w:r>
              <w:rPr>
                <w:rFonts w:ascii="Consolas" w:hAnsi="Consolas" w:eastAsia="Consolas" w:cs="Consolas"/>
                <w:shd w:val="clear" w:fill="f5f5f5"/>
              </w:rPr>
              <w:t>resolve_visible_profiles</w:t>
            </w:r>
            <w:r>
              <w:rPr>
                <w:rFonts w:hint="eastAsia"/>
              </w:rPr>
              <w:t xml:space="preserve"> 的结果，</w:t>
            </w:r>
            <w:r>
              <w:rPr>
                <w:rFonts w:hint="eastAsia"/>
                <w:b w:val="1"/>
              </w:rPr>
              <w:t>禁止自行拼 SQL 取全量老人</w:t>
            </w:r>
            <w:r>
              <w:rPr>
                <w:rFonts w:hint="eastAsia"/>
              </w:rPr>
              <w:t>（P5 原则）。</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6B07061D">
            <w:pPr>
              <w:rPr>
                <w:b w:val="1"/>
                <w:bCs w:val="1"/>
              </w:rPr>
            </w:pPr>
            <w:r>
              <w:rPr>
                <w:rFonts w:hint="eastAsia"/>
                <w:b w:val="1"/>
              </w:rPr>
              <w:t>参数类型</w:t>
            </w:r>
          </w:p>
        </w:tc>
        <w:tc>
          <w:tcPr>
            <w:tcW w:w="2076" w:type="dxa"/>
          </w:tcPr>
          <w:p w14:paraId="521F5FAB">
            <w:pPr>
              <w:rPr>
                <w:b w:val="1"/>
                <w:bCs w:val="1"/>
              </w:rPr>
            </w:pPr>
            <w:r>
              <w:rPr>
                <w:rFonts w:hint="eastAsia"/>
                <w:b w:val="1"/>
              </w:rPr>
              <w:t>变量名</w:t>
            </w:r>
          </w:p>
        </w:tc>
        <w:tc>
          <w:tcPr>
            <w:tcW w:w="2076" w:type="dxa"/>
          </w:tcPr>
          <w:p w14:paraId="4526E7F4">
            <w:pPr>
              <w:rPr>
                <w:b w:val="1"/>
                <w:bCs w:val="1"/>
              </w:rPr>
            </w:pPr>
            <w:r>
              <w:rPr>
                <w:b w:val="1"/>
              </w:rPr>
              <w:t>I/O</w:t>
            </w:r>
          </w:p>
        </w:tc>
        <w:tc>
          <w:tcPr>
            <w:tcW w:w="2076" w:type="dxa"/>
          </w:tcPr>
          <w:p w14:paraId="42050736">
            <w:pPr>
              <w:rPr>
                <w:b w:val="1"/>
                <w:bCs w:val="1"/>
              </w:rPr>
            </w:pPr>
            <w:r>
              <w:rPr>
                <w:rFonts w:hint="eastAsia"/>
                <w:b w:val="1"/>
              </w:rPr>
              <w:t>说明</w:t>
            </w:r>
          </w:p>
        </w:tc>
      </w:tr>
      <w:tr>
        <w:trPr/>
        <w:tc>
          <w:tcPr>
            <w:tcW w:w="2076" w:type="dxa"/>
          </w:tcPr>
          <w:p w14:paraId="58B156CD">
            <w:r>
              <w:rPr>
                <w:rFonts w:ascii="Consolas" w:hAnsi="Consolas" w:eastAsia="Consolas" w:cs="Consolas"/>
                <w:shd w:val="clear" w:fill="f5f5f5"/>
              </w:rPr>
              <w:t>list[int]</w:t>
            </w:r>
          </w:p>
        </w:tc>
        <w:tc>
          <w:tcPr>
            <w:tcW w:w="2076" w:type="dxa"/>
          </w:tcPr>
          <w:p w14:paraId="51EB8938">
            <w:r>
              <w:rPr>
                <w:rFonts w:ascii="Consolas" w:hAnsi="Consolas" w:eastAsia="Consolas" w:cs="Consolas"/>
                <w:shd w:val="clear" w:fill="f5f5f5"/>
              </w:rPr>
              <w:t>profile_ids</w:t>
            </w:r>
          </w:p>
        </w:tc>
        <w:tc>
          <w:tcPr>
            <w:tcW w:w="2076" w:type="dxa"/>
          </w:tcPr>
          <w:p w14:paraId="5EF42DE6">
            <w:r>
              <w:t>IN</w:t>
            </w:r>
          </w:p>
        </w:tc>
        <w:tc>
          <w:tcPr>
            <w:tcW w:w="2076" w:type="dxa"/>
          </w:tcPr>
          <w:p w14:paraId="0A90B493">
            <w:r>
              <w:rPr>
                <w:rFonts w:hint="eastAsia"/>
              </w:rPr>
              <w:t>护工负责的档案集合</w:t>
            </w:r>
          </w:p>
        </w:tc>
      </w:tr>
      <w:tr>
        <w:trPr/>
        <w:tc>
          <w:tcPr>
            <w:tcW w:w="2076" w:type="dxa"/>
          </w:tcPr>
          <w:p w14:paraId="5C29B8F8">
            <w:r>
              <w:rPr>
                <w:rFonts w:ascii="Consolas" w:hAnsi="Consolas" w:eastAsia="Consolas" w:cs="Consolas"/>
                <w:shd w:val="clear" w:fill="f5f5f5"/>
              </w:rPr>
              <w:t>int</w:t>
            </w:r>
          </w:p>
        </w:tc>
        <w:tc>
          <w:tcPr>
            <w:tcW w:w="2076" w:type="dxa"/>
          </w:tcPr>
          <w:p w14:paraId="21E1A29E">
            <w:r>
              <w:rPr>
                <w:rFonts w:ascii="Consolas" w:hAnsi="Consolas" w:eastAsia="Consolas" w:cs="Consolas"/>
                <w:shd w:val="clear" w:fill="f5f5f5"/>
              </w:rPr>
              <w:t>days</w:t>
            </w:r>
          </w:p>
        </w:tc>
        <w:tc>
          <w:tcPr>
            <w:tcW w:w="2076" w:type="dxa"/>
          </w:tcPr>
          <w:p w14:paraId="2E1D0B98">
            <w:r>
              <w:t>IN</w:t>
            </w:r>
          </w:p>
        </w:tc>
        <w:tc>
          <w:tcPr>
            <w:tcW w:w="2076" w:type="dxa"/>
          </w:tcPr>
          <w:p w14:paraId="5AA7BA38">
            <w:r>
              <w:rPr>
                <w:rFonts w:hint="eastAsia"/>
              </w:rPr>
              <w:t>回溯天数，默认 7</w:t>
            </w:r>
          </w:p>
        </w:tc>
      </w:tr>
    </w:tbl>
    <w:p w14:paraId="566BDF20">
      <w:r>
        <w:rPr>
          <w:rFonts w:hint="eastAsia"/>
          <w:b w:val="1"/>
        </w:rPr>
        <w:t>函数 7／8　</w:t>
      </w:r>
      <w:r>
        <w:rPr>
          <w:rFonts w:ascii="Consolas" w:hAnsi="Consolas" w:eastAsia="Consolas" w:cs="Consolas"/>
          <w:b w:val="1"/>
          <w:shd w:val="clear" w:fill="f5f5f5"/>
        </w:rPr>
        <w:t>get_effective_threshold</w:t>
      </w:r>
      <w:r>
        <w:rPr>
          <w:rFonts w:hint="eastAsia"/>
        </w:rPr>
        <w:t>　（模块间调用（进程内））</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768"/>
        <w:gridCol w:w="2768"/>
        <w:gridCol w:w="2768"/>
      </w:tblGrid>
      <w:tr>
        <w:trPr>
          <w:tblHeader w:val="1"/>
        </w:trPr>
        <w:tc>
          <w:tcPr>
            <w:tcW w:w="4153" w:type="dxa"/>
          </w:tcPr>
          <w:p w14:paraId="7D3366AF">
            <w:pPr>
              <w:rPr>
                <w:b w:val="1"/>
                <w:bCs w:val="1"/>
              </w:rPr>
            </w:pPr>
            <w:r>
              <w:rPr>
                <w:rFonts w:hint="eastAsia"/>
                <w:b w:val="1"/>
              </w:rPr>
              <w:t>项</w:t>
            </w:r>
          </w:p>
        </w:tc>
        <w:tc>
          <w:tcPr>
            <w:tcW w:w="4153" w:type="dxa"/>
          </w:tcPr>
          <w:p w14:paraId="7A1AC76D">
            <w:pPr>
              <w:rPr>
                <w:b w:val="1"/>
                <w:bCs w:val="1"/>
              </w:rPr>
            </w:pPr>
            <w:r>
              <w:rPr>
                <w:rFonts w:hint="eastAsia"/>
                <w:b w:val="1"/>
              </w:rPr>
              <w:t>内容</w:t>
            </w:r>
          </w:p>
        </w:tc>
      </w:tr>
      <w:tr>
        <w:trPr/>
        <w:tc>
          <w:tcPr>
            <w:tcW w:w="2768" w:type="dxa"/>
          </w:tcPr>
          <w:p w14:paraId="4F4C1794">
            <w:r>
              <w:rPr>
                <w:rFonts w:hint="eastAsia"/>
              </w:rPr>
              <w:t>函数名</w:t>
            </w:r>
          </w:p>
        </w:tc>
        <w:tc>
          <w:tcPr>
            <w:tcW w:w="2768" w:type="dxa"/>
          </w:tcPr>
          <w:p w14:paraId="5397AC6E">
            <w:r>
              <w:rPr>
                <w:rFonts w:ascii="Consolas" w:hAnsi="Consolas" w:eastAsia="Consolas" w:cs="Consolas"/>
                <w:shd w:val="clear" w:fill="f5f5f5"/>
              </w:rPr>
              <w:t>get_effective_threshold</w:t>
            </w:r>
          </w:p>
        </w:tc>
      </w:tr>
      <w:tr>
        <w:trPr/>
        <w:tc>
          <w:tcPr>
            <w:tcW w:w="2768" w:type="dxa"/>
          </w:tcPr>
          <w:p w14:paraId="24278123">
            <w:r>
              <w:rPr>
                <w:rFonts w:hint="eastAsia"/>
              </w:rPr>
              <w:t>文件名</w:t>
            </w:r>
          </w:p>
        </w:tc>
        <w:tc>
          <w:tcPr>
            <w:tcW w:w="2768" w:type="dxa"/>
          </w:tcPr>
          <w:p w14:paraId="661DF4C0">
            <w:r>
              <w:rPr>
                <w:rFonts w:ascii="Consolas" w:hAnsi="Consolas" w:eastAsia="Consolas" w:cs="Consolas"/>
                <w:shd w:val="clear" w:fill="f5f5f5"/>
              </w:rPr>
              <w:t>app/core/cache.py</w:t>
            </w:r>
          </w:p>
        </w:tc>
      </w:tr>
      <w:tr>
        <w:trPr/>
        <w:tc>
          <w:tcPr>
            <w:tcW w:w="2768" w:type="dxa"/>
          </w:tcPr>
          <w:p w14:paraId="0A954C5F">
            <w:r>
              <w:rPr>
                <w:rFonts w:hint="eastAsia"/>
              </w:rPr>
              <w:t>接口性质</w:t>
            </w:r>
          </w:p>
        </w:tc>
        <w:tc>
          <w:tcPr>
            <w:tcW w:w="2768" w:type="dxa"/>
          </w:tcPr>
          <w:p w14:paraId="107B5215">
            <w:r>
              <w:rPr>
                <w:rFonts w:hint="eastAsia"/>
              </w:rPr>
              <w:t>模块间调用接口（进程内，非 HTTP）</w:t>
            </w:r>
          </w:p>
        </w:tc>
      </w:tr>
      <w:tr>
        <w:trPr/>
        <w:tc>
          <w:tcPr>
            <w:tcW w:w="2768" w:type="dxa"/>
          </w:tcPr>
          <w:p w14:paraId="5AD432FC">
            <w:r>
              <w:rPr>
                <w:rFonts w:hint="eastAsia"/>
              </w:rPr>
              <w:t>调用方</w:t>
            </w:r>
          </w:p>
        </w:tc>
        <w:tc>
          <w:tcPr>
            <w:tcW w:w="2768" w:type="dxa"/>
          </w:tcPr>
          <w:p w14:paraId="353F26A5">
            <w:r>
              <w:rPr>
                <w:rFonts w:hint="eastAsia"/>
              </w:rPr>
              <w:t>M3 异常判定 / M5 判级 / M9 下发前端</w:t>
            </w:r>
          </w:p>
        </w:tc>
      </w:tr>
      <w:tr>
        <w:trPr/>
        <w:tc>
          <w:tcPr>
            <w:tcW w:w="2768" w:type="dxa"/>
          </w:tcPr>
          <w:p w14:paraId="59871EE8">
            <w:r>
              <w:rPr>
                <w:rFonts w:hint="eastAsia"/>
              </w:rPr>
              <w:t>功能概要</w:t>
            </w:r>
          </w:p>
        </w:tc>
        <w:tc>
          <w:tcPr>
            <w:tcW w:w="2768" w:type="dxa"/>
          </w:tcPr>
          <w:p w14:paraId="7C35DFC0">
            <w:r>
              <w:rPr>
                <w:rFonts w:hint="eastAsia"/>
              </w:rPr>
              <w:t>读取生效阈值（带进程内缓存）</w:t>
            </w:r>
          </w:p>
        </w:tc>
      </w:tr>
      <w:tr>
        <w:trPr/>
        <w:tc>
          <w:tcPr>
            <w:tcW w:w="2768" w:type="dxa"/>
          </w:tcPr>
          <w:p w14:paraId="671D2458">
            <w:r>
              <w:rPr>
                <w:rFonts w:hint="eastAsia"/>
              </w:rPr>
              <w:t>参数</w:t>
            </w:r>
          </w:p>
        </w:tc>
        <w:tc>
          <w:tcPr>
            <w:tcW w:w="2768" w:type="dxa"/>
          </w:tcPr>
          <w:p w14:paraId="4FF0AF51">
            <w:r>
              <w:rPr>
                <w:rFonts w:hint="eastAsia"/>
              </w:rPr>
              <w:t>见下表</w:t>
            </w:r>
          </w:p>
        </w:tc>
      </w:tr>
      <w:tr>
        <w:trPr/>
        <w:tc>
          <w:tcPr>
            <w:tcW w:w="2768" w:type="dxa"/>
          </w:tcPr>
          <w:p w14:paraId="10A89EFB">
            <w:r>
              <w:rPr>
                <w:rFonts w:hint="eastAsia"/>
              </w:rPr>
              <w:t>返回值</w:t>
            </w:r>
          </w:p>
        </w:tc>
        <w:tc>
          <w:tcPr>
            <w:tcW w:w="2768" w:type="dxa"/>
          </w:tcPr>
          <w:p w14:paraId="5490B913">
            <w:r>
              <w:rPr>
                <w:rFonts w:hint="eastAsia"/>
              </w:rPr>
              <w:t>类型 `Threshold</w:t>
            </w:r>
          </w:p>
        </w:tc>
        <w:tc>
          <w:tcPr>
            <w:tcW w:w="2768" w:type="dxa"/>
          </w:tcPr>
          <w:p w14:paraId="768F23A8">
            <w:r>
              <w:rPr>
                <w:rFonts w:hint="eastAsia"/>
              </w:rPr>
              <w:t>list[Threshold]`；四档区间对象；标识不存在时抛配置异常</w:t>
            </w:r>
          </w:p>
        </w:tc>
      </w:tr>
      <w:tr>
        <w:trPr/>
        <w:tc>
          <w:tcPr>
            <w:tcW w:w="2768" w:type="dxa"/>
          </w:tcPr>
          <w:p w14:paraId="1A06E356">
            <w:r>
              <w:rPr>
                <w:rFonts w:hint="eastAsia"/>
              </w:rPr>
              <w:t>详细说明</w:t>
            </w:r>
          </w:p>
        </w:tc>
        <w:tc>
          <w:tcPr>
            <w:tcW w:w="2768" w:type="dxa"/>
          </w:tcPr>
          <w:p w14:paraId="1F4BC8A6">
            <w:r>
              <w:rPr>
                <w:rFonts w:hint="eastAsia"/>
              </w:rPr>
              <w:t>优先读进程内缓存，未命中回源 sys_config 并写回缓存。</w:t>
            </w:r>
          </w:p>
        </w:tc>
      </w:tr>
      <w:tr>
        <w:trPr/>
        <w:tc>
          <w:tcPr>
            <w:tcW w:w="2768" w:type="dxa"/>
          </w:tcPr>
          <w:p w14:paraId="0F54000C">
            <w:r>
              <w:rPr>
                <w:rFonts w:hint="eastAsia"/>
              </w:rPr>
              <w:t>使用注意事项</w:t>
            </w:r>
          </w:p>
        </w:tc>
        <w:tc>
          <w:tcPr>
            <w:tcW w:w="2768" w:type="dxa"/>
          </w:tcPr>
          <w:p w14:paraId="201561C0">
            <w:r>
              <w:rPr>
                <w:rFonts w:hint="eastAsia"/>
              </w:rPr>
              <w:t>三处</w:t>
            </w:r>
            <w:r>
              <w:rPr>
                <w:rFonts w:hint="eastAsia"/>
                <w:b w:val="1"/>
              </w:rPr>
              <w:t>共用同一份缓存</w:t>
            </w:r>
            <w:r>
              <w:rPr>
                <w:rFonts w:hint="eastAsia"/>
              </w:rPr>
              <w:t>；后台改阈值后必须立即失效，否则判定与展示不一致（FR-ADMIN-009）。</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10696936">
            <w:pPr>
              <w:rPr>
                <w:b w:val="1"/>
                <w:bCs w:val="1"/>
              </w:rPr>
            </w:pPr>
            <w:r>
              <w:rPr>
                <w:rFonts w:hint="eastAsia"/>
                <w:b w:val="1"/>
              </w:rPr>
              <w:t>参数类型</w:t>
            </w:r>
          </w:p>
        </w:tc>
        <w:tc>
          <w:tcPr>
            <w:tcW w:w="2076" w:type="dxa"/>
          </w:tcPr>
          <w:p w14:paraId="792AE0EA">
            <w:pPr>
              <w:rPr>
                <w:b w:val="1"/>
                <w:bCs w:val="1"/>
              </w:rPr>
            </w:pPr>
            <w:r>
              <w:rPr>
                <w:rFonts w:hint="eastAsia"/>
                <w:b w:val="1"/>
              </w:rPr>
              <w:t>变量名</w:t>
            </w:r>
          </w:p>
        </w:tc>
        <w:tc>
          <w:tcPr>
            <w:tcW w:w="2076" w:type="dxa"/>
          </w:tcPr>
          <w:p w14:paraId="62035A5D">
            <w:pPr>
              <w:rPr>
                <w:b w:val="1"/>
                <w:bCs w:val="1"/>
              </w:rPr>
            </w:pPr>
            <w:r>
              <w:rPr>
                <w:b w:val="1"/>
              </w:rPr>
              <w:t>I/O</w:t>
            </w:r>
          </w:p>
        </w:tc>
        <w:tc>
          <w:tcPr>
            <w:tcW w:w="2076" w:type="dxa"/>
          </w:tcPr>
          <w:p w14:paraId="695BB81F">
            <w:pPr>
              <w:rPr>
                <w:b w:val="1"/>
                <w:bCs w:val="1"/>
              </w:rPr>
            </w:pPr>
            <w:r>
              <w:rPr>
                <w:rFonts w:hint="eastAsia"/>
                <w:b w:val="1"/>
              </w:rPr>
              <w:t>说明</w:t>
            </w:r>
          </w:p>
        </w:tc>
      </w:tr>
      <w:tr>
        <w:trPr/>
        <w:tc>
          <w:tcPr>
            <w:tcW w:w="2076" w:type="dxa"/>
          </w:tcPr>
          <w:p w14:paraId="3CE243FC">
            <w:r>
              <w:rPr>
                <w:rFonts w:ascii="Consolas" w:hAnsi="Consolas" w:eastAsia="Consolas" w:cs="Consolas"/>
                <w:shd w:val="clear" w:fill="f5f5f5"/>
              </w:rPr>
              <w:t>str</w:t>
            </w:r>
          </w:p>
        </w:tc>
        <w:tc>
          <w:tcPr>
            <w:tcW w:w="2076" w:type="dxa"/>
          </w:tcPr>
          <w:p w14:paraId="689D2C87">
            <w:r>
              <w:rPr>
                <w:rFonts w:ascii="Consolas" w:hAnsi="Consolas" w:eastAsia="Consolas" w:cs="Consolas"/>
                <w:shd w:val="clear" w:fill="f5f5f5"/>
              </w:rPr>
              <w:t>indicator</w:t>
            </w:r>
          </w:p>
        </w:tc>
        <w:tc>
          <w:tcPr>
            <w:tcW w:w="2076" w:type="dxa"/>
          </w:tcPr>
          <w:p w14:paraId="77B9AA85">
            <w:r>
              <w:t>IN</w:t>
            </w:r>
          </w:p>
        </w:tc>
        <w:tc>
          <w:tcPr>
            <w:tcW w:w="2076" w:type="dxa"/>
          </w:tcPr>
          <w:p w14:paraId="6EE6C12F">
            <w:r>
              <w:rPr>
                <w:rFonts w:hint="eastAsia"/>
              </w:rPr>
              <w:t>指标标识，可空表示全部</w:t>
            </w:r>
          </w:p>
        </w:tc>
      </w:tr>
    </w:tbl>
    <w:p w14:paraId="4B9D6FED">
      <w:r>
        <w:rPr>
          <w:rFonts w:hint="eastAsia"/>
          <w:b w:val="1"/>
        </w:rPr>
        <w:t>函数 8／8　</w:t>
      </w:r>
      <w:r>
        <w:rPr>
          <w:rFonts w:ascii="Consolas" w:hAnsi="Consolas" w:eastAsia="Consolas" w:cs="Consolas"/>
          <w:b w:val="1"/>
          <w:shd w:val="clear" w:fill="f5f5f5"/>
        </w:rPr>
        <w:t>write_audit_log</w:t>
      </w:r>
      <w:r>
        <w:rPr>
          <w:rFonts w:hint="eastAsia"/>
        </w:rPr>
        <w:t>　（模块间调用（进程内））</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7122C7BB">
            <w:pPr>
              <w:rPr>
                <w:b w:val="1"/>
                <w:bCs w:val="1"/>
              </w:rPr>
            </w:pPr>
            <w:r>
              <w:rPr>
                <w:rFonts w:hint="eastAsia"/>
                <w:b w:val="1"/>
              </w:rPr>
              <w:t>项</w:t>
            </w:r>
          </w:p>
        </w:tc>
        <w:tc>
          <w:tcPr>
            <w:tcW w:w="4153" w:type="dxa"/>
          </w:tcPr>
          <w:p w14:paraId="78033065">
            <w:pPr>
              <w:rPr>
                <w:b w:val="1"/>
                <w:bCs w:val="1"/>
              </w:rPr>
            </w:pPr>
            <w:r>
              <w:rPr>
                <w:rFonts w:hint="eastAsia"/>
                <w:b w:val="1"/>
              </w:rPr>
              <w:t>内容</w:t>
            </w:r>
          </w:p>
        </w:tc>
      </w:tr>
      <w:tr>
        <w:trPr/>
        <w:tc>
          <w:tcPr>
            <w:tcW w:w="4153" w:type="dxa"/>
          </w:tcPr>
          <w:p w14:paraId="437BB6A6">
            <w:r>
              <w:rPr>
                <w:rFonts w:hint="eastAsia"/>
              </w:rPr>
              <w:t>函数名</w:t>
            </w:r>
          </w:p>
        </w:tc>
        <w:tc>
          <w:tcPr>
            <w:tcW w:w="4153" w:type="dxa"/>
          </w:tcPr>
          <w:p w14:paraId="41351900">
            <w:r>
              <w:rPr>
                <w:rFonts w:ascii="Consolas" w:hAnsi="Consolas" w:eastAsia="Consolas" w:cs="Consolas"/>
                <w:shd w:val="clear" w:fill="f5f5f5"/>
              </w:rPr>
              <w:t>write_audit_log</w:t>
            </w:r>
          </w:p>
        </w:tc>
      </w:tr>
      <w:tr>
        <w:trPr/>
        <w:tc>
          <w:tcPr>
            <w:tcW w:w="4153" w:type="dxa"/>
          </w:tcPr>
          <w:p w14:paraId="1474123A">
            <w:r>
              <w:rPr>
                <w:rFonts w:hint="eastAsia"/>
              </w:rPr>
              <w:t>文件名</w:t>
            </w:r>
          </w:p>
        </w:tc>
        <w:tc>
          <w:tcPr>
            <w:tcW w:w="4153" w:type="dxa"/>
          </w:tcPr>
          <w:p w14:paraId="11DC107A">
            <w:r>
              <w:rPr>
                <w:rFonts w:ascii="Consolas" w:hAnsi="Consolas" w:eastAsia="Consolas" w:cs="Consolas"/>
                <w:shd w:val="clear" w:fill="f5f5f5"/>
              </w:rPr>
              <w:t>app/core/logging.py</w:t>
            </w:r>
          </w:p>
        </w:tc>
      </w:tr>
      <w:tr>
        <w:trPr/>
        <w:tc>
          <w:tcPr>
            <w:tcW w:w="4153" w:type="dxa"/>
          </w:tcPr>
          <w:p w14:paraId="465473CC">
            <w:r>
              <w:rPr>
                <w:rFonts w:hint="eastAsia"/>
              </w:rPr>
              <w:t>接口性质</w:t>
            </w:r>
          </w:p>
        </w:tc>
        <w:tc>
          <w:tcPr>
            <w:tcW w:w="4153" w:type="dxa"/>
          </w:tcPr>
          <w:p w14:paraId="43BC7234">
            <w:r>
              <w:rPr>
                <w:rFonts w:hint="eastAsia"/>
              </w:rPr>
              <w:t>模块间调用接口（进程内，非 HTTP）</w:t>
            </w:r>
          </w:p>
        </w:tc>
      </w:tr>
      <w:tr>
        <w:trPr/>
        <w:tc>
          <w:tcPr>
            <w:tcW w:w="4153" w:type="dxa"/>
          </w:tcPr>
          <w:p w14:paraId="1602C96D">
            <w:r>
              <w:rPr>
                <w:rFonts w:hint="eastAsia"/>
              </w:rPr>
              <w:t>调用方</w:t>
            </w:r>
          </w:p>
        </w:tc>
        <w:tc>
          <w:tcPr>
            <w:tcW w:w="4153" w:type="dxa"/>
          </w:tcPr>
          <w:p w14:paraId="0395101B">
            <w:r>
              <w:rPr>
                <w:rFonts w:hint="eastAsia"/>
              </w:rPr>
              <w:t>M1 登录 / M8 阈值与账号操作 / M5 处理预警</w:t>
            </w:r>
          </w:p>
        </w:tc>
      </w:tr>
      <w:tr>
        <w:trPr/>
        <w:tc>
          <w:tcPr>
            <w:tcW w:w="4153" w:type="dxa"/>
          </w:tcPr>
          <w:p w14:paraId="302D77AE">
            <w:r>
              <w:rPr>
                <w:rFonts w:hint="eastAsia"/>
              </w:rPr>
              <w:t>功能概要</w:t>
            </w:r>
          </w:p>
        </w:tc>
        <w:tc>
          <w:tcPr>
            <w:tcW w:w="4153" w:type="dxa"/>
          </w:tcPr>
          <w:p w14:paraId="64B70F20">
            <w:r>
              <w:rPr>
                <w:rFonts w:hint="eastAsia"/>
              </w:rPr>
              <w:t>写审计日志</w:t>
            </w:r>
          </w:p>
        </w:tc>
      </w:tr>
      <w:tr>
        <w:trPr/>
        <w:tc>
          <w:tcPr>
            <w:tcW w:w="4153" w:type="dxa"/>
          </w:tcPr>
          <w:p w14:paraId="4D8F4768">
            <w:r>
              <w:rPr>
                <w:rFonts w:hint="eastAsia"/>
              </w:rPr>
              <w:t>参数</w:t>
            </w:r>
          </w:p>
        </w:tc>
        <w:tc>
          <w:tcPr>
            <w:tcW w:w="4153" w:type="dxa"/>
          </w:tcPr>
          <w:p w14:paraId="36979CD0">
            <w:r>
              <w:rPr>
                <w:rFonts w:hint="eastAsia"/>
              </w:rPr>
              <w:t>见下表</w:t>
            </w:r>
          </w:p>
        </w:tc>
      </w:tr>
      <w:tr>
        <w:trPr/>
        <w:tc>
          <w:tcPr>
            <w:tcW w:w="4153" w:type="dxa"/>
          </w:tcPr>
          <w:p w14:paraId="7938AEC9">
            <w:r>
              <w:rPr>
                <w:rFonts w:hint="eastAsia"/>
              </w:rPr>
              <w:t>返回值</w:t>
            </w:r>
          </w:p>
        </w:tc>
        <w:tc>
          <w:tcPr>
            <w:tcW w:w="4153" w:type="dxa"/>
          </w:tcPr>
          <w:p w14:paraId="0DCCF921">
            <w:r>
              <w:rPr>
                <w:rFonts w:hint="eastAsia"/>
              </w:rPr>
              <w:t xml:space="preserve">类型 </w:t>
            </w:r>
            <w:r>
              <w:rPr>
                <w:rFonts w:ascii="Consolas" w:hAnsi="Consolas" w:eastAsia="Consolas" w:cs="Consolas"/>
                <w:shd w:val="clear" w:fill="f5f5f5"/>
              </w:rPr>
              <w:t>None</w:t>
            </w:r>
            <w:r>
              <w:rPr>
                <w:rFonts w:hint="eastAsia"/>
              </w:rPr>
              <w:t>；无返回值；写入失败仅记本地日志</w:t>
            </w:r>
          </w:p>
        </w:tc>
      </w:tr>
      <w:tr>
        <w:trPr/>
        <w:tc>
          <w:tcPr>
            <w:tcW w:w="4153" w:type="dxa"/>
          </w:tcPr>
          <w:p w14:paraId="35B42A96">
            <w:r>
              <w:rPr>
                <w:rFonts w:hint="eastAsia"/>
              </w:rPr>
              <w:t>详细说明</w:t>
            </w:r>
          </w:p>
        </w:tc>
        <w:tc>
          <w:tcPr>
            <w:tcW w:w="4153" w:type="dxa"/>
          </w:tcPr>
          <w:p w14:paraId="29C7E9FF">
            <w:r>
              <w:rPr>
                <w:rFonts w:hint="eastAsia"/>
              </w:rPr>
              <w:t>把关键操作写入审计目标（文件 / 可选入库），携带请求 ID 便于串联一次请求的全部日志。</w:t>
            </w:r>
          </w:p>
        </w:tc>
      </w:tr>
      <w:tr>
        <w:trPr/>
        <w:tc>
          <w:tcPr>
            <w:tcW w:w="4153" w:type="dxa"/>
          </w:tcPr>
          <w:p w14:paraId="19FCE643">
            <w:r>
              <w:rPr>
                <w:rFonts w:hint="eastAsia"/>
              </w:rPr>
              <w:t>使用注意事项</w:t>
            </w:r>
          </w:p>
        </w:tc>
        <w:tc>
          <w:tcPr>
            <w:tcW w:w="4153" w:type="dxa"/>
          </w:tcPr>
          <w:p w14:paraId="599B043A">
            <w:r>
              <w:rPr>
                <w:rFonts w:hint="eastAsia"/>
                <w:b w:val="1"/>
              </w:rPr>
              <w:t>日志写入失败不得影响业务返回</w:t>
            </w:r>
            <w:r>
              <w:rPr>
                <w:rFonts w:hint="eastAsia"/>
              </w:rPr>
              <w:t>；密码、Token 等敏感字段禁止写入。</w:t>
            </w:r>
          </w:p>
        </w:tc>
      </w:tr>
    </w:tbl>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2076"/>
        <w:gridCol w:w="2076"/>
        <w:gridCol w:w="2076"/>
        <w:gridCol w:w="2076"/>
      </w:tblGrid>
      <w:tr>
        <w:trPr>
          <w:tblHeader w:val="1"/>
        </w:trPr>
        <w:tc>
          <w:tcPr>
            <w:tcW w:w="2076" w:type="dxa"/>
          </w:tcPr>
          <w:p w14:paraId="49D8DC84">
            <w:pPr>
              <w:rPr>
                <w:b w:val="1"/>
                <w:bCs w:val="1"/>
              </w:rPr>
            </w:pPr>
            <w:r>
              <w:rPr>
                <w:rFonts w:hint="eastAsia"/>
                <w:b w:val="1"/>
              </w:rPr>
              <w:t>参数类型</w:t>
            </w:r>
          </w:p>
        </w:tc>
        <w:tc>
          <w:tcPr>
            <w:tcW w:w="2076" w:type="dxa"/>
          </w:tcPr>
          <w:p w14:paraId="30F5050B">
            <w:pPr>
              <w:rPr>
                <w:b w:val="1"/>
                <w:bCs w:val="1"/>
              </w:rPr>
            </w:pPr>
            <w:r>
              <w:rPr>
                <w:rFonts w:hint="eastAsia"/>
                <w:b w:val="1"/>
              </w:rPr>
              <w:t>变量名</w:t>
            </w:r>
          </w:p>
        </w:tc>
        <w:tc>
          <w:tcPr>
            <w:tcW w:w="2076" w:type="dxa"/>
          </w:tcPr>
          <w:p w14:paraId="1F8DC99D">
            <w:pPr>
              <w:rPr>
                <w:b w:val="1"/>
                <w:bCs w:val="1"/>
              </w:rPr>
            </w:pPr>
            <w:r>
              <w:rPr>
                <w:b w:val="1"/>
              </w:rPr>
              <w:t>I/O</w:t>
            </w:r>
          </w:p>
        </w:tc>
        <w:tc>
          <w:tcPr>
            <w:tcW w:w="2076" w:type="dxa"/>
          </w:tcPr>
          <w:p w14:paraId="20E94D9F">
            <w:pPr>
              <w:rPr>
                <w:b w:val="1"/>
                <w:bCs w:val="1"/>
              </w:rPr>
            </w:pPr>
            <w:r>
              <w:rPr>
                <w:rFonts w:hint="eastAsia"/>
                <w:b w:val="1"/>
              </w:rPr>
              <w:t>说明</w:t>
            </w:r>
          </w:p>
        </w:tc>
      </w:tr>
      <w:tr>
        <w:trPr/>
        <w:tc>
          <w:tcPr>
            <w:tcW w:w="2076" w:type="dxa"/>
          </w:tcPr>
          <w:p w14:paraId="7FFFBAF6">
            <w:r>
              <w:rPr>
                <w:rFonts w:ascii="Consolas" w:hAnsi="Consolas" w:eastAsia="Consolas" w:cs="Consolas"/>
                <w:shd w:val="clear" w:fill="f5f5f5"/>
              </w:rPr>
              <w:t>CurrentUser</w:t>
            </w:r>
          </w:p>
        </w:tc>
        <w:tc>
          <w:tcPr>
            <w:tcW w:w="2076" w:type="dxa"/>
          </w:tcPr>
          <w:p w14:paraId="44AE2B49">
            <w:r>
              <w:rPr>
                <w:rFonts w:ascii="Consolas" w:hAnsi="Consolas" w:eastAsia="Consolas" w:cs="Consolas"/>
                <w:shd w:val="clear" w:fill="f5f5f5"/>
              </w:rPr>
              <w:t>user</w:t>
            </w:r>
          </w:p>
        </w:tc>
        <w:tc>
          <w:tcPr>
            <w:tcW w:w="2076" w:type="dxa"/>
          </w:tcPr>
          <w:p w14:paraId="4D8F4B42">
            <w:r>
              <w:t>IN</w:t>
            </w:r>
          </w:p>
        </w:tc>
        <w:tc>
          <w:tcPr>
            <w:tcW w:w="2076" w:type="dxa"/>
          </w:tcPr>
          <w:p w14:paraId="24BDFA6D">
            <w:r>
              <w:rPr>
                <w:rFonts w:hint="eastAsia"/>
              </w:rPr>
              <w:t>操作人，可空表示系统动作</w:t>
            </w:r>
          </w:p>
        </w:tc>
      </w:tr>
      <w:tr>
        <w:trPr/>
        <w:tc>
          <w:tcPr>
            <w:tcW w:w="2076" w:type="dxa"/>
          </w:tcPr>
          <w:p w14:paraId="724A7324">
            <w:r>
              <w:rPr>
                <w:rFonts w:ascii="Consolas" w:hAnsi="Consolas" w:eastAsia="Consolas" w:cs="Consolas"/>
                <w:shd w:val="clear" w:fill="f5f5f5"/>
              </w:rPr>
              <w:t>str</w:t>
            </w:r>
          </w:p>
        </w:tc>
        <w:tc>
          <w:tcPr>
            <w:tcW w:w="2076" w:type="dxa"/>
          </w:tcPr>
          <w:p w14:paraId="0382B538">
            <w:r>
              <w:rPr>
                <w:rFonts w:ascii="Consolas" w:hAnsi="Consolas" w:eastAsia="Consolas" w:cs="Consolas"/>
                <w:shd w:val="clear" w:fill="f5f5f5"/>
              </w:rPr>
              <w:t>action</w:t>
            </w:r>
          </w:p>
        </w:tc>
        <w:tc>
          <w:tcPr>
            <w:tcW w:w="2076" w:type="dxa"/>
          </w:tcPr>
          <w:p w14:paraId="04AB4972">
            <w:r>
              <w:t>IN</w:t>
            </w:r>
          </w:p>
        </w:tc>
        <w:tc>
          <w:tcPr>
            <w:tcW w:w="2076" w:type="dxa"/>
          </w:tcPr>
          <w:p w14:paraId="104DF8F4">
            <w:r>
              <w:rPr>
                <w:rFonts w:hint="eastAsia"/>
              </w:rPr>
              <w:t>动作标识，如 THRESHOLD_UPDATE</w:t>
            </w:r>
          </w:p>
        </w:tc>
      </w:tr>
      <w:tr>
        <w:trPr/>
        <w:tc>
          <w:tcPr>
            <w:tcW w:w="2076" w:type="dxa"/>
          </w:tcPr>
          <w:p w14:paraId="43345761">
            <w:r>
              <w:rPr>
                <w:rFonts w:ascii="Consolas" w:hAnsi="Consolas" w:eastAsia="Consolas" w:cs="Consolas"/>
                <w:shd w:val="clear" w:fill="f5f5f5"/>
              </w:rPr>
              <w:t>dict</w:t>
            </w:r>
          </w:p>
        </w:tc>
        <w:tc>
          <w:tcPr>
            <w:tcW w:w="2076" w:type="dxa"/>
          </w:tcPr>
          <w:p w14:paraId="332E7FFD">
            <w:r>
              <w:rPr>
                <w:rFonts w:ascii="Consolas" w:hAnsi="Consolas" w:eastAsia="Consolas" w:cs="Consolas"/>
                <w:shd w:val="clear" w:fill="f5f5f5"/>
              </w:rPr>
              <w:t>payload</w:t>
            </w:r>
          </w:p>
        </w:tc>
        <w:tc>
          <w:tcPr>
            <w:tcW w:w="2076" w:type="dxa"/>
          </w:tcPr>
          <w:p w14:paraId="340FDFBF">
            <w:r>
              <w:t>IN</w:t>
            </w:r>
          </w:p>
        </w:tc>
        <w:tc>
          <w:tcPr>
            <w:tcW w:w="2076" w:type="dxa"/>
          </w:tcPr>
          <w:p w14:paraId="715434D6">
            <w:r>
              <w:rPr>
                <w:rFonts w:hint="eastAsia"/>
              </w:rPr>
              <w:t>动作上下文，敏感字段须脱敏</w:t>
            </w:r>
          </w:p>
        </w:tc>
      </w:tr>
    </w:tbl>
    <w:p w14:paraId="0DA2259E">
      <w:pPr>
        <w:pStyle w:val="000008"/>
        <w:keepNext w:val="1"/>
        <w:keepLines w:val="1"/>
        <w:spacing w:before="100" w:beforeAutospacing="1" w:after="100" w:afterAutospacing="1"/>
        <w:rPr>
          <w:sz w:val="32"/>
          <w:szCs w:val="32"/>
        </w:rPr>
        <w:outlineLvl w:val="1"/>
      </w:pPr>
      <w:r>
        <w:rPr>
          <w:rFonts w:hint="eastAsia"/>
          <w:b w:val="1"/>
          <w:sz w:val="32"/>
        </w:rPr>
        <w:t xml:space="preserve">5.3 关键数据结构定义</w:t>
      </w:r>
    </w:p>
    <w:p w14:paraId="3ADC3C0B">
      <w:r>
        <w:rPr>
          <w:rFonts w:hint="eastAsia"/>
        </w:rPr>
        <w:t xml:space="preserve">本节列出贯穿各模块的公共数据结构，具体出入参模型在 5.2 各函数的参数与返回值中引用。实现上使用 Pydantic v2 模型，对应 Java 方案中的 DTO / VO / 统一响应类。</w:t>
      </w:r>
    </w:p>
    <w:p w14:paraId="3202E6B8">
      <w:pPr>
        <w:pStyle w:val="00000b"/>
        <w:keepNext w:val="1"/>
        <w:keepLines w:val="1"/>
        <w:spacing w:before="100" w:beforeAutospacing="1" w:after="100" w:afterAutospacing="1"/>
        <w:rPr>
          <w:sz w:val="28"/>
          <w:szCs w:val="28"/>
        </w:rPr>
        <w:outlineLvl w:val="2"/>
      </w:pPr>
      <w:r>
        <w:rPr>
          <w:rFonts w:hint="eastAsia"/>
          <w:b w:val="1"/>
          <w:sz w:val="28"/>
        </w:rPr>
        <w:t xml:space="preserve">5.3.1 统一响应结构</w:t>
      </w:r>
    </w:p>
    <w:p w14:paraId="7010BDDB">
      <w:pPr>
        <w:shd w:val="clear" w:color="auto" w:fill="F5F5F5"/>
        <w:spacing w:before="0" w:after="0" w:line="240" w:lineRule="auto"/>
      </w:pPr>
      <w:r>
        <w:rPr>
          <w:rFonts w:ascii="Consolas" w:hAnsi="Consolas" w:cs="Consolas" w:eastAsia="Consolas"/>
          <w:sz w:val="18"/>
          <w:szCs w:val="18"/>
        </w:rPr>
        <w:t xml:space="preserve">class ApiResponse(BaseModel, Generic[T]):</w:t>
      </w:r>
    </w:p>
    <w:p>
      <w:pPr>
        <w:shd w:val="clear" w:color="auto" w:fill="F5F5F5"/>
        <w:spacing w:before="0" w:after="0" w:line="240" w:lineRule="auto"/>
      </w:pPr>
      <w:r>
        <w:rPr>
          <w:rFonts w:ascii="Consolas" w:hAnsi="Consolas" w:cs="Consolas" w:eastAsia="Consolas"/>
          <w:sz w:val="18"/>
          <w:szCs w:val="18"/>
        </w:rPr>
        <w:t xml:space="preserve">    code: int = 0            # 0 成功；错误码见《API 接口契约 v0.2》1.4 节</w:t>
      </w:r>
    </w:p>
    <w:p>
      <w:pPr>
        <w:shd w:val="clear" w:color="auto" w:fill="F5F5F5"/>
        <w:spacing w:before="0" w:after="0" w:line="240" w:lineRule="auto"/>
      </w:pPr>
      <w:r>
        <w:rPr>
          <w:rFonts w:ascii="Consolas" w:hAnsi="Consolas" w:cs="Consolas" w:eastAsia="Consolas"/>
          <w:sz w:val="18"/>
          <w:szCs w:val="18"/>
        </w:rPr>
        <w:t xml:space="preserve">    message: str = "success" # 提示信息，失败时为具体原因</w:t>
      </w:r>
    </w:p>
    <w:p>
      <w:pPr>
        <w:shd w:val="clear" w:color="auto" w:fill="F5F5F5"/>
        <w:spacing w:before="0" w:after="0" w:line="240" w:lineRule="auto"/>
      </w:pPr>
      <w:r>
        <w:rPr>
          <w:rFonts w:ascii="Consolas" w:hAnsi="Consolas" w:cs="Consolas" w:eastAsia="Consolas"/>
          <w:sz w:val="18"/>
          <w:szCs w:val="18"/>
        </w:rPr>
        <w:t xml:space="preserve">    data: T | None = None    # 业务数据，失败时为 None</w:t>
      </w:r>
    </w:p>
    <w:p w14:paraId="7B70AAC5">
      <w:pPr>
        <w:shd w:val="clear" w:color="auto" w:fill="F5F5F5"/>
        <w:spacing w:before="0" w:after="0" w:line="240" w:lineRule="auto"/>
      </w:pPr>
      <w:bookmarkStart w:id="10" w:name="_Toc222733584"/>
      <w:bookmarkStart w:id="11" w:name="_Toc222832970"/>
      <w:bookmarkStart w:id="12" w:name="_Toc266963503"/>
      <w:r>
        <w:rPr>
          <w:rFonts w:ascii="Consolas" w:hAnsi="Consolas" w:cs="Consolas" w:eastAsia="Consolas"/>
          <w:sz w:val="18"/>
          <w:szCs w:val="18"/>
        </w:rPr>
        <w:t xml:space="preserve">class PageResult(BaseModel, Generic[T]):</w:t>
      </w:r>
    </w:p>
    <w:p>
      <w:pPr>
        <w:shd w:val="clear" w:color="auto" w:fill="F5F5F5"/>
        <w:spacing w:before="0" w:after="0" w:line="240" w:lineRule="auto"/>
      </w:pPr>
      <w:r>
        <w:rPr>
          <w:rFonts w:ascii="Consolas" w:hAnsi="Consolas" w:cs="Consolas" w:eastAsia="Consolas"/>
          <w:sz w:val="18"/>
          <w:szCs w:val="18"/>
        </w:rPr>
        <w:t xml:space="preserve">    list: list[T]      # 当前页数据</w:t>
      </w:r>
    </w:p>
    <w:p>
      <w:pPr>
        <w:shd w:val="clear" w:color="auto" w:fill="F5F5F5"/>
        <w:spacing w:before="0" w:after="0" w:line="240" w:lineRule="auto"/>
      </w:pPr>
      <w:r>
        <w:rPr>
          <w:rFonts w:ascii="Consolas" w:hAnsi="Consolas" w:cs="Consolas" w:eastAsia="Consolas"/>
          <w:sz w:val="18"/>
          <w:szCs w:val="18"/>
        </w:rPr>
        <w:t xml:space="preserve">    total: int         # 记录总数</w:t>
      </w:r>
    </w:p>
    <w:p>
      <w:pPr>
        <w:shd w:val="clear" w:color="auto" w:fill="F5F5F5"/>
        <w:spacing w:before="0" w:after="0" w:line="240" w:lineRule="auto"/>
      </w:pPr>
      <w:r>
        <w:rPr>
          <w:rFonts w:ascii="Consolas" w:hAnsi="Consolas" w:cs="Consolas" w:eastAsia="Consolas"/>
          <w:sz w:val="18"/>
          <w:szCs w:val="18"/>
        </w:rPr>
        <w:t xml:space="preserve">    page: int          # 当前页码，从 1 开始</w:t>
      </w:r>
    </w:p>
    <w:p>
      <w:pPr>
        <w:shd w:val="clear" w:color="auto" w:fill="F5F5F5"/>
        <w:spacing w:before="0" w:after="0" w:line="240" w:lineRule="auto"/>
      </w:pPr>
      <w:r>
        <w:rPr>
          <w:rFonts w:ascii="Consolas" w:hAnsi="Consolas" w:cs="Consolas" w:eastAsia="Consolas"/>
          <w:sz w:val="18"/>
          <w:szCs w:val="18"/>
        </w:rPr>
        <w:t xml:space="preserve">    page_size: int     # 每页条数，默认 20，上限 100</w:t>
      </w:r>
    </w:p>
    <w:p w14:paraId="38A273AE">
      <w:pPr>
        <w:shd w:val="clear" w:color="auto" w:fill="F5F5F5"/>
        <w:spacing w:before="0" w:after="0" w:line="240" w:lineRule="auto"/>
      </w:pPr>
      <w:r>
        <w:rPr>
          <w:rFonts w:ascii="Consolas" w:hAnsi="Consolas" w:cs="Consolas" w:eastAsia="Consolas"/>
          <w:sz w:val="18"/>
          <w:szCs w:val="18"/>
        </w:rPr>
        <w:t xml:space="preserve">class RegisterIn(BaseModel):          # 注册</w:t>
      </w:r>
    </w:p>
    <w:p>
      <w:pPr>
        <w:shd w:val="clear" w:color="auto" w:fill="F5F5F5"/>
        <w:spacing w:before="0" w:after="0" w:line="240" w:lineRule="auto"/>
      </w:pPr>
      <w:r>
        <w:rPr>
          <w:rFonts w:ascii="Consolas" w:hAnsi="Consolas" w:cs="Consolas" w:eastAsia="Consolas"/>
          <w:sz w:val="18"/>
          <w:szCs w:val="18"/>
        </w:rPr>
        <w:t xml:space="preserve">    phone: str</w:t>
      </w:r>
    </w:p>
    <w:p>
      <w:pPr>
        <w:shd w:val="clear" w:color="auto" w:fill="F5F5F5"/>
        <w:spacing w:before="0" w:after="0" w:line="240" w:lineRule="auto"/>
      </w:pPr>
      <w:r>
        <w:rPr>
          <w:rFonts w:ascii="Consolas" w:hAnsi="Consolas" w:cs="Consolas" w:eastAsia="Consolas"/>
          <w:sz w:val="18"/>
          <w:szCs w:val="18"/>
        </w:rPr>
        <w:t xml:space="preserve">    password: str</w:t>
      </w:r>
    </w:p>
    <w:p>
      <w:pPr>
        <w:shd w:val="clear" w:color="auto" w:fill="F5F5F5"/>
        <w:spacing w:before="0" w:after="0" w:line="240" w:lineRule="auto"/>
      </w:pPr>
      <w:r>
        <w:rPr>
          <w:rFonts w:ascii="Consolas" w:hAnsi="Consolas" w:cs="Consolas" w:eastAsia="Consolas"/>
          <w:sz w:val="18"/>
          <w:szCs w:val="18"/>
        </w:rPr>
        <w:t xml:space="preserve">    name: str</w:t>
      </w:r>
    </w:p>
    <w:p>
      <w:pPr>
        <w:shd w:val="clear" w:color="auto" w:fill="F5F5F5"/>
        <w:spacing w:before="0" w:after="0" w:line="240" w:lineRule="auto"/>
      </w:pPr>
      <w:r>
        <w:rPr>
          <w:rFonts w:ascii="Consolas" w:hAnsi="Consolas" w:cs="Consolas" w:eastAsia="Consolas"/>
          <w:sz w:val="18"/>
          <w:szCs w:val="18"/>
        </w:rPr>
        <w:t xml:space="preserve">    role: Literal["ELDER", "FAMILY"] = "ELDER"</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LoginIn(BaseModel):             # 登录</w:t>
      </w:r>
    </w:p>
    <w:p>
      <w:pPr>
        <w:shd w:val="clear" w:color="auto" w:fill="F5F5F5"/>
        <w:spacing w:before="0" w:after="0" w:line="240" w:lineRule="auto"/>
      </w:pPr>
      <w:r>
        <w:rPr>
          <w:rFonts w:ascii="Consolas" w:hAnsi="Consolas" w:cs="Consolas" w:eastAsia="Consolas"/>
          <w:sz w:val="18"/>
          <w:szCs w:val="18"/>
        </w:rPr>
        <w:t xml:space="preserve">    phone: str</w:t>
      </w:r>
    </w:p>
    <w:p>
      <w:pPr>
        <w:shd w:val="clear" w:color="auto" w:fill="F5F5F5"/>
        <w:spacing w:before="0" w:after="0" w:line="240" w:lineRule="auto"/>
      </w:pPr>
      <w:r>
        <w:rPr>
          <w:rFonts w:ascii="Consolas" w:hAnsi="Consolas" w:cs="Consolas" w:eastAsia="Consolas"/>
          <w:sz w:val="18"/>
          <w:szCs w:val="18"/>
        </w:rPr>
        <w:t xml:space="preserve">    password: str</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ProfileIn(BaseModel):           # 健康档案</w:t>
      </w:r>
    </w:p>
    <w:p>
      <w:pPr>
        <w:shd w:val="clear" w:color="auto" w:fill="F5F5F5"/>
        <w:spacing w:before="0" w:after="0" w:line="240" w:lineRule="auto"/>
      </w:pPr>
      <w:r>
        <w:rPr>
          <w:rFonts w:ascii="Consolas" w:hAnsi="Consolas" w:cs="Consolas" w:eastAsia="Consolas"/>
          <w:sz w:val="18"/>
          <w:szCs w:val="18"/>
        </w:rPr>
        <w:t xml:space="preserve">    name: str</w:t>
      </w:r>
    </w:p>
    <w:p>
      <w:pPr>
        <w:shd w:val="clear" w:color="auto" w:fill="F5F5F5"/>
        <w:spacing w:before="0" w:after="0" w:line="240" w:lineRule="auto"/>
      </w:pPr>
      <w:r>
        <w:rPr>
          <w:rFonts w:ascii="Consolas" w:hAnsi="Consolas" w:cs="Consolas" w:eastAsia="Consolas"/>
          <w:sz w:val="18"/>
          <w:szCs w:val="18"/>
        </w:rPr>
        <w:t xml:space="preserve">    gender: Literal["M", "F"] | None = None</w:t>
      </w:r>
    </w:p>
    <w:p>
      <w:pPr>
        <w:shd w:val="clear" w:color="auto" w:fill="F5F5F5"/>
        <w:spacing w:before="0" w:after="0" w:line="240" w:lineRule="auto"/>
      </w:pPr>
      <w:r>
        <w:rPr>
          <w:rFonts w:ascii="Consolas" w:hAnsi="Consolas" w:cs="Consolas" w:eastAsia="Consolas"/>
          <w:sz w:val="18"/>
          <w:szCs w:val="18"/>
        </w:rPr>
        <w:t xml:space="preserve">    birthday: date | None = None</w:t>
      </w:r>
    </w:p>
    <w:p>
      <w:pPr>
        <w:shd w:val="clear" w:color="auto" w:fill="F5F5F5"/>
        <w:spacing w:before="0" w:after="0" w:line="240" w:lineRule="auto"/>
      </w:pPr>
      <w:r>
        <w:rPr>
          <w:rFonts w:ascii="Consolas" w:hAnsi="Consolas" w:cs="Consolas" w:eastAsia="Consolas"/>
          <w:sz w:val="18"/>
          <w:szCs w:val="18"/>
        </w:rPr>
        <w:t xml:space="preserve">    height: float | None = None</w:t>
      </w:r>
    </w:p>
    <w:p>
      <w:pPr>
        <w:shd w:val="clear" w:color="auto" w:fill="F5F5F5"/>
        <w:spacing w:before="0" w:after="0" w:line="240" w:lineRule="auto"/>
      </w:pPr>
      <w:r>
        <w:rPr>
          <w:rFonts w:ascii="Consolas" w:hAnsi="Consolas" w:cs="Consolas" w:eastAsia="Consolas"/>
          <w:sz w:val="18"/>
          <w:szCs w:val="18"/>
        </w:rPr>
        <w:t xml:space="preserve">    weight: float | None = None</w:t>
      </w:r>
    </w:p>
    <w:p>
      <w:pPr>
        <w:shd w:val="clear" w:color="auto" w:fill="F5F5F5"/>
        <w:spacing w:before="0" w:after="0" w:line="240" w:lineRule="auto"/>
      </w:pPr>
      <w:r>
        <w:rPr>
          <w:rFonts w:ascii="Consolas" w:hAnsi="Consolas" w:cs="Consolas" w:eastAsia="Consolas"/>
          <w:sz w:val="18"/>
          <w:szCs w:val="18"/>
        </w:rPr>
        <w:t xml:space="preserve">    blood_type: str | None = None</w:t>
      </w:r>
    </w:p>
    <w:p>
      <w:pPr>
        <w:shd w:val="clear" w:color="auto" w:fill="F5F5F5"/>
        <w:spacing w:before="0" w:after="0" w:line="240" w:lineRule="auto"/>
      </w:pPr>
      <w:r>
        <w:rPr>
          <w:rFonts w:ascii="Consolas" w:hAnsi="Consolas" w:cs="Consolas" w:eastAsia="Consolas"/>
          <w:sz w:val="18"/>
          <w:szCs w:val="18"/>
        </w:rPr>
        <w:t xml:space="preserve">    allergy: str | None = None</w:t>
      </w:r>
    </w:p>
    <w:p>
      <w:pPr>
        <w:shd w:val="clear" w:color="auto" w:fill="F5F5F5"/>
        <w:spacing w:before="0" w:after="0" w:line="240" w:lineRule="auto"/>
      </w:pPr>
      <w:r>
        <w:rPr>
          <w:rFonts w:ascii="Consolas" w:hAnsi="Consolas" w:cs="Consolas" w:eastAsia="Consolas"/>
          <w:sz w:val="18"/>
          <w:szCs w:val="18"/>
        </w:rPr>
        <w:t xml:space="preserve">    medical_history: str | None = None</w:t>
      </w:r>
    </w:p>
    <w:p>
      <w:pPr>
        <w:shd w:val="clear" w:color="auto" w:fill="F5F5F5"/>
        <w:spacing w:before="0" w:after="0" w:line="240" w:lineRule="auto"/>
      </w:pPr>
      <w:r>
        <w:rPr>
          <w:rFonts w:ascii="Consolas" w:hAnsi="Consolas" w:cs="Consolas" w:eastAsia="Consolas"/>
          <w:sz w:val="18"/>
          <w:szCs w:val="18"/>
        </w:rPr>
        <w:t xml:space="preserve">    chronic_tags: list[str] = []</w:t>
      </w:r>
    </w:p>
    <w:p>
      <w:pPr>
        <w:shd w:val="clear" w:color="auto" w:fill="F5F5F5"/>
        <w:spacing w:before="0" w:after="0" w:line="240" w:lineRule="auto"/>
      </w:pPr>
      <w:r>
        <w:rPr>
          <w:rFonts w:ascii="Consolas" w:hAnsi="Consolas" w:cs="Consolas" w:eastAsia="Consolas"/>
          <w:sz w:val="18"/>
          <w:szCs w:val="18"/>
        </w:rPr>
        <w:t xml:space="preserve">    emergency_contact: str | None = None</w:t>
      </w:r>
    </w:p>
    <w:p>
      <w:pPr>
        <w:shd w:val="clear" w:color="auto" w:fill="F5F5F5"/>
        <w:spacing w:before="0" w:after="0" w:line="240" w:lineRule="auto"/>
      </w:pPr>
      <w:r>
        <w:rPr>
          <w:rFonts w:ascii="Consolas" w:hAnsi="Consolas" w:cs="Consolas" w:eastAsia="Consolas"/>
          <w:sz w:val="18"/>
          <w:szCs w:val="18"/>
        </w:rPr>
        <w:t xml:space="preserve">    emergency_phone: str | None = None</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RecordIn(BaseModel):            # 指标录入（按 type 判别 values 结构）</w:t>
      </w:r>
    </w:p>
    <w:p>
      <w:pPr>
        <w:shd w:val="clear" w:color="auto" w:fill="F5F5F5"/>
        <w:spacing w:before="0" w:after="0" w:line="240" w:lineRule="auto"/>
      </w:pPr>
      <w:r>
        <w:rPr>
          <w:rFonts w:ascii="Consolas" w:hAnsi="Consolas" w:cs="Consolas" w:eastAsia="Consolas"/>
          <w:sz w:val="18"/>
          <w:szCs w:val="18"/>
        </w:rPr>
        <w:t xml:space="preserve">    profile_id: int</w:t>
      </w:r>
    </w:p>
    <w:p>
      <w:pPr>
        <w:shd w:val="clear" w:color="auto" w:fill="F5F5F5"/>
        <w:spacing w:before="0" w:after="0" w:line="240" w:lineRule="auto"/>
      </w:pPr>
      <w:r>
        <w:rPr>
          <w:rFonts w:ascii="Consolas" w:hAnsi="Consolas" w:cs="Consolas" w:eastAsia="Consolas"/>
          <w:sz w:val="18"/>
          <w:szCs w:val="18"/>
        </w:rPr>
        <w:t xml:space="preserve">    type: Literal["BLOOD_PRESSURE", "BLOOD_SUGAR", "HEART_RATE", "SLEEP", "STEP"]</w:t>
      </w:r>
    </w:p>
    <w:p>
      <w:pPr>
        <w:shd w:val="clear" w:color="auto" w:fill="F5F5F5"/>
        <w:spacing w:before="0" w:after="0" w:line="240" w:lineRule="auto"/>
      </w:pPr>
      <w:r>
        <w:rPr>
          <w:rFonts w:ascii="Consolas" w:hAnsi="Consolas" w:cs="Consolas" w:eastAsia="Consolas"/>
          <w:sz w:val="18"/>
          <w:szCs w:val="18"/>
        </w:rPr>
        <w:t xml:space="preserve">    values: dict[str, float]</w:t>
      </w:r>
    </w:p>
    <w:p>
      <w:pPr>
        <w:shd w:val="clear" w:color="auto" w:fill="F5F5F5"/>
        <w:spacing w:before="0" w:after="0" w:line="240" w:lineRule="auto"/>
      </w:pPr>
      <w:r>
        <w:rPr>
          <w:rFonts w:ascii="Consolas" w:hAnsi="Consolas" w:cs="Consolas" w:eastAsia="Consolas"/>
          <w:sz w:val="18"/>
          <w:szCs w:val="18"/>
        </w:rPr>
        <w:t xml:space="preserve">    measured_at: datetime</w:t>
      </w:r>
    </w:p>
    <w:p>
      <w:pPr>
        <w:shd w:val="clear" w:color="auto" w:fill="F5F5F5"/>
        <w:spacing w:before="0" w:after="0" w:line="240" w:lineRule="auto"/>
      </w:pPr>
      <w:r>
        <w:rPr>
          <w:rFonts w:ascii="Consolas" w:hAnsi="Consolas" w:cs="Consolas" w:eastAsia="Consolas"/>
          <w:sz w:val="18"/>
          <w:szCs w:val="18"/>
        </w:rPr>
        <w:t xml:space="preserve">    remark: str | None = None</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ChatIn(BaseModel):              # 发起咨询</w:t>
      </w:r>
    </w:p>
    <w:p>
      <w:pPr>
        <w:shd w:val="clear" w:color="auto" w:fill="F5F5F5"/>
        <w:spacing w:before="0" w:after="0" w:line="240" w:lineRule="auto"/>
      </w:pPr>
      <w:r>
        <w:rPr>
          <w:rFonts w:ascii="Consolas" w:hAnsi="Consolas" w:cs="Consolas" w:eastAsia="Consolas"/>
          <w:sz w:val="18"/>
          <w:szCs w:val="18"/>
        </w:rPr>
        <w:t xml:space="preserve">    profile_id: int</w:t>
      </w:r>
    </w:p>
    <w:p>
      <w:pPr>
        <w:shd w:val="clear" w:color="auto" w:fill="F5F5F5"/>
        <w:spacing w:before="0" w:after="0" w:line="240" w:lineRule="auto"/>
      </w:pPr>
      <w:r>
        <w:rPr>
          <w:rFonts w:ascii="Consolas" w:hAnsi="Consolas" w:cs="Consolas" w:eastAsia="Consolas"/>
          <w:sz w:val="18"/>
          <w:szCs w:val="18"/>
        </w:rPr>
        <w:t xml:space="preserve">    question: str</w:t>
      </w:r>
    </w:p>
    <w:p>
      <w:pPr>
        <w:shd w:val="clear" w:color="auto" w:fill="F5F5F5"/>
        <w:spacing w:before="0" w:after="0" w:line="240" w:lineRule="auto"/>
      </w:pPr>
      <w:r>
        <w:rPr>
          <w:rFonts w:ascii="Consolas" w:hAnsi="Consolas" w:cs="Consolas" w:eastAsia="Consolas"/>
          <w:sz w:val="18"/>
          <w:szCs w:val="18"/>
        </w:rPr>
        <w:t xml:space="preserve">    session_id: int | None = None</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HandleIn(BaseModel):            # 预警处理</w:t>
      </w:r>
    </w:p>
    <w:p>
      <w:pPr>
        <w:shd w:val="clear" w:color="auto" w:fill="F5F5F5"/>
        <w:spacing w:before="0" w:after="0" w:line="240" w:lineRule="auto"/>
      </w:pPr>
      <w:r>
        <w:rPr>
          <w:rFonts w:ascii="Consolas" w:hAnsi="Consolas" w:cs="Consolas" w:eastAsia="Consolas"/>
          <w:sz w:val="18"/>
          <w:szCs w:val="18"/>
        </w:rPr>
        <w:t xml:space="preserve">    result: str</w:t>
      </w:r>
    </w:p>
    <w:p>
      <w:pPr>
        <w:shd w:val="clear" w:color="auto" w:fill="F5F5F5"/>
        <w:spacing w:before="0" w:after="0" w:line="240" w:lineRule="auto"/>
      </w:pPr>
      <w:r>
        <w:rPr>
          <w:rFonts w:ascii="Consolas" w:hAnsi="Consolas" w:cs="Consolas" w:eastAsia="Consolas"/>
          <w:sz w:val="18"/>
          <w:szCs w:val="18"/>
        </w:rPr>
        <w:t xml:space="preserve">    action: Literal["CONTACTED", "ARRANGED_VISIT", "SENT_HOSPITAL", "OBSERVE"]</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BindIn(BaseModel):              # 家属绑定申请</w:t>
      </w:r>
    </w:p>
    <w:p>
      <w:pPr>
        <w:shd w:val="clear" w:color="auto" w:fill="F5F5F5"/>
        <w:spacing w:before="0" w:after="0" w:line="240" w:lineRule="auto"/>
      </w:pPr>
      <w:r>
        <w:rPr>
          <w:rFonts w:ascii="Consolas" w:hAnsi="Consolas" w:cs="Consolas" w:eastAsia="Consolas"/>
          <w:sz w:val="18"/>
          <w:szCs w:val="18"/>
        </w:rPr>
        <w:t xml:space="preserve">    phone: str</w:t>
      </w:r>
    </w:p>
    <w:p>
      <w:pPr>
        <w:shd w:val="clear" w:color="auto" w:fill="F5F5F5"/>
        <w:spacing w:before="0" w:after="0" w:line="240" w:lineRule="auto"/>
      </w:pPr>
      <w:r>
        <w:rPr>
          <w:rFonts w:ascii="Consolas" w:hAnsi="Consolas" w:cs="Consolas" w:eastAsia="Consolas"/>
          <w:sz w:val="18"/>
          <w:szCs w:val="18"/>
        </w:rPr>
        <w:t xml:space="preserve">    relation: str | None = None</w:t>
      </w:r>
    </w:p>
    <w:p>
      <w:pPr>
        <w:shd w:val="clear" w:color="auto" w:fill="F5F5F5"/>
        <w:spacing w:before="0" w:after="0" w:line="240" w:lineRule="auto"/>
      </w:pPr>
      <w:r>
        <w:rPr>
          <w:rFonts w:ascii="Consolas" w:hAnsi="Consolas" w:cs="Consolas" w:eastAsia="Consolas"/>
          <w:sz w:val="18"/>
          <w:szCs w:val="18"/>
        </w:rPr>
        <w:t xml:space="preserve">    note: str | None = None</w:t>
      </w:r>
    </w:p>
    <w:p w14:paraId="3A5B8C04">
      <w:pPr>
        <w:shd w:val="clear" w:color="auto" w:fill="F5F5F5"/>
        <w:spacing w:before="0" w:after="0" w:line="240" w:lineRule="auto"/>
      </w:pPr>
      <w:r>
        <w:rPr>
          <w:rFonts w:ascii="Consolas" w:hAnsi="Consolas" w:cs="Consolas" w:eastAsia="Consolas"/>
          <w:sz w:val="18"/>
          <w:szCs w:val="18"/>
        </w:rPr>
        <w:t xml:space="preserve">class UserOut(BaseModel):             # 用户信息（不含密码）</w:t>
      </w:r>
    </w:p>
    <w:p>
      <w:pPr>
        <w:shd w:val="clear" w:color="auto" w:fill="F5F5F5"/>
        <w:spacing w:before="0" w:after="0" w:line="240" w:lineRule="auto"/>
      </w:pPr>
      <w:r>
        <w:rPr>
          <w:rFonts w:ascii="Consolas" w:hAnsi="Consolas" w:cs="Consolas" w:eastAsia="Consolas"/>
          <w:sz w:val="18"/>
          <w:szCs w:val="18"/>
        </w:rPr>
        <w:t xml:space="preserve">    user_id: int</w:t>
      </w:r>
    </w:p>
    <w:p>
      <w:pPr>
        <w:shd w:val="clear" w:color="auto" w:fill="F5F5F5"/>
        <w:spacing w:before="0" w:after="0" w:line="240" w:lineRule="auto"/>
      </w:pPr>
      <w:r>
        <w:rPr>
          <w:rFonts w:ascii="Consolas" w:hAnsi="Consolas" w:cs="Consolas" w:eastAsia="Consolas"/>
          <w:sz w:val="18"/>
          <w:szCs w:val="18"/>
        </w:rPr>
        <w:t xml:space="preserve">    phone: str</w:t>
      </w:r>
    </w:p>
    <w:p>
      <w:pPr>
        <w:shd w:val="clear" w:color="auto" w:fill="F5F5F5"/>
        <w:spacing w:before="0" w:after="0" w:line="240" w:lineRule="auto"/>
      </w:pPr>
      <w:r>
        <w:rPr>
          <w:rFonts w:ascii="Consolas" w:hAnsi="Consolas" w:cs="Consolas" w:eastAsia="Consolas"/>
          <w:sz w:val="18"/>
          <w:szCs w:val="18"/>
        </w:rPr>
        <w:t xml:space="preserve">    name: str</w:t>
      </w:r>
    </w:p>
    <w:p>
      <w:pPr>
        <w:shd w:val="clear" w:color="auto" w:fill="F5F5F5"/>
        <w:spacing w:before="0" w:after="0" w:line="240" w:lineRule="auto"/>
      </w:pPr>
      <w:r>
        <w:rPr>
          <w:rFonts w:ascii="Consolas" w:hAnsi="Consolas" w:cs="Consolas" w:eastAsia="Consolas"/>
          <w:sz w:val="18"/>
          <w:szCs w:val="18"/>
        </w:rPr>
        <w:t xml:space="preserve">    role: str</w:t>
      </w:r>
    </w:p>
    <w:p>
      <w:pPr>
        <w:shd w:val="clear" w:color="auto" w:fill="F5F5F5"/>
        <w:spacing w:before="0" w:after="0" w:line="240" w:lineRule="auto"/>
      </w:pPr>
      <w:r>
        <w:rPr>
          <w:rFonts w:ascii="Consolas" w:hAnsi="Consolas" w:cs="Consolas" w:eastAsia="Consolas"/>
          <w:sz w:val="18"/>
          <w:szCs w:val="18"/>
        </w:rPr>
        <w:t xml:space="preserve">    avatar: str | None = None</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LoginOut(BaseModel):            # 登录结果</w:t>
      </w:r>
    </w:p>
    <w:p>
      <w:pPr>
        <w:shd w:val="clear" w:color="auto" w:fill="F5F5F5"/>
        <w:spacing w:before="0" w:after="0" w:line="240" w:lineRule="auto"/>
      </w:pPr>
      <w:r>
        <w:rPr>
          <w:rFonts w:ascii="Consolas" w:hAnsi="Consolas" w:cs="Consolas" w:eastAsia="Consolas"/>
          <w:sz w:val="18"/>
          <w:szCs w:val="18"/>
        </w:rPr>
        <w:t xml:space="preserve">    token: str</w:t>
      </w:r>
    </w:p>
    <w:p>
      <w:pPr>
        <w:shd w:val="clear" w:color="auto" w:fill="F5F5F5"/>
        <w:spacing w:before="0" w:after="0" w:line="240" w:lineRule="auto"/>
      </w:pPr>
      <w:r>
        <w:rPr>
          <w:rFonts w:ascii="Consolas" w:hAnsi="Consolas" w:cs="Consolas" w:eastAsia="Consolas"/>
          <w:sz w:val="18"/>
          <w:szCs w:val="18"/>
        </w:rPr>
        <w:t xml:space="preserve">    expires_in: int</w:t>
      </w:r>
    </w:p>
    <w:p>
      <w:pPr>
        <w:shd w:val="clear" w:color="auto" w:fill="F5F5F5"/>
        <w:spacing w:before="0" w:after="0" w:line="240" w:lineRule="auto"/>
      </w:pPr>
      <w:r>
        <w:rPr>
          <w:rFonts w:ascii="Consolas" w:hAnsi="Consolas" w:cs="Consolas" w:eastAsia="Consolas"/>
          <w:sz w:val="18"/>
          <w:szCs w:val="18"/>
        </w:rPr>
        <w:t xml:space="preserve">    user: UserOut</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RecordOut(BaseModel):           # 指标录入结果</w:t>
      </w:r>
    </w:p>
    <w:p>
      <w:pPr>
        <w:shd w:val="clear" w:color="auto" w:fill="F5F5F5"/>
        <w:spacing w:before="0" w:after="0" w:line="240" w:lineRule="auto"/>
      </w:pPr>
      <w:r>
        <w:rPr>
          <w:rFonts w:ascii="Consolas" w:hAnsi="Consolas" w:cs="Consolas" w:eastAsia="Consolas"/>
          <w:sz w:val="18"/>
          <w:szCs w:val="18"/>
        </w:rPr>
        <w:t xml:space="preserve">    record_id: int</w:t>
      </w:r>
    </w:p>
    <w:p>
      <w:pPr>
        <w:shd w:val="clear" w:color="auto" w:fill="F5F5F5"/>
        <w:spacing w:before="0" w:after="0" w:line="240" w:lineRule="auto"/>
      </w:pPr>
      <w:r>
        <w:rPr>
          <w:rFonts w:ascii="Consolas" w:hAnsi="Consolas" w:cs="Consolas" w:eastAsia="Consolas"/>
          <w:sz w:val="18"/>
          <w:szCs w:val="18"/>
        </w:rPr>
        <w:t xml:space="preserve">    is_abnormal: bool</w:t>
      </w:r>
    </w:p>
    <w:p>
      <w:pPr>
        <w:shd w:val="clear" w:color="auto" w:fill="F5F5F5"/>
        <w:spacing w:before="0" w:after="0" w:line="240" w:lineRule="auto"/>
      </w:pPr>
      <w:r>
        <w:rPr>
          <w:rFonts w:ascii="Consolas" w:hAnsi="Consolas" w:cs="Consolas" w:eastAsia="Consolas"/>
          <w:sz w:val="18"/>
          <w:szCs w:val="18"/>
        </w:rPr>
        <w:t xml:space="preserve">    risk_level: int</w:t>
      </w:r>
    </w:p>
    <w:p>
      <w:pPr>
        <w:shd w:val="clear" w:color="auto" w:fill="F5F5F5"/>
        <w:spacing w:before="0" w:after="0" w:line="240" w:lineRule="auto"/>
      </w:pPr>
      <w:r>
        <w:rPr>
          <w:rFonts w:ascii="Consolas" w:hAnsi="Consolas" w:cs="Consolas" w:eastAsia="Consolas"/>
          <w:sz w:val="18"/>
          <w:szCs w:val="18"/>
        </w:rPr>
        <w:t xml:space="preserve">    warning_id: int | None = None</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TrendOut(BaseModel):            # 趋势数据（供 ECharts）</w:t>
      </w:r>
    </w:p>
    <w:p>
      <w:pPr>
        <w:shd w:val="clear" w:color="auto" w:fill="F5F5F5"/>
        <w:spacing w:before="0" w:after="0" w:line="240" w:lineRule="auto"/>
      </w:pPr>
      <w:r>
        <w:rPr>
          <w:rFonts w:ascii="Consolas" w:hAnsi="Consolas" w:cs="Consolas" w:eastAsia="Consolas"/>
          <w:sz w:val="18"/>
          <w:szCs w:val="18"/>
        </w:rPr>
        <w:t xml:space="preserve">    dates: list[str]</w:t>
      </w:r>
    </w:p>
    <w:p>
      <w:pPr>
        <w:shd w:val="clear" w:color="auto" w:fill="F5F5F5"/>
        <w:spacing w:before="0" w:after="0" w:line="240" w:lineRule="auto"/>
      </w:pPr>
      <w:r>
        <w:rPr>
          <w:rFonts w:ascii="Consolas" w:hAnsi="Consolas" w:cs="Consolas" w:eastAsia="Consolas"/>
          <w:sz w:val="18"/>
          <w:szCs w:val="18"/>
        </w:rPr>
        <w:t xml:space="preserve">    series: list[dict]</w:t>
      </w:r>
    </w:p>
    <w:p>
      <w:pPr>
        <w:shd w:val="clear" w:color="auto" w:fill="F5F5F5"/>
        <w:spacing w:before="0" w:after="0" w:line="240" w:lineRule="auto"/>
      </w:pPr>
      <w:r>
        <w:rPr>
          <w:rFonts w:ascii="Consolas" w:hAnsi="Consolas" w:cs="Consolas" w:eastAsia="Consolas"/>
          <w:sz w:val="18"/>
          <w:szCs w:val="18"/>
        </w:rPr>
        <w:t xml:space="preserve">    normal_range: dict                # 来自 sys_config，前端不写死</w:t>
      </w:r>
    </w:p>
    <w:p>
      <w:pPr>
        <w:shd w:val="clear" w:color="auto" w:fill="F5F5F5"/>
        <w:spacing w:before="0" w:after="0" w:line="240" w:lineRule="auto"/>
      </w:pPr>
      <w:r>
        <w:rPr>
          <w:rFonts w:ascii="Consolas" w:hAnsi="Consolas" w:cs="Consolas" w:eastAsia="Consolas"/>
          <w:sz w:val="18"/>
          <w:szCs w:val="18"/>
        </w:rPr>
        <w:t xml:space="preserve">    abnormal_points: list[dict]</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ChatOut(BaseModel):             # 咨询结果</w:t>
      </w:r>
    </w:p>
    <w:p>
      <w:pPr>
        <w:shd w:val="clear" w:color="auto" w:fill="F5F5F5"/>
        <w:spacing w:before="0" w:after="0" w:line="240" w:lineRule="auto"/>
      </w:pPr>
      <w:r>
        <w:rPr>
          <w:rFonts w:ascii="Consolas" w:hAnsi="Consolas" w:cs="Consolas" w:eastAsia="Consolas"/>
          <w:sz w:val="18"/>
          <w:szCs w:val="18"/>
        </w:rPr>
        <w:t xml:space="preserve">    session_id: int</w:t>
      </w:r>
    </w:p>
    <w:p>
      <w:pPr>
        <w:shd w:val="clear" w:color="auto" w:fill="F5F5F5"/>
        <w:spacing w:before="0" w:after="0" w:line="240" w:lineRule="auto"/>
      </w:pPr>
      <w:r>
        <w:rPr>
          <w:rFonts w:ascii="Consolas" w:hAnsi="Consolas" w:cs="Consolas" w:eastAsia="Consolas"/>
          <w:sz w:val="18"/>
          <w:szCs w:val="18"/>
        </w:rPr>
        <w:t xml:space="preserve">    message_id: int</w:t>
      </w:r>
    </w:p>
    <w:p>
      <w:pPr>
        <w:shd w:val="clear" w:color="auto" w:fill="F5F5F5"/>
        <w:spacing w:before="0" w:after="0" w:line="240" w:lineRule="auto"/>
      </w:pPr>
      <w:r>
        <w:rPr>
          <w:rFonts w:ascii="Consolas" w:hAnsi="Consolas" w:cs="Consolas" w:eastAsia="Consolas"/>
          <w:sz w:val="18"/>
          <w:szCs w:val="18"/>
        </w:rPr>
        <w:t xml:space="preserve">    answer: str</w:t>
      </w:r>
    </w:p>
    <w:p>
      <w:pPr>
        <w:shd w:val="clear" w:color="auto" w:fill="F5F5F5"/>
        <w:spacing w:before="0" w:after="0" w:line="240" w:lineRule="auto"/>
      </w:pPr>
      <w:r>
        <w:rPr>
          <w:rFonts w:ascii="Consolas" w:hAnsi="Consolas" w:cs="Consolas" w:eastAsia="Consolas"/>
          <w:sz w:val="18"/>
          <w:szCs w:val="18"/>
        </w:rPr>
        <w:t xml:space="preserve">    intent: str                       # NORMAL / DATA / ABNORMAL / EMERGENCY</w:t>
      </w:r>
    </w:p>
    <w:p>
      <w:pPr>
        <w:shd w:val="clear" w:color="auto" w:fill="F5F5F5"/>
        <w:spacing w:before="0" w:after="0" w:line="240" w:lineRule="auto"/>
      </w:pPr>
      <w:r>
        <w:rPr>
          <w:rFonts w:ascii="Consolas" w:hAnsi="Consolas" w:cs="Consolas" w:eastAsia="Consolas"/>
          <w:sz w:val="18"/>
          <w:szCs w:val="18"/>
        </w:rPr>
        <w:t xml:space="preserve">    agent: str                        # HEALTH / HEALTH_DATA / RISK / EMERGENCY</w:t>
      </w:r>
    </w:p>
    <w:p>
      <w:pPr>
        <w:shd w:val="clear" w:color="auto" w:fill="F5F5F5"/>
        <w:spacing w:before="0" w:after="0" w:line="240" w:lineRule="auto"/>
      </w:pPr>
      <w:r>
        <w:rPr>
          <w:rFonts w:ascii="Consolas" w:hAnsi="Consolas" w:cs="Consolas" w:eastAsia="Consolas"/>
          <w:sz w:val="18"/>
          <w:szCs w:val="18"/>
        </w:rPr>
        <w:t xml:space="preserve">    safety_level: str                 # L1~L4</w:t>
      </w:r>
    </w:p>
    <w:p>
      <w:pPr>
        <w:shd w:val="clear" w:color="auto" w:fill="F5F5F5"/>
        <w:spacing w:before="0" w:after="0" w:line="240" w:lineRule="auto"/>
      </w:pPr>
      <w:r>
        <w:rPr>
          <w:rFonts w:ascii="Consolas" w:hAnsi="Consolas" w:cs="Consolas" w:eastAsia="Consolas"/>
          <w:sz w:val="18"/>
          <w:szCs w:val="18"/>
        </w:rPr>
        <w:t xml:space="preserve">    risk_level: int | None = None</w:t>
      </w:r>
    </w:p>
    <w:p>
      <w:pPr>
        <w:shd w:val="clear" w:color="auto" w:fill="F5F5F5"/>
        <w:spacing w:before="0" w:after="0" w:line="240" w:lineRule="auto"/>
      </w:pPr>
      <w:r>
        <w:rPr>
          <w:rFonts w:ascii="Consolas" w:hAnsi="Consolas" w:cs="Consolas" w:eastAsia="Consolas"/>
          <w:sz w:val="18"/>
          <w:szCs w:val="18"/>
        </w:rPr>
        <w:t xml:space="preserve">    sources: list[str] = []           # RAG 命中来源</w:t>
      </w:r>
    </w:p>
    <w:p>
      <w:pPr>
        <w:shd w:val="clear" w:color="auto" w:fill="F5F5F5"/>
        <w:spacing w:before="0" w:after="0" w:line="240" w:lineRule="auto"/>
      </w:pPr>
      <w:r>
        <w:rPr>
          <w:rFonts w:ascii="Consolas" w:hAnsi="Consolas" w:cs="Consolas" w:eastAsia="Consolas"/>
          <w:sz w:val="18"/>
          <w:szCs w:val="18"/>
        </w:rPr>
        <w:t xml:space="preserve">    warning_id: int | None = None</w:t>
      </w:r>
    </w:p>
    <w:p>
      <w:pPr>
        <w:shd w:val="clear" w:color="auto" w:fill="F5F5F5"/>
        <w:spacing w:before="0" w:after="0" w:line="240" w:lineRule="auto"/>
      </w:pPr>
      <w:r>
        <w:rPr>
          <w:rFonts w:ascii="Consolas" w:hAnsi="Consolas" w:cs="Consolas" w:eastAsia="Consolas"/>
          <w:sz w:val="18"/>
          <w:szCs w:val="18"/>
        </w:rPr>
        <w:t xml:space="preserve">    disclaimer: str                   # 固定免责声明</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AlertOut(BaseModel):            # 预警列表项</w:t>
      </w:r>
    </w:p>
    <w:p>
      <w:pPr>
        <w:shd w:val="clear" w:color="auto" w:fill="F5F5F5"/>
        <w:spacing w:before="0" w:after="0" w:line="240" w:lineRule="auto"/>
      </w:pPr>
      <w:r>
        <w:rPr>
          <w:rFonts w:ascii="Consolas" w:hAnsi="Consolas" w:cs="Consolas" w:eastAsia="Consolas"/>
          <w:sz w:val="18"/>
          <w:szCs w:val="18"/>
        </w:rPr>
        <w:t xml:space="preserve">    warning_id: int</w:t>
      </w:r>
    </w:p>
    <w:p>
      <w:pPr>
        <w:shd w:val="clear" w:color="auto" w:fill="F5F5F5"/>
        <w:spacing w:before="0" w:after="0" w:line="240" w:lineRule="auto"/>
      </w:pPr>
      <w:r>
        <w:rPr>
          <w:rFonts w:ascii="Consolas" w:hAnsi="Consolas" w:cs="Consolas" w:eastAsia="Consolas"/>
          <w:sz w:val="18"/>
          <w:szCs w:val="18"/>
        </w:rPr>
        <w:t xml:space="preserve">    profile_id: int</w:t>
      </w:r>
    </w:p>
    <w:p>
      <w:pPr>
        <w:shd w:val="clear" w:color="auto" w:fill="F5F5F5"/>
        <w:spacing w:before="0" w:after="0" w:line="240" w:lineRule="auto"/>
      </w:pPr>
      <w:r>
        <w:rPr>
          <w:rFonts w:ascii="Consolas" w:hAnsi="Consolas" w:cs="Consolas" w:eastAsia="Consolas"/>
          <w:sz w:val="18"/>
          <w:szCs w:val="18"/>
        </w:rPr>
        <w:t xml:space="preserve">    elder_name: str</w:t>
      </w:r>
    </w:p>
    <w:p>
      <w:pPr>
        <w:shd w:val="clear" w:color="auto" w:fill="F5F5F5"/>
        <w:spacing w:before="0" w:after="0" w:line="240" w:lineRule="auto"/>
      </w:pPr>
      <w:r>
        <w:rPr>
          <w:rFonts w:ascii="Consolas" w:hAnsi="Consolas" w:cs="Consolas" w:eastAsia="Consolas"/>
          <w:sz w:val="18"/>
          <w:szCs w:val="18"/>
        </w:rPr>
        <w:t xml:space="preserve">    type: str</w:t>
      </w:r>
    </w:p>
    <w:p>
      <w:pPr>
        <w:shd w:val="clear" w:color="auto" w:fill="F5F5F5"/>
        <w:spacing w:before="0" w:after="0" w:line="240" w:lineRule="auto"/>
      </w:pPr>
      <w:r>
        <w:rPr>
          <w:rFonts w:ascii="Consolas" w:hAnsi="Consolas" w:cs="Consolas" w:eastAsia="Consolas"/>
          <w:sz w:val="18"/>
          <w:szCs w:val="18"/>
        </w:rPr>
        <w:t xml:space="preserve">    value_text: str</w:t>
      </w:r>
    </w:p>
    <w:p>
      <w:pPr>
        <w:shd w:val="clear" w:color="auto" w:fill="F5F5F5"/>
        <w:spacing w:before="0" w:after="0" w:line="240" w:lineRule="auto"/>
      </w:pPr>
      <w:r>
        <w:rPr>
          <w:rFonts w:ascii="Consolas" w:hAnsi="Consolas" w:cs="Consolas" w:eastAsia="Consolas"/>
          <w:sz w:val="18"/>
          <w:szCs w:val="18"/>
        </w:rPr>
        <w:t xml:space="preserve">    level: int</w:t>
      </w:r>
    </w:p>
    <w:p>
      <w:pPr>
        <w:shd w:val="clear" w:color="auto" w:fill="F5F5F5"/>
        <w:spacing w:before="0" w:after="0" w:line="240" w:lineRule="auto"/>
      </w:pPr>
      <w:r>
        <w:rPr>
          <w:rFonts w:ascii="Consolas" w:hAnsi="Consolas" w:cs="Consolas" w:eastAsia="Consolas"/>
          <w:sz w:val="18"/>
          <w:szCs w:val="18"/>
        </w:rPr>
        <w:t xml:space="preserve">    level_text: str</w:t>
      </w:r>
    </w:p>
    <w:p>
      <w:pPr>
        <w:shd w:val="clear" w:color="auto" w:fill="F5F5F5"/>
        <w:spacing w:before="0" w:after="0" w:line="240" w:lineRule="auto"/>
      </w:pPr>
      <w:r>
        <w:rPr>
          <w:rFonts w:ascii="Consolas" w:hAnsi="Consolas" w:cs="Consolas" w:eastAsia="Consolas"/>
          <w:sz w:val="18"/>
          <w:szCs w:val="18"/>
        </w:rPr>
        <w:t xml:space="preserve">    ai_summary: str | None = None     # 异步生成，允许为空（D-04）</w:t>
      </w:r>
    </w:p>
    <w:p>
      <w:pPr>
        <w:shd w:val="clear" w:color="auto" w:fill="F5F5F5"/>
        <w:spacing w:before="0" w:after="0" w:line="240" w:lineRule="auto"/>
      </w:pPr>
      <w:r>
        <w:rPr>
          <w:rFonts w:ascii="Consolas" w:hAnsi="Consolas" w:cs="Consolas" w:eastAsia="Consolas"/>
          <w:sz w:val="18"/>
          <w:szCs w:val="18"/>
        </w:rPr>
        <w:t xml:space="preserve">    summary_status: str               # PENDING / SUCCESS / FAILED / SKIPPED</w:t>
      </w:r>
    </w:p>
    <w:p>
      <w:pPr>
        <w:shd w:val="clear" w:color="auto" w:fill="F5F5F5"/>
        <w:spacing w:before="0" w:after="0" w:line="240" w:lineRule="auto"/>
      </w:pPr>
      <w:r>
        <w:rPr>
          <w:rFonts w:ascii="Consolas" w:hAnsi="Consolas" w:cs="Consolas" w:eastAsia="Consolas"/>
          <w:sz w:val="18"/>
          <w:szCs w:val="18"/>
        </w:rPr>
        <w:t xml:space="preserve">    status: str                       # 处理状态（全局唯一）</w:t>
      </w:r>
    </w:p>
    <w:p>
      <w:pPr>
        <w:shd w:val="clear" w:color="auto" w:fill="F5F5F5"/>
        <w:spacing w:before="0" w:after="0" w:line="240" w:lineRule="auto"/>
      </w:pPr>
      <w:r>
        <w:rPr>
          <w:rFonts w:ascii="Consolas" w:hAnsi="Consolas" w:cs="Consolas" w:eastAsia="Consolas"/>
          <w:sz w:val="18"/>
          <w:szCs w:val="18"/>
        </w:rPr>
        <w:t xml:space="preserve">    my_read_status: str               # 当前用户已读状态</w:t>
      </w:r>
    </w:p>
    <w:p>
      <w:pPr>
        <w:shd w:val="clear" w:color="auto" w:fill="F5F5F5"/>
        <w:spacing w:before="0" w:after="0" w:line="240" w:lineRule="auto"/>
      </w:pPr>
      <w:r>
        <w:rPr>
          <w:rFonts w:ascii="Consolas" w:hAnsi="Consolas" w:cs="Consolas" w:eastAsia="Consolas"/>
          <w:sz w:val="18"/>
          <w:szCs w:val="18"/>
        </w:rPr>
        <w:t xml:space="preserve">    trigger_source: str | None = None</w:t>
      </w:r>
    </w:p>
    <w:p>
      <w:pPr>
        <w:shd w:val="clear" w:color="auto" w:fill="F5F5F5"/>
        <w:spacing w:before="0" w:after="0" w:line="240" w:lineRule="auto"/>
      </w:pPr>
      <w:r>
        <w:rPr>
          <w:rFonts w:ascii="Consolas" w:hAnsi="Consolas" w:cs="Consolas" w:eastAsia="Consolas"/>
          <w:sz w:val="18"/>
          <w:szCs w:val="18"/>
        </w:rPr>
        <w:t xml:space="preserve">    created_at: datetime</w:t>
      </w:r>
    </w:p>
    <w:p>
      <w:pPr>
        <w:shd w:val="clear" w:color="auto" w:fill="F5F5F5"/>
        <w:spacing w:before="0" w:after="0" w:line="240" w:lineRule="auto"/>
      </w:pPr>
      <w:r>
        <w:rPr>
          <w:rFonts w:ascii="Consolas" w:hAnsi="Consolas" w:cs="Consolas" w:eastAsia="Consolas"/>
          <w:sz w:val="18"/>
          <w:szCs w:val="18"/>
        </w:rPr>
        <w:t xml:space="preserve">    handler_name: str | None = None</w:t>
      </w:r>
    </w:p>
    <w:p>
      <w:pPr>
        <w:shd w:val="clear" w:color="auto" w:fill="F5F5F5"/>
        <w:spacing w:before="0" w:after="0" w:line="240" w:lineRule="auto"/>
      </w:pPr>
      <w:r>
        <w:rPr>
          <w:rFonts w:ascii="Consolas" w:hAnsi="Consolas" w:cs="Consolas" w:eastAsia="Consolas"/>
          <w:sz w:val="18"/>
          <w:szCs w:val="18"/>
        </w:rPr>
        <w:t xml:space="preserve">    handle_result: str | None = None</w:t>
      </w:r>
    </w:p>
    <w:p>
      <w:pPr>
        <w:shd w:val="clear" w:color="auto" w:fill="F5F5F5"/>
        <w:spacing w:before="0" w:after="0" w:line="240" w:lineRule="auto"/>
      </w:pPr>
      <w:r>
        <w:rPr>
          <w:rFonts w:ascii="Consolas" w:hAnsi="Consolas" w:cs="Consolas" w:eastAsia="Consolas"/>
          <w:sz w:val="18"/>
          <w:szCs w:val="18"/>
        </w:rPr>
        <w:t xml:space="preserve"> </w:t>
      </w:r>
    </w:p>
    <w:p>
      <w:pPr>
        <w:shd w:val="clear" w:color="auto" w:fill="F5F5F5"/>
        <w:spacing w:before="0" w:after="0" w:line="240" w:lineRule="auto"/>
      </w:pPr>
      <w:r>
        <w:rPr>
          <w:rFonts w:ascii="Consolas" w:hAnsi="Consolas" w:cs="Consolas" w:eastAsia="Consolas"/>
          <w:sz w:val="18"/>
          <w:szCs w:val="18"/>
        </w:rPr>
        <w:t xml:space="preserve">class ThresholdOut(BaseModel):        # 阈值配置</w:t>
      </w:r>
    </w:p>
    <w:p>
      <w:pPr>
        <w:shd w:val="clear" w:color="auto" w:fill="F5F5F5"/>
        <w:spacing w:before="0" w:after="0" w:line="240" w:lineRule="auto"/>
      </w:pPr>
      <w:r>
        <w:rPr>
          <w:rFonts w:ascii="Consolas" w:hAnsi="Consolas" w:cs="Consolas" w:eastAsia="Consolas"/>
          <w:sz w:val="18"/>
          <w:szCs w:val="18"/>
        </w:rPr>
        <w:t xml:space="preserve">    config_id: int</w:t>
      </w:r>
    </w:p>
    <w:p>
      <w:pPr>
        <w:shd w:val="clear" w:color="auto" w:fill="F5F5F5"/>
        <w:spacing w:before="0" w:after="0" w:line="240" w:lineRule="auto"/>
      </w:pPr>
      <w:r>
        <w:rPr>
          <w:rFonts w:ascii="Consolas" w:hAnsi="Consolas" w:cs="Consolas" w:eastAsia="Consolas"/>
          <w:sz w:val="18"/>
          <w:szCs w:val="18"/>
        </w:rPr>
        <w:t xml:space="preserve">    indicator: str</w:t>
      </w:r>
    </w:p>
    <w:p>
      <w:pPr>
        <w:shd w:val="clear" w:color="auto" w:fill="F5F5F5"/>
        <w:spacing w:before="0" w:after="0" w:line="240" w:lineRule="auto"/>
      </w:pPr>
      <w:r>
        <w:rPr>
          <w:rFonts w:ascii="Consolas" w:hAnsi="Consolas" w:cs="Consolas" w:eastAsia="Consolas"/>
          <w:sz w:val="18"/>
          <w:szCs w:val="18"/>
        </w:rPr>
        <w:t xml:space="preserve">    indicator_name: str</w:t>
      </w:r>
    </w:p>
    <w:p>
      <w:pPr>
        <w:shd w:val="clear" w:color="auto" w:fill="F5F5F5"/>
        <w:spacing w:before="0" w:after="0" w:line="240" w:lineRule="auto"/>
      </w:pPr>
      <w:r>
        <w:rPr>
          <w:rFonts w:ascii="Consolas" w:hAnsi="Consolas" w:cs="Consolas" w:eastAsia="Consolas"/>
          <w:sz w:val="18"/>
          <w:szCs w:val="18"/>
        </w:rPr>
        <w:t xml:space="preserve">    unit: str</w:t>
      </w:r>
    </w:p>
    <w:p>
      <w:pPr>
        <w:shd w:val="clear" w:color="auto" w:fill="F5F5F5"/>
        <w:spacing w:before="0" w:after="0" w:line="240" w:lineRule="auto"/>
      </w:pPr>
      <w:r>
        <w:rPr>
          <w:rFonts w:ascii="Consolas" w:hAnsi="Consolas" w:cs="Consolas" w:eastAsia="Consolas"/>
          <w:sz w:val="18"/>
          <w:szCs w:val="18"/>
        </w:rPr>
        <w:t xml:space="preserve">    level0_range: str</w:t>
      </w:r>
    </w:p>
    <w:p>
      <w:pPr>
        <w:shd w:val="clear" w:color="auto" w:fill="F5F5F5"/>
        <w:spacing w:before="0" w:after="0" w:line="240" w:lineRule="auto"/>
      </w:pPr>
      <w:r>
        <w:rPr>
          <w:rFonts w:ascii="Consolas" w:hAnsi="Consolas" w:cs="Consolas" w:eastAsia="Consolas"/>
          <w:sz w:val="18"/>
          <w:szCs w:val="18"/>
        </w:rPr>
        <w:t xml:space="preserve">    level1_range: str</w:t>
      </w:r>
    </w:p>
    <w:p>
      <w:pPr>
        <w:shd w:val="clear" w:color="auto" w:fill="F5F5F5"/>
        <w:spacing w:before="0" w:after="0" w:line="240" w:lineRule="auto"/>
      </w:pPr>
      <w:r>
        <w:rPr>
          <w:rFonts w:ascii="Consolas" w:hAnsi="Consolas" w:cs="Consolas" w:eastAsia="Consolas"/>
          <w:sz w:val="18"/>
          <w:szCs w:val="18"/>
        </w:rPr>
        <w:t xml:space="preserve">    level2_range: str</w:t>
      </w:r>
    </w:p>
    <w:p>
      <w:pPr>
        <w:shd w:val="clear" w:color="auto" w:fill="F5F5F5"/>
        <w:spacing w:before="0" w:after="0" w:line="240" w:lineRule="auto"/>
      </w:pPr>
      <w:r>
        <w:rPr>
          <w:rFonts w:ascii="Consolas" w:hAnsi="Consolas" w:cs="Consolas" w:eastAsia="Consolas"/>
          <w:sz w:val="18"/>
          <w:szCs w:val="18"/>
        </w:rPr>
        <w:t xml:space="preserve">    level3_range: str</w:t>
      </w:r>
    </w:p>
    <w:p>
      <w:pPr>
        <w:shd w:val="clear" w:color="auto" w:fill="F5F5F5"/>
        <w:spacing w:before="0" w:after="0" w:line="240" w:lineRule="auto"/>
      </w:pPr>
      <w:r>
        <w:rPr>
          <w:rFonts w:ascii="Consolas" w:hAnsi="Consolas" w:cs="Consolas" w:eastAsia="Consolas"/>
          <w:sz w:val="18"/>
          <w:szCs w:val="18"/>
        </w:rPr>
        <w:t xml:space="preserve">    enabled: bool</w:t>
      </w:r>
    </w:p>
    <w:p w14:paraId="4402A008">
      <w:pPr>
        <w:pStyle w:val="00001e"/>
        <w:keepNext w:val="1"/>
        <w:keepLines w:val="1"/>
        <w:spacing w:before="100" w:beforeAutospacing="1" w:after="100" w:afterAutospacing="1"/>
        <w:rPr>
          <w:sz w:val="32"/>
          <w:szCs w:val="32"/>
        </w:rPr>
        <w:outlineLvl w:val="0"/>
      </w:pPr>
      <w:r>
        <w:rPr>
          <w:rFonts w:hint="eastAsia"/>
          <w:b w:val="1"/>
          <w:sz w:val="32"/>
        </w:rPr>
        <w:t xml:space="preserve">A.1 图索引</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CF8CE13">
            <w:pPr>
              <w:rPr>
                <w:b w:val="1"/>
                <w:bCs w:val="1"/>
              </w:rPr>
            </w:pPr>
            <w:r>
              <w:rPr>
                <w:rFonts w:hint="eastAsia"/>
                <w:b w:val="1"/>
              </w:rPr>
              <w:t>编号</w:t>
            </w:r>
          </w:p>
        </w:tc>
        <w:tc>
          <w:tcPr>
            <w:tcW w:w="4153" w:type="dxa"/>
          </w:tcPr>
          <w:p w14:paraId="57D44C2D">
            <w:pPr>
              <w:rPr>
                <w:b w:val="1"/>
                <w:bCs w:val="1"/>
              </w:rPr>
            </w:pPr>
            <w:r>
              <w:rPr>
                <w:rFonts w:hint="eastAsia"/>
                <w:b w:val="1"/>
              </w:rPr>
              <w:t>图题</w:t>
            </w:r>
          </w:p>
        </w:tc>
      </w:tr>
      <w:tr>
        <w:trPr/>
        <w:tc>
          <w:tcPr>
            <w:tcW w:w="4153" w:type="dxa"/>
          </w:tcPr>
          <w:p w14:paraId="61952821">
            <w:r>
              <w:rPr>
                <w:rFonts w:hint="eastAsia"/>
              </w:rPr>
              <w:t>图 2-1</w:t>
            </w:r>
          </w:p>
        </w:tc>
        <w:tc>
          <w:tcPr>
            <w:tcW w:w="4153" w:type="dxa"/>
          </w:tcPr>
          <w:p w14:paraId="4147FFC4">
            <w:r>
              <w:rPr>
                <w:rFonts w:hint="eastAsia"/>
              </w:rPr>
              <w:t>模块分解图（业务层 / 技术层）</w:t>
            </w:r>
          </w:p>
        </w:tc>
      </w:tr>
      <w:tr>
        <w:trPr/>
        <w:tc>
          <w:tcPr>
            <w:tcW w:w="4153" w:type="dxa"/>
          </w:tcPr>
          <w:p w14:paraId="5306BF58">
            <w:r>
              <w:rPr>
                <w:rFonts w:hint="eastAsia"/>
              </w:rPr>
              <w:t>图 2-2</w:t>
            </w:r>
          </w:p>
        </w:tc>
        <w:tc>
          <w:tcPr>
            <w:tcW w:w="4153" w:type="dxa"/>
          </w:tcPr>
          <w:p w14:paraId="4BC98924">
            <w:r>
              <w:rPr>
                <w:rFonts w:hint="eastAsia"/>
              </w:rPr>
              <w:t>系统分层架构与横切机制</w:t>
            </w:r>
          </w:p>
        </w:tc>
      </w:tr>
      <w:tr>
        <w:trPr/>
        <w:tc>
          <w:tcPr>
            <w:tcW w:w="4153" w:type="dxa"/>
          </w:tcPr>
          <w:p w14:paraId="5582A518">
            <w:r>
              <w:rPr>
                <w:rFonts w:hint="eastAsia"/>
              </w:rPr>
              <w:t>图 3-1</w:t>
            </w:r>
          </w:p>
        </w:tc>
        <w:tc>
          <w:tcPr>
            <w:tcW w:w="4153" w:type="dxa"/>
          </w:tcPr>
          <w:p w14:paraId="6E13D11D">
            <w:r>
              <w:rPr>
                <w:rFonts w:hint="eastAsia"/>
              </w:rPr>
              <w:t>认证与权限模块结构图</w:t>
            </w:r>
          </w:p>
        </w:tc>
      </w:tr>
      <w:tr>
        <w:trPr/>
        <w:tc>
          <w:tcPr>
            <w:tcW w:w="4153" w:type="dxa"/>
          </w:tcPr>
          <w:p w14:paraId="784A9519">
            <w:r>
              <w:rPr>
                <w:rFonts w:hint="eastAsia"/>
              </w:rPr>
              <w:t>图 3-2</w:t>
            </w:r>
          </w:p>
        </w:tc>
        <w:tc>
          <w:tcPr>
            <w:tcW w:w="4153" w:type="dxa"/>
          </w:tcPr>
          <w:p w14:paraId="2C221A68">
            <w:r>
              <w:rPr>
                <w:rFonts w:hint="eastAsia"/>
              </w:rPr>
              <w:t>认证与权限模块类图</w:t>
            </w:r>
          </w:p>
        </w:tc>
      </w:tr>
      <w:tr>
        <w:trPr/>
        <w:tc>
          <w:tcPr>
            <w:tcW w:w="4153" w:type="dxa"/>
          </w:tcPr>
          <w:p w14:paraId="3E795BE4">
            <w:r>
              <w:rPr>
                <w:rFonts w:hint="eastAsia"/>
              </w:rPr>
              <w:t>图 3-3</w:t>
            </w:r>
          </w:p>
        </w:tc>
        <w:tc>
          <w:tcPr>
            <w:tcW w:w="4153" w:type="dxa"/>
          </w:tcPr>
          <w:p w14:paraId="72D45C4F">
            <w:r>
              <w:rPr>
                <w:rFonts w:hint="eastAsia"/>
              </w:rPr>
              <w:t>健康档案模块结构图</w:t>
            </w:r>
          </w:p>
        </w:tc>
      </w:tr>
      <w:tr>
        <w:trPr/>
        <w:tc>
          <w:tcPr>
            <w:tcW w:w="4153" w:type="dxa"/>
          </w:tcPr>
          <w:p w14:paraId="7C1720C3">
            <w:r>
              <w:rPr>
                <w:rFonts w:hint="eastAsia"/>
              </w:rPr>
              <w:t>图 3-4</w:t>
            </w:r>
          </w:p>
        </w:tc>
        <w:tc>
          <w:tcPr>
            <w:tcW w:w="4153" w:type="dxa"/>
          </w:tcPr>
          <w:p w14:paraId="5210CDB0">
            <w:r>
              <w:rPr>
                <w:rFonts w:hint="eastAsia"/>
              </w:rPr>
              <w:t>健康档案模块类图</w:t>
            </w:r>
          </w:p>
        </w:tc>
      </w:tr>
      <w:tr>
        <w:trPr/>
        <w:tc>
          <w:tcPr>
            <w:tcW w:w="4153" w:type="dxa"/>
          </w:tcPr>
          <w:p w14:paraId="5C5991BC">
            <w:r>
              <w:rPr>
                <w:rFonts w:hint="eastAsia"/>
              </w:rPr>
              <w:t>图 3-5</w:t>
            </w:r>
          </w:p>
        </w:tc>
        <w:tc>
          <w:tcPr>
            <w:tcW w:w="4153" w:type="dxa"/>
          </w:tcPr>
          <w:p w14:paraId="10E206ED">
            <w:r>
              <w:rPr>
                <w:rFonts w:hint="eastAsia"/>
              </w:rPr>
              <w:t>健康指标模块结构图</w:t>
            </w:r>
          </w:p>
        </w:tc>
      </w:tr>
      <w:tr>
        <w:trPr/>
        <w:tc>
          <w:tcPr>
            <w:tcW w:w="4153" w:type="dxa"/>
          </w:tcPr>
          <w:p w14:paraId="223B6609">
            <w:r>
              <w:rPr>
                <w:rFonts w:hint="eastAsia"/>
              </w:rPr>
              <w:t>图 3-6</w:t>
            </w:r>
          </w:p>
        </w:tc>
        <w:tc>
          <w:tcPr>
            <w:tcW w:w="4153" w:type="dxa"/>
          </w:tcPr>
          <w:p w14:paraId="700377F9">
            <w:r>
              <w:rPr>
                <w:rFonts w:hint="eastAsia"/>
              </w:rPr>
              <w:t>健康指标模块类图</w:t>
            </w:r>
          </w:p>
        </w:tc>
      </w:tr>
      <w:tr>
        <w:trPr/>
        <w:tc>
          <w:tcPr>
            <w:tcW w:w="4153" w:type="dxa"/>
          </w:tcPr>
          <w:p w14:paraId="02B4B77D">
            <w:r>
              <w:rPr>
                <w:rFonts w:hint="eastAsia"/>
              </w:rPr>
              <w:t>图 3-7</w:t>
            </w:r>
          </w:p>
        </w:tc>
        <w:tc>
          <w:tcPr>
            <w:tcW w:w="4153" w:type="dxa"/>
          </w:tcPr>
          <w:p w14:paraId="26069137">
            <w:r>
              <w:rPr>
                <w:rFonts w:hint="eastAsia"/>
              </w:rPr>
              <w:t>AI 健康咨询与智能体编排模块结构图</w:t>
            </w:r>
          </w:p>
        </w:tc>
      </w:tr>
      <w:tr>
        <w:trPr/>
        <w:tc>
          <w:tcPr>
            <w:tcW w:w="4153" w:type="dxa"/>
          </w:tcPr>
          <w:p w14:paraId="30D7D5C3">
            <w:r>
              <w:rPr>
                <w:rFonts w:hint="eastAsia"/>
              </w:rPr>
              <w:t>图 3-8</w:t>
            </w:r>
          </w:p>
        </w:tc>
        <w:tc>
          <w:tcPr>
            <w:tcW w:w="4153" w:type="dxa"/>
          </w:tcPr>
          <w:p w14:paraId="76F9AA24">
            <w:r>
              <w:rPr>
                <w:rFonts w:hint="eastAsia"/>
              </w:rPr>
              <w:t>AI 健康咨询与智能体编排模块类图</w:t>
            </w:r>
          </w:p>
        </w:tc>
      </w:tr>
      <w:tr>
        <w:trPr/>
        <w:tc>
          <w:tcPr>
            <w:tcW w:w="4153" w:type="dxa"/>
          </w:tcPr>
          <w:p w14:paraId="00BD9217">
            <w:r>
              <w:rPr>
                <w:rFonts w:hint="eastAsia"/>
              </w:rPr>
              <w:t>图 3-9</w:t>
            </w:r>
          </w:p>
        </w:tc>
        <w:tc>
          <w:tcPr>
            <w:tcW w:w="4153" w:type="dxa"/>
          </w:tcPr>
          <w:p w14:paraId="342B6079">
            <w:r>
              <w:rPr>
                <w:rFonts w:hint="eastAsia"/>
              </w:rPr>
              <w:t>主动预警模块结构图</w:t>
            </w:r>
          </w:p>
        </w:tc>
      </w:tr>
      <w:tr>
        <w:trPr/>
        <w:tc>
          <w:tcPr>
            <w:tcW w:w="4153" w:type="dxa"/>
          </w:tcPr>
          <w:p w14:paraId="24DBA809">
            <w:r>
              <w:rPr>
                <w:rFonts w:hint="eastAsia"/>
              </w:rPr>
              <w:t>图 3-10</w:t>
            </w:r>
          </w:p>
        </w:tc>
        <w:tc>
          <w:tcPr>
            <w:tcW w:w="4153" w:type="dxa"/>
          </w:tcPr>
          <w:p w14:paraId="7A153516">
            <w:r>
              <w:rPr>
                <w:rFonts w:hint="eastAsia"/>
              </w:rPr>
              <w:t>主动预警模块类图</w:t>
            </w:r>
          </w:p>
        </w:tc>
      </w:tr>
      <w:tr>
        <w:trPr/>
        <w:tc>
          <w:tcPr>
            <w:tcW w:w="4153" w:type="dxa"/>
          </w:tcPr>
          <w:p w14:paraId="6A29EDA4">
            <w:r>
              <w:rPr>
                <w:rFonts w:hint="eastAsia"/>
              </w:rPr>
              <w:t>图 3-11</w:t>
            </w:r>
          </w:p>
        </w:tc>
        <w:tc>
          <w:tcPr>
            <w:tcW w:w="4153" w:type="dxa"/>
          </w:tcPr>
          <w:p w14:paraId="1E34D6DF">
            <w:r>
              <w:rPr>
                <w:rFonts w:hint="eastAsia"/>
              </w:rPr>
              <w:t>家属绑定模块结构图</w:t>
            </w:r>
          </w:p>
        </w:tc>
      </w:tr>
      <w:tr>
        <w:trPr/>
        <w:tc>
          <w:tcPr>
            <w:tcW w:w="4153" w:type="dxa"/>
          </w:tcPr>
          <w:p w14:paraId="0E2E0F43">
            <w:r>
              <w:rPr>
                <w:rFonts w:hint="eastAsia"/>
              </w:rPr>
              <w:t>图 3-12</w:t>
            </w:r>
          </w:p>
        </w:tc>
        <w:tc>
          <w:tcPr>
            <w:tcW w:w="4153" w:type="dxa"/>
          </w:tcPr>
          <w:p w14:paraId="5FDE9FF6">
            <w:r>
              <w:rPr>
                <w:rFonts w:hint="eastAsia"/>
              </w:rPr>
              <w:t>家属绑定模块类图</w:t>
            </w:r>
          </w:p>
        </w:tc>
      </w:tr>
      <w:tr>
        <w:trPr/>
        <w:tc>
          <w:tcPr>
            <w:tcW w:w="4153" w:type="dxa"/>
          </w:tcPr>
          <w:p w14:paraId="4FD5B761">
            <w:r>
              <w:rPr>
                <w:rFonts w:hint="eastAsia"/>
              </w:rPr>
              <w:t>图 3-13</w:t>
            </w:r>
          </w:p>
        </w:tc>
        <w:tc>
          <w:tcPr>
            <w:tcW w:w="4153" w:type="dxa"/>
          </w:tcPr>
          <w:p w14:paraId="1DE92691">
            <w:r>
              <w:rPr>
                <w:rFonts w:hint="eastAsia"/>
              </w:rPr>
              <w:t>护工端模块结构图</w:t>
            </w:r>
          </w:p>
        </w:tc>
      </w:tr>
      <w:tr>
        <w:trPr/>
        <w:tc>
          <w:tcPr>
            <w:tcW w:w="4153" w:type="dxa"/>
          </w:tcPr>
          <w:p w14:paraId="0DFB7E04">
            <w:r>
              <w:rPr>
                <w:rFonts w:hint="eastAsia"/>
              </w:rPr>
              <w:t>图 3-14</w:t>
            </w:r>
          </w:p>
        </w:tc>
        <w:tc>
          <w:tcPr>
            <w:tcW w:w="4153" w:type="dxa"/>
          </w:tcPr>
          <w:p w14:paraId="7DFC55BA">
            <w:r>
              <w:rPr>
                <w:rFonts w:hint="eastAsia"/>
              </w:rPr>
              <w:t>护工端模块类图</w:t>
            </w:r>
          </w:p>
        </w:tc>
      </w:tr>
      <w:tr>
        <w:trPr/>
        <w:tc>
          <w:tcPr>
            <w:tcW w:w="4153" w:type="dxa"/>
          </w:tcPr>
          <w:p w14:paraId="6DE20D28">
            <w:r>
              <w:rPr>
                <w:rFonts w:hint="eastAsia"/>
              </w:rPr>
              <w:t>图 3-15</w:t>
            </w:r>
          </w:p>
        </w:tc>
        <w:tc>
          <w:tcPr>
            <w:tcW w:w="4153" w:type="dxa"/>
          </w:tcPr>
          <w:p w14:paraId="219D847B">
            <w:r>
              <w:rPr>
                <w:rFonts w:hint="eastAsia"/>
              </w:rPr>
              <w:t>后台管理模块结构图</w:t>
            </w:r>
          </w:p>
        </w:tc>
      </w:tr>
      <w:tr>
        <w:trPr/>
        <w:tc>
          <w:tcPr>
            <w:tcW w:w="4153" w:type="dxa"/>
          </w:tcPr>
          <w:p w14:paraId="1194F3F6">
            <w:r>
              <w:rPr>
                <w:rFonts w:hint="eastAsia"/>
              </w:rPr>
              <w:t>图 3-16</w:t>
            </w:r>
          </w:p>
        </w:tc>
        <w:tc>
          <w:tcPr>
            <w:tcW w:w="4153" w:type="dxa"/>
          </w:tcPr>
          <w:p w14:paraId="6777FA5A">
            <w:r>
              <w:rPr>
                <w:rFonts w:hint="eastAsia"/>
              </w:rPr>
              <w:t>后台管理模块类图</w:t>
            </w:r>
          </w:p>
        </w:tc>
      </w:tr>
      <w:tr>
        <w:trPr/>
        <w:tc>
          <w:tcPr>
            <w:tcW w:w="4153" w:type="dxa"/>
          </w:tcPr>
          <w:p w14:paraId="547E822D">
            <w:r>
              <w:rPr>
                <w:rFonts w:hint="eastAsia"/>
              </w:rPr>
              <w:t>图 3-17</w:t>
            </w:r>
          </w:p>
        </w:tc>
        <w:tc>
          <w:tcPr>
            <w:tcW w:w="4153" w:type="dxa"/>
          </w:tcPr>
          <w:p w14:paraId="08E915A4">
            <w:r>
              <w:rPr>
                <w:rFonts w:hint="eastAsia"/>
              </w:rPr>
              <w:t>系统配置模块结构图</w:t>
            </w:r>
          </w:p>
        </w:tc>
      </w:tr>
      <w:tr>
        <w:trPr/>
        <w:tc>
          <w:tcPr>
            <w:tcW w:w="4153" w:type="dxa"/>
          </w:tcPr>
          <w:p w14:paraId="78DAAC12">
            <w:r>
              <w:rPr>
                <w:rFonts w:hint="eastAsia"/>
              </w:rPr>
              <w:t>图 3-18</w:t>
            </w:r>
          </w:p>
        </w:tc>
        <w:tc>
          <w:tcPr>
            <w:tcW w:w="4153" w:type="dxa"/>
          </w:tcPr>
          <w:p w14:paraId="4AEB58FF">
            <w:r>
              <w:rPr>
                <w:rFonts w:hint="eastAsia"/>
              </w:rPr>
              <w:t>系统配置模块类图</w:t>
            </w:r>
          </w:p>
        </w:tc>
      </w:tr>
      <w:tr>
        <w:trPr/>
        <w:tc>
          <w:tcPr>
            <w:tcW w:w="4153" w:type="dxa"/>
          </w:tcPr>
          <w:p w14:paraId="3AEB7773">
            <w:r>
              <w:rPr>
                <w:rFonts w:hint="eastAsia"/>
              </w:rPr>
              <w:t>图 3-19</w:t>
            </w:r>
          </w:p>
        </w:tc>
        <w:tc>
          <w:tcPr>
            <w:tcW w:w="4153" w:type="dxa"/>
          </w:tcPr>
          <w:p w14:paraId="5649E77B">
            <w:r>
              <w:rPr>
                <w:rFonts w:hint="eastAsia"/>
              </w:rPr>
              <w:t>数据访问与事务管理模块结构图</w:t>
            </w:r>
          </w:p>
        </w:tc>
      </w:tr>
      <w:tr>
        <w:trPr/>
        <w:tc>
          <w:tcPr>
            <w:tcW w:w="4153" w:type="dxa"/>
          </w:tcPr>
          <w:p w14:paraId="4674AECF">
            <w:r>
              <w:rPr>
                <w:rFonts w:hint="eastAsia"/>
              </w:rPr>
              <w:t>图 3-20</w:t>
            </w:r>
          </w:p>
        </w:tc>
        <w:tc>
          <w:tcPr>
            <w:tcW w:w="4153" w:type="dxa"/>
          </w:tcPr>
          <w:p w14:paraId="03AFC5F4">
            <w:r>
              <w:rPr>
                <w:rFonts w:hint="eastAsia"/>
              </w:rPr>
              <w:t>数据访问与事务管理模块类图</w:t>
            </w:r>
          </w:p>
        </w:tc>
      </w:tr>
      <w:tr>
        <w:trPr/>
        <w:tc>
          <w:tcPr>
            <w:tcW w:w="4153" w:type="dxa"/>
          </w:tcPr>
          <w:p w14:paraId="73A8F27A">
            <w:r>
              <w:rPr>
                <w:rFonts w:hint="eastAsia"/>
              </w:rPr>
              <w:t>图 3-21</w:t>
            </w:r>
          </w:p>
        </w:tc>
        <w:tc>
          <w:tcPr>
            <w:tcW w:w="4153" w:type="dxa"/>
          </w:tcPr>
          <w:p w14:paraId="2C907310">
            <w:r>
              <w:rPr>
                <w:rFonts w:hint="eastAsia"/>
              </w:rPr>
              <w:t>鉴权与请求上下文模块结构图</w:t>
            </w:r>
          </w:p>
        </w:tc>
      </w:tr>
      <w:tr>
        <w:trPr/>
        <w:tc>
          <w:tcPr>
            <w:tcW w:w="4153" w:type="dxa"/>
          </w:tcPr>
          <w:p w14:paraId="1C828B86">
            <w:r>
              <w:rPr>
                <w:rFonts w:hint="eastAsia"/>
              </w:rPr>
              <w:t>图 3-22</w:t>
            </w:r>
          </w:p>
        </w:tc>
        <w:tc>
          <w:tcPr>
            <w:tcW w:w="4153" w:type="dxa"/>
          </w:tcPr>
          <w:p w14:paraId="778298AD">
            <w:r>
              <w:rPr>
                <w:rFonts w:hint="eastAsia"/>
              </w:rPr>
              <w:t>鉴权与请求上下文模块类图</w:t>
            </w:r>
          </w:p>
        </w:tc>
      </w:tr>
      <w:tr>
        <w:trPr/>
        <w:tc>
          <w:tcPr>
            <w:tcW w:w="4153" w:type="dxa"/>
          </w:tcPr>
          <w:p w14:paraId="67954121">
            <w:r>
              <w:rPr>
                <w:rFonts w:hint="eastAsia"/>
              </w:rPr>
              <w:t>图 3-23</w:t>
            </w:r>
          </w:p>
        </w:tc>
        <w:tc>
          <w:tcPr>
            <w:tcW w:w="4153" w:type="dxa"/>
          </w:tcPr>
          <w:p w14:paraId="7A0689D7">
            <w:r>
              <w:rPr>
                <w:rFonts w:hint="eastAsia"/>
              </w:rPr>
              <w:t>日志与审计模块结构图</w:t>
            </w:r>
          </w:p>
        </w:tc>
      </w:tr>
      <w:tr>
        <w:trPr/>
        <w:tc>
          <w:tcPr>
            <w:tcW w:w="4153" w:type="dxa"/>
          </w:tcPr>
          <w:p w14:paraId="6A2F4143">
            <w:r>
              <w:rPr>
                <w:rFonts w:hint="eastAsia"/>
              </w:rPr>
              <w:t>图 3-24</w:t>
            </w:r>
          </w:p>
        </w:tc>
        <w:tc>
          <w:tcPr>
            <w:tcW w:w="4153" w:type="dxa"/>
          </w:tcPr>
          <w:p w14:paraId="1EC770AE">
            <w:r>
              <w:rPr>
                <w:rFonts w:hint="eastAsia"/>
              </w:rPr>
              <w:t>日志与审计模块类图</w:t>
            </w:r>
          </w:p>
        </w:tc>
      </w:tr>
      <w:tr>
        <w:trPr/>
        <w:tc>
          <w:tcPr>
            <w:tcW w:w="4153" w:type="dxa"/>
          </w:tcPr>
          <w:p w14:paraId="2C068FA2">
            <w:r>
              <w:rPr>
                <w:rFonts w:hint="eastAsia"/>
              </w:rPr>
              <w:t>图 4-1</w:t>
            </w:r>
          </w:p>
        </w:tc>
        <w:tc>
          <w:tcPr>
            <w:tcW w:w="4153" w:type="dxa"/>
          </w:tcPr>
          <w:p w14:paraId="4B954CBB">
            <w:r>
              <w:rPr>
                <w:rFonts w:hint="eastAsia"/>
              </w:rPr>
              <w:t>核心表实体关系图（11 张）</w:t>
            </w:r>
          </w:p>
        </w:tc>
      </w:tr>
      <w:tr>
        <w:trPr/>
        <w:tc>
          <w:tcPr>
            <w:tcW w:w="4153" w:type="dxa"/>
          </w:tcPr>
          <w:p w14:paraId="59E260BF">
            <w:r>
              <w:rPr>
                <w:rFonts w:hint="eastAsia"/>
              </w:rPr>
              <w:t>图 4-2</w:t>
            </w:r>
          </w:p>
        </w:tc>
        <w:tc>
          <w:tcPr>
            <w:tcW w:w="4153" w:type="dxa"/>
          </w:tcPr>
          <w:p w14:paraId="125B0426">
            <w:r>
              <w:rPr>
                <w:rFonts w:hint="eastAsia"/>
              </w:rPr>
              <w:t>选配表实体关系图（4 张）</w:t>
            </w:r>
          </w:p>
        </w:tc>
      </w:tr>
    </w:tbl>
    <w:p w14:paraId="47CD9AAA">
      <w:pPr>
        <w:pStyle w:val="000008"/>
        <w:keepNext w:val="1"/>
        <w:keepLines w:val="1"/>
        <w:spacing w:before="100" w:beforeAutospacing="1" w:after="100" w:afterAutospacing="1"/>
        <w:rPr>
          <w:sz w:val="32"/>
          <w:szCs w:val="32"/>
        </w:rPr>
        <w:outlineLvl w:val="1"/>
      </w:pPr>
      <w:r>
        <w:rPr>
          <w:rFonts w:hint="eastAsia"/>
          <w:b w:val="1"/>
          <w:sz w:val="32"/>
        </w:rPr>
        <w:t xml:space="preserve">A.2 表索引</w:t>
      </w:r>
    </w:p>
    <w:tbl>
      <w:tblPr>
        <w:tblW w:w="0" w:type="auto"/>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autofit"/>
        <w:tblCellMar>
          <w:top w:w="15" w:type="dxa"/>
          <w:left w:w="15" w:type="dxa"/>
          <w:bottom w:w="15" w:type="dxa"/>
          <w:right w:w="15" w:type="dxa"/>
        </w:tblCellMar>
      </w:tblPr>
      <w:tblGrid>
        <w:gridCol w:w="4153"/>
        <w:gridCol w:w="4153"/>
      </w:tblGrid>
      <w:tr>
        <w:trPr>
          <w:tblHeader w:val="1"/>
        </w:trPr>
        <w:tc>
          <w:tcPr>
            <w:tcW w:w="4153" w:type="dxa"/>
          </w:tcPr>
          <w:p w14:paraId="4C9038D0">
            <w:pPr>
              <w:rPr>
                <w:b w:val="1"/>
                <w:bCs w:val="1"/>
              </w:rPr>
            </w:pPr>
            <w:r>
              <w:rPr>
                <w:rFonts w:hint="eastAsia"/>
                <w:b w:val="1"/>
              </w:rPr>
              <w:t>编号</w:t>
            </w:r>
          </w:p>
        </w:tc>
        <w:tc>
          <w:tcPr>
            <w:tcW w:w="4153" w:type="dxa"/>
          </w:tcPr>
          <w:p w14:paraId="546D5B4F">
            <w:pPr>
              <w:rPr>
                <w:b w:val="1"/>
                <w:bCs w:val="1"/>
              </w:rPr>
            </w:pPr>
            <w:r>
              <w:rPr>
                <w:rFonts w:hint="eastAsia"/>
                <w:b w:val="1"/>
              </w:rPr>
              <w:t>表题</w:t>
            </w:r>
          </w:p>
        </w:tc>
      </w:tr>
      <w:tr>
        <w:trPr/>
        <w:tc>
          <w:tcPr>
            <w:tcW w:w="4153" w:type="dxa"/>
          </w:tcPr>
          <w:p w14:paraId="622E23C3">
            <w:r>
              <w:rPr>
                <w:rFonts w:hint="eastAsia"/>
              </w:rPr>
              <w:t>表 1-1</w:t>
            </w:r>
          </w:p>
        </w:tc>
        <w:tc>
          <w:tcPr>
            <w:tcW w:w="4153" w:type="dxa"/>
          </w:tcPr>
          <w:p w14:paraId="70EF0337">
            <w:r>
              <w:rPr>
                <w:rFonts w:hint="eastAsia"/>
              </w:rPr>
              <w:t>术语与缩略语</w:t>
            </w:r>
          </w:p>
        </w:tc>
      </w:tr>
      <w:tr>
        <w:trPr/>
        <w:tc>
          <w:tcPr>
            <w:tcW w:w="4153" w:type="dxa"/>
          </w:tcPr>
          <w:p w14:paraId="7E90DB3B">
            <w:r>
              <w:rPr>
                <w:rFonts w:hint="eastAsia"/>
              </w:rPr>
              <w:t>表 1-2</w:t>
            </w:r>
          </w:p>
        </w:tc>
        <w:tc>
          <w:tcPr>
            <w:tcW w:w="4153" w:type="dxa"/>
          </w:tcPr>
          <w:p w14:paraId="4BD9001C">
            <w:r>
              <w:rPr>
                <w:rFonts w:hint="eastAsia"/>
              </w:rPr>
              <w:t>参考文档</w:t>
            </w:r>
          </w:p>
        </w:tc>
      </w:tr>
      <w:tr>
        <w:trPr/>
        <w:tc>
          <w:tcPr>
            <w:tcW w:w="4153" w:type="dxa"/>
          </w:tcPr>
          <w:p w14:paraId="59902410">
            <w:r>
              <w:rPr>
                <w:rFonts w:hint="eastAsia"/>
              </w:rPr>
              <w:t>表 3-1</w:t>
            </w:r>
          </w:p>
        </w:tc>
        <w:tc>
          <w:tcPr>
            <w:tcW w:w="4153" w:type="dxa"/>
          </w:tcPr>
          <w:p w14:paraId="665AC805">
            <w:r>
              <w:rPr>
                <w:rFonts w:hint="eastAsia"/>
              </w:rPr>
              <w:t>业务模块清单</w:t>
            </w:r>
          </w:p>
        </w:tc>
      </w:tr>
      <w:tr>
        <w:trPr/>
        <w:tc>
          <w:tcPr>
            <w:tcW w:w="4153" w:type="dxa"/>
          </w:tcPr>
          <w:p w14:paraId="74039409">
            <w:r>
              <w:rPr>
                <w:rFonts w:hint="eastAsia"/>
              </w:rPr>
              <w:t>表 3-2</w:t>
            </w:r>
          </w:p>
        </w:tc>
        <w:tc>
          <w:tcPr>
            <w:tcW w:w="4153" w:type="dxa"/>
          </w:tcPr>
          <w:p w14:paraId="02DB90ED">
            <w:r>
              <w:rPr>
                <w:rFonts w:hint="eastAsia"/>
              </w:rPr>
              <w:t>技术模块清单</w:t>
            </w:r>
          </w:p>
        </w:tc>
      </w:tr>
      <w:tr>
        <w:trPr/>
        <w:tc>
          <w:tcPr>
            <w:tcW w:w="4153" w:type="dxa"/>
          </w:tcPr>
          <w:p w14:paraId="1094D461">
            <w:r>
              <w:rPr>
                <w:rFonts w:hint="eastAsia"/>
              </w:rPr>
              <w:t>表 3-3</w:t>
            </w:r>
          </w:p>
        </w:tc>
        <w:tc>
          <w:tcPr>
            <w:tcW w:w="4153" w:type="dxa"/>
          </w:tcPr>
          <w:p w14:paraId="6291E7D1">
            <w:r>
              <w:rPr>
                <w:rFonts w:hint="eastAsia"/>
              </w:rPr>
              <w:t>模块与文件对应表</w:t>
            </w:r>
          </w:p>
        </w:tc>
      </w:tr>
      <w:tr>
        <w:trPr/>
        <w:tc>
          <w:tcPr>
            <w:tcW w:w="4153" w:type="dxa"/>
          </w:tcPr>
          <w:p w14:paraId="70C6C745">
            <w:r>
              <w:rPr>
                <w:rFonts w:hint="eastAsia"/>
              </w:rPr>
              <w:t>表 3-4</w:t>
            </w:r>
          </w:p>
        </w:tc>
        <w:tc>
          <w:tcPr>
            <w:tcW w:w="4153" w:type="dxa"/>
          </w:tcPr>
          <w:p w14:paraId="680FE16F">
            <w:r>
              <w:rPr>
                <w:rFonts w:hint="eastAsia"/>
              </w:rPr>
              <w:t>认证与权限模块功能定义</w:t>
            </w:r>
          </w:p>
        </w:tc>
      </w:tr>
      <w:tr>
        <w:trPr/>
        <w:tc>
          <w:tcPr>
            <w:tcW w:w="4153" w:type="dxa"/>
          </w:tcPr>
          <w:p w14:paraId="764ECDE3">
            <w:r>
              <w:rPr>
                <w:rFonts w:hint="eastAsia"/>
              </w:rPr>
              <w:t>表 3-5</w:t>
            </w:r>
          </w:p>
        </w:tc>
        <w:tc>
          <w:tcPr>
            <w:tcW w:w="4153" w:type="dxa"/>
          </w:tcPr>
          <w:p w14:paraId="6FB1E2B1">
            <w:r>
              <w:rPr>
                <w:rFonts w:hint="eastAsia"/>
              </w:rPr>
              <w:t>认证与权限模块接口说明</w:t>
            </w:r>
          </w:p>
        </w:tc>
      </w:tr>
      <w:tr>
        <w:trPr/>
        <w:tc>
          <w:tcPr>
            <w:tcW w:w="4153" w:type="dxa"/>
          </w:tcPr>
          <w:p w14:paraId="7DCAC28D">
            <w:r>
              <w:rPr>
                <w:rFonts w:hint="eastAsia"/>
              </w:rPr>
              <w:t>表 3-6</w:t>
            </w:r>
          </w:p>
        </w:tc>
        <w:tc>
          <w:tcPr>
            <w:tcW w:w="4153" w:type="dxa"/>
          </w:tcPr>
          <w:p w14:paraId="132B1B93">
            <w:r>
              <w:rPr>
                <w:rFonts w:hint="eastAsia"/>
              </w:rPr>
              <w:t>健康档案模块功能定义</w:t>
            </w:r>
          </w:p>
        </w:tc>
      </w:tr>
      <w:tr>
        <w:trPr/>
        <w:tc>
          <w:tcPr>
            <w:tcW w:w="4153" w:type="dxa"/>
          </w:tcPr>
          <w:p w14:paraId="21901B67">
            <w:r>
              <w:rPr>
                <w:rFonts w:hint="eastAsia"/>
              </w:rPr>
              <w:t>表 3-7</w:t>
            </w:r>
          </w:p>
        </w:tc>
        <w:tc>
          <w:tcPr>
            <w:tcW w:w="4153" w:type="dxa"/>
          </w:tcPr>
          <w:p w14:paraId="34E232D2">
            <w:r>
              <w:rPr>
                <w:rFonts w:hint="eastAsia"/>
              </w:rPr>
              <w:t>健康档案模块接口说明</w:t>
            </w:r>
          </w:p>
        </w:tc>
      </w:tr>
      <w:tr>
        <w:trPr/>
        <w:tc>
          <w:tcPr>
            <w:tcW w:w="4153" w:type="dxa"/>
          </w:tcPr>
          <w:p w14:paraId="45297D5E">
            <w:r>
              <w:rPr>
                <w:rFonts w:hint="eastAsia"/>
              </w:rPr>
              <w:t>表 3-8</w:t>
            </w:r>
          </w:p>
        </w:tc>
        <w:tc>
          <w:tcPr>
            <w:tcW w:w="4153" w:type="dxa"/>
          </w:tcPr>
          <w:p w14:paraId="596F5D54">
            <w:r>
              <w:rPr>
                <w:rFonts w:hint="eastAsia"/>
              </w:rPr>
              <w:t>健康指标模块功能定义</w:t>
            </w:r>
          </w:p>
        </w:tc>
      </w:tr>
      <w:tr>
        <w:trPr/>
        <w:tc>
          <w:tcPr>
            <w:tcW w:w="4153" w:type="dxa"/>
          </w:tcPr>
          <w:p w14:paraId="672E5128">
            <w:r>
              <w:rPr>
                <w:rFonts w:hint="eastAsia"/>
              </w:rPr>
              <w:t>表 3-9</w:t>
            </w:r>
          </w:p>
        </w:tc>
        <w:tc>
          <w:tcPr>
            <w:tcW w:w="4153" w:type="dxa"/>
          </w:tcPr>
          <w:p w14:paraId="7DCC7F6F">
            <w:r>
              <w:rPr>
                <w:rFonts w:hint="eastAsia"/>
              </w:rPr>
              <w:t>健康指标模块接口说明</w:t>
            </w:r>
          </w:p>
        </w:tc>
      </w:tr>
      <w:tr>
        <w:trPr/>
        <w:tc>
          <w:tcPr>
            <w:tcW w:w="4153" w:type="dxa"/>
          </w:tcPr>
          <w:p w14:paraId="6DA25798">
            <w:r>
              <w:rPr>
                <w:rFonts w:hint="eastAsia"/>
              </w:rPr>
              <w:t>表 3-10</w:t>
            </w:r>
          </w:p>
        </w:tc>
        <w:tc>
          <w:tcPr>
            <w:tcW w:w="4153" w:type="dxa"/>
          </w:tcPr>
          <w:p w14:paraId="72624C18">
            <w:r>
              <w:rPr>
                <w:rFonts w:hint="eastAsia"/>
              </w:rPr>
              <w:t>AI 健康咨询与智能体编排模块功能定义</w:t>
            </w:r>
          </w:p>
        </w:tc>
      </w:tr>
      <w:tr>
        <w:trPr/>
        <w:tc>
          <w:tcPr>
            <w:tcW w:w="4153" w:type="dxa"/>
          </w:tcPr>
          <w:p w14:paraId="621015EA">
            <w:r>
              <w:rPr>
                <w:rFonts w:hint="eastAsia"/>
              </w:rPr>
              <w:t>表 3-11</w:t>
            </w:r>
          </w:p>
        </w:tc>
        <w:tc>
          <w:tcPr>
            <w:tcW w:w="4153" w:type="dxa"/>
          </w:tcPr>
          <w:p w14:paraId="68F012CA">
            <w:r>
              <w:rPr>
                <w:rFonts w:hint="eastAsia"/>
              </w:rPr>
              <w:t>AI 健康咨询与智能体编排模块接口说明</w:t>
            </w:r>
          </w:p>
        </w:tc>
      </w:tr>
      <w:tr>
        <w:trPr/>
        <w:tc>
          <w:tcPr>
            <w:tcW w:w="4153" w:type="dxa"/>
          </w:tcPr>
          <w:p w14:paraId="588FEB3C">
            <w:r>
              <w:rPr>
                <w:rFonts w:hint="eastAsia"/>
              </w:rPr>
              <w:t>表 3-12</w:t>
            </w:r>
          </w:p>
        </w:tc>
        <w:tc>
          <w:tcPr>
            <w:tcW w:w="4153" w:type="dxa"/>
          </w:tcPr>
          <w:p w14:paraId="6D101366">
            <w:r>
              <w:rPr>
                <w:rFonts w:hint="eastAsia"/>
              </w:rPr>
              <w:t>主动预警模块功能定义</w:t>
            </w:r>
          </w:p>
        </w:tc>
      </w:tr>
      <w:tr>
        <w:trPr/>
        <w:tc>
          <w:tcPr>
            <w:tcW w:w="4153" w:type="dxa"/>
          </w:tcPr>
          <w:p w14:paraId="5D05EAF4">
            <w:r>
              <w:rPr>
                <w:rFonts w:hint="eastAsia"/>
              </w:rPr>
              <w:t>表 3-13</w:t>
            </w:r>
          </w:p>
        </w:tc>
        <w:tc>
          <w:tcPr>
            <w:tcW w:w="4153" w:type="dxa"/>
          </w:tcPr>
          <w:p w14:paraId="7390F1BE">
            <w:r>
              <w:rPr>
                <w:rFonts w:hint="eastAsia"/>
              </w:rPr>
              <w:t>主动预警模块接口说明</w:t>
            </w:r>
          </w:p>
        </w:tc>
      </w:tr>
      <w:tr>
        <w:trPr/>
        <w:tc>
          <w:tcPr>
            <w:tcW w:w="4153" w:type="dxa"/>
          </w:tcPr>
          <w:p w14:paraId="6383D834">
            <w:r>
              <w:rPr>
                <w:rFonts w:hint="eastAsia"/>
              </w:rPr>
              <w:t>表 3-14</w:t>
            </w:r>
          </w:p>
        </w:tc>
        <w:tc>
          <w:tcPr>
            <w:tcW w:w="4153" w:type="dxa"/>
          </w:tcPr>
          <w:p w14:paraId="7830FEFA">
            <w:r>
              <w:rPr>
                <w:rFonts w:hint="eastAsia"/>
              </w:rPr>
              <w:t>家属绑定模块功能定义</w:t>
            </w:r>
          </w:p>
        </w:tc>
      </w:tr>
      <w:tr>
        <w:trPr/>
        <w:tc>
          <w:tcPr>
            <w:tcW w:w="4153" w:type="dxa"/>
          </w:tcPr>
          <w:p w14:paraId="683DD64C">
            <w:r>
              <w:rPr>
                <w:rFonts w:hint="eastAsia"/>
              </w:rPr>
              <w:t>表 3-15</w:t>
            </w:r>
          </w:p>
        </w:tc>
        <w:tc>
          <w:tcPr>
            <w:tcW w:w="4153" w:type="dxa"/>
          </w:tcPr>
          <w:p w14:paraId="7E90F44A">
            <w:r>
              <w:rPr>
                <w:rFonts w:hint="eastAsia"/>
              </w:rPr>
              <w:t>家属绑定模块接口说明</w:t>
            </w:r>
          </w:p>
        </w:tc>
      </w:tr>
      <w:tr>
        <w:trPr/>
        <w:tc>
          <w:tcPr>
            <w:tcW w:w="4153" w:type="dxa"/>
          </w:tcPr>
          <w:p w14:paraId="6E87ACD4">
            <w:r>
              <w:rPr>
                <w:rFonts w:hint="eastAsia"/>
              </w:rPr>
              <w:t>表 3-16</w:t>
            </w:r>
          </w:p>
        </w:tc>
        <w:tc>
          <w:tcPr>
            <w:tcW w:w="4153" w:type="dxa"/>
          </w:tcPr>
          <w:p w14:paraId="213F267D">
            <w:r>
              <w:rPr>
                <w:rFonts w:hint="eastAsia"/>
              </w:rPr>
              <w:t>护工端模块功能定义</w:t>
            </w:r>
          </w:p>
        </w:tc>
      </w:tr>
      <w:tr>
        <w:trPr/>
        <w:tc>
          <w:tcPr>
            <w:tcW w:w="4153" w:type="dxa"/>
          </w:tcPr>
          <w:p w14:paraId="113951F2">
            <w:r>
              <w:rPr>
                <w:rFonts w:hint="eastAsia"/>
              </w:rPr>
              <w:t>表 3-17</w:t>
            </w:r>
          </w:p>
        </w:tc>
        <w:tc>
          <w:tcPr>
            <w:tcW w:w="4153" w:type="dxa"/>
          </w:tcPr>
          <w:p w14:paraId="45224007">
            <w:r>
              <w:rPr>
                <w:rFonts w:hint="eastAsia"/>
              </w:rPr>
              <w:t>护工端模块接口说明</w:t>
            </w:r>
          </w:p>
        </w:tc>
      </w:tr>
      <w:tr>
        <w:trPr/>
        <w:tc>
          <w:tcPr>
            <w:tcW w:w="4153" w:type="dxa"/>
          </w:tcPr>
          <w:p w14:paraId="351008B3">
            <w:r>
              <w:rPr>
                <w:rFonts w:hint="eastAsia"/>
              </w:rPr>
              <w:t>表 3-18</w:t>
            </w:r>
          </w:p>
        </w:tc>
        <w:tc>
          <w:tcPr>
            <w:tcW w:w="4153" w:type="dxa"/>
          </w:tcPr>
          <w:p w14:paraId="4AA243FD">
            <w:r>
              <w:rPr>
                <w:rFonts w:hint="eastAsia"/>
              </w:rPr>
              <w:t>后台管理模块功能定义</w:t>
            </w:r>
          </w:p>
        </w:tc>
      </w:tr>
      <w:tr>
        <w:trPr/>
        <w:tc>
          <w:tcPr>
            <w:tcW w:w="4153" w:type="dxa"/>
          </w:tcPr>
          <w:p w14:paraId="3AB07B71">
            <w:r>
              <w:rPr>
                <w:rFonts w:hint="eastAsia"/>
              </w:rPr>
              <w:t>表 3-19</w:t>
            </w:r>
          </w:p>
        </w:tc>
        <w:tc>
          <w:tcPr>
            <w:tcW w:w="4153" w:type="dxa"/>
          </w:tcPr>
          <w:p w14:paraId="50265D43">
            <w:r>
              <w:rPr>
                <w:rFonts w:hint="eastAsia"/>
              </w:rPr>
              <w:t>后台管理模块接口说明</w:t>
            </w:r>
          </w:p>
        </w:tc>
      </w:tr>
      <w:tr>
        <w:trPr/>
        <w:tc>
          <w:tcPr>
            <w:tcW w:w="4153" w:type="dxa"/>
          </w:tcPr>
          <w:p w14:paraId="4030052F">
            <w:r>
              <w:rPr>
                <w:rFonts w:hint="eastAsia"/>
              </w:rPr>
              <w:t>表 3-20</w:t>
            </w:r>
          </w:p>
        </w:tc>
        <w:tc>
          <w:tcPr>
            <w:tcW w:w="4153" w:type="dxa"/>
          </w:tcPr>
          <w:p w14:paraId="55EE4565">
            <w:r>
              <w:rPr>
                <w:rFonts w:hint="eastAsia"/>
              </w:rPr>
              <w:t>系统配置模块功能定义</w:t>
            </w:r>
          </w:p>
        </w:tc>
      </w:tr>
      <w:tr>
        <w:trPr/>
        <w:tc>
          <w:tcPr>
            <w:tcW w:w="4153" w:type="dxa"/>
          </w:tcPr>
          <w:p w14:paraId="45900C91">
            <w:r>
              <w:rPr>
                <w:rFonts w:hint="eastAsia"/>
              </w:rPr>
              <w:t>表 3-21</w:t>
            </w:r>
          </w:p>
        </w:tc>
        <w:tc>
          <w:tcPr>
            <w:tcW w:w="4153" w:type="dxa"/>
          </w:tcPr>
          <w:p w14:paraId="5B624F8F">
            <w:r>
              <w:rPr>
                <w:rFonts w:hint="eastAsia"/>
              </w:rPr>
              <w:t>系统配置模块接口说明</w:t>
            </w:r>
          </w:p>
        </w:tc>
      </w:tr>
      <w:tr>
        <w:trPr/>
        <w:tc>
          <w:tcPr>
            <w:tcW w:w="4153" w:type="dxa"/>
          </w:tcPr>
          <w:p w14:paraId="4B700613">
            <w:r>
              <w:rPr>
                <w:rFonts w:hint="eastAsia"/>
              </w:rPr>
              <w:t>表 3-22</w:t>
            </w:r>
          </w:p>
        </w:tc>
        <w:tc>
          <w:tcPr>
            <w:tcW w:w="4153" w:type="dxa"/>
          </w:tcPr>
          <w:p w14:paraId="49BCFE5B">
            <w:r>
              <w:rPr>
                <w:rFonts w:hint="eastAsia"/>
              </w:rPr>
              <w:t>数据访问与事务管理模块功能定义</w:t>
            </w:r>
          </w:p>
        </w:tc>
      </w:tr>
      <w:tr>
        <w:trPr/>
        <w:tc>
          <w:tcPr>
            <w:tcW w:w="4153" w:type="dxa"/>
          </w:tcPr>
          <w:p w14:paraId="39A5C9C8">
            <w:r>
              <w:rPr>
                <w:rFonts w:hint="eastAsia"/>
              </w:rPr>
              <w:t>表 3-23</w:t>
            </w:r>
          </w:p>
        </w:tc>
        <w:tc>
          <w:tcPr>
            <w:tcW w:w="4153" w:type="dxa"/>
          </w:tcPr>
          <w:p w14:paraId="5D17B0D9">
            <w:r>
              <w:rPr>
                <w:rFonts w:hint="eastAsia"/>
              </w:rPr>
              <w:t>数据访问与事务管理模块对外提供的函数</w:t>
            </w:r>
          </w:p>
        </w:tc>
      </w:tr>
      <w:tr>
        <w:trPr/>
        <w:tc>
          <w:tcPr>
            <w:tcW w:w="4153" w:type="dxa"/>
          </w:tcPr>
          <w:p w14:paraId="4D6F6B2D">
            <w:r>
              <w:rPr>
                <w:rFonts w:hint="eastAsia"/>
              </w:rPr>
              <w:t>表 3-24</w:t>
            </w:r>
          </w:p>
        </w:tc>
        <w:tc>
          <w:tcPr>
            <w:tcW w:w="4153" w:type="dxa"/>
          </w:tcPr>
          <w:p w14:paraId="69C9E305">
            <w:r>
              <w:rPr>
                <w:rFonts w:hint="eastAsia"/>
              </w:rPr>
              <w:t>鉴权与请求上下文模块功能定义</w:t>
            </w:r>
          </w:p>
        </w:tc>
      </w:tr>
      <w:tr>
        <w:trPr/>
        <w:tc>
          <w:tcPr>
            <w:tcW w:w="4153" w:type="dxa"/>
          </w:tcPr>
          <w:p w14:paraId="59F49AB5">
            <w:r>
              <w:rPr>
                <w:rFonts w:hint="eastAsia"/>
              </w:rPr>
              <w:t>表 3-25</w:t>
            </w:r>
          </w:p>
        </w:tc>
        <w:tc>
          <w:tcPr>
            <w:tcW w:w="4153" w:type="dxa"/>
          </w:tcPr>
          <w:p w14:paraId="1BCB2158">
            <w:r>
              <w:rPr>
                <w:rFonts w:hint="eastAsia"/>
              </w:rPr>
              <w:t>鉴权与请求上下文模块对外提供的函数</w:t>
            </w:r>
          </w:p>
        </w:tc>
      </w:tr>
      <w:tr>
        <w:trPr/>
        <w:tc>
          <w:tcPr>
            <w:tcW w:w="4153" w:type="dxa"/>
          </w:tcPr>
          <w:p w14:paraId="0BCD78D7">
            <w:r>
              <w:rPr>
                <w:rFonts w:hint="eastAsia"/>
              </w:rPr>
              <w:t>表 3-26</w:t>
            </w:r>
          </w:p>
        </w:tc>
        <w:tc>
          <w:tcPr>
            <w:tcW w:w="4153" w:type="dxa"/>
          </w:tcPr>
          <w:p w14:paraId="7D064649">
            <w:r>
              <w:rPr>
                <w:rFonts w:hint="eastAsia"/>
              </w:rPr>
              <w:t>日志与审计模块功能定义</w:t>
            </w:r>
          </w:p>
        </w:tc>
      </w:tr>
      <w:tr>
        <w:trPr/>
        <w:tc>
          <w:tcPr>
            <w:tcW w:w="4153" w:type="dxa"/>
          </w:tcPr>
          <w:p w14:paraId="0CFF8E39">
            <w:r>
              <w:rPr>
                <w:rFonts w:hint="eastAsia"/>
              </w:rPr>
              <w:t>表 3-27</w:t>
            </w:r>
          </w:p>
        </w:tc>
        <w:tc>
          <w:tcPr>
            <w:tcW w:w="4153" w:type="dxa"/>
          </w:tcPr>
          <w:p w14:paraId="707EEE31">
            <w:r>
              <w:rPr>
                <w:rFonts w:hint="eastAsia"/>
              </w:rPr>
              <w:t>日志与审计模块对外提供的函数</w:t>
            </w:r>
          </w:p>
        </w:tc>
      </w:tr>
      <w:tr>
        <w:trPr/>
        <w:tc>
          <w:tcPr>
            <w:tcW w:w="4153" w:type="dxa"/>
          </w:tcPr>
          <w:p w14:paraId="62300E0C">
            <w:r>
              <w:rPr>
                <w:rFonts w:hint="eastAsia"/>
              </w:rPr>
              <w:t>表 4-1</w:t>
            </w:r>
          </w:p>
        </w:tc>
        <w:tc>
          <w:tcPr>
            <w:tcW w:w="4153" w:type="dxa"/>
          </w:tcPr>
          <w:p w14:paraId="53F96A08">
            <w:r>
              <w:rPr>
                <w:rFonts w:hint="eastAsia"/>
              </w:rPr>
              <w:t>数据库表清单</w:t>
            </w:r>
          </w:p>
        </w:tc>
      </w:tr>
      <w:tr>
        <w:trPr/>
        <w:tc>
          <w:tcPr>
            <w:tcW w:w="4153" w:type="dxa"/>
          </w:tcPr>
          <w:p w14:paraId="45824214">
            <w:r>
              <w:rPr>
                <w:rFonts w:hint="eastAsia"/>
              </w:rPr>
              <w:t>表 5-1</w:t>
            </w:r>
          </w:p>
        </w:tc>
        <w:tc>
          <w:tcPr>
            <w:tcW w:w="4153" w:type="dxa"/>
          </w:tcPr>
          <w:p w14:paraId="122B50A5">
            <w:r>
              <w:rPr>
                <w:rFonts w:hint="eastAsia"/>
              </w:rPr>
              <w:t>全局状态与枚举常量</w:t>
            </w:r>
          </w:p>
        </w:tc>
      </w:tr>
      <w:tr>
        <w:trPr/>
        <w:tc>
          <w:tcPr>
            <w:tcW w:w="4153" w:type="dxa"/>
          </w:tcPr>
          <w:p w14:paraId="039013D1">
            <w:r>
              <w:rPr>
                <w:rFonts w:hint="eastAsia"/>
              </w:rPr>
              <w:t>表 5-2</w:t>
            </w:r>
          </w:p>
        </w:tc>
        <w:tc>
          <w:tcPr>
            <w:tcW w:w="4153" w:type="dxa"/>
          </w:tcPr>
          <w:p w14:paraId="5770333C">
            <w:r>
              <w:rPr>
                <w:rFonts w:hint="eastAsia"/>
              </w:rPr>
              <w:t>全局配置项</w:t>
            </w:r>
          </w:p>
        </w:tc>
      </w:tr>
    </w:tbl>
    <w:p w14:paraId="6A5778B7">
      <w:pPr>
        <w:ind w:left="240"/>
      </w:pPr>
      <w:r>
        <w:rPr>
          <w:rFonts w:hint="eastAsia"/>
        </w:rPr>
        <w:t xml:space="preserve">5.2 节另含 </w:t>
      </w:r>
      <w:r>
        <w:rPr>
          <w:rFonts w:hint="eastAsia"/>
          <w:b w:val="1"/>
        </w:rPr>
        <w:t>45 张对外接口函数表</w:t>
      </w:r>
      <w:r>
        <w:rPr>
          <w:rFonts w:hint="eastAsia"/>
        </w:rPr>
        <w:t xml:space="preserve"> 与 </w:t>
      </w:r>
      <w:r>
        <w:rPr>
          <w:rFonts w:hint="eastAsia"/>
          <w:b w:val="1"/>
        </w:rPr>
        <w:t>8 张模块间调用接口表</w:t>
      </w:r>
      <w:r>
        <w:rPr>
          <w:rFonts w:hint="eastAsia"/>
        </w:rPr>
        <w:t>（每个函数一张，格式统一为函数名 / 文件名 / 接口性质 / 功能概要 / 参数 / 返回值 / 详细说明 / 使用注意事项），因数量较多未逐条列入上表。</w:t>
      </w:r>
    </w:p>
    <w:sectPr>
      <w:headerReference r:id="rId11" w:type="default"/>
      <w:headerReference r:id="rId10" w:type="first"/>
      <w:type w:val="nextPage"/>
      <w:pgSz w:w="11906" w:h="16838"/>
      <w:pgMar w:top="1134" w:right="851" w:bottom="1134" w:left="1418" w:header="737" w:footer="737" w:gutter="0"/>
      <w:cols w:space="425"/>
      <w:docGrid w:type="lines" w:linePitch="312"/>
    </w:sectPr>
  </w:body>
</w:document>
</file>

<file path=word/fontTable.xml><?xml version="1.0" encoding="utf-8"?>
<w:fonts xmlns:w="http://schemas.openxmlformats.org/wordprocessingml/2006/main">
  <w:font w:name="Courier New">
    <w:panose1 w:val="02070309020205020404"/>
    <w:charset w:val="00" w:characterSet="ISO-8859-1"/>
    <w:family w:val="modern"/>
    <w:pitch w:val="fixed"/>
    <w:sig w:usb0="E0002EFF" w:usb1="C0007843" w:usb2="00000009" w:usb3="00000000" w:csb0="000001FF" w:csb1="00000000"/>
  </w:font>
  <w:font w:name="等线">
    <w:altName w:val="DengXian"/>
    <w:panose1 w:val="02010600030101010101"/>
    <w:charset w:val="86" w:characterSet="ISO-8859-1"/>
    <w:family w:val="auto"/>
    <w:pitch w:val="variable"/>
    <w:sig w:usb0="A00002BF" w:usb1="38CF7CFA" w:usb2="00000016" w:usb3="00000000" w:csb0="0004000F" w:csb1="00000000"/>
  </w:font>
  <w:font w:name="DengXian">
    <w:altName w:val="等线"/>
    <w:panose1 w:val="02010600030101010101"/>
    <w:charset w:val="86" w:characterSet="ISO-8859-1"/>
    <w:family w:val="auto"/>
    <w:pitch w:val="variable"/>
    <w:sig w:usb0="A00002BF" w:usb1="38CF7CFA" w:usb2="00000016" w:usb3="00000000" w:csb0="0004000F" w:csb1="00000000"/>
  </w:font>
  <w:font w:name="Symbol">
    <w:panose1 w:val="05050102010706020507"/>
    <w:charset w:val="02" w:characterSet="ISO-8859-1"/>
    <w:family w:val="roman"/>
    <w:pitch w:val="variable"/>
    <w:sig w:usb0="00000000" w:usb1="10000000" w:usb2="00000000" w:usb3="00000000" w:csb0="80000000" w:csb1="00000000"/>
  </w:font>
  <w:font w:name="宋体">
    <w:altName w:val="SimSun"/>
    <w:panose1 w:val="02010600030101010101"/>
    <w:charset w:val="86" w:characterSet="ISO-8859-1"/>
    <w:family w:val="auto"/>
    <w:pitch w:val="variable"/>
    <w:sig w:usb0="00000203" w:usb1="288F0000" w:usb2="00000016" w:usb3="00000000" w:csb0="00040001" w:csb1="00000000"/>
  </w:font>
  <w:font w:name="黑体">
    <w:altName w:val="SimHei"/>
    <w:panose1 w:val="02010609060101010101"/>
    <w:charset w:val="86" w:characterSet="ISO-8859-1"/>
    <w:family w:val="modern"/>
    <w:pitch w:val="fixed"/>
    <w:sig w:usb0="800002BF" w:usb1="38CF7CFA" w:usb2="00000016" w:usb3="00000000" w:csb0="00040001" w:csb1="00000000"/>
  </w:font>
  <w:font w:name="幼圆">
    <w:panose1 w:val="02010509060101010101"/>
    <w:charset w:val="86" w:characterSet="ISO-8859-1"/>
    <w:family w:val="modern"/>
    <w:pitch w:val="fixed"/>
    <w:sig w:usb0="00000001" w:usb1="080E0000" w:usb2="00000010" w:usb3="00000000" w:csb0="00040000" w:csb1="00000000"/>
  </w:font>
  <w:font w:name="楷体_GB2312">
    <w:altName w:val="微软雅黑"/>
    <w:panose1 w:val="02010609030101010101"/>
    <w:charset w:val="86" w:characterSet="ISO-8859-1"/>
    <w:family w:val="modern"/>
    <w:pitch w:val="fixed"/>
    <w:sig w:usb0="00000001" w:usb1="080E0000" w:usb2="00000010" w:usb3="00000000" w:csb0="00040000" w:csb1="00000000"/>
  </w:font>
  <w:font w:name="Wingdings">
    <w:panose1 w:val="05000000000000000000"/>
    <w:charset w:val="02" w:characterSet="ISO-8859-1"/>
    <w:family w:val="auto"/>
    <w:pitch w:val="variable"/>
    <w:sig w:usb0="00000000" w:usb1="10000000" w:usb2="00000000" w:usb3="00000000" w:csb0="80000000" w:csb1="00000000"/>
  </w:font>
  <w:font w:name="Times New Roman">
    <w:panose1 w:val="02020603050405020304"/>
    <w:charset w:val="00" w:characterSet="ISO-8859-1"/>
    <w:family w:val="roman"/>
    <w:pitch w:val="variable"/>
    <w:sig w:usb0="E0002EFF" w:usb1="C000785B" w:usb2="00000009" w:usb3="00000000" w:csb0="000001FF" w:csb1="00000000"/>
  </w:font>
  <w:font w:name="Arial">
    <w:panose1 w:val="020b0604020202020204"/>
    <w:charset w:val="00" w:characterSet="ISO-8859-1"/>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characterSet="ISO-8859-1"/>
    <w:family w:val="roman"/>
    <w:pitch w:val="variable"/>
    <w:sig w:usb0="E00006FF" w:usb1="420024FF" w:usb2="02000000" w:usb3="00000000" w:csb0="0000019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52B834F0">
    <w:pPr>
      <w:pStyle w:val="00000f"/>
    </w:pPr>
  </w:p>
</w:ftr>
</file>

<file path=word/footer2.xml><?xml version="1.0" encoding="utf-8"?>
<w:ftr xmlns:w="http://schemas.openxmlformats.org/wordprocessingml/2006/main" xmlns:w14="http://schemas.microsoft.com/office/word/2010/wordml" xmlns:mc="http://schemas.openxmlformats.org/markup-compatibility/2006" mc:Ignorable="w14">
  <w:p w14:paraId="096D828F">
    <w:pPr>
      <w:pStyle w:val="00000f"/>
    </w:pPr>
  </w:p>
</w:ftr>
</file>

<file path=word/footer3.xml><?xml version="1.0" encoding="utf-8"?>
<w:ftr xmlns:w="http://schemas.openxmlformats.org/wordprocessingml/2006/main" xmlns:w14="http://schemas.microsoft.com/office/word/2010/wordml" xmlns:mc="http://schemas.openxmlformats.org/markup-compatibility/2006" mc:Ignorable="w14">
  <w:p w14:paraId="2F91331E">
    <w:pPr>
      <w:pStyle w:val="00000f"/>
      <w:jc w:val="center"/>
    </w:pPr>
  </w:p>
</w:ftr>
</file>

<file path=word/header1.xml><?xml version="1.0" encoding="utf-8"?>
<w:hdr xmlns:w="http://schemas.openxmlformats.org/wordprocessingml/2006/main" xmlns:w14="http://schemas.microsoft.com/office/word/2010/wordml" xmlns:mc="http://schemas.openxmlformats.org/markup-compatibility/2006" mc:Ignorable="w14">
  <w:p w14:paraId="24F48300">
    <w:pPr>
      <w:pStyle w:val="000018"/>
    </w:pPr>
  </w:p>
</w:hdr>
</file>

<file path=word/header2.xml><?xml version="1.0" encoding="utf-8"?>
<w:hdr xmlns:w="http://schemas.openxmlformats.org/wordprocessingml/2006/main" xmlns:w14="http://schemas.microsoft.com/office/word/2010/wordml" xmlns:mc="http://schemas.openxmlformats.org/markup-compatibility/2006" mc:Ignorable="w14">
  <w:p w14:paraId="71B7ABF9">
    <w:pPr>
      <w:pStyle w:val="000018"/>
    </w:pPr>
  </w:p>
</w:hdr>
</file>

<file path=word/header3.xml><?xml version="1.0" encoding="utf-8"?>
<w:hdr xmlns:w="http://schemas.openxmlformats.org/wordprocessingml/2006/main" xmlns:w14="http://schemas.microsoft.com/office/word/2010/wordml" xmlns:mc="http://schemas.openxmlformats.org/markup-compatibility/2006" mc:Ignorable="w14">
  <w:p w14:paraId="5B1F1384">
    <w:pPr>
      <w:pStyle w:val="000018"/>
      <w:jc w:val="right"/>
      <w:rPr>
        <w:rFonts w:hint="eastAsia"/>
      </w:rPr>
    </w:pPr>
  </w:p>
</w:hdr>
</file>

<file path=word/header4.xml><?xml version="1.0" encoding="utf-8"?>
<w:hdr xmlns:w="http://schemas.openxmlformats.org/wordprocessingml/2006/main" xmlns:w14="http://schemas.microsoft.com/office/word/2010/wordml" xmlns:mc="http://schemas.openxmlformats.org/markup-compatibility/2006" mc:Ignorable="w14">
  <w:p w14:paraId="31EDC175">
    <w:pPr>
      <w:pStyle w:val="000018"/>
      <w:jc w:val="right"/>
      <w:rPr>
        <w:rFonts w:hint="eastAsia"/>
      </w:rPr>
    </w:pPr>
    <w:r>
      <w:rPr>
        <w:rFonts w:hint="eastAsia"/>
      </w:rPr>
      <w:t>××××详细设计书</w:t>
    </w:r>
  </w:p>
</w:hdr>
</file>

<file path=word/header5.xml><?xml version="1.0" encoding="utf-8"?>
<w:hdr xmlns:w="http://schemas.openxmlformats.org/wordprocessingml/2006/main" xmlns:w14="http://schemas.microsoft.com/office/word/2010/wordml" xmlns:mc="http://schemas.openxmlformats.org/markup-compatibility/2006" mc:Ignorable="w14">
  <w:p w14:paraId="14EFFB97">
    <w:pPr>
      <w:pStyle w:val="000018"/>
      <w:ind w:right="360"/>
      <w:jc w:val="both"/>
      <w:rPr>
        <w:rFonts w:hint="eastAsia"/>
      </w:rPr>
    </w:pPr>
    <w:r>
      <w:rPr>
        <w:rFonts w:hint="eastAsia" w:eastAsia="幼圆"/>
      </w:rPr>
      <w:t>概要设计书                                                                          版本：0.1.0</w:t>
    </w:r>
    <w:r>
      <w:rPr>
        <w:rFonts w:eastAsia="幼圆"/>
      </w:rPr>
      <w:t xml:space="preserve">  </w:t>
    </w:r>
    <w:r>
      <w:rPr>
        <w:rFonts w:hint="eastAsia" w:eastAsia="幼圆"/>
      </w:rPr>
      <w:t>第</w:t>
    </w:r>
    <w:r>
      <w:rPr>
        <w:rStyle w:val="00001b"/>
      </w:rPr>
      <w:fldChar w:fldCharType="begin"/>
    </w:r>
    <w:r>
      <w:rPr>
        <w:rStyle w:val="00001b"/>
      </w:rPr>
      <w:instrText xml:space="preserve"> PAGE </w:instrText>
    </w:r>
    <w:r>
      <w:rPr>
        <w:rStyle w:val="00001b"/>
      </w:rPr>
      <w:fldChar w:fldCharType="separate"/>
    </w:r>
    <w:r>
      <w:rPr>
        <w:rStyle w:val="00001b"/>
        <w:noProof w:val="1"/>
      </w:rPr>
      <w:t>10</w:t>
    </w:r>
    <w:r>
      <w:rPr>
        <w:rStyle w:val="00001b"/>
      </w:rPr>
      <w:fldChar w:fldCharType="end"/>
    </w:r>
    <w:r>
      <w:rPr>
        <w:rStyle w:val="00001b"/>
        <w:rFonts w:hint="eastAsia"/>
      </w:rPr>
      <w:t>页</w:t>
    </w:r>
  </w:p>
</w:hdr>
</file>

<file path=word/numbering.xml><?xml version="1.0" encoding="utf-8"?>
<w:numbering xmlns:w="http://schemas.openxmlformats.org/wordprocessingml/2006/main">
  <w:abstractNum w:abstractNumId="0">
    <w:lvl w:ilvl="0">
      <w:start w:val="1"/>
      <w:numFmt w:val="bullet"/>
      <w:lvlText w:val=""/>
      <w:lvlJc w:val="left"/>
      <w:pPr>
        <w:ind w:left="420" w:hanging="420"/>
      </w:pPr>
      <w:rPr>
        <w:rFonts w:hint="default" w:ascii="Wingdings" w:hAnsi="Wingdings"/>
      </w:rPr>
    </w:lvl>
  </w:abstractNum>
  <w:abstractNum w:abstractNumId="1">
    <w:nsid w:val="55417028"/>
    <w:multiLevelType w:val="multilevel"/>
    <w:tmpl w:val="04090025"/>
    <w:lvl w:ilvl="5">
      <w:start w:val="1"/>
      <w:numFmt w:val="decimal"/>
      <w:pStyle w:val="00001a"/>
      <w:suff w:val="tab"/>
      <w:lvlText w:val="%1.%2.%3.%4.%5.%6"/>
      <w:lvlJc w:val="left"/>
      <w:pPr>
        <w:pStyle w:val="000003"/>
        <w:tabs>
          <w:tab w:val="num" w:leader="none" w:pos="1152"/>
        </w:tabs>
        <w:ind w:left="1152" w:hanging="1152"/>
      </w:pPr>
    </w:lvl>
    <w:lvl w:ilvl="4">
      <w:start w:val="1"/>
      <w:numFmt w:val="decimal"/>
      <w:pStyle w:val="00000a"/>
      <w:suff w:val="tab"/>
      <w:lvlText w:val="%1.%2.%3.%4.%5"/>
      <w:lvlJc w:val="left"/>
      <w:pPr>
        <w:pStyle w:val="000003"/>
        <w:tabs>
          <w:tab w:val="num" w:leader="none" w:pos="1008"/>
        </w:tabs>
        <w:ind w:left="1008" w:hanging="1008"/>
      </w:pPr>
    </w:lvl>
    <w:lvl w:ilvl="2">
      <w:start w:val="1"/>
      <w:numFmt w:val="decimal"/>
      <w:pStyle w:val="00000b"/>
      <w:suff w:val="tab"/>
      <w:lvlText w:val="%1.%2.%3"/>
      <w:lvlJc w:val="left"/>
      <w:pPr>
        <w:pStyle w:val="000003"/>
        <w:tabs>
          <w:tab w:val="num" w:leader="none" w:pos="720"/>
        </w:tabs>
        <w:ind w:left="720" w:hanging="720"/>
      </w:pPr>
    </w:lvl>
    <w:lvl w:ilvl="1">
      <w:start w:val="1"/>
      <w:numFmt w:val="decimal"/>
      <w:pStyle w:val="000008"/>
      <w:suff w:val="tab"/>
      <w:lvlText w:val="%1.%2"/>
      <w:lvlJc w:val="left"/>
      <w:pPr>
        <w:pStyle w:val="000003"/>
        <w:tabs>
          <w:tab w:val="num" w:leader="none" w:pos="576"/>
        </w:tabs>
        <w:ind w:left="576" w:hanging="576"/>
      </w:pPr>
    </w:lvl>
    <w:lvl w:ilvl="3">
      <w:start w:val="1"/>
      <w:numFmt w:val="decimal"/>
      <w:pStyle w:val="000010"/>
      <w:suff w:val="tab"/>
      <w:lvlText w:val="%1.%2.%3.%4"/>
      <w:lvlJc w:val="left"/>
      <w:pPr>
        <w:pStyle w:val="000003"/>
        <w:tabs>
          <w:tab w:val="num" w:leader="none" w:pos="864"/>
        </w:tabs>
        <w:ind w:left="864" w:hanging="864"/>
      </w:pPr>
    </w:lvl>
    <w:lvl w:ilvl="8">
      <w:start w:val="1"/>
      <w:numFmt w:val="decimal"/>
      <w:pStyle w:val="00000d"/>
      <w:suff w:val="tab"/>
      <w:lvlText w:val="%1.%2.%3.%4.%5.%6.%7.%8.%9"/>
      <w:lvlJc w:val="left"/>
      <w:pPr>
        <w:pStyle w:val="000003"/>
        <w:tabs>
          <w:tab w:val="num" w:leader="none" w:pos="1584"/>
        </w:tabs>
        <w:ind w:left="1584" w:hanging="1584"/>
      </w:pPr>
    </w:lvl>
    <w:lvl w:ilvl="7">
      <w:start w:val="1"/>
      <w:numFmt w:val="decimal"/>
      <w:pStyle w:val="00001f"/>
      <w:suff w:val="tab"/>
      <w:lvlText w:val="%1.%2.%3.%4.%5.%6.%7.%8"/>
      <w:lvlJc w:val="left"/>
      <w:pPr>
        <w:pStyle w:val="000003"/>
        <w:tabs>
          <w:tab w:val="num" w:leader="none" w:pos="1440"/>
        </w:tabs>
        <w:ind w:left="1440" w:hanging="1440"/>
      </w:pPr>
    </w:lvl>
    <w:lvl w:ilvl="0">
      <w:start w:val="1"/>
      <w:numFmt w:val="decimal"/>
      <w:pStyle w:val="00001e"/>
      <w:suff w:val="tab"/>
      <w:lvlText w:val="%1"/>
      <w:lvlJc w:val="left"/>
      <w:pPr>
        <w:pStyle w:val="000003"/>
        <w:tabs>
          <w:tab w:val="num" w:leader="none" w:pos="432"/>
        </w:tabs>
        <w:ind w:left="432" w:hanging="432"/>
      </w:pPr>
    </w:lvl>
    <w:lvl w:ilvl="6">
      <w:start w:val="1"/>
      <w:numFmt w:val="decimal"/>
      <w:pStyle w:val="000009"/>
      <w:suff w:val="tab"/>
      <w:lvlText w:val="%1.%2.%3.%4.%5.%6.%7"/>
      <w:lvlJc w:val="left"/>
      <w:pPr>
        <w:pStyle w:val="000003"/>
        <w:tabs>
          <w:tab w:val="num" w:leader="none" w:pos="1296"/>
        </w:tabs>
        <w:ind w:left="1296" w:hanging="1296"/>
      </w:pPr>
    </w:lvl>
  </w:abstractNum>
  <w:num w:numId="2">
    <w:abstractNumId w:val="1"/>
  </w:num>
  <w:num w:numId="1">
    <w:abstractNumId w:val="0"/>
  </w:num>
</w:numbering>
</file>

<file path=word/settings.xml><?xml version="1.0" encoding="utf-8"?>
<w:settings xmlns:w="http://schemas.openxmlformats.org/wordprocessingml/2006/main">
  <w:zoom w:val="bestFit" w:percent="100"/>
  <w:proofState w:spelling="dirty" w:grammar="clean"/>
  <w:stylePaneFormatFilter/>
  <w:defaultTabStop w:val="420"/>
  <w:displayHorizontalDrawingGridEvery w:val="0"/>
  <w:displayVerticalDrawingGridEvery w:val="2"/>
  <w:characterSpacingControl w:val="compressPunctuation"/>
  <w:footnotePr/>
  <w:compat>
    <w:spaceForUL w:val="1"/>
    <w:balanceSingleByteDoubleByteWidth w:val="1"/>
    <w:doNotLeaveBackslashAlone w:val="1"/>
    <w:ulTrailSpace w:val="1"/>
    <w:doNotExpandShiftReturn w:val="1"/>
    <w:adjustLineHeightInTable w:val="1"/>
    <w:doNotBreakWrappedTables w:val="1"/>
    <w:doNotSnapToGridInCell w:val="1"/>
    <w:selectFldWithFirstOrLastChar w:val="1"/>
    <w:doNotWrapTextWithPunct w:val="1"/>
    <w:doNotUseEastAsianBreakRules w:val="1"/>
    <w:useWord2002TableStyleRules w:val="1"/>
    <w:growAutofit w:val="1"/>
    <w:useFELayout w:val="1"/>
    <w:useNormalStyleForList w:val="1"/>
    <w:doNotUseIndentAsNumberingTabStop w:val="1"/>
    <w:useAltKinsokuLineBreakRules w:val="1"/>
    <w:allowSpaceOfSameStyleInTable w:val="1"/>
    <w:doNotSuppressIndentation w:val="1"/>
    <w:doNotAutofitConstrainedTables w:val="1"/>
    <w:autofitToFirstFixedWidthCell w:val="1"/>
    <w:displayHangulFixedWidth w:val="1"/>
    <w:splitPgBreakAndParaMark w:val="1"/>
    <w:doNotVertAlignCellWithSp w:val="1"/>
    <w:doNotBreakConstrainedForcedTable w:val="1"/>
    <w:doNotVertAlignInTxbx w:val="1"/>
    <w:useAnsiKerningPairs w:val="1"/>
    <w:cachedColBalance w:val="1"/>
    <w:compatSetting w:name="compatibilityMode" w:uri="http://schemas.microsoft.com/office/word" w:val="11"/>
  </w:compat>
  <w:rsids>
    <w:rsid w:val="000205E3"/>
    <w:rsid w:val="00057344"/>
    <w:rsid w:val="00076C89"/>
    <w:rsid w:val="000A29C6"/>
    <w:rsid w:val="000A702F"/>
    <w:rsid w:val="000B13F3"/>
    <w:rsid w:val="000B5CD1"/>
    <w:rsid w:val="000F689B"/>
    <w:rsid w:val="00116A09"/>
    <w:rsid w:val="00146786"/>
    <w:rsid w:val="001525EA"/>
    <w:rsid w:val="00166C5B"/>
    <w:rsid w:val="00182AAB"/>
    <w:rsid w:val="001A7AEC"/>
    <w:rsid w:val="001F4B40"/>
    <w:rsid w:val="00222EAF"/>
    <w:rsid w:val="002253C8"/>
    <w:rsid w:val="00246F33"/>
    <w:rsid w:val="00247B16"/>
    <w:rsid w:val="00281984"/>
    <w:rsid w:val="00286DE1"/>
    <w:rsid w:val="002D6A74"/>
    <w:rsid w:val="002F0059"/>
    <w:rsid w:val="00310AD5"/>
    <w:rsid w:val="003220D7"/>
    <w:rsid w:val="0034647E"/>
    <w:rsid w:val="003743E3"/>
    <w:rsid w:val="00382824"/>
    <w:rsid w:val="003B156F"/>
    <w:rsid w:val="003B3F90"/>
    <w:rsid w:val="003C45E5"/>
    <w:rsid w:val="003D46F3"/>
    <w:rsid w:val="0040635E"/>
    <w:rsid w:val="00414E91"/>
    <w:rsid w:val="0042309E"/>
    <w:rsid w:val="00432A99"/>
    <w:rsid w:val="004B5AD1"/>
    <w:rsid w:val="004B5B2D"/>
    <w:rsid w:val="004C1275"/>
    <w:rsid w:val="004C2EEE"/>
    <w:rsid w:val="004E1621"/>
    <w:rsid w:val="004E272C"/>
    <w:rsid w:val="00543CA0"/>
    <w:rsid w:val="00553A39"/>
    <w:rsid w:val="00557EE7"/>
    <w:rsid w:val="005927D7"/>
    <w:rsid w:val="00592BE4"/>
    <w:rsid w:val="005A5610"/>
    <w:rsid w:val="005D1FB8"/>
    <w:rsid w:val="00606344"/>
    <w:rsid w:val="007504DA"/>
    <w:rsid w:val="00750EC2"/>
    <w:rsid w:val="007541C6"/>
    <w:rsid w:val="007D39DF"/>
    <w:rsid w:val="00822B1F"/>
    <w:rsid w:val="00852FF9"/>
    <w:rsid w:val="00865BC8"/>
    <w:rsid w:val="00897783"/>
    <w:rsid w:val="008A210C"/>
    <w:rsid w:val="008A3DD0"/>
    <w:rsid w:val="008A5C32"/>
    <w:rsid w:val="008B277E"/>
    <w:rsid w:val="008C248B"/>
    <w:rsid w:val="008C5A05"/>
    <w:rsid w:val="008D4194"/>
    <w:rsid w:val="008F698D"/>
    <w:rsid w:val="00926AA7"/>
    <w:rsid w:val="00956006"/>
    <w:rsid w:val="0098649F"/>
    <w:rsid w:val="009B0E29"/>
    <w:rsid w:val="009B724F"/>
    <w:rsid w:val="009D34A5"/>
    <w:rsid w:val="009E3AE0"/>
    <w:rsid w:val="009E428A"/>
    <w:rsid w:val="00A10909"/>
    <w:rsid w:val="00A4209C"/>
    <w:rsid w:val="00A43BFD"/>
    <w:rsid w:val="00A70B6A"/>
    <w:rsid w:val="00A70C5F"/>
    <w:rsid w:val="00AA25CB"/>
    <w:rsid w:val="00AA452D"/>
    <w:rsid w:val="00AB6036"/>
    <w:rsid w:val="00B20FDA"/>
    <w:rsid w:val="00B317A1"/>
    <w:rsid w:val="00B4673E"/>
    <w:rsid w:val="00B467D8"/>
    <w:rsid w:val="00BC3B34"/>
    <w:rsid w:val="00BD3328"/>
    <w:rsid w:val="00BF5E85"/>
    <w:rsid w:val="00C06BF7"/>
    <w:rsid w:val="00C16065"/>
    <w:rsid w:val="00C54A99"/>
    <w:rsid w:val="00C607A6"/>
    <w:rsid w:val="00C60C6A"/>
    <w:rsid w:val="00C70DFA"/>
    <w:rsid w:val="00C72088"/>
    <w:rsid w:val="00C95A95"/>
    <w:rsid w:val="00CF07BE"/>
    <w:rsid w:val="00D33815"/>
    <w:rsid w:val="00D40EC0"/>
    <w:rsid w:val="00D7643E"/>
    <w:rsid w:val="00DD0BB9"/>
    <w:rsid w:val="00DD2A70"/>
    <w:rsid w:val="00DD69DA"/>
    <w:rsid w:val="00DE6334"/>
    <w:rsid w:val="00DF55F4"/>
    <w:rsid w:val="00E05D95"/>
    <w:rsid w:val="00E21AE4"/>
    <w:rsid w:val="00E24C66"/>
    <w:rsid w:val="00E40858"/>
    <w:rsid w:val="00E43595"/>
    <w:rsid w:val="00E477AB"/>
    <w:rsid w:val="00E702DE"/>
    <w:rsid w:val="00E91751"/>
    <w:rsid w:val="00EC290E"/>
    <w:rsid w:val="00EC3B60"/>
    <w:rsid w:val="00ED7FFA"/>
    <w:rsid w:val="00F13BF9"/>
    <w:rsid w:val="00F51009"/>
    <w:rsid w:val="00F64226"/>
    <w:rsid w:val="00F76004"/>
    <w:rsid w:val="00F81F52"/>
    <w:rsid w:val="00F82113"/>
    <w:rsid w:val="00F92E84"/>
    <w:rsid w:val="00FA294F"/>
  </w:rsids>
</w:settings>
</file>

<file path=word/styles.xml><?xml version="1.0" encoding="utf-8"?>
<w:styles xmlns:w="http://schemas.openxmlformats.org/wordprocessingml/2006/main">
  <w:docDefaults>
    <w:rPrDefault>
      <w:rPr>
        <w:rFonts w:ascii="Times New Roman" w:hAnsi="Times New Roman" w:eastAsia="宋体" w:cs="Times New Roman"/>
        <w:lang w:val="en-US"/>
      </w:rPr>
    </w:rPrDefault>
    <w:pPrDefault/>
  </w:docDefaults>
  <w:style w:type="table" w:styleId="000001">
    <w:name w:val="Table Grid"/>
    <w:basedOn w:val="000002"/>
    <w:next w:val="000001"/>
    <w:link w:val="000003"/>
    <w:rsid w:val="00CF07BE"/>
    <w:pPr>
      <w:widowControl w:val="0"/>
      <w:spacing w:line="360" w:lineRule="auto"/>
      <w:jc w:val="both"/>
    </w:pPr>
  </w:style>
  <w:style w:type="paragraph" w:styleId="000003">
    <w:name w:val="Normal"/>
    <w:aliases w:val="正文"/>
    <w:next w:val="000003"/>
    <w:link w:val="000003"/>
    <w:qFormat w:val="1"/>
    <w:pPr>
      <w:widowControl w:val="0"/>
      <w:spacing w:line="360" w:lineRule="auto"/>
      <w:jc w:val="both"/>
    </w:pPr>
    <w:rPr>
      <w:kern w:val="2"/>
      <w:sz w:val="21"/>
      <w:lang w:val="en-US" w:eastAsia="zh-CN" w:bidi="ar-SA"/>
    </w:rPr>
  </w:style>
  <w:style w:type="paragraph" w:styleId="000008">
    <w:name w:val="heading 2"/>
    <w:basedOn w:val="000003"/>
    <w:next w:val="000003"/>
    <w:link w:val="000003"/>
    <w:qFormat w:val="1"/>
    <w:pPr>
      <w:keepNext w:val="1"/>
      <w:keepLines w:val="1"/>
      <w:numPr>
        <w:ilvl w:val="1"/>
        <w:numId w:val="2"/>
      </w:numPr>
      <w:spacing w:before="260" w:after="260" w:line="416" w:lineRule="auto"/>
      <w:outlineLvl w:val="1"/>
    </w:pPr>
    <w:rPr>
      <w:rFonts w:ascii="Arial" w:hAnsi="Arial" w:eastAsia="黑体"/>
      <w:b w:val="1"/>
      <w:bCs w:val="1"/>
      <w:sz w:val="32"/>
      <w:szCs w:val="32"/>
    </w:rPr>
  </w:style>
  <w:style w:type="paragraph" w:styleId="000013">
    <w:name w:val="xl26"/>
    <w:basedOn w:val="000003"/>
    <w:next w:val="000013"/>
    <w:link w:val="000003"/>
    <w:pPr>
      <w:widowControl w:val="1"/>
      <w:spacing w:before="100" w:beforeAutospacing="1" w:after="100" w:afterAutospacing="1" w:line="240" w:lineRule="auto"/>
      <w:jc w:val="left"/>
    </w:pPr>
    <w:rPr>
      <w:rFonts w:ascii="Courier New" w:hAnsi="Courier New" w:cs="Courier New"/>
      <w:kern w:val="0"/>
      <w:sz w:val="24"/>
      <w:szCs w:val="24"/>
      <w:lang w:eastAsia="en-US"/>
    </w:rPr>
  </w:style>
  <w:style w:type="character" w:styleId="00001c">
    <w:name w:val="Default Paragraph Font"/>
    <w:next w:val="00001c"/>
    <w:link w:val="000003"/>
    <w:semiHidden w:val="1"/>
  </w:style>
  <w:style w:type="paragraph" w:styleId="00001a">
    <w:name w:val="heading 6"/>
    <w:basedOn w:val="000003"/>
    <w:next w:val="000003"/>
    <w:link w:val="000003"/>
    <w:qFormat w:val="1"/>
    <w:pPr>
      <w:keepNext w:val="1"/>
      <w:keepLines w:val="1"/>
      <w:numPr>
        <w:ilvl w:val="5"/>
        <w:numId w:val="2"/>
      </w:numPr>
      <w:spacing w:before="240" w:after="64" w:line="320" w:lineRule="auto"/>
      <w:outlineLvl w:val="5"/>
    </w:pPr>
    <w:rPr>
      <w:rFonts w:ascii="Arial" w:hAnsi="Arial" w:eastAsia="黑体"/>
      <w:b w:val="1"/>
      <w:bCs w:val="1"/>
      <w:szCs w:val="24"/>
    </w:rPr>
  </w:style>
  <w:style w:type="paragraph" w:styleId="000009">
    <w:name w:val="heading 7"/>
    <w:basedOn w:val="000003"/>
    <w:next w:val="000003"/>
    <w:link w:val="000003"/>
    <w:qFormat w:val="1"/>
    <w:pPr>
      <w:keepNext w:val="1"/>
      <w:keepLines w:val="1"/>
      <w:numPr>
        <w:ilvl w:val="6"/>
        <w:numId w:val="2"/>
      </w:numPr>
      <w:spacing w:before="240" w:after="64" w:line="320" w:lineRule="auto"/>
      <w:outlineLvl w:val="6"/>
    </w:pPr>
    <w:rPr>
      <w:b w:val="1"/>
      <w:bCs w:val="1"/>
      <w:szCs w:val="24"/>
    </w:rPr>
  </w:style>
  <w:style w:type="paragraph" w:styleId="000021">
    <w:name w:val="Document Map"/>
    <w:basedOn w:val="000003"/>
    <w:next w:val="000021"/>
    <w:link w:val="000003"/>
    <w:semiHidden w:val="1"/>
    <w:rsid w:val="009749F5"/>
    <w:pPr>
      <w:shd w:val="clear" w:color="auto" w:fill="000080"/>
    </w:pPr>
  </w:style>
  <w:style w:type="paragraph" w:styleId="00000e">
    <w:name w:val="toc 3"/>
    <w:basedOn w:val="000003"/>
    <w:next w:val="000003"/>
    <w:link w:val="000003"/>
    <w:autoRedefine w:val="1"/>
    <w:semiHidden w:val="1"/>
    <w:pPr>
      <w:ind w:left="840" w:leftChars="400"/>
    </w:pPr>
  </w:style>
  <w:style w:type="character" w:styleId="000012">
    <w:name w:val="Hyperlink"/>
    <w:next w:val="000012"/>
    <w:link w:val="000003"/>
    <w:rPr>
      <w:color w:val="0000ff"/>
      <w:u w:val="single"/>
    </w:rPr>
  </w:style>
  <w:style w:type="paragraph" w:styleId="00000a">
    <w:name w:val="heading 5"/>
    <w:basedOn w:val="000003"/>
    <w:next w:val="000003"/>
    <w:link w:val="000003"/>
    <w:qFormat w:val="1"/>
    <w:pPr>
      <w:keepNext w:val="1"/>
      <w:keepLines w:val="1"/>
      <w:numPr>
        <w:ilvl w:val="4"/>
        <w:numId w:val="2"/>
      </w:numPr>
      <w:spacing w:before="280" w:after="290" w:line="376" w:lineRule="auto"/>
      <w:outlineLvl w:val="4"/>
    </w:pPr>
    <w:rPr>
      <w:b w:val="1"/>
      <w:bCs w:val="1"/>
      <w:sz w:val="28"/>
      <w:szCs w:val="28"/>
    </w:rPr>
  </w:style>
  <w:style w:type="paragraph" w:styleId="000020">
    <w:name w:val="正文 + 楷体_GB2312,四号"/>
    <w:basedOn w:val="000003"/>
    <w:next w:val="000020"/>
    <w:link w:val="000003"/>
    <w:rsid w:val="00E421F6"/>
    <w:rPr>
      <w:rFonts w:ascii="幼圆" w:eastAsia="幼圆"/>
      <w:sz w:val="24"/>
      <w:szCs w:val="24"/>
    </w:rPr>
  </w:style>
  <w:style w:type="paragraph" w:styleId="00000b">
    <w:name w:val="heading 3"/>
    <w:basedOn w:val="000003"/>
    <w:next w:val="000003"/>
    <w:link w:val="000003"/>
    <w:qFormat w:val="1"/>
    <w:pPr>
      <w:keepNext w:val="1"/>
      <w:keepLines w:val="1"/>
      <w:numPr>
        <w:ilvl w:val="2"/>
        <w:numId w:val="2"/>
      </w:numPr>
      <w:spacing w:before="260" w:after="260" w:line="416" w:lineRule="auto"/>
      <w:outlineLvl w:val="2"/>
    </w:pPr>
    <w:rPr>
      <w:b w:val="1"/>
      <w:bCs w:val="1"/>
      <w:sz w:val="32"/>
      <w:szCs w:val="32"/>
    </w:rPr>
  </w:style>
  <w:style w:type="paragraph" w:styleId="000004">
    <w:name w:val="toc 2"/>
    <w:basedOn w:val="000003"/>
    <w:next w:val="000003"/>
    <w:link w:val="000003"/>
    <w:autoRedefine w:val="1"/>
    <w:semiHidden w:val="1"/>
    <w:pPr>
      <w:ind w:left="420" w:leftChars="200"/>
    </w:pPr>
  </w:style>
  <w:style w:type="paragraph" w:styleId="000015">
    <w:name w:val="annotation text"/>
    <w:basedOn w:val="000003"/>
    <w:next w:val="000015"/>
    <w:link w:val="000003"/>
    <w:semiHidden w:val="1"/>
    <w:pPr>
      <w:ind w:firstLine="420"/>
      <w:jc w:val="left"/>
    </w:pPr>
    <w:rPr>
      <w:i w:val="1"/>
      <w:iCs w:val="1"/>
      <w:color w:val="0000ff"/>
    </w:rPr>
  </w:style>
  <w:style w:type="paragraph" w:styleId="000010">
    <w:name w:val="heading 4"/>
    <w:basedOn w:val="000003"/>
    <w:next w:val="000003"/>
    <w:link w:val="000003"/>
    <w:qFormat w:val="1"/>
    <w:pPr>
      <w:keepNext w:val="1"/>
      <w:keepLines w:val="1"/>
      <w:numPr>
        <w:ilvl w:val="3"/>
        <w:numId w:val="2"/>
      </w:numPr>
      <w:spacing w:before="280" w:after="290" w:line="376" w:lineRule="auto"/>
      <w:outlineLvl w:val="3"/>
    </w:pPr>
    <w:rPr>
      <w:rFonts w:ascii="Arial" w:hAnsi="Arial" w:eastAsia="黑体"/>
      <w:b w:val="1"/>
      <w:bCs w:val="1"/>
      <w:sz w:val="28"/>
      <w:szCs w:val="28"/>
    </w:rPr>
  </w:style>
  <w:style w:type="paragraph" w:styleId="000011">
    <w:name w:val="Title"/>
    <w:basedOn w:val="000003"/>
    <w:next w:val="000011"/>
    <w:link w:val="000003"/>
    <w:qFormat w:val="1"/>
    <w:pPr>
      <w:widowControl w:val="1"/>
      <w:shd w:val="pct30" w:color="auto" w:fill="auto"/>
      <w:autoSpaceDE w:val="0"/>
      <w:autoSpaceDN w:val="0"/>
      <w:spacing w:line="240" w:lineRule="auto"/>
      <w:jc w:val="center"/>
    </w:pPr>
    <w:rPr>
      <w:b w:val="1"/>
      <w:bCs w:val="1"/>
      <w:kern w:val="0"/>
      <w:sz w:val="28"/>
      <w:szCs w:val="28"/>
    </w:rPr>
  </w:style>
  <w:style w:type="paragraph" w:styleId="000017">
    <w:name w:val="toc 1"/>
    <w:basedOn w:val="000003"/>
    <w:next w:val="000003"/>
    <w:link w:val="000003"/>
    <w:autoRedefine w:val="1"/>
    <w:semiHidden w:val="1"/>
  </w:style>
  <w:style w:type="paragraph" w:styleId="00001f">
    <w:name w:val="heading 8"/>
    <w:basedOn w:val="000003"/>
    <w:next w:val="000003"/>
    <w:link w:val="000003"/>
    <w:qFormat w:val="1"/>
    <w:pPr>
      <w:keepNext w:val="1"/>
      <w:keepLines w:val="1"/>
      <w:numPr>
        <w:ilvl w:val="7"/>
        <w:numId w:val="2"/>
      </w:numPr>
      <w:spacing w:before="240" w:after="64" w:line="320" w:lineRule="auto"/>
      <w:outlineLvl w:val="7"/>
    </w:pPr>
    <w:rPr>
      <w:rFonts w:ascii="Arial" w:hAnsi="Arial" w:eastAsia="黑体"/>
      <w:szCs w:val="24"/>
    </w:rPr>
  </w:style>
  <w:style w:type="table" w:styleId="000002">
    <w:name w:val="Normal Table"/>
    <w:next w:val="000002"/>
    <w:link w:val="000003"/>
    <w:semiHidden w:val="1"/>
  </w:style>
  <w:style w:type="paragraph" w:styleId="00001e">
    <w:name w:val="heading 1"/>
    <w:basedOn w:val="000003"/>
    <w:next w:val="000003"/>
    <w:link w:val="000003"/>
    <w:qFormat w:val="1"/>
    <w:pPr>
      <w:keepNext w:val="1"/>
      <w:keepLines w:val="1"/>
      <w:numPr>
        <w:ilvl w:val="0"/>
        <w:numId w:val="2"/>
      </w:numPr>
      <w:spacing w:before="340" w:after="330" w:line="578" w:lineRule="auto"/>
      <w:outlineLvl w:val="0"/>
    </w:pPr>
    <w:rPr>
      <w:b w:val="1"/>
      <w:bCs w:val="1"/>
      <w:kern w:val="44"/>
      <w:sz w:val="44"/>
      <w:szCs w:val="44"/>
    </w:rPr>
  </w:style>
  <w:style w:type="paragraph" w:styleId="000019">
    <w:name w:val="Body Text 2"/>
    <w:basedOn w:val="000003"/>
    <w:next w:val="000019"/>
    <w:link w:val="000003"/>
    <w:pPr>
      <w:widowControl w:val="1"/>
      <w:autoSpaceDE w:val="0"/>
      <w:autoSpaceDN w:val="0"/>
      <w:spacing w:after="120" w:line="240" w:lineRule="auto"/>
      <w:jc w:val="left"/>
    </w:pPr>
    <w:rPr>
      <w:kern w:val="0"/>
      <w:sz w:val="20"/>
    </w:rPr>
  </w:style>
  <w:style w:type="paragraph" w:styleId="000014">
    <w:name w:val="annotation subject"/>
    <w:basedOn w:val="000015"/>
    <w:next w:val="000015"/>
    <w:link w:val="000003"/>
    <w:semiHidden w:val="1"/>
    <w:rPr>
      <w:b w:val="1"/>
      <w:bCs w:val="1"/>
    </w:rPr>
  </w:style>
  <w:style w:type="paragraph" w:styleId="00001d">
    <w:name w:val="xl40"/>
    <w:basedOn w:val="000003"/>
    <w:next w:val="00001d"/>
    <w:link w:val="000003"/>
    <w:pPr>
      <w:widowControl w:val="1"/>
      <w:spacing w:before="100" w:beforeAutospacing="1" w:after="100" w:afterAutospacing="1" w:line="240" w:lineRule="auto"/>
      <w:jc w:val="center"/>
    </w:pPr>
    <w:rPr>
      <w:rFonts w:hint="eastAsia" w:ascii="黑体" w:hAnsi="宋体" w:eastAsia="黑体"/>
      <w:kern w:val="0"/>
      <w:sz w:val="36"/>
      <w:szCs w:val="36"/>
      <w:lang w:eastAsia="en-US"/>
    </w:rPr>
  </w:style>
  <w:style w:type="paragraph" w:styleId="00000f">
    <w:name w:val="footer"/>
    <w:basedOn w:val="000003"/>
    <w:next w:val="00000f"/>
    <w:link w:val="000003"/>
    <w:pPr>
      <w:tabs>
        <w:tab w:val="center" w:leader="none" w:pos="4153"/>
        <w:tab w:val="right" w:leader="none" w:pos="8306"/>
      </w:tabs>
      <w:jc w:val="left"/>
    </w:pPr>
    <w:rPr>
      <w:sz w:val="18"/>
      <w:szCs w:val="18"/>
    </w:rPr>
  </w:style>
  <w:style w:type="paragraph" w:styleId="00000c">
    <w:name w:val="xl45"/>
    <w:basedOn w:val="000003"/>
    <w:next w:val="00000c"/>
    <w:link w:val="000003"/>
    <w:pPr>
      <w:widowControl w:val="1"/>
      <w:spacing w:before="100" w:beforeAutospacing="1" w:after="100" w:afterAutospacing="1" w:line="240" w:lineRule="auto"/>
      <w:jc w:val="center"/>
    </w:pPr>
    <w:rPr>
      <w:rFonts w:hint="eastAsia" w:ascii="幼圆" w:hAnsi="宋体" w:eastAsia="幼圆"/>
      <w:kern w:val="0"/>
      <w:sz w:val="24"/>
      <w:szCs w:val="24"/>
      <w:lang w:eastAsia="en-US"/>
    </w:rPr>
  </w:style>
  <w:style w:type="character" w:styleId="00001b">
    <w:name w:val="page number"/>
    <w:basedOn w:val="00001c"/>
    <w:next w:val="00001b"/>
    <w:link w:val="000003"/>
  </w:style>
  <w:style w:type="numbering" w:styleId="000022">
    <w:name w:val="No List"/>
    <w:next w:val="000022"/>
    <w:link w:val="000003"/>
    <w:semiHidden w:val="1"/>
  </w:style>
  <w:style w:type="character" w:styleId="000005">
    <w:name w:val="annotation reference"/>
    <w:next w:val="000005"/>
    <w:link w:val="000003"/>
    <w:semiHidden w:val="1"/>
    <w:rPr>
      <w:i w:val="1"/>
      <w:iCs w:val="1"/>
      <w:color w:val="993366"/>
      <w:szCs w:val="21"/>
    </w:rPr>
  </w:style>
  <w:style w:type="paragraph" w:styleId="000018">
    <w:name w:val="header"/>
    <w:basedOn w:val="000003"/>
    <w:next w:val="000018"/>
    <w:link w:val="000003"/>
    <w:pPr>
      <w:pBdr>
        <w:bottom w:val="single" w:color="000000" w:sz="6" w:space="1"/>
      </w:pBdr>
      <w:tabs>
        <w:tab w:val="center" w:leader="none" w:pos="4153"/>
        <w:tab w:val="right" w:leader="none" w:pos="8306"/>
      </w:tabs>
      <w:jc w:val="center"/>
    </w:pPr>
    <w:rPr>
      <w:sz w:val="18"/>
      <w:szCs w:val="18"/>
    </w:rPr>
  </w:style>
  <w:style w:type="paragraph" w:styleId="00000d">
    <w:name w:val="heading 9"/>
    <w:basedOn w:val="000003"/>
    <w:next w:val="000003"/>
    <w:link w:val="000003"/>
    <w:qFormat w:val="1"/>
    <w:pPr>
      <w:keepNext w:val="1"/>
      <w:keepLines w:val="1"/>
      <w:numPr>
        <w:ilvl w:val="8"/>
        <w:numId w:val="2"/>
      </w:numPr>
      <w:spacing w:before="240" w:after="64" w:line="320" w:lineRule="auto"/>
      <w:outlineLvl w:val="8"/>
    </w:pPr>
    <w:rPr>
      <w:rFonts w:ascii="Arial" w:hAnsi="Arial" w:eastAsia="黑体"/>
      <w:sz w:val="21"/>
      <w:szCs w:val="21"/>
    </w:rPr>
  </w:style>
  <w:style w:type="paragraph" w:styleId="000006">
    <w:name w:val="Body Text Indent"/>
    <w:basedOn w:val="000003"/>
    <w:next w:val="000006"/>
    <w:link w:val="000003"/>
    <w:pPr>
      <w:spacing w:line="360" w:lineRule="auto"/>
      <w:ind w:firstLine="480" w:firstLineChars="200"/>
    </w:pPr>
    <w:rPr>
      <w:szCs w:val="24"/>
    </w:rPr>
  </w:style>
  <w:style w:type="paragraph" w:styleId="000016">
    <w:name w:val="Normal Indent"/>
    <w:basedOn w:val="000003"/>
    <w:next w:val="000016"/>
    <w:link w:val="000003"/>
    <w:pPr>
      <w:spacing w:line="360" w:lineRule="auto"/>
      <w:ind w:firstLine="425"/>
    </w:pPr>
  </w:style>
</w:styles>
</file>

<file path=word/_rels/document.xml.rels><?xml version='1.0' encoding='UTF-8' standalone='yes'?>
<Relationships xmlns="http://schemas.openxmlformats.org/package/2006/relationships"><Relationship Id="rId12" Type="http://schemas.openxmlformats.org/officeDocument/2006/relationships/image" Target="media/image1.png"/><Relationship Id="rId1" Type="http://schemas.openxmlformats.org/officeDocument/2006/relationships/settings" Target="settings.xml"/><Relationship Id="rId0" Type="http://schemas.openxmlformats.org/officeDocument/2006/relationships/styles" Target="styles.xml"/><Relationship Id="rId8" Type="http://schemas.openxmlformats.org/officeDocument/2006/relationships/footer" Target="footer2.xml"/><Relationship Id="rId11" Type="http://schemas.openxmlformats.org/officeDocument/2006/relationships/header" Target="header5.xml"/><Relationship Id="rId10" Type="http://schemas.openxmlformats.org/officeDocument/2006/relationships/header" Target="header4.xml"/><Relationship Id="rId3" Type="http://schemas.openxmlformats.org/officeDocument/2006/relationships/numbering" Target="numbering.xml"/><Relationship Id="rId13" Type="http://schemas.openxmlformats.org/officeDocument/2006/relationships/image" Target="media/image2.emf"/><Relationship Id="rId2" Type="http://schemas.openxmlformats.org/officeDocument/2006/relationships/fontTable" Target="fontTable.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9"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s>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2026-09-20T22:38:33Z</dcterms:created>
  <dcterms:modified xsi:type="dcterms:W3CDTF">2026-09-20T22:38:33Z</dcterms:modified>
</cp:coreProperties>
</file>