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康养系统-功能与安全漏洞排查报告-v1.0"/>
    <w:p>
      <w:pPr>
        <w:pStyle w:val="Heading1"/>
      </w:pPr>
      <w:r>
        <w:t xml:space="preserve">康养系统 · 功能与安全漏洞排查报告 v1.0</w:t>
      </w:r>
    </w:p>
    <w:p>
      <w:pPr>
        <w:pStyle w:val="Compact"/>
        <w:numPr>
          <w:ilvl w:val="0"/>
          <w:numId w:val="1001"/>
        </w:numPr>
      </w:pPr>
      <w:r>
        <w:t xml:space="preserve">排查日期：2026-10-14</w:t>
      </w:r>
    </w:p>
    <w:p>
      <w:pPr>
        <w:pStyle w:val="Compact"/>
        <w:numPr>
          <w:ilvl w:val="0"/>
          <w:numId w:val="1001"/>
        </w:numPr>
      </w:pPr>
      <w:r>
        <w:t xml:space="preserve">排查范围：</w:t>
      </w:r>
      <w:r>
        <w:rPr>
          <w:rStyle w:val="VerbatimChar"/>
        </w:rPr>
        <w:t xml:space="preserve">04.编码/后端</w:t>
      </w:r>
      <w:r>
        <w:t xml:space="preserve">（约 39 个 Python 文件）、</w:t>
      </w:r>
      <w:r>
        <w:rPr>
          <w:rStyle w:val="VerbatimChar"/>
        </w:rPr>
        <w:t xml:space="preserve">04.编码/前端/src</w:t>
      </w:r>
      <w:r>
        <w:t xml:space="preserve">（约 60 个源文件）、</w:t>
      </w:r>
      <w:r>
        <w:rPr>
          <w:rStyle w:val="VerbatimChar"/>
        </w:rPr>
        <w:t xml:space="preserve">tests/</w:t>
      </w:r>
      <w:r>
        <w:t xml:space="preserve">、</w:t>
      </w:r>
      <w:r>
        <w:rPr>
          <w:rStyle w:val="VerbatimChar"/>
        </w:rPr>
        <w:t xml:space="preserve">05.集成测试/</w:t>
      </w:r>
    </w:p>
    <w:p>
      <w:pPr>
        <w:pStyle w:val="Compact"/>
        <w:numPr>
          <w:ilvl w:val="0"/>
          <w:numId w:val="1001"/>
        </w:numPr>
      </w:pPr>
      <w:r>
        <w:t xml:space="preserve">排查方法：全量代码逐行审查 + 契约 v0.2 一致性比对 + 实机运行验证（后端 pytest 全量、前端 vite build）+ 关键结论人工复核</w:t>
      </w:r>
    </w:p>
    <w:p>
      <w:pPr>
        <w:pStyle w:val="Compact"/>
        <w:numPr>
          <w:ilvl w:val="0"/>
          <w:numId w:val="1001"/>
        </w:numPr>
      </w:pPr>
      <w:r>
        <w:t xml:space="preserve">结论摘要：</w:t>
      </w:r>
      <w:r>
        <w:rPr>
          <w:b/>
          <w:bCs/>
        </w:rPr>
        <w:t xml:space="preserve">未发现可直接利用的严重漏洞（无 SQL 注入、无缺失鉴权的接口、无 IDOR 直通路径）</w:t>
      </w:r>
      <w:r>
        <w:t xml:space="preserve">；共确认 3 个中危、9 个后端低危、13 个前端中低危问题；5 条项目铁律全部符合。</w:t>
      </w:r>
    </w:p>
    <w:p>
      <w:r>
        <w:pict>
          <v:rect style="width:0;height:1.5pt" o:hralign="center" o:hrstd="t" o:hr="t"/>
        </w:pict>
      </w:r>
    </w:p>
    <w:bookmarkStart w:id="20" w:name="功能可用性验证实机"/>
    <w:p>
      <w:pPr>
        <w:pStyle w:val="Heading2"/>
      </w:pPr>
      <w:r>
        <w:t xml:space="preserve">1. 功能可用性验证（实机）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命令/方式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后端测试套件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.venv/Scripts/python -m pytest tests/ -q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118 passed</w:t>
            </w:r>
            <w:r>
              <w:t xml:space="preserve">（67.7s），7 个测试文件约 95~118 个用例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后端启动前置校验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main.py:19-22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 DATABASE_URL / JWT_SECRET &lt; 32 字符时启动即失败（fail-fast，合理）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构建成功</w:t>
            </w:r>
            <w:r>
              <w:t xml:space="preserve">（12.4s）。存在 500 kB 大 chunk 警告（ECharts 进单页，非缺陷）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契约一致性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与《API接口契约 v0.2》逐模块比对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AUTH/PROFILE/HEALTH/AI/ALERT/FAMILY/CARE/ADMIN/CONFIG 九模块吻合；v2 新增的 services / intake / personal_threshold / notifications 属</w:t>
            </w:r>
            <w:r>
              <w:rPr>
                <w:b/>
                <w:bCs/>
              </w:rPr>
              <w:t xml:space="preserve">文档滞后</w:t>
            </w:r>
            <w:r>
              <w:t xml:space="preserve">，非代码缺陷</w:t>
            </w:r>
          </w:p>
        </w:tc>
      </w:tr>
    </w:tbl>
    <w:p>
      <w:pPr>
        <w:pStyle w:val="BodyText"/>
      </w:pPr>
      <w:r>
        <w:rPr>
          <w:b/>
          <w:bCs/>
        </w:rPr>
        <w:t xml:space="preserve">可运行性结论</w:t>
      </w:r>
      <w:r>
        <w:t xml:space="preserve">：后端与前端均可正常构建/运行，测试全绿，核心闭环（录入 → 阈值判定 → 建预警 → 站内通知 → 处理 → 记录）有回归用例覆盖。</w:t>
      </w:r>
    </w:p>
    <w:p>
      <w:r>
        <w:pict>
          <v:rect style="width:0;height:1.5pt" o:hralign="center" o:hrstd="t" o:hr="t"/>
        </w:pict>
      </w:r>
    </w:p>
    <w:bookmarkEnd w:id="20"/>
    <w:bookmarkStart w:id="28" w:name="漏洞清单"/>
    <w:p>
      <w:pPr>
        <w:pStyle w:val="Heading2"/>
      </w:pPr>
      <w:r>
        <w:t xml:space="preserve">2. 漏洞清单</w:t>
      </w:r>
    </w:p>
    <w:bookmarkStart w:id="21" w:name="严重可利用-数据错误"/>
    <w:p>
      <w:pPr>
        <w:pStyle w:val="Heading3"/>
      </w:pPr>
      <w:r>
        <w:t xml:space="preserve">2.1 严重（可利用 / 数据错误）</w:t>
      </w:r>
    </w:p>
    <w:p>
      <w:pPr>
        <w:pStyle w:val="FirstParagraph"/>
      </w:pPr>
      <w:r>
        <w:rPr>
          <w:b/>
          <w:bCs/>
        </w:rPr>
        <w:t xml:space="preserve">无。</w:t>
      </w:r>
      <w:r>
        <w:t xml:space="preserve"> </w:t>
      </w:r>
      <w:r>
        <w:t xml:space="preserve">已重点排除以下项：</w:t>
      </w:r>
    </w:p>
    <w:p>
      <w:pPr>
        <w:pStyle w:val="Compact"/>
        <w:numPr>
          <w:ilvl w:val="0"/>
          <w:numId w:val="1002"/>
        </w:numPr>
      </w:pPr>
      <w:r>
        <w:t xml:space="preserve">全部 13 个路由模块的每个 handler 均挂鉴权依赖；admin/config 有路由级</w:t>
      </w:r>
      <w:r>
        <w:t xml:space="preserve"> </w:t>
      </w:r>
      <w:r>
        <w:rPr>
          <w:rStyle w:val="VerbatimChar"/>
        </w:rPr>
        <w:t xml:space="preserve">require_roles</w:t>
      </w:r>
      <w:r>
        <w:t xml:space="preserve">（</w:t>
      </w:r>
      <w:r>
        <w:rPr>
          <w:rStyle w:val="VerbatimChar"/>
        </w:rPr>
        <w:t xml:space="preserve">app/api/admin.py:17-18</w:t>
      </w:r>
      <w: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跨档案访问必经</w:t>
      </w:r>
      <w:r>
        <w:t xml:space="preserve"> </w:t>
      </w:r>
      <w:r>
        <w:rPr>
          <w:rStyle w:val="VerbatimChar"/>
        </w:rPr>
        <w:t xml:space="preserve">get_profile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get_service_profile</w:t>
      </w:r>
      <w:r>
        <w:t xml:space="preserve"> </w:t>
      </w:r>
      <w:r>
        <w:t xml:space="preserve">越权检查（</w:t>
      </w:r>
      <w:r>
        <w:rPr>
          <w:rStyle w:val="VerbatimChar"/>
        </w:rPr>
        <w:t xml:space="preserve">app/core/permissions.py:46-65</w:t>
      </w:r>
      <w:r>
        <w:t xml:space="preserve">、</w:t>
      </w:r>
      <w:r>
        <w:rPr>
          <w:rStyle w:val="VerbatimChar"/>
        </w:rPr>
        <w:t xml:space="preserve">app/services/care_services.py:44-69</w:t>
      </w:r>
      <w:r>
        <w:t xml:space="preserve">），写路径用行锁 +</w:t>
      </w:r>
      <w:r>
        <w:t xml:space="preserve"> </w:t>
      </w:r>
      <w:r>
        <w:rPr>
          <w:rStyle w:val="VerbatimChar"/>
        </w:rPr>
        <w:t xml:space="preserve">populate_existing</w:t>
      </w:r>
      <w:r>
        <w:t xml:space="preserve"> </w:t>
      </w:r>
      <w:r>
        <w:t xml:space="preserve">规避 MySQL RR 快照旧授权</w:t>
      </w:r>
    </w:p>
    <w:p>
      <w:pPr>
        <w:pStyle w:val="Compact"/>
        <w:numPr>
          <w:ilvl w:val="0"/>
          <w:numId w:val="1002"/>
        </w:numPr>
      </w:pPr>
      <w:r>
        <w:t xml:space="preserve">全仓无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sqlalchemy.text</w:t>
      </w:r>
      <w:r>
        <w:t xml:space="preserve"> </w:t>
      </w:r>
      <w:r>
        <w:t xml:space="preserve">/ f-string 拼接 SQL（grep 零命中）；LIKE 查询已转义通配符（</w:t>
      </w:r>
      <w:r>
        <w:rPr>
          <w:rStyle w:val="VerbatimChar"/>
        </w:rPr>
        <w:t xml:space="preserve">admin.py:29-30</w:t>
      </w:r>
      <w: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JWT 校验要求 sub/exp/jti/epoch 四要素，含 jti 吊销表 + epoch 轮换（</w:t>
      </w:r>
      <w:r>
        <w:rPr>
          <w:rStyle w:val="VerbatimChar"/>
        </w:rPr>
        <w:t xml:space="preserve">app/core/security.py:40-60</w:t>
      </w:r>
      <w:r>
        <w:t xml:space="preserve">）</w:t>
      </w:r>
    </w:p>
    <w:bookmarkEnd w:id="21"/>
    <w:bookmarkStart w:id="25" w:name="中危逻辑缺陷建议本轮修复"/>
    <w:p>
      <w:pPr>
        <w:pStyle w:val="Heading3"/>
      </w:pPr>
      <w:r>
        <w:t xml:space="preserve">2.2 中危（逻辑缺陷，建议本轮修复）</w:t>
      </w:r>
    </w:p>
    <w:bookmarkStart w:id="22" w:name="m1-修改登录手机号无需密码验证不轮换会话"/>
    <w:p>
      <w:pPr>
        <w:pStyle w:val="Heading4"/>
      </w:pPr>
      <w:r>
        <w:t xml:space="preserve">M1 · 修改登录手机号无需密码验证、不轮换会话</w:t>
      </w:r>
    </w:p>
    <w:p>
      <w:pPr>
        <w:pStyle w:val="Compact"/>
        <w:numPr>
          <w:ilvl w:val="0"/>
          <w:numId w:val="1003"/>
        </w:numPr>
      </w:pPr>
      <w:r>
        <w:t xml:space="preserve">位置：</w:t>
      </w:r>
      <w:r>
        <w:rPr>
          <w:rStyle w:val="VerbatimChar"/>
        </w:rPr>
        <w:t xml:space="preserve">app/api/auth.py:80-92</w:t>
      </w:r>
      <w:r>
        <w:t xml:space="preserve">（</w:t>
      </w:r>
      <w:r>
        <w:rPr>
          <w:rStyle w:val="VerbatimChar"/>
        </w:rPr>
        <w:t xml:space="preserve">PUT /auth/me</w:t>
      </w:r>
      <w: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问题：仅凭有效 token 即可把</w:t>
      </w:r>
      <w:r>
        <w:t xml:space="preserve"> </w:t>
      </w:r>
      <w:r>
        <w:rPr>
          <w:rStyle w:val="VerbatimChar"/>
        </w:rPr>
        <w:t xml:space="preserve">user.phone</w:t>
      </w:r>
      <w:r>
        <w:t xml:space="preserve"> </w:t>
      </w:r>
      <w:r>
        <w:t xml:space="preserve">改成任意未注册号码。同文件改密码接口（</w:t>
      </w:r>
      <w:r>
        <w:rPr>
          <w:rStyle w:val="VerbatimChar"/>
        </w:rPr>
        <w:t xml:space="preserve">auth.py:95-104</w:t>
      </w:r>
      <w:r>
        <w:t xml:space="preserve">）会验旧密码并轮换</w:t>
      </w:r>
      <w:r>
        <w:t xml:space="preserve"> </w:t>
      </w:r>
      <w:r>
        <w:rPr>
          <w:rStyle w:val="VerbatimChar"/>
        </w:rPr>
        <w:t xml:space="preserve">auth_epoch</w:t>
      </w:r>
      <w:r>
        <w:t xml:space="preserve"> </w:t>
      </w:r>
      <w:r>
        <w:t xml:space="preserve">使旧 token 全部失效，改手机号却既不验密也不轮换 epoch。</w:t>
      </w:r>
    </w:p>
    <w:p>
      <w:pPr>
        <w:pStyle w:val="Compact"/>
        <w:numPr>
          <w:ilvl w:val="0"/>
          <w:numId w:val="1003"/>
        </w:numPr>
      </w:pPr>
      <w:r>
        <w:t xml:space="preserve">影响：手机号是</w:t>
      </w:r>
      <w:r>
        <w:rPr>
          <w:b/>
          <w:bCs/>
        </w:rPr>
        <w:t xml:space="preserve">唯一登录标识</w:t>
      </w:r>
      <w:r>
        <w:t xml:space="preserve">（</w:t>
      </w:r>
      <w:r>
        <w:rPr>
          <w:rStyle w:val="VerbatimChar"/>
        </w:rPr>
        <w:t xml:space="preserve">auth.py:43</w:t>
      </w:r>
      <w:r>
        <w:t xml:space="preserve">）。会话被盗后攻击者可改绑手机号，受害者既失去登录入口也无法自助找回；且改号后旧 token 继续有效。</w:t>
      </w:r>
    </w:p>
    <w:p>
      <w:pPr>
        <w:pStyle w:val="Compact"/>
        <w:numPr>
          <w:ilvl w:val="0"/>
          <w:numId w:val="1003"/>
        </w:numPr>
      </w:pPr>
      <w:r>
        <w:t xml:space="preserve">修复：改手机号要求验证密码（复用</w:t>
      </w:r>
      <w:r>
        <w:t xml:space="preserve"> </w:t>
      </w:r>
      <w:r>
        <w:rPr>
          <w:rStyle w:val="VerbatimChar"/>
        </w:rPr>
        <w:t xml:space="preserve">/auth/password</w:t>
      </w:r>
      <w:r>
        <w:t xml:space="preserve"> </w:t>
      </w:r>
      <w:r>
        <w:t xml:space="preserve">流程），成功后</w:t>
      </w:r>
      <w:r>
        <w:t xml:space="preserve"> </w:t>
      </w:r>
      <w:r>
        <w:rPr>
          <w:rStyle w:val="VerbatimChar"/>
        </w:rPr>
        <w:t xml:space="preserve">set_config(db, f'auth_epoch:{user.id}', uuid4().hex)</w:t>
      </w:r>
      <w:r>
        <w:t xml:space="preserve"> </w:t>
      </w:r>
      <w:r>
        <w:t xml:space="preserve">强制重登录。</w:t>
      </w:r>
      <w:r>
        <w:rPr>
          <w:b/>
          <w:bCs/>
        </w:rPr>
        <w:t xml:space="preserve">已人工复核属实。</w:t>
      </w:r>
    </w:p>
    <w:bookmarkEnd w:id="22"/>
    <w:bookmarkStart w:id="23" w:name="m2-家属绑定接口构成老人手机号枚举预言机"/>
    <w:p>
      <w:pPr>
        <w:pStyle w:val="Heading4"/>
      </w:pPr>
      <w:r>
        <w:t xml:space="preserve">M2 · 家属绑定接口构成老人手机号枚举预言机</w:t>
      </w:r>
    </w:p>
    <w:p>
      <w:pPr>
        <w:pStyle w:val="Compact"/>
        <w:numPr>
          <w:ilvl w:val="0"/>
          <w:numId w:val="1004"/>
        </w:numPr>
      </w:pPr>
      <w:r>
        <w:t xml:space="preserve">位置：</w:t>
      </w:r>
      <w:r>
        <w:rPr>
          <w:rStyle w:val="VerbatimChar"/>
        </w:rPr>
        <w:t xml:space="preserve">app/api/family.py:33-40</w:t>
      </w:r>
      <w:r>
        <w:t xml:space="preserve">（</w:t>
      </w:r>
      <w:r>
        <w:rPr>
          <w:rStyle w:val="VerbatimChar"/>
        </w:rPr>
        <w:t xml:space="preserve">POST /family/bind</w:t>
      </w:r>
      <w: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问题：手机号存在且为启用 ELDER → 建 PENDING 成功；不存在 → 404「老人账号或健康档案不存在」。响应可区分号码是否为注册老人账号。而</w:t>
      </w:r>
      <w:r>
        <w:t xml:space="preserve"> </w:t>
      </w:r>
      <w:r>
        <w:rPr>
          <w:rStyle w:val="VerbatimChar"/>
        </w:rPr>
        <w:t xml:space="preserve">auth.py:20-29</w:t>
      </w:r>
      <w:r>
        <w:t xml:space="preserve"> </w:t>
      </w:r>
      <w:r>
        <w:t xml:space="preserve">对任何人开放 FAMILY 自助注册，且无频率限制、无短信验证。</w:t>
      </w:r>
    </w:p>
    <w:p>
      <w:pPr>
        <w:pStyle w:val="Compact"/>
        <w:numPr>
          <w:ilvl w:val="0"/>
          <w:numId w:val="1004"/>
        </w:numPr>
      </w:pPr>
      <w:r>
        <w:t xml:space="preserve">影响：任意人注册家属账号后可批量探测手机号，确认哪些是本院老人（"在某康养机构入住"本身即敏感信息），可支撑精准诈骗。</w:t>
      </w:r>
    </w:p>
    <w:p>
      <w:pPr>
        <w:pStyle w:val="Compact"/>
        <w:numPr>
          <w:ilvl w:val="0"/>
          <w:numId w:val="1004"/>
        </w:numPr>
      </w:pPr>
      <w:r>
        <w:t xml:space="preserve">修复：</w:t>
      </w:r>
      <w:r>
        <w:rPr>
          <w:rStyle w:val="VerbatimChar"/>
        </w:rPr>
        <w:t xml:space="preserve">bind</w:t>
      </w:r>
      <w:r>
        <w:t xml:space="preserve"> </w:t>
      </w:r>
      <w:r>
        <w:t xml:space="preserve">对"不存在"与"无档案"统一返回模糊文案，接受申请但不激活；对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/family/bind</w:t>
      </w:r>
      <w:r>
        <w:t xml:space="preserve"> </w:t>
      </w:r>
      <w:r>
        <w:t xml:space="preserve">按 IP/账号加频率限制（可复用 login 的 sys_config 计数器模式）。</w:t>
      </w:r>
      <w:r>
        <w:rPr>
          <w:b/>
          <w:bCs/>
        </w:rPr>
        <w:t xml:space="preserve">已人工复核属实。</w:t>
      </w:r>
    </w:p>
    <w:bookmarkEnd w:id="23"/>
    <w:bookmarkStart w:id="24" w:name="m3-ai-摘要预警生成链路无配额可刷-llm-费用"/>
    <w:p>
      <w:pPr>
        <w:pStyle w:val="Heading4"/>
      </w:pPr>
      <w:r>
        <w:t xml:space="preserve">M3 · AI 摘要/预警生成链路无配额，可刷 LLM 费用</w:t>
      </w:r>
    </w:p>
    <w:p>
      <w:pPr>
        <w:pStyle w:val="Compact"/>
        <w:numPr>
          <w:ilvl w:val="0"/>
          <w:numId w:val="1005"/>
        </w:numPr>
      </w:pPr>
      <w:r>
        <w:t xml:space="preserve">位置：</w:t>
      </w:r>
      <w:r>
        <w:rPr>
          <w:rStyle w:val="VerbatimChar"/>
        </w:rPr>
        <w:t xml:space="preserve">app/api/health.py:49-66</w:t>
      </w:r>
      <w:r>
        <w:t xml:space="preserve">（每次异常录入都触发 BackgroundTasks 摘要）、</w:t>
      </w:r>
      <w:r>
        <w:rPr>
          <w:rStyle w:val="VerbatimChar"/>
        </w:rPr>
        <w:t xml:space="preserve">app/api/alerts.py:147-155</w:t>
      </w:r>
      <w:r>
        <w:t xml:space="preserve">（重试无次数限制）、</w:t>
      </w:r>
      <w:r>
        <w:rPr>
          <w:rStyle w:val="VerbatimChar"/>
        </w:rPr>
        <w:t xml:space="preserve">app/agent/workflow.py:241-274</w:t>
      </w:r>
    </w:p>
    <w:p>
      <w:pPr>
        <w:pStyle w:val="Compact"/>
        <w:numPr>
          <w:ilvl w:val="0"/>
          <w:numId w:val="1005"/>
        </w:numPr>
      </w:pPr>
      <w:r>
        <w:t xml:space="preserve">问题：每日 AI 配额</w:t>
      </w:r>
      <w:r>
        <w:rPr>
          <w:b/>
          <w:bCs/>
        </w:rPr>
        <w:t xml:space="preserve">只统计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agent='CONSULT_ATTEMPT'</w:t>
      </w:r>
      <w:r>
        <w:t xml:space="preserve">（</w:t>
      </w:r>
      <w:r>
        <w:rPr>
          <w:rStyle w:val="VerbatimChar"/>
        </w:rPr>
        <w:t xml:space="preserve">app/api/ai.py:53-61</w:t>
      </w:r>
      <w:r>
        <w:t xml:space="preserve">），而预警摘要走独立通道，落库为</w:t>
      </w:r>
      <w:r>
        <w:t xml:space="preserve"> </w:t>
      </w:r>
      <w:r>
        <w:rPr>
          <w:rStyle w:val="VerbatimChar"/>
        </w:rPr>
        <w:t xml:space="preserve">agent='ALERT'</w:t>
      </w:r>
      <w:r>
        <w:t xml:space="preserve">，不计入任何配额。</w:t>
      </w:r>
    </w:p>
    <w:p>
      <w:pPr>
        <w:pStyle w:val="Compact"/>
        <w:numPr>
          <w:ilvl w:val="0"/>
          <w:numId w:val="1005"/>
        </w:numPr>
      </w:pPr>
      <w:r>
        <w:t xml:space="preserve">影响：已认证的低权限用户（ELDER/FAMILY）持续录入异常指标即可无限触发 LLM 调用，FAILED 后还能无限重试 → 成本放大 + 上游限流，影响全院摘要可用性。</w:t>
      </w:r>
    </w:p>
    <w:p>
      <w:pPr>
        <w:pStyle w:val="Compact"/>
        <w:numPr>
          <w:ilvl w:val="0"/>
          <w:numId w:val="1005"/>
        </w:numPr>
      </w:pPr>
      <w:r>
        <w:t xml:space="preserve">修复：摘要生成计入统一配额（按 profile 或按触发用户限次/天）；重试接口加冷却或每日上限；同一 profile 的 PENDING 预警可做摘要合并。</w:t>
      </w:r>
      <w:r>
        <w:rPr>
          <w:b/>
          <w:bCs/>
        </w:rPr>
        <w:t xml:space="preserve">已人工复核属实。</w:t>
      </w:r>
    </w:p>
    <w:bookmarkEnd w:id="24"/>
    <w:bookmarkEnd w:id="25"/>
    <w:bookmarkStart w:id="26" w:name="后端低危"/>
    <w:p>
      <w:pPr>
        <w:pStyle w:val="Heading3"/>
      </w:pPr>
      <w:r>
        <w:t xml:space="preserve">2.3 后端低危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app/main.py:69-77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/api/healthz</w:t>
            </w:r>
            <w:r>
              <w:t xml:space="preserve"> </w:t>
            </w:r>
            <w:r>
              <w:t xml:space="preserve">无鉴权暴露进程 PID、DB 方言、</w:t>
            </w:r>
            <w:r>
              <w:rPr>
                <w:rStyle w:val="VerbatimChar"/>
              </w:rPr>
              <w:t xml:space="preserve">runtime_revision</w:t>
            </w:r>
            <w:r>
              <w:t xml:space="preserve">（源码哈希）、DEMO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精简字段或加鉴权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app/api/admin.py:184-213</w:t>
            </w:r>
            <w:r>
              <w:t xml:space="preserve">、</w:t>
            </w:r>
            <w:r>
              <w:rPr>
                <w:rStyle w:val="VerbatimChar"/>
              </w:rPr>
              <w:t xml:space="preserve">app/api/alerts.py:72-78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统计接口把 warnings/consults/users 全表载入内存逐行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 SQL 聚合（</w:t>
            </w:r>
            <w:r>
              <w:rPr>
                <w:rStyle w:val="VerbatimChar"/>
              </w:rPr>
              <w:t xml:space="preserve">func.count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group_by</w:t>
            </w:r>
            <w:r>
              <w:t xml:space="preserve"> </w:t>
            </w:r>
            <w:r>
              <w:t xml:space="preserve">日期）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app/api/care.py:17-36,58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/care/elders</w:t>
            </w:r>
            <w:r>
              <w:t xml:space="preserve"> </w:t>
            </w:r>
            <w:r>
              <w:t xml:space="preserve">对每个档案执行 records+warnings 两次全量查询（N×2）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profile_id 批量预取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app/api/family.py:33-48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绑定申请 255 字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直推给老人（bind-requests 可见），无频率限制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限频 + 敏感词过滤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app/core/permissions.py:27-43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profile_scope</w:t>
            </w:r>
            <w:r>
              <w:t xml:space="preserve"> </w:t>
            </w:r>
            <w:r>
              <w:t xml:space="preserve">列表路径用普通 SELECT，MySQL RR 下同事务内可能读到已撤销的旧授权（写路径已用行锁规避）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关键列表改 locking read 或 READ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app/api/alerts.py:56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level_text</w:t>
            </w:r>
            <w:r>
              <w:t xml:space="preserve"> </w:t>
            </w:r>
            <w:r>
              <w:t xml:space="preserve">直接下标</w:t>
            </w:r>
            <w:r>
              <w:t xml:space="preserve"> </w:t>
            </w:r>
            <w:r>
              <w:rPr>
                <w:rStyle w:val="VerbatimChar"/>
              </w:rPr>
              <w:t xml:space="preserve">['正常','轻度','较高','高风险'][level]</w:t>
            </w:r>
            <w:r>
              <w:t xml:space="preserve">，历史脏数据越界 → IndexError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加边界保护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app/api/family.py:109-110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中 profile 理论可为 None，</w:t>
            </w:r>
            <w:r>
              <w:rPr>
                <w:rStyle w:val="VerbatimChar"/>
              </w:rPr>
              <w:t xml:space="preserve">profile.user_id</w:t>
            </w:r>
            <w:r>
              <w:t xml:space="preserve"> </w:t>
            </w:r>
            <w:r>
              <w:t xml:space="preserve">→ AttributeError 500（FK 保护下不可达）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加防御性判断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04.编码/后端/.env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DB_PASSWORD</w:t>
            </w:r>
            <w:r>
              <w:t xml:space="preserve"> </w:t>
            </w:r>
            <w:r>
              <w:t xml:space="preserve">仅 6 位（本地开发库）。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config.local.*</w:t>
            </w:r>
            <w:r>
              <w:t xml:space="preserve"> </w:t>
            </w:r>
            <w:r>
              <w:t xml:space="preserve">已正确 gitignore，仓库无泄漏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生产部署换强口令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app/api/auth.py:82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头像允许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，生产 HTTPS 页面会混合内容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仅允许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与站内路径</w:t>
            </w:r>
          </w:p>
        </w:tc>
      </w:tr>
    </w:tbl>
    <w:bookmarkEnd w:id="26"/>
    <w:bookmarkStart w:id="27" w:name="前端问题中危-4-低危-9"/>
    <w:p>
      <w:pPr>
        <w:pStyle w:val="Heading3"/>
      </w:pPr>
      <w:r>
        <w:t xml:space="preserve">2.4 前端问题（中危 4 + 低危 9）</w:t>
      </w:r>
    </w:p>
    <w:p>
      <w:pPr>
        <w:pStyle w:val="FirstParagraph"/>
      </w:pPr>
      <w:r>
        <w:rPr>
          <w:b/>
          <w:bCs/>
        </w:rPr>
        <w:t xml:space="preserve">中危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components/common/HealthInput.vue:14,51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指标录入只有"非空"校验：</w:t>
            </w:r>
            <w:r>
              <w:rPr>
                <w:rStyle w:val="VerbatimChar"/>
              </w:rPr>
              <w:t xml:space="preserve">el-input-number</w:t>
            </w:r>
            <w:r>
              <w:t xml:space="preserve"> </w:t>
            </w:r>
            <w: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:min="0"</w:t>
            </w:r>
            <w:r>
              <w:t xml:space="preserve"> </w:t>
            </w:r>
            <w: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:max</w:t>
            </w:r>
            <w:r>
              <w:t xml:space="preserve">；</w:t>
            </w: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只查</w:t>
            </w:r>
            <w:r>
              <w:t xml:space="preserve"> </w:t>
            </w:r>
            <w:r>
              <w:rPr>
                <w:rStyle w:val="VerbatimChar"/>
              </w:rPr>
              <w:t xml:space="preserve">== null / === ''</w:t>
            </w:r>
            <w:r>
              <w:t xml:space="preserve">；测量时间不禁止未来时间。该组件被老人端</w:t>
            </w:r>
            <w:r>
              <w:t xml:space="preserve"> </w:t>
            </w:r>
            <w:r>
              <w:rPr>
                <w:rStyle w:val="VerbatimChar"/>
              </w:rPr>
              <w:t xml:space="preserve">views/elder/IndicatorInput.vue</w:t>
            </w:r>
            <w:r>
              <w:t xml:space="preserve">、家属代录</w:t>
            </w:r>
            <w:r>
              <w:t xml:space="preserve"> </w:t>
            </w:r>
            <w:r>
              <w:rPr>
                <w:rStyle w:val="VerbatimChar"/>
              </w:rPr>
              <w:t xml:space="preserve">views/family/ElderOverview.vue:84</w:t>
            </w:r>
            <w:r>
              <w:t xml:space="preserve">、护工端</w:t>
            </w:r>
            <w:r>
              <w:t xml:space="preserve"> </w:t>
            </w:r>
            <w:r>
              <w:rPr>
                <w:rStyle w:val="VerbatimChar"/>
              </w:rPr>
              <w:t xml:space="preserve">/care/input</w:t>
            </w:r>
            <w:r>
              <w:t xml:space="preserve"> </w:t>
            </w:r>
            <w:r>
              <w:t xml:space="preserve">三端共用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保存前按类型做范围检查：收缩压 40-300、舒张压 20-200、心率 20-250、血糖 0.5-50、睡眠 0-24h；禁止未来测量时间。</w:t>
            </w:r>
            <w:r>
              <w:rPr>
                <w:b/>
                <w:bCs/>
              </w:rPr>
              <w:t xml:space="preserve">已复核：后端兜底仅 0~99999999.99 与"收缩压&gt;舒张压"，故 9999/1 这类数值会被接受入库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utils/auth.js:8,12,17,24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与整个 user 对象（含 phone、privacy_consent）存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XSS 注入面（已确认全库无 v-html），风险可控；建议敏感操作二次校验、缩短有效期或改 HttpOnly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components/common/ProfileCenter.vue:13</w:t>
            </w:r>
            <w:r>
              <w:t xml:space="preserve">；</w:t>
            </w:r>
            <w:r>
              <w:rPr>
                <w:rStyle w:val="VerbatimChar"/>
              </w:rPr>
              <w:t xml:space="preserve">views/admin/Users.vue:11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改密新密码无强度校验（1 位即提交，注册页</w:t>
            </w:r>
            <w:r>
              <w:t xml:space="preserve"> </w:t>
            </w:r>
            <w:r>
              <w:rPr>
                <w:rStyle w:val="VerbatimChar"/>
              </w:rPr>
              <w:t xml:space="preserve">views/auth/Register.vue:50</w:t>
            </w:r>
            <w:r>
              <w:t xml:space="preserve"> </w:t>
            </w:r>
            <w:r>
              <w:t xml:space="preserve">要求 ≥8 位）；b) 管理员创建护工/管理员账号密码仅校验非空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 ≥8 位校验。</w:t>
            </w:r>
            <w:r>
              <w:rPr>
                <w:b/>
                <w:bCs/>
              </w:rPr>
              <w:t xml:space="preserve">复核修正</w:t>
            </w:r>
            <w:r>
              <w:t xml:space="preserve">：改密后未</w:t>
            </w:r>
            <w:r>
              <w:t xml:space="preserve"> </w:t>
            </w:r>
            <w:r>
              <w:rPr>
                <w:rStyle w:val="VerbatimChar"/>
              </w:rPr>
              <w:t xml:space="preserve">clearAuth()</w:t>
            </w:r>
            <w:r>
              <w:t xml:space="preserve"> </w:t>
            </w:r>
            <w:r>
              <w:t xml:space="preserve">属实，但后端</w:t>
            </w:r>
            <w:r>
              <w:t xml:space="preserve"> </w:t>
            </w:r>
            <w:r>
              <w:rPr>
                <w:rStyle w:val="VerbatimChar"/>
              </w:rPr>
              <w:t xml:space="preserve">auth.py:102</w:t>
            </w:r>
            <w:r>
              <w:t xml:space="preserve"> </w:t>
            </w:r>
            <w:r>
              <w:t xml:space="preserve">已轮换</w:t>
            </w:r>
            <w:r>
              <w:t xml:space="preserve"> </w:t>
            </w:r>
            <w:r>
              <w:rPr>
                <w:rStyle w:val="VerbatimChar"/>
              </w:rPr>
              <w:t xml:space="preserve">auth_epoch</w:t>
            </w:r>
            <w:r>
              <w:t xml:space="preserve">，旧 token 实际已失效，风险降为本地态残留（仍建议清理）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04.编码/前端/qa/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目录内仅 SQLite 库与向量目录，无测试脚本/用例/结果；60+ 源文件零自动化测试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至少为</w:t>
            </w:r>
            <w:r>
              <w:t xml:space="preserve"> </w:t>
            </w:r>
            <w:r>
              <w:rPr>
                <w:rStyle w:val="VerbatimChar"/>
              </w:rPr>
              <w:t xml:space="preserve">request.js</w:t>
            </w:r>
            <w:r>
              <w:t xml:space="preserve"> </w:t>
            </w:r>
            <w:r>
              <w:t xml:space="preserve">拦截器、</w:t>
            </w:r>
            <w:r>
              <w:rPr>
                <w:rStyle w:val="VerbatimChar"/>
              </w:rPr>
              <w:t xml:space="preserve">router/index.js</w:t>
            </w:r>
            <w:r>
              <w:t xml:space="preserve"> </w:t>
            </w:r>
            <w:r>
              <w:t xml:space="preserve">守卫、</w:t>
            </w:r>
            <w:r>
              <w:rPr>
                <w:rStyle w:val="VerbatimChar"/>
              </w:rPr>
              <w:t xml:space="preserve">HealthInput</w:t>
            </w:r>
            <w:r>
              <w:t xml:space="preserve"> </w:t>
            </w:r>
            <w:r>
              <w:t xml:space="preserve">校验补 Vitest 用例</w:t>
            </w:r>
          </w:p>
        </w:tc>
      </w:tr>
    </w:tbl>
    <w:p>
      <w:pPr>
        <w:pStyle w:val="BodyText"/>
      </w:pPr>
      <w:r>
        <w:rPr>
          <w:b/>
          <w:bCs/>
        </w:rPr>
        <w:t xml:space="preserve">低危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router/index.js:21-26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getMe()</w:t>
            </w:r>
            <w:r>
              <w:t xml:space="preserve"> </w:t>
            </w:r>
            <w:r>
              <w:t xml:space="preserve">失败的兜底分支信任 localStorage 的</w:t>
            </w:r>
            <w:r>
              <w:t xml:space="preserve"> </w:t>
            </w:r>
            <w:r>
              <w:rPr>
                <w:rStyle w:val="VerbatimChar"/>
              </w:rPr>
              <w:t xml:space="preserve">user.role</w:t>
            </w:r>
            <w:r>
              <w:t xml:space="preserve"> </w:t>
            </w:r>
            <w:r>
              <w:t xml:space="preserve">做</w:t>
            </w:r>
            <w:r>
              <w:t xml:space="preserve"> </w:t>
            </w:r>
            <w:r>
              <w:rPr>
                <w:rStyle w:val="VerbatimChar"/>
              </w:rPr>
              <w:t xml:space="preserve">meta.role</w:t>
            </w:r>
            <w:r>
              <w:t xml:space="preserve"> </w:t>
            </w:r>
            <w:r>
              <w:t xml:space="preserve">校验；篡改 role 为 ADMIN 且后端抖动时可渲染 /admin 骨架（数据接口仍 403）。建议兜底一律跳 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router/index.js:11-15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每次跳转（含 /login）都</w:t>
            </w:r>
            <w:r>
              <w:t xml:space="preserve"> </w:t>
            </w:r>
            <w:r>
              <w:rPr>
                <w:rStyle w:val="VerbatimChar"/>
              </w:rPr>
              <w:t xml:space="preserve">await getMe()</w:t>
            </w:r>
            <w:r>
              <w:t xml:space="preserve">，无缓存，双倍请求且弱网阻塞导航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views/elder/NotificationCenter.vue:61</w:t>
            </w:r>
            <w:r>
              <w:t xml:space="preserve">、</w:t>
            </w:r>
            <w:r>
              <w:rPr>
                <w:rStyle w:val="VerbatimChar"/>
              </w:rPr>
              <w:t xml:space="preserve">views/family/NotificationCenter.vue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markRead()</w:t>
            </w:r>
            <w:r>
              <w:t xml:space="preserve"> </w:t>
            </w:r>
            <w:r>
              <w:t xml:space="preserve">无 try/catch，接口失败则</w:t>
            </w:r>
            <w:r>
              <w:t xml:space="preserve"> </w:t>
            </w:r>
            <w:r>
              <w:rPr>
                <w:rStyle w:val="VerbatimChar"/>
              </w:rPr>
              <w:t xml:space="preserve">router.push</w:t>
            </w:r>
            <w:r>
              <w:t xml:space="preserve"> </w:t>
            </w:r>
            <w:r>
              <w:t xml:space="preserve">不执行 → 点击通知无反应、进不了详情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api/family.js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views/family/Home.vue:110-117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家属首页对每个老人串行</w:t>
            </w:r>
            <w:r>
              <w:t xml:space="preserve"> </w:t>
            </w:r>
            <w:r>
              <w:rPr>
                <w:rStyle w:val="VerbatimChar"/>
              </w:rPr>
              <w:t xml:space="preserve">getElderOverview</w:t>
            </w:r>
            <w:r>
              <w:t xml:space="preserve">，其内部又调</w:t>
            </w:r>
            <w:r>
              <w:t xml:space="preserve"> </w:t>
            </w:r>
            <w:r>
              <w:rPr>
                <w:rStyle w:val="VerbatimChar"/>
              </w:rPr>
              <w:t xml:space="preserve">listElders()</w:t>
            </w:r>
            <w:r>
              <w:t xml:space="preserve">（N+1）；5 个老人约 25+ 串行请求，任一失败整页报错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views/family/ElderOverview.vue:107,116-120,140-163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死代码：</w:t>
            </w:r>
            <w:r>
              <w:rPr>
                <w:rStyle w:val="VerbatimChar"/>
              </w:rPr>
              <w:t xml:space="preserve">onSubmitRecord</w:t>
            </w:r>
            <w:r>
              <w:t xml:space="preserve"> </w:t>
            </w:r>
            <w:r>
              <w:t xml:space="preserve">等定义完整但模板用的是</w:t>
            </w:r>
            <w:r>
              <w:t xml:space="preserve"> </w:t>
            </w:r>
            <w:r>
              <w:rPr>
                <w:rStyle w:val="VerbatimChar"/>
              </w:rPr>
              <w:t xml:space="preserve">&lt;HealthInput&gt;</w:t>
            </w:r>
            <w:r>
              <w:t xml:space="preserve">，永不被调用（建议删除避免误改）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components/common/DisclaimerFooter.vue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 0 处 import，实际靠</w:t>
            </w:r>
            <w:r>
              <w:t xml:space="preserve"> </w:t>
            </w:r>
            <w:r>
              <w:rPr>
                <w:rStyle w:val="VerbatimChar"/>
              </w:rPr>
              <w:t xml:space="preserve">App.vue:1</w:t>
            </w:r>
            <w:r>
              <w:t xml:space="preserve"> </w:t>
            </w:r>
            <w:r>
              <w:t xml:space="preserve">内联 footer，两处文案不一致（组件版 vs App 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views/elder/ProfileEdit.vue:139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紧急联系人电话仅校验非空，可输字母；Login/Register/BindElder 均有</w:t>
            </w:r>
            <w:r>
              <w:t xml:space="preserve"> </w:t>
            </w:r>
            <w:r>
              <w:rPr>
                <w:rStyle w:val="VerbatimChar"/>
              </w:rPr>
              <w:t xml:space="preserve">/^1\d{10}$/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components/common/StaffLayout.vue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导航高亮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：</w:t>
            </w:r>
            <w:r>
              <w:rPr>
                <w:rStyle w:val="VerbatimChar"/>
              </w:rPr>
              <w:t xml:space="preserve">/care/alert/5</w:t>
            </w:r>
            <w:r>
              <w:t xml:space="preserve"> </w:t>
            </w:r>
            <w:r>
              <w:t xml:space="preserve">不匹配</w:t>
            </w:r>
            <w:r>
              <w:t xml:space="preserve"> </w:t>
            </w:r>
            <w:r>
              <w:rPr>
                <w:rStyle w:val="VerbatimChar"/>
              </w:rPr>
              <w:t xml:space="preserve">/care/alerts</w:t>
            </w:r>
            <w:r>
              <w:t xml:space="preserve"> </w:t>
            </w:r>
            <w:r>
              <w:t xml:space="preserve">→ 预警详情页无高亮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views/family/ElderOverview.vue:131-137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loadTrend</w:t>
            </w:r>
            <w:r>
              <w:t xml:space="preserve"> </w:t>
            </w:r>
            <w:r>
              <w:t xml:space="preserve">失败静默吞错，趋势图无失败提示（应对齐</w:t>
            </w:r>
            <w:r>
              <w:t xml:space="preserve"> </w:t>
            </w:r>
            <w:r>
              <w:rPr>
                <w:rStyle w:val="VerbatimChar"/>
              </w:rPr>
              <w:t xml:space="preserve">AlertDetail.vue:12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项目铁律符合性核对"/>
    <w:p>
      <w:pPr>
        <w:pStyle w:val="Heading2"/>
      </w:pPr>
      <w:r>
        <w:t xml:space="preserve">3. 项目铁律符合性核对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铁律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API Key 绝不进前端、后端 .env 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密钥仅从环境变量读取（</w:t>
            </w:r>
            <w:r>
              <w:rPr>
                <w:rStyle w:val="VerbatimChar"/>
              </w:rPr>
              <w:t xml:space="preserve">agent/llm.py:38-44</w:t>
            </w:r>
            <w:r>
              <w:t xml:space="preserve">）；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config.local.*</w:t>
            </w:r>
            <w:r>
              <w:t xml:space="preserve"> </w:t>
            </w:r>
            <w: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覆盖，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无密钥文件；异常信息 sanitized 不含 URL/key/body（</w:t>
            </w:r>
            <w:r>
              <w:rPr>
                <w:rStyle w:val="VerbatimChar"/>
              </w:rPr>
              <w:t xml:space="preserve">llm.py:71-73</w:t>
            </w:r>
            <w:r>
              <w:t xml:space="preserve">）；</w:t>
            </w:r>
            <w:r>
              <w:rPr>
                <w:rStyle w:val="VerbatimChar"/>
              </w:rPr>
              <w:t xml:space="preserve">httpx trust_env=False</w:t>
            </w:r>
            <w:r>
              <w:t xml:space="preserve"> </w:t>
            </w:r>
            <w:r>
              <w:t xml:space="preserve">防代理泄露。前端全库搜 sk-/apikey/api_key/硬编码 token</w:t>
            </w:r>
            <w:r>
              <w:t xml:space="preserve"> </w:t>
            </w:r>
            <w:r>
              <w:rPr>
                <w:b/>
                <w:bCs/>
              </w:rPr>
              <w:t xml:space="preserve">零命中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健康阈值配置化入表 sys_config，禁止代码常量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预警判定值全部来自 sys_config（</w:t>
            </w:r>
            <w:r>
              <w:rPr>
                <w:rStyle w:val="VerbatimChar"/>
              </w:rPr>
              <w:t xml:space="preserve">services/thresholds.py:131-146</w:t>
            </w:r>
            <w:r>
              <w:t xml:space="preserve">，缺配置即 503 fail-closed）；个体阈值走 sys_config 版本链（</w:t>
            </w:r>
            <w:r>
              <w:rPr>
                <w:rStyle w:val="VerbatimChar"/>
              </w:rPr>
              <w:t xml:space="preserve">services/personal_threshold.py</w:t>
            </w:r>
            <w:r>
              <w:t xml:space="preserve">）；grep 无硬编码健康阈值常量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预警主流程不得同步等待 AI（D-04）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录入接口同步只建预警（</w:t>
            </w:r>
            <w:r>
              <w:rPr>
                <w:rStyle w:val="VerbatimChar"/>
              </w:rPr>
              <w:t xml:space="preserve">summary_status=PENDING</w:t>
            </w:r>
            <w:r>
              <w:t xml:space="preserve">），AI 摘要走</w:t>
            </w:r>
            <w:r>
              <w:t xml:space="preserve"> </w:t>
            </w:r>
            <w:r>
              <w:rPr>
                <w:rStyle w:val="VerbatimChar"/>
              </w:rPr>
              <w:t xml:space="preserve">BackgroundTasks</w:t>
            </w:r>
            <w:r>
              <w:t xml:space="preserve">（</w:t>
            </w:r>
            <w:r>
              <w:rPr>
                <w:rStyle w:val="VerbatimChar"/>
              </w:rPr>
              <w:t xml:space="preserve">api/health.py:63-64</w:t>
            </w:r>
            <w:r>
              <w:t xml:space="preserve">）；摘要超时默认 8s 可配、封顶 30s（</w:t>
            </w:r>
            <w:r>
              <w:rPr>
                <w:rStyle w:val="VerbatimChar"/>
              </w:rPr>
              <w:t xml:space="preserve">llm.py:54</w:t>
            </w:r>
            <w:r>
              <w:t xml:space="preserve">、</w:t>
            </w:r>
            <w:r>
              <w:rPr>
                <w:rStyle w:val="VerbatimChar"/>
              </w:rPr>
              <w:t xml:space="preserve">workflow.py:254</w:t>
            </w:r>
            <w:r>
              <w:t xml:space="preserve">），失败降级 FAILED 可重试，另有恢复扫描（</w:t>
            </w:r>
            <w:r>
              <w:rPr>
                <w:rStyle w:val="VerbatimChar"/>
              </w:rPr>
              <w:t xml:space="preserve">services/recovery.py</w:t>
            </w:r>
            <w:r>
              <w:t xml:space="preserve">）；已实机确认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AI 不得执行任意 SQL、判权限、直写库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complete()</w:t>
            </w:r>
            <w:r>
              <w:t xml:space="preserve"> </w:t>
            </w:r>
            <w:r>
              <w:t xml:space="preserve">纯文本签名，不接收 db/ORM/工具（</w:t>
            </w:r>
            <w:r>
              <w:rPr>
                <w:rStyle w:val="VerbatimChar"/>
              </w:rPr>
              <w:t xml:space="preserve">llm.py:50-51</w:t>
            </w:r>
            <w:r>
              <w:t xml:space="preserve">）；权限判定全在业务代码；system prompt 明确禁止 +</w:t>
            </w:r>
            <w:r>
              <w:t xml:space="preserve"> </w:t>
            </w:r>
            <w:r>
              <w:rPr>
                <w:rStyle w:val="VerbatimChar"/>
              </w:rPr>
              <w:t xml:space="preserve">safe_answer</w:t>
            </w:r>
            <w:r>
              <w:t xml:space="preserve"> </w:t>
            </w:r>
            <w:r>
              <w:t xml:space="preserve">输出门（</w:t>
            </w:r>
            <w:r>
              <w:rPr>
                <w:rStyle w:val="VerbatimChar"/>
              </w:rPr>
              <w:t xml:space="preserve">llm.py:76-84</w:t>
            </w:r>
            <w:r>
              <w:t xml:space="preserve">）；预警由业务函数</w:t>
            </w:r>
            <w:r>
              <w:t xml:space="preserve"> </w:t>
            </w:r>
            <w:r>
              <w:rPr>
                <w:rStyle w:val="VerbatimChar"/>
              </w:rPr>
              <w:t xml:space="preserve">create_warning</w:t>
            </w:r>
            <w:r>
              <w:t xml:space="preserve"> </w:t>
            </w:r>
            <w:r>
              <w:t xml:space="preserve">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表名 family_bind / care_relation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models/__init__.py:45,58</w:t>
            </w:r>
            <w:r>
              <w:t xml:space="preserve">，全代码引用一致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修复优先级建议"/>
    <w:p>
      <w:pPr>
        <w:pStyle w:val="Heading2"/>
      </w:pPr>
      <w:r>
        <w:t xml:space="preserve">4. 修复优先级建议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F1 录入范围校验</w:t>
      </w:r>
      <w:r>
        <w:t xml:space="preserve"> </w:t>
      </w:r>
      <w:r>
        <w:t xml:space="preserve">—— 直面数据质量与预警可靠性（三端共用组件，一处修全端受益）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 改手机号验密 + 轮换 epoch</w:t>
      </w:r>
      <w:r>
        <w:t xml:space="preserve"> </w:t>
      </w:r>
      <w:r>
        <w:t xml:space="preserve">—— 会话安全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F3 弱密码校验统一（注册/改密/建号三处）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F7 通知点击失败阻塞跳转</w:t>
      </w:r>
      <w:r>
        <w:t xml:space="preserve"> </w:t>
      </w:r>
      <w:r>
        <w:t xml:space="preserve">—— 影响核心闭环体验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M3 摘要配额</w:t>
      </w:r>
      <w:r>
        <w:t xml:space="preserve"> </w:t>
      </w:r>
      <w:r>
        <w:t xml:space="preserve">—— 控制 LLM 成本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M2 绑定枚举 + 注册限频</w:t>
      </w:r>
    </w:p>
    <w:p>
      <w:pPr>
        <w:pStyle w:val="Compact"/>
        <w:numPr>
          <w:ilvl w:val="0"/>
          <w:numId w:val="1006"/>
        </w:numPr>
      </w:pPr>
      <w:r>
        <w:t xml:space="preserve">其余低危项按迭代空闲处理；F4（前端补测试）贯穿后续迭代</w:t>
      </w:r>
    </w:p>
    <w:p>
      <w:r>
        <w:pict>
          <v:rect style="width:0;height:1.5pt" o:hralign="center" o:hrstd="t" o:hr="t"/>
        </w:pict>
      </w:r>
    </w:p>
    <w:bookmarkEnd w:id="30"/>
    <w:bookmarkStart w:id="31" w:name="测试覆盖缺口建议补"/>
    <w:p>
      <w:pPr>
        <w:pStyle w:val="Heading2"/>
      </w:pPr>
      <w:r>
        <w:t xml:space="preserve">5. 测试覆盖缺口（建议补）</w:t>
      </w:r>
    </w:p>
    <w:p>
      <w:pPr>
        <w:pStyle w:val="Compact"/>
        <w:numPr>
          <w:ilvl w:val="0"/>
          <w:numId w:val="1007"/>
        </w:numPr>
      </w:pPr>
      <w:r>
        <w:t xml:space="preserve">JWT 篡改 / 过期负向用例</w:t>
      </w:r>
    </w:p>
    <w:p>
      <w:pPr>
        <w:pStyle w:val="Compact"/>
        <w:numPr>
          <w:ilvl w:val="0"/>
          <w:numId w:val="1007"/>
        </w:numPr>
      </w:pPr>
      <w:r>
        <w:t xml:space="preserve">登录锁定（429）用例</w:t>
      </w:r>
    </w:p>
    <w:p>
      <w:pPr>
        <w:pStyle w:val="Compact"/>
        <w:numPr>
          <w:ilvl w:val="0"/>
          <w:numId w:val="1007"/>
        </w:numPr>
      </w:pPr>
      <w:r>
        <w:t xml:space="preserve">M2 手机号枚举、M3 摘要配额用例</w:t>
      </w:r>
    </w:p>
    <w:p>
      <w:pPr>
        <w:pStyle w:val="Compact"/>
        <w:numPr>
          <w:ilvl w:val="0"/>
          <w:numId w:val="1007"/>
        </w:numPr>
      </w:pPr>
      <w:r>
        <w:t xml:space="preserve">前端：</w:t>
      </w:r>
      <w:r>
        <w:rPr>
          <w:rStyle w:val="VerbatimChar"/>
        </w:rPr>
        <w:t xml:space="preserve">request.js</w:t>
      </w:r>
      <w:r>
        <w:t xml:space="preserve"> </w:t>
      </w:r>
      <w:r>
        <w:t xml:space="preserve">拦截器、路由守卫、</w:t>
      </w:r>
      <w:r>
        <w:rPr>
          <w:rStyle w:val="VerbatimChar"/>
        </w:rPr>
        <w:t xml:space="preserve">HealthInput</w:t>
      </w:r>
      <w:r>
        <w:t xml:space="preserve"> </w:t>
      </w:r>
      <w:r>
        <w:t xml:space="preserve">校验的 Vitest 用例（当前为零）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本报告由代码审计代理产出、主控人工复核关键结论后汇总。复核中修正了 2 处描述：F3 的旧 token 失效状态（后端已轮换 epoch）、F1 的后端兜底边界（0~99999999.99），以实际代码为准。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2026-10-14T11:13:17Z</dcterms:created>
  <dcterms:modified xsi:type="dcterms:W3CDTF">2026-10-14T11:13:17Z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