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2021年10月5日 星期二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期数：2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021-72-B2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、2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021-73-B3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itle：在崩三演出后台聊聊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.16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；等七点半时候去官方直播间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哎呀不要双马尾。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“请进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~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”</w:t>
      </w:r>
      <w:bookmarkStart w:id="0" w:name="_GoBack"/>
      <w:bookmarkEnd w:id="0"/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已经上去准备了，茶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已经过去了，本来想和茶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叔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宣传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的投稿的事情，错开了。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今天还有tc，就是那个很多很多年前帮我写过论文的小姐姐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嗓子有点嘶哑，问题不大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这个房间自带混响，有点像澡堂里唱歌的感觉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不要双马尾，说点别的，tc正在到处乱躲你是不是紧张啊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没有前几天那么紧张。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我发现延迟好高呀，纸条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上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写紧张两个字，吃下去，我们现场没有观众，直接直播，有灯泡观众。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还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得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有走位，我得猫着腰过去，那个轨道，相机站起来比我都高，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它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是这样过来的，我是这样过去的。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有都得蹲，真人演出啊，第一次真人，就前天是套皮，我们都是不露脸选手，我们可以通过视觉陷阱，不然为啥我要穿一把天堂伞，米哈游员工自己做的呀，是真人，但我们头上套了个麦当劳袋子，我们会把胳膊也套进去，我觉得露眼睛没必要哦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.22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；唱歌都要演那个戏，我紧张的已经开始乱说话了。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c我跟你们说过啊，崩三很多高端大气上档次的歌词都是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写的。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以前我上大学时候我们就是认识，十年老网友第一次见面。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身为主播我提醒广大网友不要找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枪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手，我那时年轻犯的错。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c就帮我写了。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我觉得不会有人这么好，帮我写英语的论文，简直就是救命一样的帮忙，我也不好意思，死给人家钱人家不要，一遇到甲方也要写英语词就推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她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9.26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；我们都只知道别人帮我干的事，神特么黑道千金的威慑。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我在抖脚，其实还可以，没那么紧张，我昨晚不是也要躺平，我只要把自己做好了就行，我自己的live我自己做好了不行，就特别慌，肯定要表现好的，不是昨天晚上今天早上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那个和声是你编的嘛？他从来没想到这首歌会live，他把和声编的好复杂。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没有这样的，一人一句，我们穿插来，很容易听起来很乱，我容易分神，提醒哦3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该下了，理一理衣服要穿麦饭了，我自己单人完事我就凑够了今天的工资，不是那个进场。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.29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；还有一分钟是开始，你可以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公放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，不能看后台，不能乱拍，这种品牌推荐下没关系吧，我本来要带这个帽子的，但是太搞笑了。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（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拿出小黄渔夫帽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eastAsia="zh-CN"/>
        </w:rPr>
        <w:t>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不能拍到腿这块磕的好青。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19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.31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，好紧张啊，一般，只有这么一点紧张，等我全部完事一起谢，等统一在谢sc。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不只是我一个人打两份工，人家又要写词又要唱，我是又要配音又要唱。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H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ot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sc: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别紧张，演出顺利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我来唱会比较有代入感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你们在看隔壁的直播间吗？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我在台下听他们的音乐。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（几乎所有的sc都在安慰小天使不紧张）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茶树今晚八点投稿，你们应该看一下那边的直播。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啊七点三十四了，第一波抽赤鸢的抱枕，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底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下那个全是大伟哥哈哈哈哈，怎么还不到三十五，等唱完第一首我在开播。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我们都没有节目单，我们知道自己前面一个或者后面一个的。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我唱完第一个不要走，有个很好看的pv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3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5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了，我先走了，拜拜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pBdr>
          <w:bottom w:val="single" w:color="auto" w:sz="6" w:space="1"/>
        </w:pBd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（在崩三直播中唱了cyberangel）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承接上文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20.02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再次开播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卡卡卡卡卡卡卡卡卡卡卡，爆卡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2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0.03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不卡了不卡了，换了4g网就不卡了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4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你们刚才是不是看到两个我，是不是看到我影分身了是不是 我和你们讲 双马尾是录的，扎了蝴蝶结的那个才刚刚的我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我觉得双马尾很难看，很傻，但是他们偏要那个（委屈）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草，双马尾很像芭芭拉，完了，等下我要去找他们说一下，我都说了那个很傻（嗔怪）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弹幕：膝盖怎么了 “喔，不小心摔了下”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06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憨：米忽悠你坏事做尽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双马尾那个不是我，蝴蝶结那个才是我，哼！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什么？？！双马尾那个镜头比蝴蝶结那个镜头多？他们都在拍那个**双马尾？不要吧o(╥﹏╥)o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不要吧~~~o(╥﹏╥)o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（声线变）米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忽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悠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坏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事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做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 xml:space="preserve">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尽！（恼羞成怒）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  <w:lang w:val="en-US" w:eastAsia="zh-CN"/>
        </w:rPr>
        <w:t>20.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9 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*工作人员突然出现，好像有演出人员要下来休息。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“他们有人要来这边休息，所以我换个房间”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我们中间就只有1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0</w:t>
      </w: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分钟时间，我马上又要上台了，等下还有一个大合唱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 xml:space="preserve">*弹幕：……双马尾…… 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双马尾那个不是我！我今天不是双马尾！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*工作人员：憨色在这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我们要上了是嘛？好了各位我要上台了，拜拜拜拜。（下播）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  <w: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  <w:t>————————————————————</w:t>
      </w: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p>
      <w:pPr>
        <w:rPr>
          <w:rFonts w:hint="eastAsia" w:ascii="小米兰亭 Pro VF Normal" w:hAnsi="小米兰亭 Pro VF Normal" w:eastAsia="小米兰亭 Pro VF Normal" w:cs="小米兰亭 Pro VF Normal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米兰亭 Pro VF Normal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小米兰亭 Pro VF">
    <w:panose1 w:val="02000600000000000000"/>
    <w:charset w:val="86"/>
    <w:family w:val="auto"/>
    <w:pitch w:val="default"/>
    <w:sig w:usb0="A00002BF" w:usb1="38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scadia Mono ExtraLight">
    <w:panose1 w:val="020B0609020000020004"/>
    <w:charset w:val="00"/>
    <w:family w:val="auto"/>
    <w:pitch w:val="default"/>
    <w:sig w:usb0="A1002AFF" w:usb1="C000F9FB" w:usb2="00040028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C17"/>
    <w:rsid w:val="00391A3B"/>
    <w:rsid w:val="00A05C17"/>
    <w:rsid w:val="00E526C4"/>
    <w:rsid w:val="00F476DC"/>
    <w:rsid w:val="067654F8"/>
    <w:rsid w:val="1D7E12EF"/>
    <w:rsid w:val="466B08EC"/>
    <w:rsid w:val="6353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5"/>
    <w:semiHidden/>
    <w:unhideWhenUsed/>
    <w:uiPriority w:val="99"/>
    <w:pPr>
      <w:ind w:left="100" w:leftChars="2500"/>
    </w:pPr>
  </w:style>
  <w:style w:type="character" w:customStyle="1" w:styleId="5">
    <w:name w:val="日期 字符"/>
    <w:basedOn w:val="3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178</Words>
  <Characters>1020</Characters>
  <Lines>8</Lines>
  <Paragraphs>2</Paragraphs>
  <TotalTime>23</TotalTime>
  <ScaleCrop>false</ScaleCrop>
  <LinksUpToDate>false</LinksUpToDate>
  <CharactersWithSpaces>1196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2021-10-05T11:16:00Z</dcterms:created>
  <dc:creator>LZT, 极客</dc:creator>
  <cp:lastModifiedBy>LZT，极客</cp:lastModifiedBy>
  <dcterms:modified xsi:type="dcterms:W3CDTF">2021-11-24T15:14:27Z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28C2F441823A45DF85AAEC85862CEB2D</vt:lpwstr>
  </property>
</Properties>
</file>