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2022年12月18日 星期日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期号：</w:t>
      </w:r>
      <w:r>
        <w:rPr>
          <w:rFonts w:hint="eastAsia" w:ascii="MiSans" w:hAnsi="MiSans" w:eastAsia="MiSans" w:cs="MiSans"/>
          <w:sz w:val="28"/>
          <w:szCs w:val="28"/>
        </w:rPr>
        <w:t>2022-138-A248W期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Title：现在是电动时间！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bookmarkStart w:id="0" w:name="_GoBack"/>
      <w:bookmarkEnd w:id="0"/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0.12；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开播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有一种儿童零食叫奶酪棒，太好吃了，小孩零食比大人零食好吃多了。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以前吃十个八个不会出问题。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咪咪虾条确实很好吃，但是很单一。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旺仔小馒头啊，我很小时候还没有旺仔小馒头，或者是说我们那个山沟沟没有，长大上了初中才开始吃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奶酪棒这种东西也太好吃来，是不是所有哺乳动物本能都是喜欢奶味东西，是不是不喜欢奶味的，就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我一直觉得奶制品都是女生爱吃的，男生不爱吃，结果发现男生也很爱吃。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乳糖不耐受那是他没法吃不是他不喜欢吃。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我觉得没有奶的人是不完整的，以前我也是把奶当水喝，高考之前就是把纯牛奶不加糖那种，每天不喝水喝牛奶。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喝牛奶长高，长高和补钙好像没有关联吧，有什么科学依据吗？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我闻到奶味就恶心想吐？ --&gt;这位同学你是鱼类吧。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可能补钙是让你骨密度好起来，但是和补钙没有直接关系，这应该是直接和基因之间的关系。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我今天直播标题应该取成：过场动画必须好好穿衣服吗？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但是你基因里写好了长一米五五你只能长一米五五，但是你钙不够可能都涨不到一米五五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&lt;!-- 游戏开始时间：2022年12月18日20:19:02 --&gt;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记录负责：我可能是个假的极客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校对：我可能是个假的极客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190"/>
    <w:rsid w:val="00590F4B"/>
    <w:rsid w:val="00BE5990"/>
    <w:rsid w:val="00E41190"/>
    <w:rsid w:val="1E046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479</Words>
  <Characters>531</Characters>
  <Lines>3</Lines>
  <Paragraphs>1</Paragraphs>
  <TotalTime>0</TotalTime>
  <ScaleCrop>false</ScaleCrop>
  <LinksUpToDate>false</LinksUpToDate>
  <CharactersWithSpaces>538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2022-12-18T12:19:00Z</dcterms:created>
  <dc:creator>LZT, 极客</dc:creator>
  <cp:lastModifiedBy>卓</cp:lastModifiedBy>
  <dcterms:modified xsi:type="dcterms:W3CDTF">2022-12-18T13:15:02Z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</Properties>
</file>