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650" w:rsidRPr="000D31C2" w:rsidRDefault="004F2BAE" w:rsidP="004F2BAE">
      <w:pPr>
        <w:jc w:val="center"/>
        <w:rPr>
          <w:b/>
          <w:lang w:val="es-ES"/>
        </w:rPr>
      </w:pPr>
      <w:r w:rsidRPr="000D31C2">
        <w:rPr>
          <w:b/>
          <w:lang w:val="es-ES"/>
        </w:rPr>
        <w:t>FORMATO PROYECTOS TECNOLOGO DESARROLLO DE SOFTWARE</w:t>
      </w:r>
    </w:p>
    <w:p w:rsidR="004F2BAE" w:rsidRDefault="004F2BAE" w:rsidP="004F2BAE">
      <w:pPr>
        <w:jc w:val="center"/>
        <w:rPr>
          <w:lang w:val="es-ES"/>
        </w:rPr>
      </w:pPr>
    </w:p>
    <w:p w:rsidR="000D31C2" w:rsidRDefault="000D31C2" w:rsidP="004F2BAE">
      <w:pPr>
        <w:jc w:val="center"/>
        <w:rPr>
          <w:lang w:val="es-ES"/>
        </w:rPr>
      </w:pPr>
      <w:bookmarkStart w:id="0" w:name="_GoBack"/>
      <w:bookmarkEnd w:id="0"/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Titulo.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Integrantes.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Identificación del problema.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Análisis del problema.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Objetivo general y específicos.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Alcance y justificación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Motor de base de datos y código(lenguajes) a utilizar.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Compromisos por corte organizados en </w:t>
      </w:r>
      <w:proofErr w:type="spellStart"/>
      <w:r>
        <w:rPr>
          <w:lang w:val="es-ES"/>
        </w:rPr>
        <w:t>sprints</w:t>
      </w:r>
      <w:proofErr w:type="spellEnd"/>
      <w:r>
        <w:rPr>
          <w:lang w:val="es-ES"/>
        </w:rPr>
        <w:t xml:space="preserve"> (metodología </w:t>
      </w:r>
      <w:proofErr w:type="spellStart"/>
      <w:r>
        <w:rPr>
          <w:lang w:val="es-ES"/>
        </w:rPr>
        <w:t>Scrum</w:t>
      </w:r>
      <w:proofErr w:type="spellEnd"/>
      <w:r>
        <w:rPr>
          <w:lang w:val="es-ES"/>
        </w:rPr>
        <w:t>).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Diagramas de casos de uso.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Diagramas de clases por </w:t>
      </w:r>
      <w:proofErr w:type="spellStart"/>
      <w:r>
        <w:rPr>
          <w:lang w:val="es-ES"/>
        </w:rPr>
        <w:t>stakeholder</w:t>
      </w:r>
      <w:proofErr w:type="spellEnd"/>
      <w:r>
        <w:rPr>
          <w:lang w:val="es-ES"/>
        </w:rPr>
        <w:t>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Diagrama de secuencia.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Diccionario de datos.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Pruebas de calidad.</w:t>
      </w:r>
    </w:p>
    <w:p w:rsidR="004F2BAE" w:rsidRDefault="004F2BAE" w:rsidP="004F2B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Firmas de docentes y decano.</w:t>
      </w:r>
    </w:p>
    <w:p w:rsidR="004F2BAE" w:rsidRPr="004F2BAE" w:rsidRDefault="004F2BAE" w:rsidP="004F2BAE">
      <w:pPr>
        <w:pStyle w:val="Prrafodelista"/>
        <w:jc w:val="both"/>
        <w:rPr>
          <w:lang w:val="es-ES"/>
        </w:rPr>
      </w:pPr>
    </w:p>
    <w:sectPr w:rsidR="004F2BAE" w:rsidRPr="004F2BAE" w:rsidSect="006E5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476491"/>
    <w:multiLevelType w:val="hybridMultilevel"/>
    <w:tmpl w:val="AC06D7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85"/>
    <w:rsid w:val="000D31C2"/>
    <w:rsid w:val="00397985"/>
    <w:rsid w:val="004F2BAE"/>
    <w:rsid w:val="006E563F"/>
    <w:rsid w:val="00A6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1CEA29"/>
  <w15:chartTrackingRefBased/>
  <w15:docId w15:val="{EAEBF0DB-9CB9-8646-9CF3-2DC8A9D5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2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suarez duran</dc:creator>
  <cp:keywords/>
  <dc:description/>
  <cp:lastModifiedBy>david suarez duran</cp:lastModifiedBy>
  <cp:revision>3</cp:revision>
  <dcterms:created xsi:type="dcterms:W3CDTF">2019-02-13T00:22:00Z</dcterms:created>
  <dcterms:modified xsi:type="dcterms:W3CDTF">2019-02-13T00:29:00Z</dcterms:modified>
</cp:coreProperties>
</file>