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67128" w14:textId="734B50FF" w:rsidR="00DE21F2" w:rsidRDefault="00BA4358" w:rsidP="00BA4358">
      <w:pPr>
        <w:ind w:firstLine="426"/>
        <w:rPr>
          <w:rFonts w:ascii="Times New Roman" w:hAnsi="Times New Roman" w:cs="Times New Roman"/>
          <w:color w:val="FF0000"/>
          <w:sz w:val="24"/>
          <w:szCs w:val="24"/>
        </w:rPr>
      </w:pPr>
      <w:r w:rsidRPr="00BA4358">
        <w:rPr>
          <w:rFonts w:ascii="Times New Roman" w:hAnsi="Times New Roman" w:cs="Times New Roman"/>
          <w:color w:val="FF0000"/>
          <w:sz w:val="24"/>
          <w:szCs w:val="24"/>
        </w:rPr>
        <w:t xml:space="preserve">Interview questions </w:t>
      </w:r>
    </w:p>
    <w:p w14:paraId="4AE35319" w14:textId="77777777" w:rsidR="00BA4358" w:rsidRDefault="00BA4358">
      <w:pPr>
        <w:rPr>
          <w:rFonts w:ascii="Times New Roman" w:hAnsi="Times New Roman" w:cs="Times New Roman"/>
          <w:color w:val="FF0000"/>
          <w:sz w:val="24"/>
          <w:szCs w:val="24"/>
        </w:rPr>
      </w:pPr>
    </w:p>
    <w:p w14:paraId="0A8030F0" w14:textId="0EC04D14" w:rsidR="00BA4358" w:rsidRPr="00BA4358" w:rsidRDefault="00BA4358" w:rsidP="00BA4358">
      <w:pPr>
        <w:pStyle w:val="NormalWeb"/>
        <w:numPr>
          <w:ilvl w:val="0"/>
          <w:numId w:val="1"/>
        </w:numPr>
        <w:shd w:val="clear" w:color="auto" w:fill="FFFFFF"/>
        <w:spacing w:before="0" w:beforeAutospacing="0" w:after="0" w:afterAutospacing="0" w:line="253" w:lineRule="atLeast"/>
        <w:rPr>
          <w:rFonts w:ascii="Calibri" w:hAnsi="Calibri" w:cs="Calibri"/>
          <w:color w:val="FF0000"/>
          <w:sz w:val="22"/>
          <w:szCs w:val="22"/>
          <w:lang w:val="en-US"/>
        </w:rPr>
      </w:pPr>
      <w:r w:rsidRPr="00BA4358">
        <w:rPr>
          <w:rFonts w:ascii="Calibri" w:hAnsi="Calibri" w:cs="Calibri"/>
          <w:color w:val="FF0000"/>
          <w:sz w:val="22"/>
          <w:szCs w:val="22"/>
          <w:lang w:val="en-US"/>
        </w:rPr>
        <w:t>What are the different Key words used in C?</w:t>
      </w:r>
    </w:p>
    <w:p w14:paraId="4B030EC9" w14:textId="77187117" w:rsidR="00BA4358" w:rsidRPr="00BA4358" w:rsidRDefault="00BA4358" w:rsidP="00BA4358">
      <w:pPr>
        <w:pStyle w:val="NormalWeb"/>
        <w:numPr>
          <w:ilvl w:val="0"/>
          <w:numId w:val="5"/>
        </w:numPr>
        <w:spacing w:line="253" w:lineRule="atLeast"/>
        <w:ind w:left="709" w:hanging="283"/>
        <w:jc w:val="both"/>
        <w:rPr>
          <w:color w:val="222222"/>
          <w:sz w:val="22"/>
          <w:szCs w:val="22"/>
        </w:rPr>
      </w:pPr>
      <w:r w:rsidRPr="00BA4358">
        <w:rPr>
          <w:b/>
          <w:bCs/>
          <w:color w:val="222222"/>
          <w:sz w:val="22"/>
          <w:szCs w:val="22"/>
        </w:rPr>
        <w:t>auto</w:t>
      </w:r>
      <w:r w:rsidRPr="00BA4358">
        <w:rPr>
          <w:color w:val="222222"/>
          <w:sz w:val="22"/>
          <w:szCs w:val="22"/>
        </w:rPr>
        <w:t>: This keyword declares automatic variables. It's rarely used in modern C programming.</w:t>
      </w:r>
    </w:p>
    <w:p w14:paraId="4F5B075D"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break</w:t>
      </w:r>
      <w:r w:rsidRPr="00BA4358">
        <w:rPr>
          <w:color w:val="222222"/>
          <w:sz w:val="22"/>
          <w:szCs w:val="22"/>
        </w:rPr>
        <w:t>: It is used to terminate the loop or switch statement.</w:t>
      </w:r>
    </w:p>
    <w:p w14:paraId="72366C86"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case</w:t>
      </w:r>
      <w:r w:rsidRPr="00BA4358">
        <w:rPr>
          <w:color w:val="222222"/>
          <w:sz w:val="22"/>
          <w:szCs w:val="22"/>
        </w:rPr>
        <w:t>: It is used in the switch statement to specify different conditions.</w:t>
      </w:r>
    </w:p>
    <w:p w14:paraId="2CEE468B" w14:textId="697CFDFB" w:rsidR="00BA4358" w:rsidRPr="00BA4358" w:rsidRDefault="00BA4358" w:rsidP="00BA4358">
      <w:pPr>
        <w:pStyle w:val="NormalWeb"/>
        <w:numPr>
          <w:ilvl w:val="0"/>
          <w:numId w:val="4"/>
        </w:numPr>
        <w:spacing w:line="253" w:lineRule="atLeast"/>
        <w:jc w:val="both"/>
        <w:rPr>
          <w:color w:val="222222"/>
          <w:sz w:val="22"/>
          <w:szCs w:val="22"/>
        </w:rPr>
      </w:pPr>
      <w:proofErr w:type="spellStart"/>
      <w:r>
        <w:rPr>
          <w:b/>
          <w:bCs/>
          <w:color w:val="222222"/>
          <w:sz w:val="22"/>
          <w:szCs w:val="22"/>
        </w:rPr>
        <w:t>c</w:t>
      </w:r>
      <w:r w:rsidRPr="00BA4358">
        <w:rPr>
          <w:b/>
          <w:bCs/>
          <w:color w:val="222222"/>
          <w:sz w:val="22"/>
          <w:szCs w:val="22"/>
        </w:rPr>
        <w:t>har</w:t>
      </w:r>
      <w:proofErr w:type="spellEnd"/>
      <w:r w:rsidRPr="00BA4358">
        <w:rPr>
          <w:color w:val="222222"/>
          <w:sz w:val="22"/>
          <w:szCs w:val="22"/>
        </w:rPr>
        <w:t>: It is a data type used to store characters.</w:t>
      </w:r>
    </w:p>
    <w:p w14:paraId="4C1511B2" w14:textId="77777777" w:rsidR="00BA4358" w:rsidRPr="00BA4358" w:rsidRDefault="00BA4358" w:rsidP="00BA4358">
      <w:pPr>
        <w:pStyle w:val="NormalWeb"/>
        <w:numPr>
          <w:ilvl w:val="0"/>
          <w:numId w:val="4"/>
        </w:numPr>
        <w:spacing w:line="253" w:lineRule="atLeast"/>
        <w:jc w:val="both"/>
        <w:rPr>
          <w:color w:val="222222"/>
          <w:sz w:val="22"/>
          <w:szCs w:val="22"/>
        </w:rPr>
      </w:pPr>
      <w:proofErr w:type="spellStart"/>
      <w:r w:rsidRPr="00BA4358">
        <w:rPr>
          <w:b/>
          <w:bCs/>
          <w:color w:val="222222"/>
          <w:sz w:val="22"/>
          <w:szCs w:val="22"/>
        </w:rPr>
        <w:t>const</w:t>
      </w:r>
      <w:proofErr w:type="spellEnd"/>
      <w:r w:rsidRPr="00BA4358">
        <w:rPr>
          <w:color w:val="222222"/>
          <w:sz w:val="22"/>
          <w:szCs w:val="22"/>
        </w:rPr>
        <w:t>: It is used to declare constants, variables whose values cannot be changed.</w:t>
      </w:r>
    </w:p>
    <w:p w14:paraId="5F54B347"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continue</w:t>
      </w:r>
      <w:r w:rsidRPr="00BA4358">
        <w:rPr>
          <w:color w:val="222222"/>
          <w:sz w:val="22"/>
          <w:szCs w:val="22"/>
        </w:rPr>
        <w:t>: It is used to skip the current iteration of a loop.</w:t>
      </w:r>
    </w:p>
    <w:p w14:paraId="4F6E8DEC"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default</w:t>
      </w:r>
      <w:r w:rsidRPr="00BA4358">
        <w:rPr>
          <w:color w:val="222222"/>
          <w:sz w:val="22"/>
          <w:szCs w:val="22"/>
        </w:rPr>
        <w:t>: It is used in the switch statement and is executed when none of the cases match.</w:t>
      </w:r>
    </w:p>
    <w:p w14:paraId="5F477C7C"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do</w:t>
      </w:r>
      <w:r w:rsidRPr="00BA4358">
        <w:rPr>
          <w:color w:val="222222"/>
          <w:sz w:val="22"/>
          <w:szCs w:val="22"/>
        </w:rPr>
        <w:t>: It is used to create a do-while loop.</w:t>
      </w:r>
    </w:p>
    <w:p w14:paraId="547F9483"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double</w:t>
      </w:r>
      <w:r w:rsidRPr="00BA4358">
        <w:rPr>
          <w:color w:val="222222"/>
          <w:sz w:val="22"/>
          <w:szCs w:val="22"/>
        </w:rPr>
        <w:t>: It is a data type used to store double-precision floating-point numbers.</w:t>
      </w:r>
    </w:p>
    <w:p w14:paraId="3D713BE8"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else</w:t>
      </w:r>
      <w:r w:rsidRPr="00BA4358">
        <w:rPr>
          <w:color w:val="222222"/>
          <w:sz w:val="22"/>
          <w:szCs w:val="22"/>
        </w:rPr>
        <w:t>: It is used in decision-making statements.</w:t>
      </w:r>
    </w:p>
    <w:p w14:paraId="3C1416B6" w14:textId="77777777" w:rsidR="00BA4358" w:rsidRPr="00BA4358" w:rsidRDefault="00BA4358" w:rsidP="00BA4358">
      <w:pPr>
        <w:pStyle w:val="NormalWeb"/>
        <w:numPr>
          <w:ilvl w:val="0"/>
          <w:numId w:val="4"/>
        </w:numPr>
        <w:spacing w:line="253" w:lineRule="atLeast"/>
        <w:jc w:val="both"/>
        <w:rPr>
          <w:color w:val="222222"/>
          <w:sz w:val="22"/>
          <w:szCs w:val="22"/>
        </w:rPr>
      </w:pPr>
      <w:proofErr w:type="spellStart"/>
      <w:r w:rsidRPr="00BA4358">
        <w:rPr>
          <w:b/>
          <w:bCs/>
          <w:color w:val="222222"/>
          <w:sz w:val="22"/>
          <w:szCs w:val="22"/>
        </w:rPr>
        <w:t>enum</w:t>
      </w:r>
      <w:proofErr w:type="spellEnd"/>
      <w:r w:rsidRPr="00BA4358">
        <w:rPr>
          <w:color w:val="222222"/>
          <w:sz w:val="22"/>
          <w:szCs w:val="22"/>
        </w:rPr>
        <w:t>: It is used to define a set of named integer constants.</w:t>
      </w:r>
    </w:p>
    <w:p w14:paraId="69B81F61"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extern</w:t>
      </w:r>
      <w:r w:rsidRPr="00BA4358">
        <w:rPr>
          <w:color w:val="222222"/>
          <w:sz w:val="22"/>
          <w:szCs w:val="22"/>
        </w:rPr>
        <w:t>: It is used to declare variables or functions that are defined in another file or are external to the current file.</w:t>
      </w:r>
    </w:p>
    <w:p w14:paraId="5798AF38"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float</w:t>
      </w:r>
      <w:r w:rsidRPr="00BA4358">
        <w:rPr>
          <w:color w:val="222222"/>
          <w:sz w:val="22"/>
          <w:szCs w:val="22"/>
        </w:rPr>
        <w:t>: It is a data type used to store floating-point numbers.</w:t>
      </w:r>
    </w:p>
    <w:p w14:paraId="1786CF2A"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for</w:t>
      </w:r>
      <w:r w:rsidRPr="00BA4358">
        <w:rPr>
          <w:color w:val="222222"/>
          <w:sz w:val="22"/>
          <w:szCs w:val="22"/>
        </w:rPr>
        <w:t>: It is used to create a for loop.</w:t>
      </w:r>
    </w:p>
    <w:p w14:paraId="29C62D3D" w14:textId="77777777" w:rsidR="00BA4358" w:rsidRPr="00BA4358" w:rsidRDefault="00BA4358" w:rsidP="00BA4358">
      <w:pPr>
        <w:pStyle w:val="NormalWeb"/>
        <w:numPr>
          <w:ilvl w:val="0"/>
          <w:numId w:val="4"/>
        </w:numPr>
        <w:spacing w:line="253" w:lineRule="atLeast"/>
        <w:jc w:val="both"/>
        <w:rPr>
          <w:color w:val="222222"/>
          <w:sz w:val="22"/>
          <w:szCs w:val="22"/>
        </w:rPr>
      </w:pPr>
      <w:proofErr w:type="spellStart"/>
      <w:r w:rsidRPr="00BA4358">
        <w:rPr>
          <w:b/>
          <w:bCs/>
          <w:color w:val="222222"/>
          <w:sz w:val="22"/>
          <w:szCs w:val="22"/>
        </w:rPr>
        <w:t>goto</w:t>
      </w:r>
      <w:proofErr w:type="spellEnd"/>
      <w:r w:rsidRPr="00BA4358">
        <w:rPr>
          <w:color w:val="222222"/>
          <w:sz w:val="22"/>
          <w:szCs w:val="22"/>
        </w:rPr>
        <w:t xml:space="preserve">: It is used to transfer control to a </w:t>
      </w:r>
      <w:proofErr w:type="spellStart"/>
      <w:r w:rsidRPr="00BA4358">
        <w:rPr>
          <w:color w:val="222222"/>
          <w:sz w:val="22"/>
          <w:szCs w:val="22"/>
        </w:rPr>
        <w:t>labeled</w:t>
      </w:r>
      <w:proofErr w:type="spellEnd"/>
      <w:r w:rsidRPr="00BA4358">
        <w:rPr>
          <w:color w:val="222222"/>
          <w:sz w:val="22"/>
          <w:szCs w:val="22"/>
        </w:rPr>
        <w:t xml:space="preserve"> statement.</w:t>
      </w:r>
    </w:p>
    <w:p w14:paraId="32C252BB"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if</w:t>
      </w:r>
      <w:r w:rsidRPr="00BA4358">
        <w:rPr>
          <w:color w:val="222222"/>
          <w:sz w:val="22"/>
          <w:szCs w:val="22"/>
        </w:rPr>
        <w:t>: It is used in decision-making statements.</w:t>
      </w:r>
    </w:p>
    <w:p w14:paraId="63EC940B"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int</w:t>
      </w:r>
      <w:r w:rsidRPr="00BA4358">
        <w:rPr>
          <w:color w:val="222222"/>
          <w:sz w:val="22"/>
          <w:szCs w:val="22"/>
        </w:rPr>
        <w:t>: It is a data type used to store integers.</w:t>
      </w:r>
    </w:p>
    <w:p w14:paraId="05F8481C"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long</w:t>
      </w:r>
      <w:r w:rsidRPr="00BA4358">
        <w:rPr>
          <w:color w:val="222222"/>
          <w:sz w:val="22"/>
          <w:szCs w:val="22"/>
        </w:rPr>
        <w:t>: It is a data type used to store large integers.</w:t>
      </w:r>
    </w:p>
    <w:p w14:paraId="20F3130B"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register</w:t>
      </w:r>
      <w:r w:rsidRPr="00BA4358">
        <w:rPr>
          <w:color w:val="222222"/>
          <w:sz w:val="22"/>
          <w:szCs w:val="22"/>
        </w:rPr>
        <w:t>: It is used to declare register variables, which are stored in CPU registers for faster access.</w:t>
      </w:r>
    </w:p>
    <w:p w14:paraId="282E61AB"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return</w:t>
      </w:r>
      <w:r w:rsidRPr="00BA4358">
        <w:rPr>
          <w:color w:val="222222"/>
          <w:sz w:val="22"/>
          <w:szCs w:val="22"/>
        </w:rPr>
        <w:t>: It is used to return a value from a function.</w:t>
      </w:r>
    </w:p>
    <w:p w14:paraId="16659A57"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short</w:t>
      </w:r>
      <w:r w:rsidRPr="00BA4358">
        <w:rPr>
          <w:color w:val="222222"/>
          <w:sz w:val="22"/>
          <w:szCs w:val="22"/>
        </w:rPr>
        <w:t>: It is a data type used to store small integers.</w:t>
      </w:r>
    </w:p>
    <w:p w14:paraId="52DEBE71"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signed</w:t>
      </w:r>
      <w:r w:rsidRPr="00BA4358">
        <w:rPr>
          <w:color w:val="222222"/>
          <w:sz w:val="22"/>
          <w:szCs w:val="22"/>
        </w:rPr>
        <w:t>: It is used to declare signed data types.</w:t>
      </w:r>
    </w:p>
    <w:p w14:paraId="463CCFCA" w14:textId="77777777" w:rsidR="00BA4358" w:rsidRPr="00BA4358" w:rsidRDefault="00BA4358" w:rsidP="00BA4358">
      <w:pPr>
        <w:pStyle w:val="NormalWeb"/>
        <w:numPr>
          <w:ilvl w:val="0"/>
          <w:numId w:val="4"/>
        </w:numPr>
        <w:spacing w:line="253" w:lineRule="atLeast"/>
        <w:jc w:val="both"/>
        <w:rPr>
          <w:color w:val="222222"/>
          <w:sz w:val="22"/>
          <w:szCs w:val="22"/>
        </w:rPr>
      </w:pPr>
      <w:proofErr w:type="spellStart"/>
      <w:r w:rsidRPr="00BA4358">
        <w:rPr>
          <w:b/>
          <w:bCs/>
          <w:color w:val="222222"/>
          <w:sz w:val="22"/>
          <w:szCs w:val="22"/>
        </w:rPr>
        <w:t>sizeof</w:t>
      </w:r>
      <w:proofErr w:type="spellEnd"/>
      <w:r w:rsidRPr="00BA4358">
        <w:rPr>
          <w:color w:val="222222"/>
          <w:sz w:val="22"/>
          <w:szCs w:val="22"/>
        </w:rPr>
        <w:t>: It is used to determine the size of a data type or variable.</w:t>
      </w:r>
    </w:p>
    <w:p w14:paraId="25FC50F3"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static</w:t>
      </w:r>
      <w:r w:rsidRPr="00BA4358">
        <w:rPr>
          <w:color w:val="222222"/>
          <w:sz w:val="22"/>
          <w:szCs w:val="22"/>
        </w:rPr>
        <w:t>: It is used to declare static variables and functions, which retain their values between function calls.</w:t>
      </w:r>
    </w:p>
    <w:p w14:paraId="5BBA4893"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struct</w:t>
      </w:r>
      <w:r w:rsidRPr="00BA4358">
        <w:rPr>
          <w:color w:val="222222"/>
          <w:sz w:val="22"/>
          <w:szCs w:val="22"/>
        </w:rPr>
        <w:t>: It is used to define a structure, a collection of variables under one name.</w:t>
      </w:r>
    </w:p>
    <w:p w14:paraId="147F287D"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switch</w:t>
      </w:r>
      <w:r w:rsidRPr="00BA4358">
        <w:rPr>
          <w:color w:val="222222"/>
          <w:sz w:val="22"/>
          <w:szCs w:val="22"/>
        </w:rPr>
        <w:t>: It is used to create a switch statement.</w:t>
      </w:r>
    </w:p>
    <w:p w14:paraId="6D410B44"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typedef</w:t>
      </w:r>
      <w:r w:rsidRPr="00BA4358">
        <w:rPr>
          <w:color w:val="222222"/>
          <w:sz w:val="22"/>
          <w:szCs w:val="22"/>
        </w:rPr>
        <w:t>: It is used to create new data type names.</w:t>
      </w:r>
    </w:p>
    <w:p w14:paraId="735A10F5"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union</w:t>
      </w:r>
      <w:r w:rsidRPr="00BA4358">
        <w:rPr>
          <w:color w:val="222222"/>
          <w:sz w:val="22"/>
          <w:szCs w:val="22"/>
        </w:rPr>
        <w:t>: It is used to define a union, a data structure that can hold variables of different types at different times.</w:t>
      </w:r>
    </w:p>
    <w:p w14:paraId="61497E83"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unsigned</w:t>
      </w:r>
      <w:r w:rsidRPr="00BA4358">
        <w:rPr>
          <w:color w:val="222222"/>
          <w:sz w:val="22"/>
          <w:szCs w:val="22"/>
        </w:rPr>
        <w:t>: It is used to declare unsigned data types.</w:t>
      </w:r>
    </w:p>
    <w:p w14:paraId="5B875D00"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void</w:t>
      </w:r>
      <w:r w:rsidRPr="00BA4358">
        <w:rPr>
          <w:color w:val="222222"/>
          <w:sz w:val="22"/>
          <w:szCs w:val="22"/>
        </w:rPr>
        <w:t>: It is a data type that represents an absence of type.</w:t>
      </w:r>
    </w:p>
    <w:p w14:paraId="7307BB0A" w14:textId="77777777" w:rsidR="00BA4358" w:rsidRPr="00BA4358" w:rsidRDefault="00BA4358" w:rsidP="00BA4358">
      <w:pPr>
        <w:pStyle w:val="NormalWeb"/>
        <w:numPr>
          <w:ilvl w:val="0"/>
          <w:numId w:val="4"/>
        </w:numPr>
        <w:spacing w:line="253" w:lineRule="atLeast"/>
        <w:jc w:val="both"/>
        <w:rPr>
          <w:color w:val="222222"/>
          <w:sz w:val="22"/>
          <w:szCs w:val="22"/>
        </w:rPr>
      </w:pPr>
      <w:r w:rsidRPr="00BA4358">
        <w:rPr>
          <w:b/>
          <w:bCs/>
          <w:color w:val="222222"/>
          <w:sz w:val="22"/>
          <w:szCs w:val="22"/>
        </w:rPr>
        <w:t>volatile</w:t>
      </w:r>
      <w:r w:rsidRPr="00BA4358">
        <w:rPr>
          <w:color w:val="222222"/>
          <w:sz w:val="22"/>
          <w:szCs w:val="22"/>
        </w:rPr>
        <w:t>: It is used to declare variables that may be modified externally, so the compiler should not optimize accesses to them.</w:t>
      </w:r>
    </w:p>
    <w:p w14:paraId="523B517B" w14:textId="390ECFA3" w:rsidR="00BA4358" w:rsidRPr="00BA4358" w:rsidRDefault="00BA4358" w:rsidP="00BA4358">
      <w:pPr>
        <w:pStyle w:val="NormalWeb"/>
        <w:numPr>
          <w:ilvl w:val="0"/>
          <w:numId w:val="4"/>
        </w:numPr>
        <w:spacing w:line="253" w:lineRule="atLeast"/>
        <w:jc w:val="both"/>
        <w:rPr>
          <w:rFonts w:ascii="Calibri" w:hAnsi="Calibri" w:cs="Calibri"/>
          <w:color w:val="222222"/>
          <w:sz w:val="22"/>
          <w:szCs w:val="22"/>
        </w:rPr>
      </w:pPr>
      <w:r w:rsidRPr="00BA4358">
        <w:rPr>
          <w:b/>
          <w:bCs/>
          <w:color w:val="222222"/>
          <w:sz w:val="22"/>
          <w:szCs w:val="22"/>
        </w:rPr>
        <w:t>while</w:t>
      </w:r>
      <w:r w:rsidRPr="00BA4358">
        <w:rPr>
          <w:color w:val="222222"/>
          <w:sz w:val="22"/>
          <w:szCs w:val="22"/>
        </w:rPr>
        <w:t>: It is used to create a while loop</w:t>
      </w:r>
    </w:p>
    <w:p w14:paraId="72E20E60" w14:textId="536F237B" w:rsidR="00BA4358" w:rsidRPr="00BA4358" w:rsidRDefault="00BA4358" w:rsidP="00BA4358">
      <w:pPr>
        <w:pStyle w:val="NormalWeb"/>
        <w:numPr>
          <w:ilvl w:val="0"/>
          <w:numId w:val="1"/>
        </w:numPr>
        <w:shd w:val="clear" w:color="auto" w:fill="FFFFFF"/>
        <w:spacing w:before="0" w:beforeAutospacing="0" w:after="0" w:afterAutospacing="0" w:line="253" w:lineRule="atLeast"/>
        <w:rPr>
          <w:rFonts w:ascii="Calibri" w:hAnsi="Calibri" w:cs="Calibri"/>
          <w:color w:val="FF0000"/>
          <w:sz w:val="22"/>
          <w:szCs w:val="22"/>
          <w:lang w:val="en-US"/>
        </w:rPr>
      </w:pPr>
      <w:r w:rsidRPr="00BA4358">
        <w:rPr>
          <w:rFonts w:ascii="Calibri" w:hAnsi="Calibri" w:cs="Calibri"/>
          <w:color w:val="FF0000"/>
          <w:sz w:val="22"/>
          <w:szCs w:val="22"/>
          <w:lang w:val="en-US"/>
        </w:rPr>
        <w:t>How to do memory management in C?</w:t>
      </w:r>
    </w:p>
    <w:p w14:paraId="0B8DA13C" w14:textId="115A2E88" w:rsidR="00BA4358" w:rsidRDefault="00BA4358" w:rsidP="00BA4358">
      <w:pPr>
        <w:pStyle w:val="NormalWeb"/>
        <w:shd w:val="clear" w:color="auto" w:fill="FFFFFF"/>
        <w:spacing w:before="0" w:beforeAutospacing="0" w:after="0" w:afterAutospacing="0" w:line="253" w:lineRule="atLeast"/>
        <w:ind w:left="692"/>
        <w:rPr>
          <w:rStyle w:val="HTMLCode"/>
          <w:rFonts w:ascii="Ubuntu Mono" w:hAnsi="Ubuntu Mono"/>
          <w:b/>
          <w:bCs/>
          <w:color w:val="0D0D0D"/>
          <w:sz w:val="21"/>
          <w:szCs w:val="21"/>
          <w:bdr w:val="single" w:sz="2" w:space="0" w:color="E3E3E3" w:frame="1"/>
          <w:shd w:val="clear" w:color="auto" w:fill="FFFFFF"/>
        </w:rPr>
      </w:pPr>
      <w:r>
        <w:rPr>
          <w:rFonts w:ascii="Segoe UI" w:hAnsi="Segoe UI" w:cs="Segoe UI"/>
          <w:color w:val="0D0D0D"/>
          <w:shd w:val="clear" w:color="auto" w:fill="FFFFFF"/>
        </w:rPr>
        <w:t xml:space="preserve">Ans: memory management involves dynamically allocating and releasing memory using functions like </w:t>
      </w:r>
      <w:proofErr w:type="gramStart"/>
      <w:r>
        <w:rPr>
          <w:rStyle w:val="HTMLCode"/>
          <w:rFonts w:ascii="Ubuntu Mono" w:hAnsi="Ubuntu Mono"/>
          <w:b/>
          <w:bCs/>
          <w:color w:val="0D0D0D"/>
          <w:sz w:val="21"/>
          <w:szCs w:val="21"/>
          <w:bdr w:val="single" w:sz="2" w:space="0" w:color="E3E3E3" w:frame="1"/>
          <w:shd w:val="clear" w:color="auto" w:fill="FFFFFF"/>
        </w:rPr>
        <w:t>malloc(</w:t>
      </w:r>
      <w:proofErr w:type="gramEnd"/>
      <w:r>
        <w:rPr>
          <w:rStyle w:val="HTMLCode"/>
          <w:rFonts w:ascii="Ubuntu Mono" w:hAnsi="Ubuntu Mono"/>
          <w:b/>
          <w:bCs/>
          <w:color w:val="0D0D0D"/>
          <w:sz w:val="21"/>
          <w:szCs w:val="21"/>
          <w:bdr w:val="single" w:sz="2" w:space="0" w:color="E3E3E3" w:frame="1"/>
          <w:shd w:val="clear" w:color="auto" w:fill="FFFFFF"/>
        </w:rPr>
        <w:t xml:space="preserve">), </w:t>
      </w:r>
      <w:proofErr w:type="spellStart"/>
      <w:r>
        <w:rPr>
          <w:rStyle w:val="HTMLCode"/>
          <w:rFonts w:ascii="Ubuntu Mono" w:hAnsi="Ubuntu Mono"/>
          <w:b/>
          <w:bCs/>
          <w:color w:val="0D0D0D"/>
          <w:sz w:val="21"/>
          <w:szCs w:val="21"/>
          <w:bdr w:val="single" w:sz="2" w:space="0" w:color="E3E3E3" w:frame="1"/>
          <w:shd w:val="clear" w:color="auto" w:fill="FFFFFF"/>
        </w:rPr>
        <w:t>calloc</w:t>
      </w:r>
      <w:proofErr w:type="spellEnd"/>
      <w:r>
        <w:rPr>
          <w:rStyle w:val="HTMLCode"/>
          <w:rFonts w:ascii="Ubuntu Mono" w:hAnsi="Ubuntu Mono"/>
          <w:b/>
          <w:bCs/>
          <w:color w:val="0D0D0D"/>
          <w:sz w:val="21"/>
          <w:szCs w:val="21"/>
          <w:bdr w:val="single" w:sz="2" w:space="0" w:color="E3E3E3" w:frame="1"/>
          <w:shd w:val="clear" w:color="auto" w:fill="FFFFFF"/>
        </w:rPr>
        <w:t>(),</w:t>
      </w:r>
      <w:proofErr w:type="spellStart"/>
      <w:r>
        <w:rPr>
          <w:rStyle w:val="HTMLCode"/>
          <w:rFonts w:ascii="Ubuntu Mono" w:hAnsi="Ubuntu Mono"/>
          <w:b/>
          <w:bCs/>
          <w:color w:val="0D0D0D"/>
          <w:sz w:val="21"/>
          <w:szCs w:val="21"/>
          <w:bdr w:val="single" w:sz="2" w:space="0" w:color="E3E3E3" w:frame="1"/>
          <w:shd w:val="clear" w:color="auto" w:fill="FFFFFF"/>
        </w:rPr>
        <w:t>realloc</w:t>
      </w:r>
      <w:proofErr w:type="spellEnd"/>
      <w:r>
        <w:rPr>
          <w:rStyle w:val="HTMLCode"/>
          <w:rFonts w:ascii="Ubuntu Mono"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and </w:t>
      </w:r>
      <w:r>
        <w:rPr>
          <w:rStyle w:val="HTMLCode"/>
          <w:rFonts w:ascii="Ubuntu Mono" w:hAnsi="Ubuntu Mono"/>
          <w:b/>
          <w:bCs/>
          <w:color w:val="0D0D0D"/>
          <w:sz w:val="21"/>
          <w:szCs w:val="21"/>
          <w:bdr w:val="single" w:sz="2" w:space="0" w:color="E3E3E3" w:frame="1"/>
          <w:shd w:val="clear" w:color="auto" w:fill="FFFFFF"/>
        </w:rPr>
        <w:t>free(),</w:t>
      </w:r>
    </w:p>
    <w:p w14:paraId="67649573" w14:textId="77777777" w:rsidR="00BA4358" w:rsidRDefault="00BA4358" w:rsidP="00BA4358">
      <w:pPr>
        <w:pStyle w:val="NormalWeb"/>
        <w:shd w:val="clear" w:color="auto" w:fill="FFFFFF"/>
        <w:spacing w:before="0" w:beforeAutospacing="0" w:after="0" w:afterAutospacing="0" w:line="253" w:lineRule="atLeast"/>
        <w:ind w:left="692"/>
        <w:rPr>
          <w:rFonts w:ascii="Aptos" w:hAnsi="Aptos"/>
          <w:color w:val="222222"/>
          <w:sz w:val="22"/>
          <w:szCs w:val="22"/>
        </w:rPr>
      </w:pPr>
    </w:p>
    <w:p w14:paraId="4D7D5CD6" w14:textId="430FE2AE" w:rsidR="00BA4358" w:rsidRPr="00BA4358" w:rsidRDefault="00BA4358" w:rsidP="00BA4358">
      <w:pPr>
        <w:pStyle w:val="NormalWeb"/>
        <w:shd w:val="clear" w:color="auto" w:fill="FFFFFF"/>
        <w:spacing w:before="0" w:beforeAutospacing="0" w:after="0" w:afterAutospacing="0" w:line="276" w:lineRule="auto"/>
        <w:ind w:left="692"/>
        <w:rPr>
          <w:color w:val="222222"/>
          <w:sz w:val="22"/>
          <w:szCs w:val="22"/>
        </w:rPr>
      </w:pPr>
      <w:r w:rsidRPr="00BA4358">
        <w:rPr>
          <w:color w:val="222222"/>
          <w:sz w:val="22"/>
          <w:szCs w:val="22"/>
        </w:rPr>
        <w:t>Example:</w:t>
      </w:r>
    </w:p>
    <w:p w14:paraId="18D73EA2" w14:textId="77777777" w:rsidR="00BA4358" w:rsidRDefault="00BA4358" w:rsidP="00BA4358">
      <w:pPr>
        <w:pStyle w:val="NormalWeb"/>
        <w:shd w:val="clear" w:color="auto" w:fill="FFFFFF"/>
        <w:spacing w:line="276" w:lineRule="auto"/>
        <w:ind w:left="692"/>
        <w:rPr>
          <w:color w:val="222222"/>
          <w:sz w:val="22"/>
          <w:szCs w:val="22"/>
        </w:rPr>
      </w:pPr>
      <w:r w:rsidRPr="00BA4358">
        <w:rPr>
          <w:color w:val="222222"/>
          <w:sz w:val="22"/>
          <w:szCs w:val="22"/>
        </w:rPr>
        <w:t>int *</w:t>
      </w:r>
      <w:proofErr w:type="spellStart"/>
      <w:r w:rsidRPr="00BA4358">
        <w:rPr>
          <w:color w:val="222222"/>
          <w:sz w:val="22"/>
          <w:szCs w:val="22"/>
        </w:rPr>
        <w:t>ptr</w:t>
      </w:r>
      <w:proofErr w:type="spellEnd"/>
      <w:r w:rsidRPr="00BA4358">
        <w:rPr>
          <w:color w:val="222222"/>
          <w:sz w:val="22"/>
          <w:szCs w:val="22"/>
        </w:rPr>
        <w:t xml:space="preserve"> = (int </w:t>
      </w:r>
      <w:proofErr w:type="gramStart"/>
      <w:r w:rsidRPr="00BA4358">
        <w:rPr>
          <w:color w:val="222222"/>
          <w:sz w:val="22"/>
          <w:szCs w:val="22"/>
        </w:rPr>
        <w:t>*)malloc</w:t>
      </w:r>
      <w:proofErr w:type="gramEnd"/>
      <w:r w:rsidRPr="00BA4358">
        <w:rPr>
          <w:color w:val="222222"/>
          <w:sz w:val="22"/>
          <w:szCs w:val="22"/>
        </w:rPr>
        <w:t>(</w:t>
      </w:r>
      <w:proofErr w:type="spellStart"/>
      <w:r w:rsidRPr="00BA4358">
        <w:rPr>
          <w:color w:val="222222"/>
          <w:sz w:val="22"/>
          <w:szCs w:val="22"/>
        </w:rPr>
        <w:t>sizeof</w:t>
      </w:r>
      <w:proofErr w:type="spellEnd"/>
      <w:r w:rsidRPr="00BA4358">
        <w:rPr>
          <w:color w:val="222222"/>
          <w:sz w:val="22"/>
          <w:szCs w:val="22"/>
        </w:rPr>
        <w:t>(int)); // Allocate memory for an integer</w:t>
      </w:r>
    </w:p>
    <w:p w14:paraId="7185C95E" w14:textId="3CFF1586" w:rsidR="00BA4358" w:rsidRDefault="00BA4358" w:rsidP="00BA4358">
      <w:pPr>
        <w:pStyle w:val="NormalWeb"/>
        <w:shd w:val="clear" w:color="auto" w:fill="FFFFFF"/>
        <w:spacing w:line="276" w:lineRule="auto"/>
        <w:ind w:left="692"/>
        <w:rPr>
          <w:color w:val="222222"/>
          <w:sz w:val="22"/>
          <w:szCs w:val="22"/>
        </w:rPr>
      </w:pPr>
      <w:r>
        <w:rPr>
          <w:color w:val="222222"/>
          <w:sz w:val="22"/>
          <w:szCs w:val="22"/>
        </w:rPr>
        <w:t>free(</w:t>
      </w:r>
      <w:proofErr w:type="spellStart"/>
      <w:r>
        <w:rPr>
          <w:color w:val="222222"/>
          <w:sz w:val="22"/>
          <w:szCs w:val="22"/>
        </w:rPr>
        <w:t>ptr</w:t>
      </w:r>
      <w:proofErr w:type="spellEnd"/>
      <w:r>
        <w:rPr>
          <w:color w:val="222222"/>
          <w:sz w:val="22"/>
          <w:szCs w:val="22"/>
        </w:rPr>
        <w:t>);</w:t>
      </w:r>
    </w:p>
    <w:p w14:paraId="1B2C0FA2" w14:textId="77777777" w:rsidR="00990372" w:rsidRPr="00BA4358" w:rsidRDefault="00990372" w:rsidP="00BA4358">
      <w:pPr>
        <w:pStyle w:val="NormalWeb"/>
        <w:shd w:val="clear" w:color="auto" w:fill="FFFFFF"/>
        <w:spacing w:line="276" w:lineRule="auto"/>
        <w:ind w:left="692"/>
        <w:rPr>
          <w:color w:val="222222"/>
          <w:sz w:val="22"/>
          <w:szCs w:val="22"/>
        </w:rPr>
      </w:pPr>
    </w:p>
    <w:p w14:paraId="3DFB57AC" w14:textId="5ED41E1D" w:rsidR="00BA4358" w:rsidRPr="00BA4358" w:rsidRDefault="00BA4358" w:rsidP="00BA4358">
      <w:pPr>
        <w:pStyle w:val="NormalWeb"/>
        <w:shd w:val="clear" w:color="auto" w:fill="FFFFFF"/>
        <w:spacing w:before="0" w:beforeAutospacing="0" w:after="0" w:afterAutospacing="0" w:line="276" w:lineRule="auto"/>
        <w:ind w:left="692"/>
        <w:rPr>
          <w:color w:val="222222"/>
          <w:sz w:val="22"/>
          <w:szCs w:val="22"/>
        </w:rPr>
      </w:pPr>
      <w:r>
        <w:rPr>
          <w:color w:val="222222"/>
          <w:sz w:val="22"/>
          <w:szCs w:val="22"/>
        </w:rPr>
        <w:lastRenderedPageBreak/>
        <w:t xml:space="preserve"> </w:t>
      </w:r>
    </w:p>
    <w:p w14:paraId="654E5E23" w14:textId="62A3B6E5" w:rsidR="00BA4358" w:rsidRPr="00990372" w:rsidRDefault="00BA4358" w:rsidP="00990372">
      <w:pPr>
        <w:pStyle w:val="NormalWeb"/>
        <w:numPr>
          <w:ilvl w:val="0"/>
          <w:numId w:val="1"/>
        </w:numPr>
        <w:shd w:val="clear" w:color="auto" w:fill="FFFFFF"/>
        <w:spacing w:before="0" w:beforeAutospacing="0" w:after="0" w:afterAutospacing="0" w:line="253" w:lineRule="atLeast"/>
        <w:rPr>
          <w:color w:val="FF0000"/>
          <w:sz w:val="22"/>
          <w:szCs w:val="22"/>
          <w:lang w:val="en-US"/>
        </w:rPr>
      </w:pPr>
      <w:r w:rsidRPr="00990372">
        <w:rPr>
          <w:color w:val="FF0000"/>
          <w:sz w:val="22"/>
          <w:szCs w:val="22"/>
          <w:lang w:val="en-US"/>
        </w:rPr>
        <w:t>What is a Date code?</w:t>
      </w:r>
    </w:p>
    <w:p w14:paraId="04DE63B5" w14:textId="55782CBF" w:rsidR="00990372" w:rsidRPr="00990372" w:rsidRDefault="00990372" w:rsidP="00990372">
      <w:pPr>
        <w:pStyle w:val="NormalWeb"/>
        <w:shd w:val="clear" w:color="auto" w:fill="FFFFFF"/>
        <w:spacing w:line="253" w:lineRule="atLeast"/>
        <w:ind w:left="284"/>
        <w:rPr>
          <w:rFonts w:ascii="Aptos" w:hAnsi="Aptos"/>
          <w:color w:val="222222"/>
          <w:sz w:val="22"/>
          <w:szCs w:val="22"/>
        </w:rPr>
      </w:pPr>
      <w:r w:rsidRPr="00990372">
        <w:rPr>
          <w:rFonts w:ascii="Aptos" w:hAnsi="Aptos"/>
          <w:color w:val="222222"/>
          <w:sz w:val="22"/>
          <w:szCs w:val="22"/>
        </w:rPr>
        <w:t>A</w:t>
      </w:r>
      <w:r>
        <w:rPr>
          <w:rFonts w:ascii="Aptos" w:hAnsi="Aptos"/>
          <w:color w:val="222222"/>
          <w:sz w:val="22"/>
          <w:szCs w:val="22"/>
        </w:rPr>
        <w:t>ns:</w:t>
      </w:r>
      <w:r w:rsidRPr="00990372">
        <w:rPr>
          <w:rFonts w:ascii="Aptos" w:hAnsi="Aptos"/>
          <w:color w:val="222222"/>
          <w:sz w:val="22"/>
          <w:szCs w:val="22"/>
        </w:rPr>
        <w:t xml:space="preserve"> date code is a set of characters or numbers used to indicate the manufacturing date of a product.</w:t>
      </w:r>
    </w:p>
    <w:p w14:paraId="0A7E6479" w14:textId="1B186D67" w:rsidR="00BA4358" w:rsidRDefault="00BA4358" w:rsidP="00990372">
      <w:pPr>
        <w:pStyle w:val="NormalWeb"/>
        <w:numPr>
          <w:ilvl w:val="0"/>
          <w:numId w:val="1"/>
        </w:numPr>
        <w:shd w:val="clear" w:color="auto" w:fill="FFFFFF"/>
        <w:spacing w:before="0" w:beforeAutospacing="0" w:after="0" w:afterAutospacing="0" w:line="253" w:lineRule="atLeast"/>
        <w:rPr>
          <w:rFonts w:ascii="Calibri" w:hAnsi="Calibri" w:cs="Calibri"/>
          <w:color w:val="FF0000"/>
          <w:sz w:val="22"/>
          <w:szCs w:val="22"/>
          <w:lang w:val="en-US"/>
        </w:rPr>
      </w:pPr>
      <w:r w:rsidRPr="00990372">
        <w:rPr>
          <w:rFonts w:ascii="Calibri" w:hAnsi="Calibri" w:cs="Calibri"/>
          <w:color w:val="FF0000"/>
          <w:sz w:val="22"/>
          <w:szCs w:val="22"/>
          <w:lang w:val="en-US"/>
        </w:rPr>
        <w:t>What are the volatile key words?</w:t>
      </w:r>
    </w:p>
    <w:p w14:paraId="505D01BC" w14:textId="07996AAC" w:rsidR="00990372" w:rsidRDefault="00990372" w:rsidP="00990372">
      <w:pPr>
        <w:pStyle w:val="NormalWeb"/>
        <w:shd w:val="clear" w:color="auto" w:fill="FFFFFF"/>
        <w:spacing w:before="0" w:beforeAutospacing="0" w:after="0" w:afterAutospacing="0" w:line="253" w:lineRule="atLeast"/>
        <w:ind w:left="284"/>
        <w:rPr>
          <w:rFonts w:ascii="Aptos" w:hAnsi="Aptos"/>
          <w:sz w:val="22"/>
          <w:szCs w:val="22"/>
        </w:rPr>
      </w:pPr>
      <w:r w:rsidRPr="00990372">
        <w:rPr>
          <w:rFonts w:ascii="Aptos" w:hAnsi="Aptos"/>
          <w:b/>
          <w:bCs/>
          <w:sz w:val="22"/>
          <w:szCs w:val="22"/>
        </w:rPr>
        <w:t>volatile</w:t>
      </w:r>
      <w:r w:rsidRPr="00990372">
        <w:rPr>
          <w:rFonts w:ascii="Aptos" w:hAnsi="Aptos"/>
          <w:sz w:val="22"/>
          <w:szCs w:val="22"/>
        </w:rPr>
        <w:t xml:space="preserve"> keyword is used to indicate that a variable may be changed unexpectedly by factors outside the program's control, such as hardware or other threads, and therefore should not be optimized by the compiler</w:t>
      </w:r>
    </w:p>
    <w:p w14:paraId="0D9A6E28" w14:textId="4391FA93" w:rsidR="00990372" w:rsidRPr="00990372" w:rsidRDefault="00990372" w:rsidP="00990372">
      <w:pPr>
        <w:pStyle w:val="NormalWeb"/>
        <w:numPr>
          <w:ilvl w:val="0"/>
          <w:numId w:val="6"/>
        </w:numPr>
        <w:shd w:val="clear" w:color="auto" w:fill="FFFFFF"/>
        <w:spacing w:before="0" w:beforeAutospacing="0" w:after="0" w:afterAutospacing="0" w:line="253" w:lineRule="atLeast"/>
        <w:ind w:left="709" w:hanging="283"/>
        <w:rPr>
          <w:sz w:val="22"/>
          <w:szCs w:val="22"/>
        </w:rPr>
      </w:pPr>
      <w:r w:rsidRPr="00990372">
        <w:rPr>
          <w:sz w:val="22"/>
          <w:szCs w:val="22"/>
        </w:rPr>
        <w:t xml:space="preserve">when we use volatile keyword will get latest value in the memory </w:t>
      </w:r>
    </w:p>
    <w:p w14:paraId="2C77217F" w14:textId="77777777" w:rsidR="00990372" w:rsidRPr="00990372" w:rsidRDefault="00990372" w:rsidP="00990372">
      <w:pPr>
        <w:pStyle w:val="NormalWeb"/>
        <w:shd w:val="clear" w:color="auto" w:fill="FFFFFF"/>
        <w:spacing w:before="0" w:beforeAutospacing="0" w:after="0" w:afterAutospacing="0" w:line="253" w:lineRule="atLeast"/>
        <w:ind w:left="692"/>
        <w:rPr>
          <w:rFonts w:ascii="Aptos" w:hAnsi="Aptos"/>
          <w:sz w:val="22"/>
          <w:szCs w:val="22"/>
        </w:rPr>
      </w:pPr>
    </w:p>
    <w:p w14:paraId="2DE11DD2" w14:textId="2AE1DE79" w:rsidR="00BA4358" w:rsidRDefault="00BA4358" w:rsidP="00990372">
      <w:pPr>
        <w:pStyle w:val="NormalWeb"/>
        <w:numPr>
          <w:ilvl w:val="0"/>
          <w:numId w:val="1"/>
        </w:numPr>
        <w:shd w:val="clear" w:color="auto" w:fill="FFFFFF"/>
        <w:spacing w:before="0" w:beforeAutospacing="0" w:after="0" w:afterAutospacing="0" w:line="253" w:lineRule="atLeast"/>
        <w:rPr>
          <w:rFonts w:ascii="Calibri" w:hAnsi="Calibri" w:cs="Calibri"/>
          <w:color w:val="222222"/>
          <w:sz w:val="22"/>
          <w:szCs w:val="22"/>
          <w:lang w:val="en-US"/>
        </w:rPr>
      </w:pPr>
      <w:r w:rsidRPr="00990372">
        <w:rPr>
          <w:rFonts w:ascii="Calibri" w:hAnsi="Calibri" w:cs="Calibri"/>
          <w:color w:val="FF0000"/>
          <w:sz w:val="22"/>
          <w:szCs w:val="22"/>
          <w:lang w:val="en-US"/>
        </w:rPr>
        <w:t>Can we use constant and volatile at the same time?</w:t>
      </w:r>
    </w:p>
    <w:p w14:paraId="570D0E13" w14:textId="51DB97C5" w:rsidR="00990372" w:rsidRDefault="00990372" w:rsidP="00990372">
      <w:pPr>
        <w:pStyle w:val="NormalWeb"/>
        <w:shd w:val="clear" w:color="auto" w:fill="FFFFFF"/>
        <w:spacing w:before="0" w:beforeAutospacing="0" w:after="0" w:afterAutospacing="0" w:line="253" w:lineRule="atLeast"/>
        <w:ind w:left="284"/>
        <w:rPr>
          <w:rFonts w:ascii="Aptos" w:hAnsi="Aptos"/>
          <w:color w:val="222222"/>
          <w:sz w:val="22"/>
          <w:szCs w:val="22"/>
        </w:rPr>
      </w:pPr>
      <w:r>
        <w:rPr>
          <w:rFonts w:ascii="Calibri" w:hAnsi="Calibri" w:cs="Calibri"/>
          <w:color w:val="222222"/>
          <w:sz w:val="22"/>
          <w:szCs w:val="22"/>
          <w:lang w:val="en-US"/>
        </w:rPr>
        <w:t>Ans: yes</w:t>
      </w:r>
    </w:p>
    <w:p w14:paraId="3041CD0B" w14:textId="35907E8F" w:rsidR="00BA4358" w:rsidRPr="00990372" w:rsidRDefault="00BA4358" w:rsidP="00990372">
      <w:pPr>
        <w:pStyle w:val="NormalWeb"/>
        <w:numPr>
          <w:ilvl w:val="0"/>
          <w:numId w:val="1"/>
        </w:numPr>
        <w:shd w:val="clear" w:color="auto" w:fill="FFFFFF"/>
        <w:spacing w:before="0" w:beforeAutospacing="0" w:after="0" w:afterAutospacing="0" w:line="253" w:lineRule="atLeast"/>
        <w:rPr>
          <w:rFonts w:ascii="Calibri" w:hAnsi="Calibri" w:cs="Calibri"/>
          <w:color w:val="FF0000"/>
          <w:sz w:val="22"/>
          <w:szCs w:val="22"/>
          <w:lang w:val="en-US"/>
        </w:rPr>
      </w:pPr>
      <w:r w:rsidRPr="00990372">
        <w:rPr>
          <w:rFonts w:ascii="Calibri" w:hAnsi="Calibri" w:cs="Calibri"/>
          <w:color w:val="FF0000"/>
          <w:sz w:val="22"/>
          <w:szCs w:val="22"/>
          <w:lang w:val="en-US"/>
        </w:rPr>
        <w:t>What is macro? </w:t>
      </w:r>
    </w:p>
    <w:p w14:paraId="50E9D4AB" w14:textId="571EAE16" w:rsidR="00990372" w:rsidRDefault="00990372" w:rsidP="00990372">
      <w:pPr>
        <w:pStyle w:val="NormalWeb"/>
        <w:shd w:val="clear" w:color="auto" w:fill="FFFFFF"/>
        <w:spacing w:before="0" w:beforeAutospacing="0" w:after="0" w:afterAutospacing="0" w:line="253" w:lineRule="atLeast"/>
        <w:ind w:left="284"/>
        <w:rPr>
          <w:rFonts w:ascii="Calibri" w:hAnsi="Calibri" w:cs="Calibri"/>
          <w:color w:val="222222"/>
          <w:sz w:val="22"/>
          <w:szCs w:val="22"/>
          <w:lang w:val="en-US"/>
        </w:rPr>
      </w:pPr>
      <w:r>
        <w:rPr>
          <w:rFonts w:ascii="Calibri" w:hAnsi="Calibri" w:cs="Calibri"/>
          <w:color w:val="222222"/>
          <w:sz w:val="22"/>
          <w:szCs w:val="22"/>
          <w:lang w:val="en-US"/>
        </w:rPr>
        <w:t xml:space="preserve"> Ans</w:t>
      </w:r>
      <w:r w:rsidRPr="00DE1ACD">
        <w:rPr>
          <w:color w:val="222222"/>
          <w:sz w:val="22"/>
          <w:szCs w:val="22"/>
          <w:lang w:val="en-US"/>
        </w:rPr>
        <w:t>: it is a preprocessor directive it can be used to define with a constant value and conditional compilation</w:t>
      </w:r>
      <w:r>
        <w:rPr>
          <w:rFonts w:ascii="Calibri" w:hAnsi="Calibri" w:cs="Calibri"/>
          <w:color w:val="222222"/>
          <w:sz w:val="22"/>
          <w:szCs w:val="22"/>
          <w:lang w:val="en-US"/>
        </w:rPr>
        <w:t xml:space="preserve"> </w:t>
      </w:r>
    </w:p>
    <w:p w14:paraId="7664557E" w14:textId="77777777" w:rsidR="00C963C8" w:rsidRDefault="00C963C8" w:rsidP="00990372">
      <w:pPr>
        <w:pStyle w:val="NormalWeb"/>
        <w:shd w:val="clear" w:color="auto" w:fill="FFFFFF"/>
        <w:spacing w:before="0" w:beforeAutospacing="0" w:after="0" w:afterAutospacing="0" w:line="253" w:lineRule="atLeast"/>
        <w:ind w:left="284"/>
        <w:rPr>
          <w:rFonts w:ascii="Aptos" w:hAnsi="Aptos"/>
          <w:color w:val="222222"/>
          <w:sz w:val="22"/>
          <w:szCs w:val="22"/>
        </w:rPr>
      </w:pPr>
    </w:p>
    <w:p w14:paraId="01209EF7" w14:textId="7033437E" w:rsidR="00C963C8" w:rsidRPr="00C963C8" w:rsidRDefault="00C963C8" w:rsidP="00990372">
      <w:pPr>
        <w:pStyle w:val="NormalWeb"/>
        <w:shd w:val="clear" w:color="auto" w:fill="FFFFFF"/>
        <w:spacing w:before="0" w:beforeAutospacing="0" w:after="0" w:afterAutospacing="0" w:line="253" w:lineRule="atLeast"/>
        <w:ind w:left="284"/>
        <w:rPr>
          <w:color w:val="FF0000"/>
        </w:rPr>
      </w:pPr>
      <w:r w:rsidRPr="00C963C8">
        <w:rPr>
          <w:color w:val="FF0000"/>
        </w:rPr>
        <w:t>Storage classes in c</w:t>
      </w:r>
    </w:p>
    <w:p w14:paraId="746813F5" w14:textId="3C4022C2" w:rsidR="00BA4358" w:rsidRDefault="00C963C8" w:rsidP="00C963C8">
      <w:pPr>
        <w:ind w:left="567" w:hanging="426"/>
        <w:rPr>
          <w:rFonts w:ascii="Times New Roman" w:hAnsi="Times New Roman" w:cs="Times New Roman"/>
          <w:sz w:val="24"/>
          <w:szCs w:val="24"/>
        </w:rPr>
      </w:pPr>
      <w:r>
        <w:rPr>
          <w:rFonts w:ascii="Times New Roman" w:hAnsi="Times New Roman" w:cs="Times New Roman"/>
          <w:color w:val="FF0000"/>
          <w:sz w:val="24"/>
          <w:szCs w:val="24"/>
        </w:rPr>
        <w:t xml:space="preserve">    </w:t>
      </w:r>
      <w:r w:rsidRPr="00C963C8">
        <w:rPr>
          <w:rFonts w:ascii="Times New Roman" w:hAnsi="Times New Roman" w:cs="Times New Roman"/>
          <w:sz w:val="24"/>
          <w:szCs w:val="24"/>
        </w:rPr>
        <w:t>Ans:</w:t>
      </w:r>
      <w:r w:rsidRPr="00C963C8">
        <w:rPr>
          <w:rFonts w:ascii="Segoe UI" w:hAnsi="Segoe UI" w:cs="Segoe UI"/>
          <w:shd w:val="clear" w:color="auto" w:fill="FFFFFF"/>
        </w:rPr>
        <w:t xml:space="preserve"> </w:t>
      </w:r>
      <w:r w:rsidRPr="00C963C8">
        <w:rPr>
          <w:rFonts w:ascii="Times New Roman" w:hAnsi="Times New Roman" w:cs="Times New Roman"/>
          <w:sz w:val="24"/>
          <w:szCs w:val="24"/>
        </w:rPr>
        <w:t xml:space="preserve">"storage class" refers to the scope and lifetime of variables, as well as their default </w:t>
      </w:r>
      <w:r>
        <w:rPr>
          <w:rFonts w:ascii="Times New Roman" w:hAnsi="Times New Roman" w:cs="Times New Roman"/>
          <w:sz w:val="24"/>
          <w:szCs w:val="24"/>
        </w:rPr>
        <w:t xml:space="preserve">  </w:t>
      </w:r>
      <w:r w:rsidRPr="00C963C8">
        <w:rPr>
          <w:rFonts w:ascii="Times New Roman" w:hAnsi="Times New Roman" w:cs="Times New Roman"/>
          <w:sz w:val="24"/>
          <w:szCs w:val="24"/>
        </w:rPr>
        <w:t>initialization</w:t>
      </w:r>
    </w:p>
    <w:p w14:paraId="3A76E960" w14:textId="77777777" w:rsidR="00C963C8" w:rsidRPr="00C963C8" w:rsidRDefault="00C963C8" w:rsidP="00C963C8">
      <w:pPr>
        <w:numPr>
          <w:ilvl w:val="0"/>
          <w:numId w:val="7"/>
        </w:numPr>
        <w:rPr>
          <w:rFonts w:ascii="Times New Roman" w:hAnsi="Times New Roman" w:cs="Times New Roman"/>
        </w:rPr>
      </w:pPr>
      <w:r w:rsidRPr="00C963C8">
        <w:rPr>
          <w:rFonts w:ascii="Times New Roman" w:hAnsi="Times New Roman" w:cs="Times New Roman"/>
          <w:b/>
          <w:bCs/>
        </w:rPr>
        <w:t>auto</w:t>
      </w:r>
      <w:r w:rsidRPr="00C963C8">
        <w:rPr>
          <w:rFonts w:ascii="Times New Roman" w:hAnsi="Times New Roman" w:cs="Times New Roman"/>
        </w:rPr>
        <w:t xml:space="preserve">: Variables declared with the </w:t>
      </w:r>
      <w:r w:rsidRPr="00C963C8">
        <w:rPr>
          <w:rFonts w:ascii="Times New Roman" w:hAnsi="Times New Roman" w:cs="Times New Roman"/>
          <w:b/>
          <w:bCs/>
        </w:rPr>
        <w:t>auto</w:t>
      </w:r>
      <w:r w:rsidRPr="00C963C8">
        <w:rPr>
          <w:rFonts w:ascii="Times New Roman" w:hAnsi="Times New Roman" w:cs="Times New Roman"/>
        </w:rPr>
        <w:t xml:space="preserve"> storage class are automatically created when a block is entered and destroyed when the block is exited. This is the default storage class for all local variables.</w:t>
      </w:r>
    </w:p>
    <w:p w14:paraId="7EE3E05D" w14:textId="77777777" w:rsidR="00C963C8" w:rsidRPr="00C963C8" w:rsidRDefault="00C963C8" w:rsidP="00C963C8">
      <w:pPr>
        <w:numPr>
          <w:ilvl w:val="0"/>
          <w:numId w:val="7"/>
        </w:numPr>
        <w:rPr>
          <w:rFonts w:ascii="Times New Roman" w:hAnsi="Times New Roman" w:cs="Times New Roman"/>
        </w:rPr>
      </w:pPr>
      <w:r w:rsidRPr="00C963C8">
        <w:rPr>
          <w:rFonts w:ascii="Times New Roman" w:hAnsi="Times New Roman" w:cs="Times New Roman"/>
          <w:b/>
          <w:bCs/>
        </w:rPr>
        <w:t>extern</w:t>
      </w:r>
      <w:r w:rsidRPr="00C963C8">
        <w:rPr>
          <w:rFonts w:ascii="Times New Roman" w:hAnsi="Times New Roman" w:cs="Times New Roman"/>
        </w:rPr>
        <w:t xml:space="preserve">: Variables declared with the </w:t>
      </w:r>
      <w:r w:rsidRPr="00C963C8">
        <w:rPr>
          <w:rFonts w:ascii="Times New Roman" w:hAnsi="Times New Roman" w:cs="Times New Roman"/>
          <w:b/>
          <w:bCs/>
        </w:rPr>
        <w:t>extern</w:t>
      </w:r>
      <w:r w:rsidRPr="00C963C8">
        <w:rPr>
          <w:rFonts w:ascii="Times New Roman" w:hAnsi="Times New Roman" w:cs="Times New Roman"/>
        </w:rPr>
        <w:t xml:space="preserve"> storage class are defined outside of any function block. They can be accessed by any function in the program. These variables have a global scope and their value persists throughout the program's execution.</w:t>
      </w:r>
    </w:p>
    <w:p w14:paraId="07233D7C" w14:textId="77777777" w:rsidR="00C963C8" w:rsidRPr="00C963C8" w:rsidRDefault="00C963C8" w:rsidP="00C963C8">
      <w:pPr>
        <w:numPr>
          <w:ilvl w:val="0"/>
          <w:numId w:val="7"/>
        </w:numPr>
        <w:rPr>
          <w:rFonts w:ascii="Times New Roman" w:hAnsi="Times New Roman" w:cs="Times New Roman"/>
        </w:rPr>
      </w:pPr>
      <w:r w:rsidRPr="00C963C8">
        <w:rPr>
          <w:rFonts w:ascii="Times New Roman" w:hAnsi="Times New Roman" w:cs="Times New Roman"/>
          <w:b/>
          <w:bCs/>
        </w:rPr>
        <w:t>static</w:t>
      </w:r>
      <w:r w:rsidRPr="00C963C8">
        <w:rPr>
          <w:rFonts w:ascii="Times New Roman" w:hAnsi="Times New Roman" w:cs="Times New Roman"/>
        </w:rPr>
        <w:t xml:space="preserve">: Variables declared with the </w:t>
      </w:r>
      <w:r w:rsidRPr="00C963C8">
        <w:rPr>
          <w:rFonts w:ascii="Times New Roman" w:hAnsi="Times New Roman" w:cs="Times New Roman"/>
          <w:b/>
          <w:bCs/>
        </w:rPr>
        <w:t>static</w:t>
      </w:r>
      <w:r w:rsidRPr="00C963C8">
        <w:rPr>
          <w:rFonts w:ascii="Times New Roman" w:hAnsi="Times New Roman" w:cs="Times New Roman"/>
        </w:rPr>
        <w:t xml:space="preserve"> storage class retain their value between function calls and have a local scope (they are accessible only within the function in which they are declared). If declared outside any function, they have file scope and are accessible only within the file where they are declared.</w:t>
      </w:r>
    </w:p>
    <w:p w14:paraId="6DFA6E86" w14:textId="77777777" w:rsidR="00C963C8" w:rsidRPr="00C963C8" w:rsidRDefault="00C963C8" w:rsidP="00C963C8">
      <w:pPr>
        <w:numPr>
          <w:ilvl w:val="0"/>
          <w:numId w:val="7"/>
        </w:numPr>
        <w:rPr>
          <w:rFonts w:ascii="Times New Roman" w:hAnsi="Times New Roman" w:cs="Times New Roman"/>
        </w:rPr>
      </w:pPr>
      <w:r w:rsidRPr="00C963C8">
        <w:rPr>
          <w:rFonts w:ascii="Times New Roman" w:hAnsi="Times New Roman" w:cs="Times New Roman"/>
          <w:b/>
          <w:bCs/>
        </w:rPr>
        <w:t>register</w:t>
      </w:r>
      <w:r w:rsidRPr="00C963C8">
        <w:rPr>
          <w:rFonts w:ascii="Times New Roman" w:hAnsi="Times New Roman" w:cs="Times New Roman"/>
        </w:rPr>
        <w:t xml:space="preserve">: The </w:t>
      </w:r>
      <w:r w:rsidRPr="00C963C8">
        <w:rPr>
          <w:rFonts w:ascii="Times New Roman" w:hAnsi="Times New Roman" w:cs="Times New Roman"/>
          <w:b/>
          <w:bCs/>
        </w:rPr>
        <w:t>register</w:t>
      </w:r>
      <w:r w:rsidRPr="00C963C8">
        <w:rPr>
          <w:rFonts w:ascii="Times New Roman" w:hAnsi="Times New Roman" w:cs="Times New Roman"/>
        </w:rPr>
        <w:t xml:space="preserve"> storage class is used to define local variables that should be stored in a CPU register for faster access. However, the </w:t>
      </w:r>
      <w:r w:rsidRPr="00C963C8">
        <w:rPr>
          <w:rFonts w:ascii="Times New Roman" w:hAnsi="Times New Roman" w:cs="Times New Roman"/>
          <w:b/>
          <w:bCs/>
        </w:rPr>
        <w:t>register</w:t>
      </w:r>
      <w:r w:rsidRPr="00C963C8">
        <w:rPr>
          <w:rFonts w:ascii="Times New Roman" w:hAnsi="Times New Roman" w:cs="Times New Roman"/>
        </w:rPr>
        <w:t xml:space="preserve"> keyword is rarely used in modern C programming as modern compilers are efficient at optimizing register usage themselves.</w:t>
      </w:r>
    </w:p>
    <w:p w14:paraId="5F7E9E4B" w14:textId="77777777" w:rsidR="00C963C8" w:rsidRPr="00BA4358" w:rsidRDefault="00C963C8" w:rsidP="00C963C8">
      <w:pPr>
        <w:ind w:left="567" w:hanging="426"/>
        <w:rPr>
          <w:rFonts w:ascii="Times New Roman" w:hAnsi="Times New Roman" w:cs="Times New Roman"/>
          <w:color w:val="FF0000"/>
          <w:sz w:val="24"/>
          <w:szCs w:val="24"/>
        </w:rPr>
      </w:pPr>
    </w:p>
    <w:sectPr w:rsidR="00C963C8" w:rsidRPr="00BA4358" w:rsidSect="00E23C92">
      <w:pgSz w:w="11940" w:h="16860" w:code="9"/>
      <w:pgMar w:top="1080" w:right="1440" w:bottom="1080" w:left="1418"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A7755"/>
    <w:multiLevelType w:val="hybridMultilevel"/>
    <w:tmpl w:val="7FFEB00C"/>
    <w:lvl w:ilvl="0" w:tplc="40090001">
      <w:start w:val="1"/>
      <w:numFmt w:val="bullet"/>
      <w:lvlText w:val=""/>
      <w:lvlJc w:val="left"/>
      <w:pPr>
        <w:ind w:left="519" w:hanging="360"/>
      </w:pPr>
      <w:rPr>
        <w:rFonts w:ascii="Symbol" w:hAnsi="Symbol" w:hint="default"/>
      </w:rPr>
    </w:lvl>
    <w:lvl w:ilvl="1" w:tplc="40090003">
      <w:start w:val="1"/>
      <w:numFmt w:val="bullet"/>
      <w:lvlText w:val="o"/>
      <w:lvlJc w:val="left"/>
      <w:pPr>
        <w:ind w:left="1239" w:hanging="360"/>
      </w:pPr>
      <w:rPr>
        <w:rFonts w:ascii="Courier New" w:hAnsi="Courier New" w:cs="Courier New" w:hint="default"/>
      </w:rPr>
    </w:lvl>
    <w:lvl w:ilvl="2" w:tplc="40090005" w:tentative="1">
      <w:start w:val="1"/>
      <w:numFmt w:val="bullet"/>
      <w:lvlText w:val=""/>
      <w:lvlJc w:val="left"/>
      <w:pPr>
        <w:ind w:left="1959" w:hanging="360"/>
      </w:pPr>
      <w:rPr>
        <w:rFonts w:ascii="Wingdings" w:hAnsi="Wingdings" w:hint="default"/>
      </w:rPr>
    </w:lvl>
    <w:lvl w:ilvl="3" w:tplc="40090001" w:tentative="1">
      <w:start w:val="1"/>
      <w:numFmt w:val="bullet"/>
      <w:lvlText w:val=""/>
      <w:lvlJc w:val="left"/>
      <w:pPr>
        <w:ind w:left="2679" w:hanging="360"/>
      </w:pPr>
      <w:rPr>
        <w:rFonts w:ascii="Symbol" w:hAnsi="Symbol" w:hint="default"/>
      </w:rPr>
    </w:lvl>
    <w:lvl w:ilvl="4" w:tplc="40090003" w:tentative="1">
      <w:start w:val="1"/>
      <w:numFmt w:val="bullet"/>
      <w:lvlText w:val="o"/>
      <w:lvlJc w:val="left"/>
      <w:pPr>
        <w:ind w:left="3399" w:hanging="360"/>
      </w:pPr>
      <w:rPr>
        <w:rFonts w:ascii="Courier New" w:hAnsi="Courier New" w:cs="Courier New" w:hint="default"/>
      </w:rPr>
    </w:lvl>
    <w:lvl w:ilvl="5" w:tplc="40090005" w:tentative="1">
      <w:start w:val="1"/>
      <w:numFmt w:val="bullet"/>
      <w:lvlText w:val=""/>
      <w:lvlJc w:val="left"/>
      <w:pPr>
        <w:ind w:left="4119" w:hanging="360"/>
      </w:pPr>
      <w:rPr>
        <w:rFonts w:ascii="Wingdings" w:hAnsi="Wingdings" w:hint="default"/>
      </w:rPr>
    </w:lvl>
    <w:lvl w:ilvl="6" w:tplc="40090001" w:tentative="1">
      <w:start w:val="1"/>
      <w:numFmt w:val="bullet"/>
      <w:lvlText w:val=""/>
      <w:lvlJc w:val="left"/>
      <w:pPr>
        <w:ind w:left="4839" w:hanging="360"/>
      </w:pPr>
      <w:rPr>
        <w:rFonts w:ascii="Symbol" w:hAnsi="Symbol" w:hint="default"/>
      </w:rPr>
    </w:lvl>
    <w:lvl w:ilvl="7" w:tplc="40090003" w:tentative="1">
      <w:start w:val="1"/>
      <w:numFmt w:val="bullet"/>
      <w:lvlText w:val="o"/>
      <w:lvlJc w:val="left"/>
      <w:pPr>
        <w:ind w:left="5559" w:hanging="360"/>
      </w:pPr>
      <w:rPr>
        <w:rFonts w:ascii="Courier New" w:hAnsi="Courier New" w:cs="Courier New" w:hint="default"/>
      </w:rPr>
    </w:lvl>
    <w:lvl w:ilvl="8" w:tplc="40090005" w:tentative="1">
      <w:start w:val="1"/>
      <w:numFmt w:val="bullet"/>
      <w:lvlText w:val=""/>
      <w:lvlJc w:val="left"/>
      <w:pPr>
        <w:ind w:left="6279" w:hanging="360"/>
      </w:pPr>
      <w:rPr>
        <w:rFonts w:ascii="Wingdings" w:hAnsi="Wingdings" w:hint="default"/>
      </w:rPr>
    </w:lvl>
  </w:abstractNum>
  <w:abstractNum w:abstractNumId="1" w15:restartNumberingAfterBreak="0">
    <w:nsid w:val="25A025AC"/>
    <w:multiLevelType w:val="hybridMultilevel"/>
    <w:tmpl w:val="002C19E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B33211"/>
    <w:multiLevelType w:val="hybridMultilevel"/>
    <w:tmpl w:val="E5266618"/>
    <w:lvl w:ilvl="0" w:tplc="4009000D">
      <w:start w:val="1"/>
      <w:numFmt w:val="bullet"/>
      <w:lvlText w:val=""/>
      <w:lvlJc w:val="left"/>
      <w:pPr>
        <w:ind w:left="1412" w:hanging="360"/>
      </w:pPr>
      <w:rPr>
        <w:rFonts w:ascii="Wingdings" w:hAnsi="Wingdings"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3" w15:restartNumberingAfterBreak="0">
    <w:nsid w:val="6C402995"/>
    <w:multiLevelType w:val="hybridMultilevel"/>
    <w:tmpl w:val="09B48EDC"/>
    <w:lvl w:ilvl="0" w:tplc="4009000D">
      <w:start w:val="1"/>
      <w:numFmt w:val="bullet"/>
      <w:lvlText w:val=""/>
      <w:lvlJc w:val="left"/>
      <w:pPr>
        <w:ind w:left="1749" w:hanging="360"/>
      </w:pPr>
      <w:rPr>
        <w:rFonts w:ascii="Wingdings" w:hAnsi="Wingdings"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Wingdings" w:hAnsi="Wingdings"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Wingdings" w:hAnsi="Wingdings"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Wingdings" w:hAnsi="Wingdings" w:hint="default"/>
      </w:rPr>
    </w:lvl>
  </w:abstractNum>
  <w:abstractNum w:abstractNumId="4" w15:restartNumberingAfterBreak="0">
    <w:nsid w:val="6C9D1990"/>
    <w:multiLevelType w:val="multilevel"/>
    <w:tmpl w:val="C7E8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F2C0B"/>
    <w:multiLevelType w:val="hybridMultilevel"/>
    <w:tmpl w:val="423A1264"/>
    <w:lvl w:ilvl="0" w:tplc="FABA4486">
      <w:start w:val="1"/>
      <w:numFmt w:val="decimal"/>
      <w:lvlText w:val="%1."/>
      <w:lvlJc w:val="left"/>
      <w:pPr>
        <w:ind w:left="692" w:hanging="408"/>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73386B33"/>
    <w:multiLevelType w:val="multilevel"/>
    <w:tmpl w:val="98EA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344349">
    <w:abstractNumId w:val="5"/>
  </w:num>
  <w:num w:numId="2" w16cid:durableId="2101635549">
    <w:abstractNumId w:val="6"/>
  </w:num>
  <w:num w:numId="3" w16cid:durableId="455835433">
    <w:abstractNumId w:val="0"/>
  </w:num>
  <w:num w:numId="4" w16cid:durableId="2043701839">
    <w:abstractNumId w:val="1"/>
  </w:num>
  <w:num w:numId="5" w16cid:durableId="1990403190">
    <w:abstractNumId w:val="3"/>
  </w:num>
  <w:num w:numId="6" w16cid:durableId="1736466430">
    <w:abstractNumId w:val="2"/>
  </w:num>
  <w:num w:numId="7" w16cid:durableId="3016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58"/>
    <w:rsid w:val="000603A9"/>
    <w:rsid w:val="0009058F"/>
    <w:rsid w:val="000F6AA6"/>
    <w:rsid w:val="00281F35"/>
    <w:rsid w:val="003B01D8"/>
    <w:rsid w:val="004E5BCF"/>
    <w:rsid w:val="005128BF"/>
    <w:rsid w:val="00990372"/>
    <w:rsid w:val="00BA4358"/>
    <w:rsid w:val="00C963C8"/>
    <w:rsid w:val="00DE1ACD"/>
    <w:rsid w:val="00DE21F2"/>
    <w:rsid w:val="00E23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39A8"/>
  <w15:chartTrackingRefBased/>
  <w15:docId w15:val="{9C200D48-7EBE-4C5B-A162-5EFDA6A7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358"/>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43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95960">
      <w:bodyDiv w:val="1"/>
      <w:marLeft w:val="0"/>
      <w:marRight w:val="0"/>
      <w:marTop w:val="0"/>
      <w:marBottom w:val="0"/>
      <w:divBdr>
        <w:top w:val="none" w:sz="0" w:space="0" w:color="auto"/>
        <w:left w:val="none" w:sz="0" w:space="0" w:color="auto"/>
        <w:bottom w:val="none" w:sz="0" w:space="0" w:color="auto"/>
        <w:right w:val="none" w:sz="0" w:space="0" w:color="auto"/>
      </w:divBdr>
      <w:divsChild>
        <w:div w:id="1522086326">
          <w:marLeft w:val="0"/>
          <w:marRight w:val="0"/>
          <w:marTop w:val="0"/>
          <w:marBottom w:val="0"/>
          <w:divBdr>
            <w:top w:val="single" w:sz="2" w:space="0" w:color="E3E3E3"/>
            <w:left w:val="single" w:sz="2" w:space="0" w:color="E3E3E3"/>
            <w:bottom w:val="single" w:sz="2" w:space="0" w:color="E3E3E3"/>
            <w:right w:val="single" w:sz="2" w:space="0" w:color="E3E3E3"/>
          </w:divBdr>
          <w:divsChild>
            <w:div w:id="819688959">
              <w:marLeft w:val="0"/>
              <w:marRight w:val="0"/>
              <w:marTop w:val="0"/>
              <w:marBottom w:val="0"/>
              <w:divBdr>
                <w:top w:val="single" w:sz="2" w:space="0" w:color="E3E3E3"/>
                <w:left w:val="single" w:sz="2" w:space="0" w:color="E3E3E3"/>
                <w:bottom w:val="single" w:sz="2" w:space="0" w:color="E3E3E3"/>
                <w:right w:val="single" w:sz="2" w:space="0" w:color="E3E3E3"/>
              </w:divBdr>
              <w:divsChild>
                <w:div w:id="1448620947">
                  <w:marLeft w:val="0"/>
                  <w:marRight w:val="0"/>
                  <w:marTop w:val="0"/>
                  <w:marBottom w:val="0"/>
                  <w:divBdr>
                    <w:top w:val="single" w:sz="2" w:space="0" w:color="E3E3E3"/>
                    <w:left w:val="single" w:sz="2" w:space="0" w:color="E3E3E3"/>
                    <w:bottom w:val="single" w:sz="2" w:space="0" w:color="E3E3E3"/>
                    <w:right w:val="single" w:sz="2" w:space="0" w:color="E3E3E3"/>
                  </w:divBdr>
                  <w:divsChild>
                    <w:div w:id="162010502">
                      <w:marLeft w:val="0"/>
                      <w:marRight w:val="0"/>
                      <w:marTop w:val="0"/>
                      <w:marBottom w:val="0"/>
                      <w:divBdr>
                        <w:top w:val="single" w:sz="2" w:space="0" w:color="E3E3E3"/>
                        <w:left w:val="single" w:sz="2" w:space="0" w:color="E3E3E3"/>
                        <w:bottom w:val="single" w:sz="2" w:space="0" w:color="E3E3E3"/>
                        <w:right w:val="single" w:sz="2" w:space="0" w:color="E3E3E3"/>
                      </w:divBdr>
                      <w:divsChild>
                        <w:div w:id="1720206241">
                          <w:marLeft w:val="0"/>
                          <w:marRight w:val="0"/>
                          <w:marTop w:val="0"/>
                          <w:marBottom w:val="0"/>
                          <w:divBdr>
                            <w:top w:val="single" w:sz="2" w:space="0" w:color="E3E3E3"/>
                            <w:left w:val="single" w:sz="2" w:space="0" w:color="E3E3E3"/>
                            <w:bottom w:val="single" w:sz="2" w:space="0" w:color="E3E3E3"/>
                            <w:right w:val="single" w:sz="2" w:space="0" w:color="E3E3E3"/>
                          </w:divBdr>
                          <w:divsChild>
                            <w:div w:id="1353798734">
                              <w:marLeft w:val="0"/>
                              <w:marRight w:val="0"/>
                              <w:marTop w:val="0"/>
                              <w:marBottom w:val="0"/>
                              <w:divBdr>
                                <w:top w:val="single" w:sz="2" w:space="0" w:color="E3E3E3"/>
                                <w:left w:val="single" w:sz="2" w:space="0" w:color="E3E3E3"/>
                                <w:bottom w:val="single" w:sz="2" w:space="0" w:color="E3E3E3"/>
                                <w:right w:val="single" w:sz="2" w:space="0" w:color="E3E3E3"/>
                              </w:divBdr>
                              <w:divsChild>
                                <w:div w:id="1089739496">
                                  <w:marLeft w:val="0"/>
                                  <w:marRight w:val="0"/>
                                  <w:marTop w:val="100"/>
                                  <w:marBottom w:val="100"/>
                                  <w:divBdr>
                                    <w:top w:val="single" w:sz="2" w:space="0" w:color="E3E3E3"/>
                                    <w:left w:val="single" w:sz="2" w:space="0" w:color="E3E3E3"/>
                                    <w:bottom w:val="single" w:sz="2" w:space="0" w:color="E3E3E3"/>
                                    <w:right w:val="single" w:sz="2" w:space="0" w:color="E3E3E3"/>
                                  </w:divBdr>
                                  <w:divsChild>
                                    <w:div w:id="273949150">
                                      <w:marLeft w:val="0"/>
                                      <w:marRight w:val="0"/>
                                      <w:marTop w:val="0"/>
                                      <w:marBottom w:val="0"/>
                                      <w:divBdr>
                                        <w:top w:val="single" w:sz="2" w:space="0" w:color="E3E3E3"/>
                                        <w:left w:val="single" w:sz="2" w:space="0" w:color="E3E3E3"/>
                                        <w:bottom w:val="single" w:sz="2" w:space="0" w:color="E3E3E3"/>
                                        <w:right w:val="single" w:sz="2" w:space="0" w:color="E3E3E3"/>
                                      </w:divBdr>
                                      <w:divsChild>
                                        <w:div w:id="1427312575">
                                          <w:marLeft w:val="0"/>
                                          <w:marRight w:val="0"/>
                                          <w:marTop w:val="0"/>
                                          <w:marBottom w:val="0"/>
                                          <w:divBdr>
                                            <w:top w:val="single" w:sz="2" w:space="0" w:color="E3E3E3"/>
                                            <w:left w:val="single" w:sz="2" w:space="0" w:color="E3E3E3"/>
                                            <w:bottom w:val="single" w:sz="2" w:space="0" w:color="E3E3E3"/>
                                            <w:right w:val="single" w:sz="2" w:space="0" w:color="E3E3E3"/>
                                          </w:divBdr>
                                          <w:divsChild>
                                            <w:div w:id="282732472">
                                              <w:marLeft w:val="0"/>
                                              <w:marRight w:val="0"/>
                                              <w:marTop w:val="0"/>
                                              <w:marBottom w:val="0"/>
                                              <w:divBdr>
                                                <w:top w:val="single" w:sz="2" w:space="0" w:color="E3E3E3"/>
                                                <w:left w:val="single" w:sz="2" w:space="0" w:color="E3E3E3"/>
                                                <w:bottom w:val="single" w:sz="2" w:space="0" w:color="E3E3E3"/>
                                                <w:right w:val="single" w:sz="2" w:space="0" w:color="E3E3E3"/>
                                              </w:divBdr>
                                              <w:divsChild>
                                                <w:div w:id="1110585878">
                                                  <w:marLeft w:val="0"/>
                                                  <w:marRight w:val="0"/>
                                                  <w:marTop w:val="0"/>
                                                  <w:marBottom w:val="0"/>
                                                  <w:divBdr>
                                                    <w:top w:val="single" w:sz="2" w:space="0" w:color="E3E3E3"/>
                                                    <w:left w:val="single" w:sz="2" w:space="0" w:color="E3E3E3"/>
                                                    <w:bottom w:val="single" w:sz="2" w:space="0" w:color="E3E3E3"/>
                                                    <w:right w:val="single" w:sz="2" w:space="0" w:color="E3E3E3"/>
                                                  </w:divBdr>
                                                  <w:divsChild>
                                                    <w:div w:id="798571139">
                                                      <w:marLeft w:val="0"/>
                                                      <w:marRight w:val="0"/>
                                                      <w:marTop w:val="0"/>
                                                      <w:marBottom w:val="0"/>
                                                      <w:divBdr>
                                                        <w:top w:val="single" w:sz="2" w:space="0" w:color="E3E3E3"/>
                                                        <w:left w:val="single" w:sz="2" w:space="0" w:color="E3E3E3"/>
                                                        <w:bottom w:val="single" w:sz="2" w:space="0" w:color="E3E3E3"/>
                                                        <w:right w:val="single" w:sz="2" w:space="0" w:color="E3E3E3"/>
                                                      </w:divBdr>
                                                      <w:divsChild>
                                                        <w:div w:id="1647710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0405083">
          <w:marLeft w:val="0"/>
          <w:marRight w:val="0"/>
          <w:marTop w:val="0"/>
          <w:marBottom w:val="0"/>
          <w:divBdr>
            <w:top w:val="none" w:sz="0" w:space="0" w:color="auto"/>
            <w:left w:val="none" w:sz="0" w:space="0" w:color="auto"/>
            <w:bottom w:val="none" w:sz="0" w:space="0" w:color="auto"/>
            <w:right w:val="none" w:sz="0" w:space="0" w:color="auto"/>
          </w:divBdr>
          <w:divsChild>
            <w:div w:id="1255043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310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3222271">
      <w:bodyDiv w:val="1"/>
      <w:marLeft w:val="0"/>
      <w:marRight w:val="0"/>
      <w:marTop w:val="0"/>
      <w:marBottom w:val="0"/>
      <w:divBdr>
        <w:top w:val="none" w:sz="0" w:space="0" w:color="auto"/>
        <w:left w:val="none" w:sz="0" w:space="0" w:color="auto"/>
        <w:bottom w:val="none" w:sz="0" w:space="0" w:color="auto"/>
        <w:right w:val="none" w:sz="0" w:space="0" w:color="auto"/>
      </w:divBdr>
    </w:div>
    <w:div w:id="1491285860">
      <w:bodyDiv w:val="1"/>
      <w:marLeft w:val="0"/>
      <w:marRight w:val="0"/>
      <w:marTop w:val="0"/>
      <w:marBottom w:val="0"/>
      <w:divBdr>
        <w:top w:val="none" w:sz="0" w:space="0" w:color="auto"/>
        <w:left w:val="none" w:sz="0" w:space="0" w:color="auto"/>
        <w:bottom w:val="none" w:sz="0" w:space="0" w:color="auto"/>
        <w:right w:val="none" w:sz="0" w:space="0" w:color="auto"/>
      </w:divBdr>
    </w:div>
    <w:div w:id="1634942114">
      <w:bodyDiv w:val="1"/>
      <w:marLeft w:val="0"/>
      <w:marRight w:val="0"/>
      <w:marTop w:val="0"/>
      <w:marBottom w:val="0"/>
      <w:divBdr>
        <w:top w:val="none" w:sz="0" w:space="0" w:color="auto"/>
        <w:left w:val="none" w:sz="0" w:space="0" w:color="auto"/>
        <w:bottom w:val="none" w:sz="0" w:space="0" w:color="auto"/>
        <w:right w:val="none" w:sz="0" w:space="0" w:color="auto"/>
      </w:divBdr>
    </w:div>
    <w:div w:id="2013021915">
      <w:bodyDiv w:val="1"/>
      <w:marLeft w:val="0"/>
      <w:marRight w:val="0"/>
      <w:marTop w:val="0"/>
      <w:marBottom w:val="0"/>
      <w:divBdr>
        <w:top w:val="none" w:sz="0" w:space="0" w:color="auto"/>
        <w:left w:val="none" w:sz="0" w:space="0" w:color="auto"/>
        <w:bottom w:val="none" w:sz="0" w:space="0" w:color="auto"/>
        <w:right w:val="none" w:sz="0" w:space="0" w:color="auto"/>
      </w:divBdr>
    </w:div>
    <w:div w:id="212180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3</cp:revision>
  <dcterms:created xsi:type="dcterms:W3CDTF">2024-05-08T03:55:00Z</dcterms:created>
  <dcterms:modified xsi:type="dcterms:W3CDTF">2024-05-09T03:15:00Z</dcterms:modified>
</cp:coreProperties>
</file>