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4B8AE4">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TRƯỜNG ĐẠI HỌC GIAO THÔNG VẬN TẢI THÀNH PHỐ HỒ CHÍ MINH</w:t>
      </w:r>
    </w:p>
    <w:p w14:paraId="331C3D26">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VIỆN CÔNG NGHỆ THÔNG TIN VÀ ĐIỆN, ĐIỆN TỬ</w:t>
      </w:r>
    </w:p>
    <w:p w14:paraId="5D629912">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p>
    <w:p w14:paraId="2A971F35">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lang w:val="en-US"/>
          <w14:textFill>
            <w14:solidFill>
              <w14:schemeClr w14:val="tx1"/>
            </w14:solidFill>
          </w14:textFill>
        </w:rPr>
        <w:drawing>
          <wp:inline distT="0" distB="0" distL="0" distR="0">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658963541" descr="A close up of a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065145" cy="699135"/>
                    </a:xfrm>
                    <a:prstGeom prst="rect">
                      <a:avLst/>
                    </a:prstGeom>
                    <a:noFill/>
                    <a:ln>
                      <a:noFill/>
                    </a:ln>
                  </pic:spPr>
                </pic:pic>
              </a:graphicData>
            </a:graphic>
          </wp:inline>
        </w:drawing>
      </w:r>
    </w:p>
    <w:p w14:paraId="0294FBAA">
      <w:pPr>
        <w:pStyle w:val="18"/>
        <w:spacing w:line="360" w:lineRule="auto"/>
        <w:jc w:val="center"/>
        <w:rPr>
          <w:b/>
          <w:bCs/>
          <w:color w:val="000000" w:themeColor="text1"/>
          <w:sz w:val="26"/>
          <w:szCs w:val="26"/>
          <w14:textFill>
            <w14:solidFill>
              <w14:schemeClr w14:val="tx1"/>
            </w14:solidFill>
          </w14:textFill>
        </w:rPr>
      </w:pPr>
    </w:p>
    <w:p w14:paraId="28876035">
      <w:pPr>
        <w:pStyle w:val="18"/>
        <w:spacing w:line="360" w:lineRule="auto"/>
        <w:jc w:val="center"/>
        <w:rPr>
          <w:b/>
          <w:bCs/>
          <w:color w:val="000000" w:themeColor="text1"/>
          <w:sz w:val="32"/>
          <w:szCs w:val="26"/>
          <w14:textFill>
            <w14:solidFill>
              <w14:schemeClr w14:val="tx1"/>
            </w14:solidFill>
          </w14:textFill>
        </w:rPr>
      </w:pPr>
      <w:r>
        <w:rPr>
          <w:b/>
          <w:bCs/>
          <w:color w:val="000000" w:themeColor="text1"/>
          <w:sz w:val="32"/>
          <w:szCs w:val="26"/>
          <w14:textFill>
            <w14:solidFill>
              <w14:schemeClr w14:val="tx1"/>
            </w14:solidFill>
          </w14:textFill>
        </w:rPr>
        <w:t>BÁO CÁO BÀI TẬP LỚN</w:t>
      </w:r>
    </w:p>
    <w:p w14:paraId="6C82949D">
      <w:pPr>
        <w:spacing w:line="360" w:lineRule="auto"/>
        <w:rPr>
          <w:rFonts w:ascii="Times New Roman" w:hAnsi="Times New Roman" w:cs="Times New Roman"/>
          <w:b/>
          <w:bCs/>
          <w:color w:val="000000" w:themeColor="text1"/>
          <w:sz w:val="26"/>
          <w:szCs w:val="26"/>
          <w14:textFill>
            <w14:solidFill>
              <w14:schemeClr w14:val="tx1"/>
            </w14:solidFill>
          </w14:textFill>
        </w:rPr>
      </w:pPr>
    </w:p>
    <w:p w14:paraId="688C4730">
      <w:pPr>
        <w:spacing w:line="360" w:lineRule="auto"/>
        <w:jc w:val="center"/>
        <w:rPr>
          <w:rFonts w:hint="default" w:ascii="Times New Roman" w:hAnsi="Times New Roman" w:cs="Times New Roman"/>
          <w:b/>
          <w:bCs/>
          <w:color w:val="000000" w:themeColor="text1"/>
          <w:sz w:val="28"/>
          <w:szCs w:val="26"/>
          <w:lang w:val="en-US"/>
          <w14:textFill>
            <w14:solidFill>
              <w14:schemeClr w14:val="tx1"/>
            </w14:solidFill>
          </w14:textFill>
        </w:rPr>
      </w:pPr>
      <w:r>
        <w:rPr>
          <w:rFonts w:hint="default" w:ascii="Times New Roman" w:hAnsi="Times New Roman" w:cs="Times New Roman"/>
          <w:b/>
          <w:bCs/>
          <w:color w:val="000000" w:themeColor="text1"/>
          <w:sz w:val="28"/>
          <w:szCs w:val="26"/>
          <w:lang w:val="vi-VN"/>
          <w14:textFill>
            <w14:solidFill>
              <w14:schemeClr w14:val="tx1"/>
            </w14:solidFill>
          </w14:textFill>
        </w:rPr>
        <w:t>HỌC PHẦN</w:t>
      </w:r>
      <w:r>
        <w:rPr>
          <w:rFonts w:ascii="Times New Roman" w:hAnsi="Times New Roman" w:cs="Times New Roman"/>
          <w:b/>
          <w:bCs/>
          <w:color w:val="000000" w:themeColor="text1"/>
          <w:sz w:val="28"/>
          <w:szCs w:val="26"/>
          <w14:textFill>
            <w14:solidFill>
              <w14:schemeClr w14:val="tx1"/>
            </w14:solidFill>
          </w14:textFill>
        </w:rPr>
        <w:t xml:space="preserve">: </w:t>
      </w:r>
      <w:r>
        <w:rPr>
          <w:rFonts w:hint="default" w:cs="Times New Roman"/>
          <w:b/>
          <w:bCs/>
          <w:color w:val="000000" w:themeColor="text1"/>
          <w:sz w:val="28"/>
          <w:szCs w:val="26"/>
          <w:lang w:val="vi-VN"/>
          <w14:textFill>
            <w14:solidFill>
              <w14:schemeClr w14:val="tx1"/>
            </w14:solidFill>
          </w14:textFill>
        </w:rPr>
        <w:t>HỆ ĐIỀU HÀNH</w:t>
      </w:r>
      <w:r>
        <w:rPr>
          <w:rFonts w:hint="default" w:cs="Times New Roman"/>
          <w:b/>
          <w:bCs/>
          <w:color w:val="000000" w:themeColor="text1"/>
          <w:sz w:val="28"/>
          <w:szCs w:val="26"/>
          <w:lang w:val="en-US"/>
          <w14:textFill>
            <w14:solidFill>
              <w14:schemeClr w14:val="tx1"/>
            </w14:solidFill>
          </w14:textFill>
        </w:rPr>
        <w:t xml:space="preserve"> (OPERATING SYSTEM)</w:t>
      </w:r>
    </w:p>
    <w:p w14:paraId="617EA042">
      <w:pPr>
        <w:spacing w:line="360" w:lineRule="auto"/>
        <w:jc w:val="center"/>
        <w:rPr>
          <w:rFonts w:hint="default" w:ascii="Times New Roman" w:hAnsi="Times New Roman" w:cs="Times New Roman"/>
          <w:b/>
          <w:bCs/>
          <w:color w:val="000000" w:themeColor="text1"/>
          <w:sz w:val="28"/>
          <w:szCs w:val="26"/>
          <w:lang w:val="vi-VN"/>
          <w14:textFill>
            <w14:solidFill>
              <w14:schemeClr w14:val="tx1"/>
            </w14:solidFill>
          </w14:textFill>
        </w:rPr>
      </w:pPr>
      <w:r>
        <w:rPr>
          <w:rFonts w:hint="default" w:ascii="Times New Roman" w:hAnsi="Times New Roman" w:cs="Times New Roman"/>
          <w:b/>
          <w:bCs/>
          <w:color w:val="000000" w:themeColor="text1"/>
          <w:sz w:val="28"/>
          <w:szCs w:val="26"/>
          <w:lang w:val="vi-VN"/>
          <w14:textFill>
            <w14:solidFill>
              <w14:schemeClr w14:val="tx1"/>
            </w14:solidFill>
          </w14:textFill>
        </w:rPr>
        <w:t>TÊN ĐỀ TÀI</w:t>
      </w:r>
      <w:r>
        <w:rPr>
          <w:rFonts w:ascii="Times New Roman" w:hAnsi="Times New Roman" w:cs="Times New Roman"/>
          <w:b/>
          <w:bCs/>
          <w:color w:val="000000" w:themeColor="text1"/>
          <w:sz w:val="28"/>
          <w:szCs w:val="26"/>
          <w14:textFill>
            <w14:solidFill>
              <w14:schemeClr w14:val="tx1"/>
            </w14:solidFill>
          </w14:textFill>
        </w:rPr>
        <w:t xml:space="preserve">: </w:t>
      </w:r>
      <w:r>
        <w:rPr>
          <w:rFonts w:hint="default" w:ascii="Times New Roman" w:hAnsi="Times New Roman" w:cs="Times New Roman"/>
          <w:b/>
          <w:bCs/>
          <w:color w:val="000000" w:themeColor="text1"/>
          <w:sz w:val="28"/>
          <w:szCs w:val="26"/>
          <w:lang w:val="vi-VN" w:eastAsia="zh-CN"/>
          <w14:textFill>
            <w14:solidFill>
              <w14:schemeClr w14:val="tx1"/>
            </w14:solidFill>
          </w14:textFill>
        </w:rPr>
        <w:t>B</w:t>
      </w:r>
      <w:r>
        <w:rPr>
          <w:rFonts w:hint="default" w:cs="Times New Roman"/>
          <w:b/>
          <w:bCs/>
          <w:color w:val="000000" w:themeColor="text1"/>
          <w:sz w:val="28"/>
          <w:szCs w:val="26"/>
          <w:lang w:val="vi-VN" w:eastAsia="zh-CN"/>
          <w14:textFill>
            <w14:solidFill>
              <w14:schemeClr w14:val="tx1"/>
            </w14:solidFill>
          </w14:textFill>
        </w:rPr>
        <w:t>UILD</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w:t>
      </w:r>
      <w:r>
        <w:rPr>
          <w:rFonts w:hint="default" w:cs="Times New Roman"/>
          <w:b/>
          <w:bCs/>
          <w:color w:val="000000" w:themeColor="text1"/>
          <w:sz w:val="28"/>
          <w:szCs w:val="26"/>
          <w:lang w:val="vi-VN" w:eastAsia="zh-CN"/>
          <w14:textFill>
            <w14:solidFill>
              <w14:schemeClr w14:val="tx1"/>
            </w14:solidFill>
          </w14:textFill>
        </w:rPr>
        <w:t>AN</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APP </w:t>
      </w:r>
      <w:r>
        <w:rPr>
          <w:rFonts w:hint="default" w:cs="Times New Roman"/>
          <w:b/>
          <w:bCs/>
          <w:color w:val="000000" w:themeColor="text1"/>
          <w:sz w:val="28"/>
          <w:szCs w:val="26"/>
          <w:lang w:val="vi-VN" w:eastAsia="zh-CN"/>
          <w14:textFill>
            <w14:solidFill>
              <w14:schemeClr w14:val="tx1"/>
            </w14:solidFill>
          </w14:textFill>
        </w:rPr>
        <w:t>FOR</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w:t>
      </w:r>
      <w:r>
        <w:rPr>
          <w:rFonts w:hint="default" w:cs="Times New Roman"/>
          <w:b/>
          <w:bCs/>
          <w:color w:val="000000" w:themeColor="text1"/>
          <w:sz w:val="28"/>
          <w:szCs w:val="26"/>
          <w:lang w:val="vi-VN" w:eastAsia="zh-CN"/>
          <w14:textFill>
            <w14:solidFill>
              <w14:schemeClr w14:val="tx1"/>
            </w14:solidFill>
          </w14:textFill>
        </w:rPr>
        <w:t>DEMONSTRATION</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V</w:t>
      </w:r>
      <w:r>
        <w:rPr>
          <w:rFonts w:hint="default" w:cs="Times New Roman"/>
          <w:b/>
          <w:bCs/>
          <w:color w:val="000000" w:themeColor="text1"/>
          <w:sz w:val="28"/>
          <w:szCs w:val="26"/>
          <w:lang w:val="en-US" w:eastAsia="zh-CN"/>
          <w14:textFill>
            <w14:solidFill>
              <w14:schemeClr w14:val="tx1"/>
            </w14:solidFill>
          </w14:textFill>
        </w:rPr>
        <w:t>IRTUAL</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M</w:t>
      </w:r>
      <w:r>
        <w:rPr>
          <w:rFonts w:hint="default" w:cs="Times New Roman"/>
          <w:b/>
          <w:bCs/>
          <w:color w:val="000000" w:themeColor="text1"/>
          <w:sz w:val="28"/>
          <w:szCs w:val="26"/>
          <w:lang w:val="en-US" w:eastAsia="zh-CN"/>
          <w14:textFill>
            <w14:solidFill>
              <w14:schemeClr w14:val="tx1"/>
            </w14:solidFill>
          </w14:textFill>
        </w:rPr>
        <w:t>EMORY</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w:t>
      </w:r>
      <w:r>
        <w:rPr>
          <w:rFonts w:hint="default" w:cs="Times New Roman"/>
          <w:b/>
          <w:bCs/>
          <w:color w:val="000000" w:themeColor="text1"/>
          <w:sz w:val="28"/>
          <w:szCs w:val="26"/>
          <w:lang w:val="en-US" w:eastAsia="zh-CN"/>
          <w14:textFill>
            <w14:solidFill>
              <w14:schemeClr w14:val="tx1"/>
            </w14:solidFill>
          </w14:textFill>
        </w:rPr>
        <w:t>MANAGEMENT</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w:t>
      </w:r>
      <w:r>
        <w:rPr>
          <w:rFonts w:hint="default" w:cs="Times New Roman"/>
          <w:b/>
          <w:bCs/>
          <w:color w:val="000000" w:themeColor="text1"/>
          <w:sz w:val="28"/>
          <w:szCs w:val="26"/>
          <w:lang w:val="en-US" w:eastAsia="zh-CN"/>
          <w14:textFill>
            <w14:solidFill>
              <w14:schemeClr w14:val="tx1"/>
            </w14:solidFill>
          </w14:textFill>
        </w:rPr>
        <w:t>ALGORITHM</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LRU, FIFO </w:t>
      </w:r>
      <w:r>
        <w:rPr>
          <w:rFonts w:hint="default" w:cs="Times New Roman"/>
          <w:b/>
          <w:bCs/>
          <w:color w:val="000000" w:themeColor="text1"/>
          <w:sz w:val="28"/>
          <w:szCs w:val="26"/>
          <w:lang w:val="en-US" w:eastAsia="zh-CN"/>
          <w14:textFill>
            <w14:solidFill>
              <w14:schemeClr w14:val="tx1"/>
            </w14:solidFill>
          </w14:textFill>
        </w:rPr>
        <w:t>AND</w:t>
      </w:r>
      <w:r>
        <w:rPr>
          <w:rFonts w:hint="default" w:ascii="Times New Roman" w:hAnsi="Times New Roman" w:cs="Times New Roman"/>
          <w:b/>
          <w:bCs/>
          <w:color w:val="000000" w:themeColor="text1"/>
          <w:sz w:val="28"/>
          <w:szCs w:val="26"/>
          <w:lang w:val="vi-VN" w:eastAsia="zh-CN"/>
          <w14:textFill>
            <w14:solidFill>
              <w14:schemeClr w14:val="tx1"/>
            </w14:solidFill>
          </w14:textFill>
        </w:rPr>
        <w:t xml:space="preserve"> OPT</w:t>
      </w:r>
    </w:p>
    <w:p w14:paraId="6893FBE3">
      <w:pPr>
        <w:spacing w:line="360" w:lineRule="auto"/>
        <w:jc w:val="center"/>
        <w:rPr>
          <w:rFonts w:hint="default" w:ascii="Times New Roman" w:hAnsi="Times New Roman" w:cs="Times New Roman"/>
          <w:b/>
          <w:bCs/>
          <w:color w:val="000000" w:themeColor="text1"/>
          <w:sz w:val="28"/>
          <w:szCs w:val="26"/>
          <w:lang w:val="vi-VN"/>
          <w14:textFill>
            <w14:solidFill>
              <w14:schemeClr w14:val="tx1"/>
            </w14:solidFill>
          </w14:textFill>
        </w:rPr>
      </w:pPr>
    </w:p>
    <w:p w14:paraId="1033328C">
      <w:pPr>
        <w:spacing w:line="360" w:lineRule="auto"/>
        <w:jc w:val="both"/>
        <w:rPr>
          <w:rFonts w:ascii="Times New Roman" w:hAnsi="Times New Roman" w:cs="Times New Roman"/>
          <w:b/>
          <w:bCs/>
          <w:color w:val="000000" w:themeColor="text1"/>
          <w:sz w:val="26"/>
          <w:szCs w:val="26"/>
          <w14:textFill>
            <w14:solidFill>
              <w14:schemeClr w14:val="tx1"/>
            </w14:solidFill>
          </w14:textFill>
        </w:rPr>
      </w:pPr>
    </w:p>
    <w:p w14:paraId="1726DABC">
      <w:pPr>
        <w:bidi w:val="0"/>
        <w:rPr>
          <w:rFonts w:hint="default"/>
          <w:lang w:val="vi-VN"/>
        </w:rPr>
      </w:pPr>
      <w:r>
        <w:t>Giảng viên hướng dẫn:</w:t>
      </w:r>
      <w:r>
        <w:rPr>
          <w:rFonts w:hint="default"/>
          <w:lang w:val="en-US"/>
        </w:rPr>
        <w:t xml:space="preserve"> Mai </w:t>
      </w:r>
      <w:r>
        <w:rPr>
          <w:rFonts w:hint="default"/>
          <w:lang w:val="vi-VN"/>
        </w:rPr>
        <w:t>Ngọc Châu</w:t>
      </w:r>
    </w:p>
    <w:p w14:paraId="48A228C7">
      <w:pPr>
        <w:bidi w:val="0"/>
      </w:pPr>
      <w:r>
        <w:t>Sinh viên thực hiện:</w:t>
      </w:r>
    </w:p>
    <w:p w14:paraId="100322E7">
      <w:pPr>
        <w:bidi w:val="0"/>
      </w:pPr>
      <w:r>
        <w:rPr>
          <w:rFonts w:hint="default"/>
          <w:lang w:val="en-US"/>
        </w:rPr>
        <w:t xml:space="preserve"> </w:t>
      </w:r>
      <w:r>
        <w:tab/>
      </w:r>
      <w:r>
        <w:tab/>
      </w:r>
      <w:r>
        <w:tab/>
      </w:r>
      <w:r>
        <w:tab/>
      </w:r>
      <w:r>
        <w:rPr>
          <w:rFonts w:hint="default"/>
          <w:lang w:val="en-US"/>
        </w:rPr>
        <w:t xml:space="preserve">           </w:t>
      </w:r>
      <w:r>
        <w:t xml:space="preserve">MSSV: </w:t>
      </w:r>
      <w:bookmarkStart w:id="6" w:name="_GoBack"/>
      <w:bookmarkEnd w:id="6"/>
    </w:p>
    <w:p w14:paraId="635EABC4">
      <w:pPr>
        <w:bidi w:val="0"/>
        <w:rPr>
          <w:rFonts w:hint="default"/>
          <w:lang w:val="vi-VN"/>
        </w:rPr>
      </w:pPr>
      <w:r>
        <w:rPr>
          <w:rFonts w:hint="default"/>
          <w:lang w:val="en-US"/>
        </w:rPr>
        <w:t xml:space="preserve">  </w:t>
      </w:r>
      <w:r>
        <w:tab/>
      </w:r>
      <w:r>
        <w:tab/>
      </w:r>
      <w:r>
        <w:tab/>
      </w:r>
      <w:r>
        <w:rPr>
          <w:rFonts w:hint="default"/>
          <w:lang w:val="en-US"/>
        </w:rPr>
        <w:t xml:space="preserve">                 </w:t>
      </w:r>
      <w:r>
        <w:t xml:space="preserve">MSSV: </w:t>
      </w:r>
    </w:p>
    <w:p w14:paraId="41F072B8">
      <w:pPr>
        <w:bidi w:val="0"/>
        <w:rPr>
          <w:rFonts w:hint="default"/>
          <w:lang w:val="vi-VN"/>
        </w:rPr>
      </w:pPr>
      <w:r>
        <w:rPr>
          <w:rFonts w:hint="default"/>
          <w:lang w:val="en-US"/>
        </w:rPr>
        <w:t xml:space="preserve"> </w:t>
      </w:r>
      <w:r>
        <w:tab/>
      </w:r>
      <w:r>
        <w:tab/>
      </w:r>
      <w:r>
        <w:tab/>
      </w:r>
      <w:r>
        <w:rPr>
          <w:rFonts w:hint="default"/>
          <w:lang w:val="en-US"/>
        </w:rPr>
        <w:t xml:space="preserve">                 </w:t>
      </w:r>
      <w:r>
        <w:t>MSSV:</w:t>
      </w:r>
    </w:p>
    <w:p w14:paraId="406DC1A1">
      <w:pPr>
        <w:bidi w:val="0"/>
        <w:rPr>
          <w:rFonts w:hint="default"/>
          <w:lang w:val="vi-VN"/>
        </w:rPr>
      </w:pPr>
      <w:r>
        <w:rPr>
          <w:rFonts w:hint="default"/>
          <w:lang w:val="vi-VN"/>
        </w:rPr>
        <w:t xml:space="preserve">               </w:t>
      </w:r>
      <w:r>
        <w:tab/>
      </w:r>
      <w:r>
        <w:rPr>
          <w:rFonts w:hint="default"/>
          <w:lang w:val="vi-VN"/>
        </w:rPr>
        <w:t xml:space="preserve">     </w:t>
      </w:r>
      <w:r>
        <w:rPr>
          <w:rFonts w:hint="default"/>
          <w:lang w:val="en-US"/>
        </w:rPr>
        <w:t xml:space="preserve">            </w:t>
      </w:r>
      <w:r>
        <w:t xml:space="preserve">MSSV: </w:t>
      </w:r>
    </w:p>
    <w:p w14:paraId="4DAA0D96">
      <w:pPr>
        <w:bidi w:val="0"/>
        <w:ind w:firstLine="130" w:firstLineChars="50"/>
        <w:rPr>
          <w:rFonts w:hint="default"/>
          <w:lang w:val="vi-VN"/>
        </w:rPr>
      </w:pPr>
      <w:r>
        <w:rPr>
          <w:rFonts w:hint="default"/>
          <w:lang w:val="vi-VN"/>
        </w:rPr>
        <w:t xml:space="preserve">      </w:t>
      </w:r>
      <w:r>
        <w:tab/>
      </w:r>
      <w:r>
        <w:tab/>
      </w:r>
      <w:r>
        <w:tab/>
      </w:r>
      <w:r>
        <w:rPr>
          <w:rFonts w:hint="default"/>
          <w:lang w:val="en-US"/>
        </w:rPr>
        <w:t xml:space="preserve">            </w:t>
      </w:r>
      <w:r>
        <w:t xml:space="preserve">MSSV: </w:t>
      </w:r>
    </w:p>
    <w:p w14:paraId="6F841C0A">
      <w:pPr>
        <w:bidi w:val="0"/>
        <w:rPr>
          <w:rFonts w:hint="default"/>
          <w:lang w:val="vi-VN"/>
        </w:rPr>
      </w:pPr>
      <w:r>
        <w:rPr>
          <w:lang w:val="vi-VN"/>
        </w:rPr>
        <w:t xml:space="preserve">Nhóm </w:t>
      </w:r>
      <w:r>
        <w:rPr>
          <w:rFonts w:hint="default"/>
          <w:lang w:val="vi-VN"/>
        </w:rPr>
        <w:t>10</w:t>
      </w:r>
    </w:p>
    <w:p w14:paraId="20BC7D4C">
      <w:pPr>
        <w:spacing w:line="360" w:lineRule="auto"/>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Lớp: </w:t>
      </w:r>
      <w:r>
        <w:rPr>
          <w:rFonts w:hint="default" w:ascii="Times New Roman" w:hAnsi="Times New Roman" w:cs="Times New Roman"/>
          <w:color w:val="000000" w:themeColor="text1"/>
          <w:sz w:val="26"/>
          <w:szCs w:val="26"/>
          <w14:textFill>
            <w14:solidFill>
              <w14:schemeClr w14:val="tx1"/>
            </w14:solidFill>
          </w14:textFill>
        </w:rPr>
        <w:t>012012500106</w:t>
      </w:r>
    </w:p>
    <w:p w14:paraId="03860C73">
      <w:pPr>
        <w:spacing w:line="360" w:lineRule="auto"/>
        <w:ind w:firstLine="720"/>
        <w:jc w:val="center"/>
        <w:rPr>
          <w:rFonts w:ascii="Times New Roman" w:hAnsi="Times New Roman" w:cs="Times New Roman"/>
          <w:i/>
          <w:iCs/>
          <w:color w:val="000000" w:themeColor="text1"/>
          <w:sz w:val="26"/>
          <w:szCs w:val="26"/>
          <w:lang w:val="vi-VN"/>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 xml:space="preserve">Thành phố Hồ Chí Minh, tháng </w:t>
      </w:r>
      <w:r>
        <w:rPr>
          <w:rFonts w:hint="default" w:cs="Times New Roman"/>
          <w:i/>
          <w:iCs/>
          <w:color w:val="000000" w:themeColor="text1"/>
          <w:sz w:val="26"/>
          <w:szCs w:val="26"/>
          <w:lang w:val="vi-VN"/>
          <w14:textFill>
            <w14:solidFill>
              <w14:schemeClr w14:val="tx1"/>
            </w14:solidFill>
          </w14:textFill>
        </w:rPr>
        <w:t>4</w:t>
      </w:r>
      <w:r>
        <w:rPr>
          <w:rFonts w:ascii="Times New Roman" w:hAnsi="Times New Roman" w:cs="Times New Roman"/>
          <w:i/>
          <w:iCs/>
          <w:color w:val="000000" w:themeColor="text1"/>
          <w:sz w:val="26"/>
          <w:szCs w:val="26"/>
          <w14:textFill>
            <w14:solidFill>
              <w14:schemeClr w14:val="tx1"/>
            </w14:solidFill>
          </w14:textFill>
        </w:rPr>
        <w:t xml:space="preserve"> năm 20</w:t>
      </w:r>
      <w:r>
        <w:rPr>
          <w:rFonts w:ascii="Times New Roman" w:hAnsi="Times New Roman" w:cs="Times New Roman"/>
          <w:i/>
          <w:iCs/>
          <w:color w:val="000000" w:themeColor="text1"/>
          <w:sz w:val="26"/>
          <w:szCs w:val="26"/>
          <w:lang w:val="vi-VN"/>
          <w14:textFill>
            <w14:solidFill>
              <w14:schemeClr w14:val="tx1"/>
            </w14:solidFill>
          </w14:textFill>
        </w:rPr>
        <w:t>26</w:t>
      </w:r>
    </w:p>
    <w:p w14:paraId="3E72CBD4">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3CB9D3B3">
      <w:pPr>
        <w:spacing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t>BẢNG PHÂN CÔNG</w:t>
      </w:r>
    </w:p>
    <w:tbl>
      <w:tblPr>
        <w:tblStyle w:val="21"/>
        <w:tblW w:w="96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691"/>
        <w:gridCol w:w="1843"/>
        <w:gridCol w:w="3117"/>
        <w:gridCol w:w="1266"/>
      </w:tblGrid>
      <w:tr w14:paraId="265C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FFB4D46">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STT</w:t>
            </w:r>
          </w:p>
        </w:tc>
        <w:tc>
          <w:tcPr>
            <w:tcW w:w="2691" w:type="dxa"/>
            <w:vAlign w:val="center"/>
          </w:tcPr>
          <w:p w14:paraId="26D048B4">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Họ và tên</w:t>
            </w:r>
          </w:p>
        </w:tc>
        <w:tc>
          <w:tcPr>
            <w:tcW w:w="1843" w:type="dxa"/>
            <w:vAlign w:val="center"/>
          </w:tcPr>
          <w:p w14:paraId="1F81E5CD">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MSSV</w:t>
            </w:r>
          </w:p>
        </w:tc>
        <w:tc>
          <w:tcPr>
            <w:tcW w:w="3117" w:type="dxa"/>
            <w:vAlign w:val="center"/>
          </w:tcPr>
          <w:p w14:paraId="5559BD1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Nội dung</w:t>
            </w:r>
          </w:p>
        </w:tc>
        <w:tc>
          <w:tcPr>
            <w:tcW w:w="1266" w:type="dxa"/>
            <w:vAlign w:val="center"/>
          </w:tcPr>
          <w:p w14:paraId="6EB8107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Mức độ</w:t>
            </w:r>
          </w:p>
        </w:tc>
      </w:tr>
      <w:tr w14:paraId="19C8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4AB68B7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w:t>
            </w:r>
          </w:p>
        </w:tc>
        <w:tc>
          <w:tcPr>
            <w:tcW w:w="2691" w:type="dxa"/>
            <w:vAlign w:val="center"/>
          </w:tcPr>
          <w:p w14:paraId="5811DF20">
            <w:pPr>
              <w:spacing w:line="360" w:lineRule="auto"/>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Nguyễn Hoàng Duy</w:t>
            </w:r>
          </w:p>
        </w:tc>
        <w:tc>
          <w:tcPr>
            <w:tcW w:w="1843" w:type="dxa"/>
            <w:vAlign w:val="center"/>
          </w:tcPr>
          <w:p w14:paraId="40A9A89D">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080206011748</w:t>
            </w:r>
          </w:p>
        </w:tc>
        <w:tc>
          <w:tcPr>
            <w:tcW w:w="3117" w:type="dxa"/>
            <w:vAlign w:val="center"/>
          </w:tcPr>
          <w:p w14:paraId="1DFFF46C">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p>
        </w:tc>
        <w:tc>
          <w:tcPr>
            <w:tcW w:w="1266" w:type="dxa"/>
            <w:vAlign w:val="center"/>
          </w:tcPr>
          <w:p w14:paraId="3CBF811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5A10D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8" w:type="dxa"/>
          </w:tcPr>
          <w:p w14:paraId="2D40679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2</w:t>
            </w:r>
          </w:p>
        </w:tc>
        <w:tc>
          <w:tcPr>
            <w:tcW w:w="2691" w:type="dxa"/>
            <w:vAlign w:val="center"/>
          </w:tcPr>
          <w:p w14:paraId="1AD2D4FD">
            <w:pPr>
              <w:spacing w:line="360" w:lineRule="auto"/>
              <w:rPr>
                <w:rFonts w:hint="default" w:ascii="Times New Roman" w:hAnsi="Times New Roman" w:cs="Times New Roman"/>
                <w:color w:val="000000" w:themeColor="text1"/>
                <w:sz w:val="26"/>
                <w:szCs w:val="26"/>
                <w:lang w:val="en-US"/>
                <w14:textFill>
                  <w14:solidFill>
                    <w14:schemeClr w14:val="tx1"/>
                  </w14:solidFill>
                </w14:textFill>
              </w:rPr>
            </w:pPr>
            <w:r>
              <w:rPr>
                <w:rFonts w:hint="default" w:cs="Times New Roman"/>
                <w:color w:val="000000" w:themeColor="text1"/>
                <w:sz w:val="26"/>
                <w:szCs w:val="26"/>
                <w:lang w:val="en-US"/>
                <w14:textFill>
                  <w14:solidFill>
                    <w14:schemeClr w14:val="tx1"/>
                  </w14:solidFill>
                </w14:textFill>
              </w:rPr>
              <w:t>Nguyen</w:t>
            </w:r>
          </w:p>
        </w:tc>
        <w:tc>
          <w:tcPr>
            <w:tcW w:w="1843" w:type="dxa"/>
            <w:vAlign w:val="center"/>
          </w:tcPr>
          <w:p w14:paraId="2541AC2D">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2A7ED1F4">
            <w:pPr>
              <w:bidi w:val="0"/>
              <w:rPr>
                <w:rFonts w:ascii="Times New Roman" w:hAnsi="Times New Roman" w:cs="Times New Roman"/>
                <w:color w:val="000000" w:themeColor="text1"/>
                <w:szCs w:val="26"/>
                <w:lang w:val="vi-VN"/>
                <w14:textFill>
                  <w14:solidFill>
                    <w14:schemeClr w14:val="tx1"/>
                  </w14:solidFill>
                </w14:textFill>
              </w:rPr>
            </w:pPr>
          </w:p>
        </w:tc>
        <w:tc>
          <w:tcPr>
            <w:tcW w:w="1266" w:type="dxa"/>
            <w:vAlign w:val="center"/>
          </w:tcPr>
          <w:p w14:paraId="69FAEAD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720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53310AA8">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3</w:t>
            </w:r>
          </w:p>
        </w:tc>
        <w:tc>
          <w:tcPr>
            <w:tcW w:w="2691" w:type="dxa"/>
            <w:vAlign w:val="center"/>
          </w:tcPr>
          <w:p w14:paraId="1B72B430">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p>
        </w:tc>
        <w:tc>
          <w:tcPr>
            <w:tcW w:w="1843" w:type="dxa"/>
            <w:vAlign w:val="center"/>
          </w:tcPr>
          <w:p w14:paraId="1A775128">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6E713C74">
            <w:pPr>
              <w:bidi w:val="0"/>
              <w:rPr>
                <w:rFonts w:hint="default" w:ascii="Times New Roman" w:hAnsi="Times New Roman" w:cs="Times New Roman"/>
                <w:color w:val="000000" w:themeColor="text1"/>
                <w:szCs w:val="26"/>
                <w:lang w:val="vi-VN"/>
                <w14:textFill>
                  <w14:solidFill>
                    <w14:schemeClr w14:val="tx1"/>
                  </w14:solidFill>
                </w14:textFill>
              </w:rPr>
            </w:pPr>
            <w:r>
              <w:rPr>
                <w:rFonts w:hint="default"/>
                <w:lang w:val="vi-VN"/>
              </w:rPr>
              <w:t xml:space="preserve"> </w:t>
            </w:r>
          </w:p>
        </w:tc>
        <w:tc>
          <w:tcPr>
            <w:tcW w:w="1266" w:type="dxa"/>
            <w:vAlign w:val="center"/>
          </w:tcPr>
          <w:p w14:paraId="09290E94">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3CBF5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56C6633">
            <w:pPr>
              <w:spacing w:line="48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4</w:t>
            </w:r>
          </w:p>
        </w:tc>
        <w:tc>
          <w:tcPr>
            <w:tcW w:w="2691" w:type="dxa"/>
            <w:vAlign w:val="center"/>
          </w:tcPr>
          <w:p w14:paraId="7A99773C">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p>
        </w:tc>
        <w:tc>
          <w:tcPr>
            <w:tcW w:w="1843" w:type="dxa"/>
            <w:vAlign w:val="center"/>
          </w:tcPr>
          <w:p w14:paraId="6C80284A">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53432953">
            <w:pPr>
              <w:bidi w:val="0"/>
              <w:rPr>
                <w:rFonts w:ascii="Times New Roman" w:hAnsi="Times New Roman" w:cs="Times New Roman"/>
                <w:color w:val="000000" w:themeColor="text1"/>
                <w:szCs w:val="26"/>
                <w:lang w:val="vi-VN"/>
                <w14:textFill>
                  <w14:solidFill>
                    <w14:schemeClr w14:val="tx1"/>
                  </w14:solidFill>
                </w14:textFill>
              </w:rPr>
            </w:pPr>
          </w:p>
        </w:tc>
        <w:tc>
          <w:tcPr>
            <w:tcW w:w="1266" w:type="dxa"/>
            <w:vAlign w:val="center"/>
          </w:tcPr>
          <w:p w14:paraId="28401055">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C2A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87" w:hRule="atLeast"/>
        </w:trPr>
        <w:tc>
          <w:tcPr>
            <w:tcW w:w="708" w:type="dxa"/>
          </w:tcPr>
          <w:p w14:paraId="141CA64E">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5</w:t>
            </w:r>
          </w:p>
        </w:tc>
        <w:tc>
          <w:tcPr>
            <w:tcW w:w="2691" w:type="dxa"/>
            <w:vAlign w:val="center"/>
          </w:tcPr>
          <w:p w14:paraId="2A24C213">
            <w:pPr>
              <w:spacing w:line="360" w:lineRule="auto"/>
              <w:rPr>
                <w:rFonts w:hint="default" w:ascii="Times New Roman" w:hAnsi="Times New Roman" w:cs="Times New Roman"/>
                <w:color w:val="000000" w:themeColor="text1"/>
                <w:sz w:val="26"/>
                <w:szCs w:val="26"/>
                <w:lang w:val="vi-VN"/>
                <w14:textFill>
                  <w14:solidFill>
                    <w14:schemeClr w14:val="tx1"/>
                  </w14:solidFill>
                </w14:textFill>
              </w:rPr>
            </w:pPr>
          </w:p>
        </w:tc>
        <w:tc>
          <w:tcPr>
            <w:tcW w:w="1843" w:type="dxa"/>
            <w:vAlign w:val="center"/>
          </w:tcPr>
          <w:p w14:paraId="5F360E2B">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p>
        </w:tc>
        <w:tc>
          <w:tcPr>
            <w:tcW w:w="3117" w:type="dxa"/>
            <w:vAlign w:val="center"/>
          </w:tcPr>
          <w:p w14:paraId="0405D77B">
            <w:pPr>
              <w:bidi w:val="0"/>
              <w:rPr>
                <w:rFonts w:hint="default"/>
                <w:lang w:val="vi-VN"/>
              </w:rPr>
            </w:pPr>
            <w:r>
              <w:rPr>
                <w:rFonts w:hint="default"/>
                <w:lang w:val="vi-VN"/>
              </w:rPr>
              <w:t xml:space="preserve"> </w:t>
            </w:r>
          </w:p>
          <w:p w14:paraId="202E2861">
            <w:pPr>
              <w:bidi w:val="0"/>
              <w:rPr>
                <w:rFonts w:ascii="Times New Roman" w:hAnsi="Times New Roman" w:cs="Times New Roman"/>
                <w:color w:val="000000" w:themeColor="text1"/>
                <w:sz w:val="26"/>
                <w:szCs w:val="26"/>
                <w:lang w:val="vi-VN"/>
                <w14:textFill>
                  <w14:solidFill>
                    <w14:schemeClr w14:val="tx1"/>
                  </w14:solidFill>
                </w14:textFill>
              </w:rPr>
            </w:pPr>
          </w:p>
        </w:tc>
        <w:tc>
          <w:tcPr>
            <w:tcW w:w="1266" w:type="dxa"/>
            <w:vAlign w:val="center"/>
          </w:tcPr>
          <w:p w14:paraId="6DEF30A9">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bl>
    <w:p w14:paraId="3F4E2443">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page"/>
      </w:r>
    </w:p>
    <w:p w14:paraId="57420580">
      <w:pPr>
        <w:rPr>
          <w:rFonts w:ascii="Times New Roman" w:hAnsi="Times New Roman" w:cs="Times New Roman"/>
          <w:color w:val="000000" w:themeColor="text1"/>
          <w:sz w:val="26"/>
          <w:szCs w:val="26"/>
          <w:lang w:val="vi-VN"/>
          <w14:textFill>
            <w14:solidFill>
              <w14:schemeClr w14:val="tx1"/>
            </w14:solidFill>
          </w14:textFill>
        </w:rPr>
      </w:pPr>
    </w:p>
    <w:p w14:paraId="33D1EB71">
      <w:pPr>
        <w:pStyle w:val="2"/>
        <w:jc w:val="center"/>
        <w:rPr>
          <w:rFonts w:ascii="Times New Roman" w:hAnsi="Times New Roman" w:cs="Times New Roman"/>
          <w:b/>
          <w:bCs/>
          <w:color w:val="000000" w:themeColor="text1"/>
          <w:sz w:val="28"/>
          <w:szCs w:val="28"/>
          <w:lang w:val="vi-VN"/>
          <w14:textFill>
            <w14:solidFill>
              <w14:schemeClr w14:val="tx1"/>
            </w14:solidFill>
          </w14:textFill>
        </w:rPr>
      </w:pPr>
      <w:bookmarkStart w:id="0" w:name="_Toc8510"/>
      <w:bookmarkStart w:id="1" w:name="_Toc7338"/>
      <w:bookmarkStart w:id="2" w:name="_Toc219926457"/>
      <w:r>
        <w:rPr>
          <w:rFonts w:ascii="Times New Roman" w:hAnsi="Times New Roman" w:cs="Times New Roman"/>
          <w:b/>
          <w:bCs/>
          <w:color w:val="000000" w:themeColor="text1"/>
          <w:sz w:val="28"/>
          <w:szCs w:val="28"/>
          <w:lang w:val="vi-VN"/>
          <w14:textFill>
            <w14:solidFill>
              <w14:schemeClr w14:val="tx1"/>
            </w14:solidFill>
          </w14:textFill>
        </w:rPr>
        <w:t>LỜI CẢM ƠN</w:t>
      </w:r>
      <w:bookmarkEnd w:id="0"/>
      <w:bookmarkEnd w:id="1"/>
      <w:bookmarkEnd w:id="2"/>
    </w:p>
    <w:p w14:paraId="1742245F">
      <w:pPr>
        <w:spacing w:line="360" w:lineRule="auto"/>
        <w:ind w:firstLine="720"/>
        <w:jc w:val="both"/>
        <w:rPr>
          <w:rFonts w:ascii="Times New Roman" w:hAnsi="Times New Roman" w:cs="Times New Roman"/>
          <w:lang w:val="en-US"/>
        </w:rPr>
      </w:pPr>
      <w:r>
        <w:rPr>
          <w:rFonts w:ascii="Times New Roman" w:hAnsi="Times New Roman" w:cs="Times New Roman"/>
          <w:lang w:val="en-US"/>
        </w:rPr>
        <w:t>Trong quá trình thực hiện báo cáo bài tập lớn học phần, nhóm chúng em đã nhận được rất nhiều sự quan tâm, hướng dẫn và hỗ trợ quý báu từ phía giảng viên, nhà trường cũng như các bạn trong nhóm.</w:t>
      </w:r>
    </w:p>
    <w:p w14:paraId="5F7A0D94">
      <w:pPr>
        <w:spacing w:line="360" w:lineRule="auto"/>
        <w:ind w:firstLine="720"/>
        <w:jc w:val="both"/>
        <w:rPr>
          <w:rFonts w:ascii="Times New Roman" w:hAnsi="Times New Roman" w:cs="Times New Roman"/>
          <w:lang w:val="en-US"/>
        </w:rPr>
      </w:pPr>
      <w:r>
        <w:rPr>
          <w:rFonts w:ascii="Times New Roman" w:hAnsi="Times New Roman" w:cs="Times New Roman"/>
          <w:lang w:val="en-US"/>
        </w:rPr>
        <w:t xml:space="preserve">Trước hết, chúng em xin gửi lời cảm ơn chân thành và sâu sắc đến </w:t>
      </w:r>
      <w:r>
        <w:rPr>
          <w:rFonts w:hint="default" w:cs="Times New Roman"/>
          <w:lang w:val="en-US"/>
        </w:rPr>
        <w:t>Mai N</w:t>
      </w:r>
      <w:r>
        <w:rPr>
          <w:rFonts w:hint="default" w:cs="Times New Roman"/>
          <w:lang w:val="vi-VN"/>
        </w:rPr>
        <w:t xml:space="preserve">gọc Châu </w:t>
      </w:r>
      <w:r>
        <w:rPr>
          <w:rFonts w:ascii="Times New Roman" w:hAnsi="Times New Roman" w:cs="Times New Roman"/>
          <w:lang w:val="en-US"/>
        </w:rPr>
        <w:t>giảng viên hướng dẫn học phần, người đã tận tình giảng dạy, hướng dẫn và góp ý chi tiết trong suốt quá trình nhóm thực hiện đề tài. Những kiến thức chuyên môn, kinh nghiệm thực tiễn và sự hỗ trợ nhiệt tình của cô đã giúp nhóm chúng em hoàn thiện báo cáo một cách tốt nhất.</w:t>
      </w:r>
      <w:r>
        <w:rPr>
          <w:rFonts w:ascii="Times New Roman" w:hAnsi="Times New Roman" w:cs="Times New Roman"/>
          <w:lang w:val="vi-VN"/>
        </w:rPr>
        <w:t xml:space="preserve"> </w:t>
      </w:r>
      <w:r>
        <w:rPr>
          <w:rFonts w:ascii="Times New Roman" w:hAnsi="Times New Roman" w:cs="Times New Roman"/>
          <w:lang w:val="en-US"/>
        </w:rPr>
        <w:t>Chúng em xin chân thành cảm ơn Trường Đại học Giao thông Vận tải Thành phố Hồ Chí Minh, đặc biệt là Viện Công nghệ Thông tin và Điện, Điện tử, đã tạo điều kiện thuận lợi về môi trường học tập, cơ sở vật chất và chương trình đào tạo để chúng em có cơ hội học tập, nghiên cứu và nâng cao kiến thức chuyên ngành.</w:t>
      </w:r>
    </w:p>
    <w:p w14:paraId="6867C207">
      <w:pPr>
        <w:spacing w:line="360" w:lineRule="auto"/>
        <w:ind w:firstLine="720"/>
        <w:jc w:val="both"/>
        <w:rPr>
          <w:rFonts w:ascii="Times New Roman" w:hAnsi="Times New Roman" w:cs="Times New Roman"/>
          <w:lang w:val="en-US"/>
        </w:rPr>
      </w:pPr>
      <w:r>
        <w:rPr>
          <w:rFonts w:ascii="Times New Roman" w:hAnsi="Times New Roman" w:cs="Times New Roman"/>
          <w:lang w:val="en-US"/>
        </w:rPr>
        <w:t>Bên cạnh đó, nhóm cũng xin cảm ơn các thành viên trong nhóm đã luôn đoàn kết, hỗ trợ lẫn nhau, phân công công việc hợp lý và cùng nhau vượt qua những khó khăn trong quá trình thực hiện bài tập lớn. Sự hợp tác và tinh thần trách nhiệm của từng thành viên là yếu tố quan trọng giúp nhóm hoàn thành báo cáo đúng tiến độ và đạt được kết quả mong muốn.</w:t>
      </w:r>
    </w:p>
    <w:p w14:paraId="6F8B6985">
      <w:pPr>
        <w:spacing w:line="360" w:lineRule="auto"/>
        <w:ind w:firstLine="720"/>
        <w:jc w:val="both"/>
        <w:rPr>
          <w:rFonts w:ascii="Times New Roman" w:hAnsi="Times New Roman" w:cs="Times New Roman"/>
          <w:lang w:val="en-US"/>
        </w:rPr>
      </w:pPr>
      <w:r>
        <w:rPr>
          <w:rFonts w:ascii="Times New Roman" w:hAnsi="Times New Roman" w:cs="Times New Roman"/>
          <w:lang w:val="en-US"/>
        </w:rPr>
        <w:t>Cuối cùng, do kiến thức và thời gian thực hiện còn hạn chế, báo cáo không tránh khỏi những thiếu sót. Nhóm chúng em rất mong nhận được sự thông cảm và những ý kiến đóng góp quý báu từ cô để báo cáo được hoàn thiện hơn.</w:t>
      </w:r>
    </w:p>
    <w:p w14:paraId="525C117F">
      <w:pPr>
        <w:spacing w:line="360" w:lineRule="auto"/>
        <w:rPr>
          <w:rFonts w:ascii="Times New Roman" w:hAnsi="Times New Roman" w:cs="Times New Roman"/>
          <w:lang w:val="en-US"/>
        </w:rPr>
      </w:pPr>
      <w:r>
        <w:rPr>
          <w:rFonts w:ascii="Times New Roman" w:hAnsi="Times New Roman" w:cs="Times New Roman"/>
          <w:lang w:val="en-US"/>
        </w:rPr>
        <w:t>Chúng em xin chân thành cảm ơn!</w:t>
      </w:r>
    </w:p>
    <w:p w14:paraId="31180A7B">
      <w:pPr>
        <w:rPr>
          <w:rFonts w:ascii="Times New Roman" w:hAnsi="Times New Roman" w:cs="Times New Roman"/>
          <w:lang w:val="vi-VN"/>
        </w:rPr>
        <w:sectPr>
          <w:footerReference r:id="rId4" w:type="default"/>
          <w:pgSz w:w="12240" w:h="15840"/>
          <w:pgMar w:top="1418" w:right="1134" w:bottom="1418"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pgNumType w:start="0" w:chapStyle="1"/>
          <w:cols w:space="720" w:num="1"/>
          <w:titlePg/>
          <w:docGrid w:linePitch="326" w:charSpace="0"/>
        </w:sectPr>
      </w:pPr>
    </w:p>
    <w:p w14:paraId="05AA3FFF">
      <w:pPr>
        <w:spacing w:before="0" w:beforeLines="0" w:after="0" w:afterLines="0" w:line="240" w:lineRule="auto"/>
        <w:ind w:left="0" w:leftChars="0" w:right="0" w:rightChars="0" w:firstLine="0" w:firstLineChars="0"/>
        <w:jc w:val="both"/>
      </w:pPr>
      <w:bookmarkStart w:id="3" w:name="_Toc219926507"/>
      <w:bookmarkStart w:id="4" w:name="_Toc12896"/>
      <w:bookmarkStart w:id="5" w:name="_Toc27170"/>
    </w:p>
    <w:p w14:paraId="375A7217">
      <w:pPr>
        <w:pStyle w:val="2"/>
        <w:bidi w:val="0"/>
        <w:rPr>
          <w:lang w:val="en-US"/>
        </w:rPr>
      </w:pPr>
      <w:r>
        <w:rPr>
          <w:lang w:val="en-US"/>
        </w:rPr>
        <w:t>TÀI LIỆU THAM KHẢO</w:t>
      </w:r>
      <w:bookmarkEnd w:id="3"/>
      <w:bookmarkEnd w:id="4"/>
      <w:bookmarkEnd w:id="5"/>
    </w:p>
    <w:p w14:paraId="7B8A20E1">
      <w:pPr>
        <w:numPr>
          <w:ilvl w:val="0"/>
          <w:numId w:val="1"/>
        </w:numPr>
        <w:spacing w:before="100" w:beforeAutospacing="1" w:after="100" w:afterAutospacing="1"/>
        <w:rPr>
          <w:rFonts w:ascii="Times New Roman" w:hAnsi="Times New Roman" w:eastAsia="Times New Roman" w:cs="Times New Roman"/>
          <w:lang w:val="en-US"/>
        </w:rPr>
      </w:pPr>
      <w:r>
        <w:rPr>
          <w:rFonts w:ascii="Times New Roman" w:hAnsi="Times New Roman" w:eastAsia="Times New Roman" w:cs="Times New Roman"/>
          <w:lang w:val="en-US"/>
        </w:rPr>
        <w:t>T. H. Cormen, C. E. Leiserson, R. L. Rivest, and C. Stein, Introduction to Algorithms, 3rd ed. MIT Press, 2009.</w:t>
      </w:r>
    </w:p>
    <w:p w14:paraId="6F5BDCEF">
      <w:pPr>
        <w:numPr>
          <w:ilvl w:val="0"/>
          <w:numId w:val="1"/>
        </w:numPr>
        <w:spacing w:before="100" w:beforeAutospacing="1" w:after="100" w:afterAutospacing="1"/>
        <w:rPr>
          <w:rFonts w:ascii="Times New Roman" w:hAnsi="Times New Roman" w:eastAsia="Times New Roman" w:cs="Times New Roman"/>
          <w:lang w:val="en-US"/>
        </w:rPr>
      </w:pPr>
      <w:r>
        <w:rPr>
          <w:rFonts w:ascii="Times New Roman" w:hAnsi="Times New Roman" w:eastAsia="Times New Roman" w:cs="Times New Roman"/>
          <w:lang w:val="en-US"/>
        </w:rPr>
        <w:t>A. Drozdek, Data Structures and Algorithms in C++, 4th ed. Cengage Learning, 2012.</w:t>
      </w:r>
    </w:p>
    <w:p w14:paraId="7824E1C1">
      <w:pPr>
        <w:numPr>
          <w:ilvl w:val="0"/>
          <w:numId w:val="1"/>
        </w:numPr>
        <w:spacing w:before="100" w:beforeAutospacing="1" w:after="100" w:afterAutospacing="1"/>
        <w:rPr>
          <w:rFonts w:ascii="Times New Roman" w:hAnsi="Times New Roman" w:eastAsia="Times New Roman" w:cs="Times New Roman"/>
          <w:lang w:val="en-US"/>
        </w:rPr>
      </w:pPr>
      <w:r>
        <w:rPr>
          <w:rFonts w:ascii="Times New Roman" w:hAnsi="Times New Roman" w:eastAsia="Times New Roman" w:cs="Times New Roman"/>
          <w:lang w:val="en-US"/>
        </w:rPr>
        <w:t>B. Stroustrup, The C++ Programming Language, 4th ed. Addison-Wesley, 2013.</w:t>
      </w:r>
    </w:p>
    <w:p w14:paraId="080557DC">
      <w:pPr>
        <w:numPr>
          <w:ilvl w:val="0"/>
          <w:numId w:val="1"/>
        </w:numPr>
        <w:spacing w:before="100" w:beforeAutospacing="1" w:after="100" w:afterAutospacing="1"/>
        <w:ind w:left="0" w:leftChars="0" w:firstLine="0" w:firstLineChars="0"/>
        <w:rPr>
          <w:rFonts w:ascii="Times New Roman" w:hAnsi="Times New Roman" w:eastAsia="Times New Roman" w:cs="Times New Roman"/>
          <w:lang w:val="en-US"/>
        </w:rPr>
      </w:pPr>
      <w:r>
        <w:rPr>
          <w:rFonts w:ascii="Times New Roman" w:hAnsi="Times New Roman" w:eastAsia="Times New Roman" w:cs="Times New Roman"/>
          <w:lang w:val="en-US"/>
        </w:rPr>
        <w:t xml:space="preserve">GeeksforGeeks, "Binary Search Tree Data Structure." [Online]. Available: </w:t>
      </w:r>
      <w:r>
        <w:rPr>
          <w:rFonts w:ascii="Times New Roman" w:hAnsi="Times New Roman" w:eastAsia="Times New Roman" w:cs="Times New Roman"/>
          <w:color w:val="0000FF"/>
          <w:lang w:val="en-US"/>
        </w:rPr>
        <w:fldChar w:fldCharType="begin"/>
      </w:r>
      <w:r>
        <w:rPr>
          <w:rFonts w:ascii="Times New Roman" w:hAnsi="Times New Roman" w:eastAsia="Times New Roman" w:cs="Times New Roman"/>
          <w:color w:val="0000FF"/>
          <w:lang w:val="en-US"/>
        </w:rPr>
        <w:instrText xml:space="preserve"> HYPERLINK "https://www.geeksforgeeks.org/binary-search-tree-data-structure/" \t "_blank" </w:instrText>
      </w:r>
      <w:r>
        <w:rPr>
          <w:rFonts w:ascii="Times New Roman" w:hAnsi="Times New Roman" w:eastAsia="Times New Roman" w:cs="Times New Roman"/>
          <w:color w:val="0000FF"/>
          <w:lang w:val="en-US"/>
        </w:rPr>
        <w:fldChar w:fldCharType="separate"/>
      </w:r>
      <w:r>
        <w:rPr>
          <w:rFonts w:ascii="Times New Roman" w:hAnsi="Times New Roman" w:eastAsia="Times New Roman" w:cs="Times New Roman"/>
          <w:color w:val="0000FF"/>
          <w:lang w:val="en-US"/>
        </w:rPr>
        <w:t>https://www.geeksforgeeks.org/binary-search-tree-data-structure/</w:t>
      </w:r>
      <w:r>
        <w:rPr>
          <w:rFonts w:ascii="Times New Roman" w:hAnsi="Times New Roman" w:eastAsia="Times New Roman" w:cs="Times New Roman"/>
          <w:color w:val="0000FF"/>
          <w:lang w:val="en-US"/>
        </w:rPr>
        <w:fldChar w:fldCharType="end"/>
      </w:r>
      <w:r>
        <w:rPr>
          <w:rFonts w:ascii="Times New Roman" w:hAnsi="Times New Roman" w:eastAsia="Times New Roman" w:cs="Times New Roman"/>
          <w:lang w:val="en-US"/>
        </w:rPr>
        <w:t>. Accessed: Feb. 07, 2026.</w:t>
      </w:r>
    </w:p>
    <w:p w14:paraId="6720121A">
      <w:pPr>
        <w:numPr>
          <w:ilvl w:val="0"/>
          <w:numId w:val="0"/>
        </w:numPr>
        <w:spacing w:before="100" w:beforeAutospacing="1" w:after="100" w:afterAutospacing="1"/>
        <w:ind w:leftChars="0"/>
        <w:rPr>
          <w:rFonts w:ascii="Times New Roman" w:hAnsi="Times New Roman" w:eastAsia="Times New Roman" w:cs="Times New Roman"/>
          <w:lang w:val="en-US"/>
        </w:rPr>
      </w:pPr>
      <w:r>
        <w:rPr>
          <w:rFonts w:ascii="Times New Roman" w:hAnsi="Times New Roman" w:eastAsia="Times New Roman" w:cs="Times New Roman"/>
          <w:lang w:val="en-US"/>
        </w:rPr>
        <w:t xml:space="preserve">[5] Programiz, "Doubly Linked List Implementation." [Online]. Available: </w:t>
      </w:r>
      <w:r>
        <w:rPr>
          <w:rFonts w:ascii="Times New Roman" w:hAnsi="Times New Roman" w:eastAsia="Times New Roman" w:cs="Times New Roman"/>
          <w:color w:val="0000FF"/>
          <w:lang w:val="en-US"/>
        </w:rPr>
        <w:fldChar w:fldCharType="begin"/>
      </w:r>
      <w:r>
        <w:rPr>
          <w:rFonts w:ascii="Times New Roman" w:hAnsi="Times New Roman" w:eastAsia="Times New Roman" w:cs="Times New Roman"/>
          <w:color w:val="0000FF"/>
          <w:lang w:val="en-US"/>
        </w:rPr>
        <w:instrText xml:space="preserve"> HYPERLINK "https://www.programiz.com/dsa/doubly-linked-list" \t "_blank" </w:instrText>
      </w:r>
      <w:r>
        <w:rPr>
          <w:rFonts w:ascii="Times New Roman" w:hAnsi="Times New Roman" w:eastAsia="Times New Roman" w:cs="Times New Roman"/>
          <w:color w:val="0000FF"/>
          <w:lang w:val="en-US"/>
        </w:rPr>
        <w:fldChar w:fldCharType="separate"/>
      </w:r>
      <w:r>
        <w:rPr>
          <w:rFonts w:ascii="Times New Roman" w:hAnsi="Times New Roman" w:eastAsia="Times New Roman" w:cs="Times New Roman"/>
          <w:color w:val="0000FF"/>
          <w:lang w:val="en-US"/>
        </w:rPr>
        <w:t>https://www.programiz.com/dsa/doubly-linked-list</w:t>
      </w:r>
      <w:r>
        <w:rPr>
          <w:rFonts w:ascii="Times New Roman" w:hAnsi="Times New Roman" w:eastAsia="Times New Roman" w:cs="Times New Roman"/>
          <w:color w:val="0000FF"/>
          <w:lang w:val="en-US"/>
        </w:rPr>
        <w:fldChar w:fldCharType="end"/>
      </w:r>
      <w:r>
        <w:rPr>
          <w:rFonts w:ascii="Times New Roman" w:hAnsi="Times New Roman" w:eastAsia="Times New Roman" w:cs="Times New Roman"/>
          <w:lang w:val="en-US"/>
        </w:rPr>
        <w:t>. Accessed: Feb. 07, 2026.</w:t>
      </w:r>
    </w:p>
    <w:p w14:paraId="63EEF9A0">
      <w:pPr>
        <w:spacing w:before="100" w:beforeAutospacing="1" w:after="100" w:afterAutospacing="1"/>
        <w:rPr>
          <w:rFonts w:ascii="Times New Roman" w:hAnsi="Times New Roman" w:eastAsia="Times New Roman" w:cs="Times New Roman"/>
          <w:lang w:val="en-US"/>
        </w:rPr>
      </w:pPr>
      <w:r>
        <w:rPr>
          <w:rFonts w:ascii="Times New Roman" w:hAnsi="Times New Roman" w:eastAsia="Times New Roman" w:cs="Times New Roman"/>
          <w:lang w:val="en-US"/>
        </w:rPr>
        <w:t xml:space="preserve">[6] Microsoft, "Console Reference - Windows Console API." [Online]. Available: </w:t>
      </w:r>
      <w:r>
        <w:rPr>
          <w:rFonts w:ascii="Times New Roman" w:hAnsi="Times New Roman" w:eastAsia="Times New Roman" w:cs="Times New Roman"/>
          <w:color w:val="0000FF"/>
          <w:lang w:val="en-US"/>
        </w:rPr>
        <w:fldChar w:fldCharType="begin"/>
      </w:r>
      <w:r>
        <w:rPr>
          <w:rFonts w:ascii="Times New Roman" w:hAnsi="Times New Roman" w:eastAsia="Times New Roman" w:cs="Times New Roman"/>
          <w:color w:val="0000FF"/>
          <w:lang w:val="en-US"/>
        </w:rPr>
        <w:instrText xml:space="preserve"> HYPERLINK "https://learn.microsoft.com/en-us/windows/console/console-reference" \t "_blank" </w:instrText>
      </w:r>
      <w:r>
        <w:rPr>
          <w:rFonts w:ascii="Times New Roman" w:hAnsi="Times New Roman" w:eastAsia="Times New Roman" w:cs="Times New Roman"/>
          <w:color w:val="0000FF"/>
          <w:lang w:val="en-US"/>
        </w:rPr>
        <w:fldChar w:fldCharType="separate"/>
      </w:r>
      <w:r>
        <w:rPr>
          <w:rFonts w:ascii="Times New Roman" w:hAnsi="Times New Roman" w:eastAsia="Times New Roman" w:cs="Times New Roman"/>
          <w:color w:val="0000FF"/>
          <w:lang w:val="en-US"/>
        </w:rPr>
        <w:t>https://learn.microsoft.com/en-us/windows/console/console-reference</w:t>
      </w:r>
      <w:r>
        <w:rPr>
          <w:rFonts w:ascii="Times New Roman" w:hAnsi="Times New Roman" w:eastAsia="Times New Roman" w:cs="Times New Roman"/>
          <w:color w:val="0000FF"/>
          <w:lang w:val="en-US"/>
        </w:rPr>
        <w:fldChar w:fldCharType="end"/>
      </w:r>
      <w:r>
        <w:rPr>
          <w:rFonts w:ascii="Times New Roman" w:hAnsi="Times New Roman" w:eastAsia="Times New Roman" w:cs="Times New Roman"/>
          <w:lang w:val="en-US"/>
        </w:rPr>
        <w:t>. Accessed: Feb. 07, 2026.</w:t>
      </w:r>
    </w:p>
    <w:p w14:paraId="47399D7C">
      <w:pPr>
        <w:spacing w:before="100" w:beforeAutospacing="1" w:after="100" w:afterAutospacing="1"/>
        <w:rPr>
          <w:rFonts w:ascii="Times New Roman" w:hAnsi="Times New Roman" w:eastAsia="Times New Roman" w:cs="Times New Roman"/>
          <w:lang w:val="en-US"/>
        </w:rPr>
      </w:pPr>
      <w:r>
        <w:rPr>
          <w:rFonts w:ascii="Times New Roman" w:hAnsi="Times New Roman" w:eastAsia="Times New Roman" w:cs="Times New Roman"/>
          <w:lang w:val="en-US"/>
        </w:rPr>
        <w:t xml:space="preserve">[7] cplusplus.com, "Input/Output with files in C++." [Online]. Available: </w:t>
      </w:r>
      <w:r>
        <w:rPr>
          <w:rFonts w:ascii="Times New Roman" w:hAnsi="Times New Roman" w:eastAsia="Times New Roman" w:cs="Times New Roman"/>
          <w:color w:val="0000FF"/>
          <w:lang w:val="en-US"/>
        </w:rPr>
        <w:fldChar w:fldCharType="begin"/>
      </w:r>
      <w:r>
        <w:rPr>
          <w:rFonts w:ascii="Times New Roman" w:hAnsi="Times New Roman" w:eastAsia="Times New Roman" w:cs="Times New Roman"/>
          <w:color w:val="0000FF"/>
          <w:lang w:val="en-US"/>
        </w:rPr>
        <w:instrText xml:space="preserve"> HYPERLINK "https://cplusplus.com/doc/tutorial/files/" \t "_blank" </w:instrText>
      </w:r>
      <w:r>
        <w:rPr>
          <w:rFonts w:ascii="Times New Roman" w:hAnsi="Times New Roman" w:eastAsia="Times New Roman" w:cs="Times New Roman"/>
          <w:color w:val="0000FF"/>
          <w:lang w:val="en-US"/>
        </w:rPr>
        <w:fldChar w:fldCharType="separate"/>
      </w:r>
      <w:r>
        <w:rPr>
          <w:rFonts w:ascii="Times New Roman" w:hAnsi="Times New Roman" w:eastAsia="Times New Roman" w:cs="Times New Roman"/>
          <w:color w:val="0000FF"/>
          <w:lang w:val="en-US"/>
        </w:rPr>
        <w:t>https://cplusplus.com/doc/tutorial/files/</w:t>
      </w:r>
      <w:r>
        <w:rPr>
          <w:rFonts w:ascii="Times New Roman" w:hAnsi="Times New Roman" w:eastAsia="Times New Roman" w:cs="Times New Roman"/>
          <w:color w:val="0000FF"/>
          <w:lang w:val="en-US"/>
        </w:rPr>
        <w:fldChar w:fldCharType="end"/>
      </w:r>
      <w:r>
        <w:rPr>
          <w:rFonts w:ascii="Times New Roman" w:hAnsi="Times New Roman" w:eastAsia="Times New Roman" w:cs="Times New Roman"/>
          <w:lang w:val="en-US"/>
        </w:rPr>
        <w:t>. Accessed: Feb. 07, 2026.</w:t>
      </w:r>
    </w:p>
    <w:p w14:paraId="4F403B0B">
      <w:pPr>
        <w:pStyle w:val="18"/>
        <w:spacing w:line="360" w:lineRule="auto"/>
        <w:ind w:left="65"/>
        <w:jc w:val="both"/>
        <w:outlineLvl w:val="9"/>
        <w:rPr>
          <w:lang w:val="vi-VN"/>
        </w:rPr>
      </w:pPr>
    </w:p>
    <w:p w14:paraId="6E260310">
      <w:pPr>
        <w:pStyle w:val="18"/>
        <w:spacing w:line="360" w:lineRule="auto"/>
        <w:jc w:val="both"/>
        <w:rPr>
          <w:color w:val="000000" w:themeColor="text1"/>
          <w:sz w:val="26"/>
          <w:szCs w:val="26"/>
          <w:lang w:val="vi-VN"/>
          <w14:textFill>
            <w14:solidFill>
              <w14:schemeClr w14:val="tx1"/>
            </w14:solidFill>
          </w14:textFill>
        </w:rPr>
      </w:pPr>
    </w:p>
    <w:p w14:paraId="4350767F">
      <w:pPr>
        <w:pStyle w:val="18"/>
        <w:spacing w:line="360" w:lineRule="auto"/>
        <w:jc w:val="both"/>
        <w:rPr>
          <w:color w:val="000000" w:themeColor="text1"/>
          <w:sz w:val="26"/>
          <w:szCs w:val="26"/>
          <w:lang w:val="vi-VN"/>
          <w14:textFill>
            <w14:solidFill>
              <w14:schemeClr w14:val="tx1"/>
            </w14:solidFill>
          </w14:textFill>
        </w:rPr>
      </w:pPr>
      <w:r>
        <w:rPr>
          <w:color w:val="000000" w:themeColor="text1"/>
          <w:sz w:val="26"/>
          <w:szCs w:val="26"/>
          <w14:textFill>
            <w14:solidFill>
              <w14:schemeClr w14:val="tx1"/>
            </w14:solidFill>
          </w14:textFill>
        </w:rPr>
        <w:t xml:space="preserve"> </w:t>
      </w:r>
    </w:p>
    <w:p w14:paraId="00DEBF61">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7C60AC86">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23C78B0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392DD57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2E6370CE">
      <w:pPr>
        <w:spacing w:line="360" w:lineRule="auto"/>
        <w:jc w:val="both"/>
        <w:rPr>
          <w:rFonts w:ascii="Times New Roman" w:hAnsi="Times New Roman" w:eastAsia="SimSun" w:cs="Times New Roman"/>
          <w:color w:val="000000" w:themeColor="text1"/>
          <w:sz w:val="26"/>
          <w:szCs w:val="26"/>
          <w:shd w:val="clear" w:color="auto" w:fill="FFFFFF"/>
          <w:lang w:val="vi-VN"/>
          <w14:textFill>
            <w14:solidFill>
              <w14:schemeClr w14:val="tx1"/>
            </w14:solidFill>
          </w14:textFill>
        </w:rPr>
      </w:pPr>
    </w:p>
    <w:p w14:paraId="37EB4D41">
      <w:pPr>
        <w:spacing w:line="360" w:lineRule="auto"/>
        <w:jc w:val="both"/>
        <w:rPr>
          <w:rFonts w:ascii="Times New Roman" w:hAnsi="Times New Roman" w:eastAsia="SimSun" w:cs="Times New Roman"/>
          <w:color w:val="000000" w:themeColor="text1"/>
          <w:sz w:val="26"/>
          <w:szCs w:val="26"/>
          <w:shd w:val="clear" w:color="auto" w:fill="FFFFFF"/>
          <w:lang w:val="vi-VN"/>
          <w14:textFill>
            <w14:solidFill>
              <w14:schemeClr w14:val="tx1"/>
            </w14:solidFill>
          </w14:textFill>
        </w:rPr>
      </w:pPr>
    </w:p>
    <w:p w14:paraId="58FF75DA">
      <w:pPr>
        <w:pStyle w:val="18"/>
        <w:shd w:val="clear" w:color="auto" w:fill="FFFFFF"/>
        <w:spacing w:before="0" w:beforeAutospacing="0" w:after="0" w:afterAutospacing="0" w:line="360" w:lineRule="auto"/>
        <w:jc w:val="both"/>
        <w:rPr>
          <w:color w:val="000000" w:themeColor="text1"/>
          <w:sz w:val="26"/>
          <w:szCs w:val="26"/>
          <w:shd w:val="clear" w:color="auto" w:fill="FFFFFF"/>
          <w:lang w:val="vi-VN"/>
          <w14:textFill>
            <w14:solidFill>
              <w14:schemeClr w14:val="tx1"/>
            </w14:solidFill>
          </w14:textFill>
        </w:rPr>
      </w:pPr>
    </w:p>
    <w:p w14:paraId="5B5911B9">
      <w:pPr>
        <w:pStyle w:val="18"/>
        <w:shd w:val="clear" w:color="auto" w:fill="FFFFFF"/>
        <w:spacing w:before="0" w:beforeAutospacing="0" w:after="0" w:afterAutospacing="0" w:line="360" w:lineRule="auto"/>
        <w:jc w:val="both"/>
        <w:rPr>
          <w:rFonts w:eastAsia="sans-serif"/>
          <w:color w:val="000000" w:themeColor="text1"/>
          <w:sz w:val="26"/>
          <w:szCs w:val="26"/>
          <w:shd w:val="clear" w:color="auto" w:fill="FFFFFF"/>
          <w:lang w:val="vi-VN"/>
          <w14:textFill>
            <w14:solidFill>
              <w14:schemeClr w14:val="tx1"/>
            </w14:solidFill>
          </w14:textFill>
        </w:rPr>
      </w:pPr>
    </w:p>
    <w:p w14:paraId="0309C4C5">
      <w:pPr>
        <w:pStyle w:val="18"/>
        <w:shd w:val="clear" w:color="auto" w:fill="FFFFFF"/>
        <w:spacing w:before="0" w:beforeAutospacing="0" w:after="0" w:afterAutospacing="0" w:line="360" w:lineRule="auto"/>
        <w:jc w:val="both"/>
        <w:rPr>
          <w:rFonts w:eastAsia="sans-serif"/>
          <w:color w:val="000000" w:themeColor="text1"/>
          <w:sz w:val="26"/>
          <w:szCs w:val="26"/>
          <w:shd w:val="clear" w:color="auto" w:fill="FFFFFF"/>
          <w:lang w:val="vi-VN"/>
          <w14:textFill>
            <w14:solidFill>
              <w14:schemeClr w14:val="tx1"/>
            </w14:solidFill>
          </w14:textFill>
        </w:rPr>
      </w:pPr>
    </w:p>
    <w:p w14:paraId="28CE75E3">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138D416A">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2D132F9D">
      <w:pPr>
        <w:spacing w:line="360" w:lineRule="auto"/>
        <w:jc w:val="both"/>
        <w:rPr>
          <w:rFonts w:ascii="Times New Roman" w:hAnsi="Times New Roman" w:cs="Times New Roman"/>
          <w:color w:val="000000" w:themeColor="text1"/>
          <w:sz w:val="26"/>
          <w:szCs w:val="26"/>
          <w14:textFill>
            <w14:solidFill>
              <w14:schemeClr w14:val="tx1"/>
            </w14:solidFill>
          </w14:textFill>
        </w:rPr>
      </w:pPr>
    </w:p>
    <w:p w14:paraId="5416650A">
      <w:pPr>
        <w:spacing w:line="360" w:lineRule="auto"/>
        <w:jc w:val="both"/>
        <w:rPr>
          <w:rFonts w:ascii="Times New Roman" w:hAnsi="Times New Roman" w:eastAsia="sans-serif" w:cs="Times New Roman"/>
          <w:color w:val="000000" w:themeColor="text1"/>
          <w:sz w:val="26"/>
          <w:szCs w:val="26"/>
          <w:shd w:val="clear" w:color="auto" w:fill="FFFFFF"/>
          <w14:textFill>
            <w14:solidFill>
              <w14:schemeClr w14:val="tx1"/>
            </w14:solidFill>
          </w14:textFill>
        </w:rPr>
      </w:pPr>
    </w:p>
    <w:p w14:paraId="7A2F03A6">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78AC0165">
      <w:pPr>
        <w:pStyle w:val="18"/>
        <w:spacing w:before="0" w:beforeAutospacing="0" w:after="0" w:afterAutospacing="0" w:line="360" w:lineRule="auto"/>
        <w:jc w:val="both"/>
        <w:rPr>
          <w:color w:val="000000" w:themeColor="text1"/>
          <w:sz w:val="26"/>
          <w:szCs w:val="26"/>
          <w14:textFill>
            <w14:solidFill>
              <w14:schemeClr w14:val="tx1"/>
            </w14:solidFill>
          </w14:textFill>
        </w:rPr>
      </w:pPr>
    </w:p>
    <w:p w14:paraId="79BE76E6">
      <w:pPr>
        <w:pStyle w:val="18"/>
        <w:spacing w:before="0" w:beforeAutospacing="0" w:after="0" w:afterAutospacing="0" w:line="360" w:lineRule="auto"/>
        <w:jc w:val="both"/>
        <w:rPr>
          <w:b/>
          <w:bCs/>
          <w:color w:val="000000" w:themeColor="text1"/>
          <w:sz w:val="26"/>
          <w:szCs w:val="26"/>
          <w:lang w:val="vi-VN"/>
          <w14:textFill>
            <w14:solidFill>
              <w14:schemeClr w14:val="tx1"/>
            </w14:solidFill>
          </w14:textFill>
        </w:rPr>
      </w:pPr>
    </w:p>
    <w:p w14:paraId="1AE45576">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44AF45BE">
      <w:pPr>
        <w:pStyle w:val="18"/>
        <w:spacing w:before="0" w:beforeAutospacing="0" w:after="0" w:afterAutospacing="0" w:line="360" w:lineRule="auto"/>
        <w:jc w:val="both"/>
        <w:rPr>
          <w:color w:val="000000" w:themeColor="text1"/>
          <w:sz w:val="26"/>
          <w:szCs w:val="26"/>
          <w14:textFill>
            <w14:solidFill>
              <w14:schemeClr w14:val="tx1"/>
            </w14:solidFill>
          </w14:textFill>
        </w:rPr>
      </w:pPr>
    </w:p>
    <w:p w14:paraId="13135481">
      <w:pPr>
        <w:pStyle w:val="18"/>
        <w:spacing w:before="0" w:beforeAutospacing="0" w:after="0" w:afterAutospacing="0" w:line="360" w:lineRule="auto"/>
        <w:jc w:val="both"/>
        <w:rPr>
          <w:color w:val="000000" w:themeColor="text1"/>
          <w:sz w:val="26"/>
          <w:szCs w:val="26"/>
          <w:lang w:val="vi-VN"/>
          <w14:textFill>
            <w14:solidFill>
              <w14:schemeClr w14:val="tx1"/>
            </w14:solidFill>
          </w14:textFill>
        </w:rPr>
      </w:pPr>
    </w:p>
    <w:p w14:paraId="679DA177">
      <w:pPr>
        <w:spacing w:line="360" w:lineRule="auto"/>
        <w:jc w:val="both"/>
        <w:rPr>
          <w:rFonts w:ascii="Times New Roman" w:hAnsi="Times New Roman" w:cs="Times New Roman"/>
          <w:color w:val="000000" w:themeColor="text1"/>
          <w:sz w:val="26"/>
          <w:szCs w:val="26"/>
          <w:lang w:val="vi-VN"/>
          <w14:textFill>
            <w14:solidFill>
              <w14:schemeClr w14:val="tx1"/>
            </w14:solidFill>
          </w14:textFill>
        </w:rPr>
      </w:pPr>
    </w:p>
    <w:p w14:paraId="254852CF">
      <w:pPr>
        <w:pStyle w:val="18"/>
        <w:shd w:val="clear" w:color="auto" w:fill="FFFFFF"/>
        <w:spacing w:before="0" w:beforeAutospacing="0" w:after="0" w:afterAutospacing="0" w:line="360" w:lineRule="auto"/>
        <w:jc w:val="both"/>
        <w:rPr>
          <w:rFonts w:eastAsia="sans-serif"/>
          <w:b/>
          <w:bCs/>
          <w:color w:val="000000" w:themeColor="text1"/>
          <w:sz w:val="26"/>
          <w:szCs w:val="26"/>
          <w:shd w:val="clear" w:color="auto" w:fill="FFFFFF"/>
          <w:lang w:val="vi-VN"/>
          <w14:textFill>
            <w14:solidFill>
              <w14:schemeClr w14:val="tx1"/>
            </w14:solidFill>
          </w14:textFill>
        </w:rPr>
      </w:pPr>
    </w:p>
    <w:p w14:paraId="629D9D59">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53AA4A7B">
      <w:pPr>
        <w:spacing w:line="360" w:lineRule="auto"/>
        <w:jc w:val="both"/>
        <w:rPr>
          <w:rFonts w:ascii="Times New Roman" w:hAnsi="Times New Roman" w:eastAsia="sans-serif" w:cs="Times New Roman"/>
          <w:color w:val="000000" w:themeColor="text1"/>
          <w:sz w:val="26"/>
          <w:szCs w:val="26"/>
          <w:shd w:val="clear" w:color="auto" w:fill="FFFFFF"/>
          <w:lang w:val="vi-VN"/>
          <w14:textFill>
            <w14:solidFill>
              <w14:schemeClr w14:val="tx1"/>
            </w14:solidFill>
          </w14:textFill>
        </w:rPr>
      </w:pPr>
    </w:p>
    <w:p w14:paraId="46F820C8">
      <w:pPr>
        <w:spacing w:line="360" w:lineRule="auto"/>
        <w:jc w:val="both"/>
        <w:rPr>
          <w:rFonts w:ascii="Times New Roman" w:hAnsi="Times New Roman" w:cs="Times New Roman"/>
          <w:color w:val="000000" w:themeColor="text1"/>
          <w:sz w:val="26"/>
          <w:szCs w:val="26"/>
          <w:lang w:val="vi-VN"/>
          <w14:textFill>
            <w14:solidFill>
              <w14:schemeClr w14:val="tx1"/>
            </w14:solidFill>
          </w14:textFill>
        </w:rPr>
      </w:pPr>
    </w:p>
    <w:sectPr>
      <w:headerReference r:id="rId5" w:type="default"/>
      <w:pgSz w:w="11906" w:h="16838"/>
      <w:pgMar w:top="1418" w:right="1134" w:bottom="1418" w:left="1701" w:header="706" w:footer="706"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Arial"/>
    <w:panose1 w:val="00000000000000000000"/>
    <w:charset w:val="00"/>
    <w:family w:val="swiss"/>
    <w:pitch w:val="default"/>
    <w:sig w:usb0="00000000" w:usb1="00000000" w:usb2="00000000" w:usb3="00000000" w:csb0="0000019F" w:csb1="00000000"/>
  </w:font>
  <w:font w:name="Cascadia Mono">
    <w:panose1 w:val="020B0609020000020004"/>
    <w:charset w:val="00"/>
    <w:family w:val="auto"/>
    <w:pitch w:val="default"/>
    <w:sig w:usb0="A10002FF" w:usb1="4000F9FB" w:usb2="00040000"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937363"/>
      <w:docPartObj>
        <w:docPartGallery w:val="autotext"/>
      </w:docPartObj>
    </w:sdtPr>
    <w:sdtContent>
      <w:p w14:paraId="7885D68B">
        <w:pPr>
          <w:pStyle w:val="14"/>
          <w:jc w:val="center"/>
        </w:pPr>
        <w:r>
          <w:fldChar w:fldCharType="begin"/>
        </w:r>
        <w:r>
          <w:instrText xml:space="preserve"> PAGE   \* MERGEFORMAT </w:instrText>
        </w:r>
        <w:r>
          <w:fldChar w:fldCharType="separate"/>
        </w:r>
        <w:r>
          <w:t>21</w:t>
        </w:r>
        <w:r>
          <w:fldChar w:fldCharType="end"/>
        </w:r>
      </w:p>
    </w:sdtContent>
  </w:sdt>
  <w:p w14:paraId="41849AF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B4242">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2F4624"/>
    <w:multiLevelType w:val="singleLevel"/>
    <w:tmpl w:val="4A2F4624"/>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5F6"/>
    <w:rsid w:val="00006182"/>
    <w:rsid w:val="00010CF9"/>
    <w:rsid w:val="000341EA"/>
    <w:rsid w:val="00044D66"/>
    <w:rsid w:val="000C29A6"/>
    <w:rsid w:val="0011262C"/>
    <w:rsid w:val="00114D58"/>
    <w:rsid w:val="00131F73"/>
    <w:rsid w:val="00134B65"/>
    <w:rsid w:val="001510B8"/>
    <w:rsid w:val="00152CC6"/>
    <w:rsid w:val="001714A5"/>
    <w:rsid w:val="00184930"/>
    <w:rsid w:val="001B529B"/>
    <w:rsid w:val="001C2019"/>
    <w:rsid w:val="001C7F0F"/>
    <w:rsid w:val="001E7BCF"/>
    <w:rsid w:val="0026622F"/>
    <w:rsid w:val="00275D61"/>
    <w:rsid w:val="00276A82"/>
    <w:rsid w:val="002A5345"/>
    <w:rsid w:val="002A6CE5"/>
    <w:rsid w:val="002B512F"/>
    <w:rsid w:val="002F5A95"/>
    <w:rsid w:val="00324EE0"/>
    <w:rsid w:val="003A0083"/>
    <w:rsid w:val="003B471F"/>
    <w:rsid w:val="0041160D"/>
    <w:rsid w:val="004146B8"/>
    <w:rsid w:val="004205F0"/>
    <w:rsid w:val="004729F5"/>
    <w:rsid w:val="0049430C"/>
    <w:rsid w:val="00495150"/>
    <w:rsid w:val="004B05B3"/>
    <w:rsid w:val="004B7952"/>
    <w:rsid w:val="004E5F70"/>
    <w:rsid w:val="005057FA"/>
    <w:rsid w:val="00506B63"/>
    <w:rsid w:val="0051716F"/>
    <w:rsid w:val="00535A07"/>
    <w:rsid w:val="00545C96"/>
    <w:rsid w:val="0057219C"/>
    <w:rsid w:val="005902D3"/>
    <w:rsid w:val="005B51FC"/>
    <w:rsid w:val="005D53BB"/>
    <w:rsid w:val="005E0F44"/>
    <w:rsid w:val="00623B1B"/>
    <w:rsid w:val="006262AD"/>
    <w:rsid w:val="006512C4"/>
    <w:rsid w:val="006647EC"/>
    <w:rsid w:val="00671282"/>
    <w:rsid w:val="00672C85"/>
    <w:rsid w:val="0068493E"/>
    <w:rsid w:val="006A4A71"/>
    <w:rsid w:val="006C085E"/>
    <w:rsid w:val="006D7443"/>
    <w:rsid w:val="006F7144"/>
    <w:rsid w:val="00702960"/>
    <w:rsid w:val="00765EB5"/>
    <w:rsid w:val="007855F7"/>
    <w:rsid w:val="007A2560"/>
    <w:rsid w:val="007B7B0C"/>
    <w:rsid w:val="007C303B"/>
    <w:rsid w:val="007D1FD5"/>
    <w:rsid w:val="007D6B44"/>
    <w:rsid w:val="007F1666"/>
    <w:rsid w:val="008167F7"/>
    <w:rsid w:val="00860353"/>
    <w:rsid w:val="00862A0D"/>
    <w:rsid w:val="00896181"/>
    <w:rsid w:val="008D55C6"/>
    <w:rsid w:val="008F36BA"/>
    <w:rsid w:val="00901972"/>
    <w:rsid w:val="00906692"/>
    <w:rsid w:val="00911470"/>
    <w:rsid w:val="00921770"/>
    <w:rsid w:val="0093371D"/>
    <w:rsid w:val="00967942"/>
    <w:rsid w:val="009706C1"/>
    <w:rsid w:val="00976E37"/>
    <w:rsid w:val="00980635"/>
    <w:rsid w:val="00994436"/>
    <w:rsid w:val="0099528D"/>
    <w:rsid w:val="009A1526"/>
    <w:rsid w:val="009A6D14"/>
    <w:rsid w:val="009F11A0"/>
    <w:rsid w:val="00A17726"/>
    <w:rsid w:val="00A251E7"/>
    <w:rsid w:val="00A34FB4"/>
    <w:rsid w:val="00A630B6"/>
    <w:rsid w:val="00A743D7"/>
    <w:rsid w:val="00A80B12"/>
    <w:rsid w:val="00A901BA"/>
    <w:rsid w:val="00A90F68"/>
    <w:rsid w:val="00AB2EE2"/>
    <w:rsid w:val="00AC5257"/>
    <w:rsid w:val="00B0325B"/>
    <w:rsid w:val="00B11DE6"/>
    <w:rsid w:val="00B277D9"/>
    <w:rsid w:val="00B45D86"/>
    <w:rsid w:val="00B46266"/>
    <w:rsid w:val="00B631A7"/>
    <w:rsid w:val="00B75073"/>
    <w:rsid w:val="00B86243"/>
    <w:rsid w:val="00BB718D"/>
    <w:rsid w:val="00BC196E"/>
    <w:rsid w:val="00C453BC"/>
    <w:rsid w:val="00C51A02"/>
    <w:rsid w:val="00C86208"/>
    <w:rsid w:val="00C9387A"/>
    <w:rsid w:val="00CA4766"/>
    <w:rsid w:val="00CB24C2"/>
    <w:rsid w:val="00CD5FB7"/>
    <w:rsid w:val="00CF3F85"/>
    <w:rsid w:val="00CF4A94"/>
    <w:rsid w:val="00D159B8"/>
    <w:rsid w:val="00D21BA4"/>
    <w:rsid w:val="00D2279D"/>
    <w:rsid w:val="00D7441A"/>
    <w:rsid w:val="00D753D1"/>
    <w:rsid w:val="00D76750"/>
    <w:rsid w:val="00D95E7E"/>
    <w:rsid w:val="00D9653A"/>
    <w:rsid w:val="00DC5116"/>
    <w:rsid w:val="00DD45BF"/>
    <w:rsid w:val="00E075CF"/>
    <w:rsid w:val="00E44703"/>
    <w:rsid w:val="00E46EA1"/>
    <w:rsid w:val="00E53B49"/>
    <w:rsid w:val="00E6097C"/>
    <w:rsid w:val="00E74572"/>
    <w:rsid w:val="00E751A4"/>
    <w:rsid w:val="00E82100"/>
    <w:rsid w:val="00E94FDE"/>
    <w:rsid w:val="00EA2D26"/>
    <w:rsid w:val="00EC1A5B"/>
    <w:rsid w:val="00EC6D00"/>
    <w:rsid w:val="00EF4506"/>
    <w:rsid w:val="00EF7F0E"/>
    <w:rsid w:val="00F24BD4"/>
    <w:rsid w:val="00F4405F"/>
    <w:rsid w:val="00F47726"/>
    <w:rsid w:val="00F51DD6"/>
    <w:rsid w:val="00F637DD"/>
    <w:rsid w:val="00F8062D"/>
    <w:rsid w:val="00FA652E"/>
    <w:rsid w:val="00FC2DA2"/>
    <w:rsid w:val="00FE2F01"/>
    <w:rsid w:val="00FF0AFA"/>
    <w:rsid w:val="01033E90"/>
    <w:rsid w:val="0A036AD1"/>
    <w:rsid w:val="14AD7700"/>
    <w:rsid w:val="15831E9F"/>
    <w:rsid w:val="16A3032A"/>
    <w:rsid w:val="1A1D199A"/>
    <w:rsid w:val="1ADE438E"/>
    <w:rsid w:val="262044BD"/>
    <w:rsid w:val="27D92F45"/>
    <w:rsid w:val="2F24009B"/>
    <w:rsid w:val="2FC21961"/>
    <w:rsid w:val="43C768E2"/>
    <w:rsid w:val="43FC0B22"/>
    <w:rsid w:val="4862621D"/>
    <w:rsid w:val="48763E5F"/>
    <w:rsid w:val="49180F69"/>
    <w:rsid w:val="56004F31"/>
    <w:rsid w:val="5DB26A16"/>
    <w:rsid w:val="62782ABA"/>
    <w:rsid w:val="6CFD2621"/>
    <w:rsid w:val="6F037F88"/>
    <w:rsid w:val="75A7729B"/>
    <w:rsid w:val="7E400EDF"/>
    <w:rsid w:val="7F352B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9" w:semiHidden="0" w:name="heading 6"/>
    <w:lsdException w:qFormat="1" w:uiPriority="0"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jc w:val="both"/>
    </w:pPr>
    <w:rPr>
      <w:rFonts w:ascii="Times New Roman" w:hAnsi="Times New Roman" w:eastAsiaTheme="minorEastAsia" w:cstheme="minorBidi"/>
      <w:sz w:val="26"/>
      <w:szCs w:val="24"/>
      <w:lang w:val="en-GB" w:eastAsia="en-US" w:bidi="ar-SA"/>
    </w:rPr>
  </w:style>
  <w:style w:type="paragraph" w:styleId="2">
    <w:name w:val="heading 1"/>
    <w:basedOn w:val="1"/>
    <w:next w:val="1"/>
    <w:link w:val="33"/>
    <w:qFormat/>
    <w:uiPriority w:val="9"/>
    <w:pPr>
      <w:keepNext/>
      <w:keepLines/>
      <w:spacing w:before="360" w:after="80"/>
      <w:jc w:val="center"/>
      <w:outlineLvl w:val="0"/>
    </w:pPr>
    <w:rPr>
      <w:rFonts w:ascii="Times New Roman" w:hAnsi="Times New Roman" w:eastAsiaTheme="majorEastAsia" w:cstheme="majorBidi"/>
      <w:b/>
      <w:color w:val="000000" w:themeColor="text1"/>
      <w:sz w:val="28"/>
      <w:szCs w:val="40"/>
      <w14:textFill>
        <w14:solidFill>
          <w14:schemeClr w14:val="tx1"/>
        </w14:solidFill>
      </w14:textFill>
    </w:rPr>
  </w:style>
  <w:style w:type="paragraph" w:styleId="3">
    <w:name w:val="heading 2"/>
    <w:basedOn w:val="1"/>
    <w:next w:val="1"/>
    <w:link w:val="34"/>
    <w:unhideWhenUsed/>
    <w:qFormat/>
    <w:uiPriority w:val="0"/>
    <w:pPr>
      <w:keepNext/>
      <w:keepLines/>
      <w:spacing w:before="160" w:after="80"/>
      <w:outlineLvl w:val="1"/>
    </w:pPr>
    <w:rPr>
      <w:rFonts w:ascii="Times New Roman" w:hAnsi="Times New Roman" w:eastAsiaTheme="majorEastAsia" w:cstheme="majorBidi"/>
      <w:b/>
      <w:color w:val="000000" w:themeColor="text1"/>
      <w:sz w:val="26"/>
      <w:szCs w:val="32"/>
      <w14:textFill>
        <w14:solidFill>
          <w14:schemeClr w14:val="tx1"/>
        </w14:solidFill>
      </w14:textFill>
    </w:rPr>
  </w:style>
  <w:style w:type="paragraph" w:styleId="4">
    <w:name w:val="heading 3"/>
    <w:basedOn w:val="1"/>
    <w:next w:val="1"/>
    <w:link w:val="35"/>
    <w:unhideWhenUsed/>
    <w:qFormat/>
    <w:uiPriority w:val="0"/>
    <w:pPr>
      <w:keepNext/>
      <w:keepLines/>
      <w:spacing w:before="160" w:after="80"/>
      <w:outlineLvl w:val="2"/>
    </w:pPr>
    <w:rPr>
      <w:rFonts w:ascii="Times New Roman" w:hAnsi="Times New Roman" w:eastAsiaTheme="majorEastAsia" w:cstheme="majorBidi"/>
      <w:i/>
      <w:color w:val="000000" w:themeColor="text1"/>
      <w:sz w:val="26"/>
      <w:szCs w:val="28"/>
      <w14:textFill>
        <w14:solidFill>
          <w14:schemeClr w14:val="tx1"/>
        </w14:solidFill>
      </w14:textFill>
    </w:rPr>
  </w:style>
  <w:style w:type="paragraph" w:styleId="5">
    <w:name w:val="heading 4"/>
    <w:basedOn w:val="1"/>
    <w:next w:val="1"/>
    <w:link w:val="36"/>
    <w:unhideWhenUsed/>
    <w:qFormat/>
    <w:uiPriority w:val="0"/>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7"/>
    <w:unhideWhenUsed/>
    <w:qFormat/>
    <w:uiPriority w:val="0"/>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8"/>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9"/>
    <w:unhideWhenUsed/>
    <w:qFormat/>
    <w:uiPriority w:val="0"/>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4">
    <w:name w:val="footer"/>
    <w:basedOn w:val="1"/>
    <w:link w:val="52"/>
    <w:unhideWhenUsed/>
    <w:qFormat/>
    <w:uiPriority w:val="99"/>
    <w:pPr>
      <w:tabs>
        <w:tab w:val="center" w:pos="4680"/>
        <w:tab w:val="right" w:pos="9360"/>
      </w:tabs>
      <w:jc w:val="left"/>
    </w:pPr>
  </w:style>
  <w:style w:type="paragraph" w:styleId="15">
    <w:name w:val="header"/>
    <w:basedOn w:val="1"/>
    <w:link w:val="51"/>
    <w:unhideWhenUsed/>
    <w:qFormat/>
    <w:uiPriority w:val="99"/>
    <w:pPr>
      <w:tabs>
        <w:tab w:val="center" w:pos="4680"/>
        <w:tab w:val="right" w:pos="9360"/>
      </w:tabs>
    </w:pPr>
  </w:style>
  <w:style w:type="character" w:styleId="16">
    <w:name w:val="HTML Code"/>
    <w:basedOn w:val="11"/>
    <w:semiHidden/>
    <w:unhideWhenUsed/>
    <w:qFormat/>
    <w:uiPriority w:val="99"/>
    <w:rPr>
      <w:rFonts w:ascii="Courier New" w:hAnsi="Courier New" w:cs="Courier New"/>
      <w:sz w:val="20"/>
      <w:szCs w:val="20"/>
    </w:rPr>
  </w:style>
  <w:style w:type="character" w:styleId="17">
    <w:name w:val="Hyperlink"/>
    <w:basedOn w:val="11"/>
    <w:unhideWhenUsed/>
    <w:qFormat/>
    <w:uiPriority w:val="99"/>
    <w:rPr>
      <w:color w:val="467886"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00" w:afterAutospacing="1"/>
    </w:pPr>
    <w:rPr>
      <w:rFonts w:ascii="Times New Roman" w:hAnsi="Times New Roman" w:eastAsia="Times New Roman" w:cs="Times New Roman"/>
    </w:rPr>
  </w:style>
  <w:style w:type="character" w:styleId="19">
    <w:name w:val="Strong"/>
    <w:basedOn w:val="11"/>
    <w:qFormat/>
    <w:uiPriority w:val="22"/>
    <w:rPr>
      <w:b/>
      <w:bCs/>
    </w:rPr>
  </w:style>
  <w:style w:type="paragraph" w:styleId="20">
    <w:name w:val="Subtitle"/>
    <w:basedOn w:val="1"/>
    <w:next w:val="1"/>
    <w:link w:val="4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1">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nhideWhenUsed/>
    <w:qFormat/>
    <w:uiPriority w:val="99"/>
    <w:pPr>
      <w:widowControl w:val="0"/>
      <w:autoSpaceDE w:val="0"/>
      <w:autoSpaceDN w:val="0"/>
      <w:spacing w:line="360" w:lineRule="auto"/>
    </w:pPr>
    <w:rPr>
      <w:rFonts w:ascii="Times New Roman" w:hAnsi="Times New Roman" w:eastAsia="Times New Roman" w:cs="Times New Roman"/>
      <w:sz w:val="26"/>
      <w:szCs w:val="22"/>
      <w:lang w:bidi="en-US"/>
    </w:rPr>
  </w:style>
  <w:style w:type="paragraph" w:styleId="23">
    <w:name w:val="Title"/>
    <w:basedOn w:val="1"/>
    <w:next w:val="1"/>
    <w:link w:val="42"/>
    <w:qFormat/>
    <w:uiPriority w:val="10"/>
    <w:pPr>
      <w:spacing w:after="80"/>
      <w:contextualSpacing/>
    </w:pPr>
    <w:rPr>
      <w:rFonts w:asciiTheme="majorHAnsi" w:hAnsiTheme="majorHAnsi" w:eastAsiaTheme="majorEastAsia" w:cstheme="majorBidi"/>
      <w:spacing w:val="-10"/>
      <w:kern w:val="28"/>
      <w:sz w:val="56"/>
      <w:szCs w:val="56"/>
    </w:rPr>
  </w:style>
  <w:style w:type="paragraph" w:styleId="24">
    <w:name w:val="toc 1"/>
    <w:basedOn w:val="1"/>
    <w:next w:val="1"/>
    <w:autoRedefine/>
    <w:unhideWhenUsed/>
    <w:qFormat/>
    <w:uiPriority w:val="39"/>
    <w:pPr>
      <w:spacing w:after="100"/>
      <w:jc w:val="center"/>
    </w:pPr>
    <w:rPr>
      <w:b/>
      <w:sz w:val="28"/>
    </w:rPr>
  </w:style>
  <w:style w:type="paragraph" w:styleId="25">
    <w:name w:val="toc 2"/>
    <w:basedOn w:val="1"/>
    <w:next w:val="1"/>
    <w:autoRedefine/>
    <w:unhideWhenUsed/>
    <w:qFormat/>
    <w:uiPriority w:val="39"/>
    <w:pPr>
      <w:spacing w:after="100"/>
      <w:ind w:left="240"/>
      <w:jc w:val="left"/>
    </w:pPr>
    <w:rPr>
      <w:b/>
    </w:rPr>
  </w:style>
  <w:style w:type="paragraph" w:styleId="26">
    <w:name w:val="toc 3"/>
    <w:basedOn w:val="1"/>
    <w:next w:val="1"/>
    <w:autoRedefine/>
    <w:unhideWhenUsed/>
    <w:qFormat/>
    <w:uiPriority w:val="39"/>
    <w:pPr>
      <w:tabs>
        <w:tab w:val="right" w:leader="dot" w:pos="9061"/>
      </w:tabs>
      <w:spacing w:after="100"/>
      <w:ind w:left="480"/>
    </w:pPr>
    <w:rPr>
      <w:rFonts w:ascii="Times New Roman" w:hAnsi="Times New Roman" w:cs="Times New Roman"/>
      <w:shd w:val="clear" w:color="auto" w:fill="FFFFFF"/>
      <w:lang w:val="vi-VN"/>
    </w:rPr>
  </w:style>
  <w:style w:type="paragraph" w:styleId="27">
    <w:name w:val="toc 4"/>
    <w:basedOn w:val="1"/>
    <w:next w:val="1"/>
    <w:autoRedefine/>
    <w:unhideWhenUsed/>
    <w:qFormat/>
    <w:uiPriority w:val="39"/>
    <w:pPr>
      <w:spacing w:after="100" w:line="278" w:lineRule="auto"/>
      <w:ind w:left="720"/>
    </w:pPr>
    <w:rPr>
      <w:rFonts w:eastAsiaTheme="minorEastAsia"/>
      <w:kern w:val="2"/>
      <w:lang w:val="en-US"/>
      <w14:ligatures w14:val="standardContextual"/>
    </w:rPr>
  </w:style>
  <w:style w:type="paragraph" w:styleId="28">
    <w:name w:val="toc 5"/>
    <w:basedOn w:val="1"/>
    <w:next w:val="1"/>
    <w:autoRedefine/>
    <w:unhideWhenUsed/>
    <w:qFormat/>
    <w:uiPriority w:val="39"/>
    <w:pPr>
      <w:spacing w:after="100" w:line="278" w:lineRule="auto"/>
      <w:ind w:left="960"/>
    </w:pPr>
    <w:rPr>
      <w:rFonts w:eastAsiaTheme="minorEastAsia"/>
      <w:kern w:val="2"/>
      <w:lang w:val="en-US"/>
      <w14:ligatures w14:val="standardContextual"/>
    </w:rPr>
  </w:style>
  <w:style w:type="paragraph" w:styleId="29">
    <w:name w:val="toc 6"/>
    <w:basedOn w:val="1"/>
    <w:next w:val="1"/>
    <w:autoRedefine/>
    <w:unhideWhenUsed/>
    <w:qFormat/>
    <w:uiPriority w:val="39"/>
    <w:pPr>
      <w:spacing w:after="100" w:line="278" w:lineRule="auto"/>
      <w:ind w:left="1200"/>
    </w:pPr>
    <w:rPr>
      <w:rFonts w:eastAsiaTheme="minorEastAsia"/>
      <w:kern w:val="2"/>
      <w:lang w:val="en-US"/>
      <w14:ligatures w14:val="standardContextual"/>
    </w:rPr>
  </w:style>
  <w:style w:type="paragraph" w:styleId="30">
    <w:name w:val="toc 7"/>
    <w:basedOn w:val="1"/>
    <w:next w:val="1"/>
    <w:autoRedefine/>
    <w:unhideWhenUsed/>
    <w:qFormat/>
    <w:uiPriority w:val="39"/>
    <w:pPr>
      <w:spacing w:after="100" w:line="278" w:lineRule="auto"/>
      <w:ind w:left="1440"/>
    </w:pPr>
    <w:rPr>
      <w:rFonts w:eastAsiaTheme="minorEastAsia"/>
      <w:kern w:val="2"/>
      <w:lang w:val="en-US"/>
      <w14:ligatures w14:val="standardContextual"/>
    </w:rPr>
  </w:style>
  <w:style w:type="paragraph" w:styleId="31">
    <w:name w:val="toc 8"/>
    <w:basedOn w:val="1"/>
    <w:next w:val="1"/>
    <w:autoRedefine/>
    <w:unhideWhenUsed/>
    <w:qFormat/>
    <w:uiPriority w:val="39"/>
    <w:pPr>
      <w:spacing w:after="100" w:line="278" w:lineRule="auto"/>
      <w:ind w:left="1680"/>
    </w:pPr>
    <w:rPr>
      <w:rFonts w:eastAsiaTheme="minorEastAsia"/>
      <w:kern w:val="2"/>
      <w:lang w:val="en-US"/>
      <w14:ligatures w14:val="standardContextual"/>
    </w:rPr>
  </w:style>
  <w:style w:type="paragraph" w:styleId="32">
    <w:name w:val="toc 9"/>
    <w:basedOn w:val="1"/>
    <w:next w:val="1"/>
    <w:autoRedefine/>
    <w:unhideWhenUsed/>
    <w:qFormat/>
    <w:uiPriority w:val="39"/>
    <w:pPr>
      <w:spacing w:after="100" w:line="278" w:lineRule="auto"/>
      <w:ind w:left="1920"/>
    </w:pPr>
    <w:rPr>
      <w:rFonts w:eastAsiaTheme="minorEastAsia"/>
      <w:kern w:val="2"/>
      <w:lang w:val="en-US"/>
      <w14:ligatures w14:val="standardContextual"/>
    </w:rPr>
  </w:style>
  <w:style w:type="character" w:customStyle="1" w:styleId="33">
    <w:name w:val="Heading 1 Char"/>
    <w:basedOn w:val="11"/>
    <w:link w:val="2"/>
    <w:qFormat/>
    <w:uiPriority w:val="9"/>
    <w:rPr>
      <w:rFonts w:ascii="Times New Roman" w:hAnsi="Times New Roman" w:eastAsiaTheme="majorEastAsia" w:cstheme="majorBidi"/>
      <w:b/>
      <w:color w:val="000000" w:themeColor="text1"/>
      <w:sz w:val="28"/>
      <w:szCs w:val="40"/>
      <w14:textFill>
        <w14:solidFill>
          <w14:schemeClr w14:val="tx1"/>
        </w14:solidFill>
      </w14:textFill>
    </w:rPr>
  </w:style>
  <w:style w:type="character" w:customStyle="1" w:styleId="34">
    <w:name w:val="Heading 2 Char"/>
    <w:basedOn w:val="11"/>
    <w:link w:val="3"/>
    <w:qFormat/>
    <w:uiPriority w:val="9"/>
    <w:rPr>
      <w:rFonts w:ascii="Times New Roman" w:hAnsi="Times New Roman" w:eastAsiaTheme="majorEastAsia" w:cstheme="majorBidi"/>
      <w:b/>
      <w:color w:val="000000" w:themeColor="text1"/>
      <w:sz w:val="26"/>
      <w:szCs w:val="32"/>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i/>
      <w:color w:val="000000" w:themeColor="text1"/>
      <w:sz w:val="26"/>
      <w:szCs w:val="28"/>
      <w14:textFill>
        <w14:solidFill>
          <w14:schemeClr w14:val="tx1"/>
        </w14:solidFill>
      </w14:textFill>
    </w:rPr>
  </w:style>
  <w:style w:type="character" w:customStyle="1" w:styleId="36">
    <w:name w:val="Heading 4 Char"/>
    <w:basedOn w:val="11"/>
    <w:link w:val="5"/>
    <w:semiHidden/>
    <w:qFormat/>
    <w:uiPriority w:val="0"/>
    <w:rPr>
      <w:rFonts w:eastAsiaTheme="majorEastAsia" w:cstheme="majorBidi"/>
      <w:i/>
      <w:iCs/>
      <w:color w:val="104862" w:themeColor="accent1" w:themeShade="BF"/>
    </w:rPr>
  </w:style>
  <w:style w:type="character" w:customStyle="1" w:styleId="37">
    <w:name w:val="Heading 5 Char"/>
    <w:basedOn w:val="11"/>
    <w:link w:val="6"/>
    <w:semiHidden/>
    <w:qFormat/>
    <w:uiPriority w:val="0"/>
    <w:rPr>
      <w:rFonts w:eastAsiaTheme="majorEastAsia" w:cstheme="majorBidi"/>
      <w:color w:val="104862" w:themeColor="accent1" w:themeShade="BF"/>
    </w:rPr>
  </w:style>
  <w:style w:type="character" w:customStyle="1" w:styleId="3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2">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43">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Quote Char"/>
    <w:basedOn w:val="11"/>
    <w:link w:val="44"/>
    <w:qFormat/>
    <w:uiPriority w:val="29"/>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character" w:customStyle="1" w:styleId="47">
    <w:name w:val="Intense Emphasis1"/>
    <w:basedOn w:val="11"/>
    <w:qFormat/>
    <w:uiPriority w:val="21"/>
    <w:rPr>
      <w:i/>
      <w:iCs/>
      <w:color w:val="104862" w:themeColor="accent1" w:themeShade="BF"/>
    </w:rPr>
  </w:style>
  <w:style w:type="paragraph" w:styleId="48">
    <w:name w:val="Intense Quote"/>
    <w:basedOn w:val="1"/>
    <w:next w:val="1"/>
    <w:link w:val="4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9">
    <w:name w:val="Intense Quote Char"/>
    <w:basedOn w:val="11"/>
    <w:link w:val="48"/>
    <w:qFormat/>
    <w:uiPriority w:val="30"/>
    <w:rPr>
      <w:i/>
      <w:iCs/>
      <w:color w:val="104862" w:themeColor="accent1" w:themeShade="BF"/>
    </w:rPr>
  </w:style>
  <w:style w:type="character" w:customStyle="1" w:styleId="50">
    <w:name w:val="Intense Reference1"/>
    <w:basedOn w:val="11"/>
    <w:qFormat/>
    <w:uiPriority w:val="32"/>
    <w:rPr>
      <w:b/>
      <w:bCs/>
      <w:smallCaps/>
      <w:color w:val="104862" w:themeColor="accent1" w:themeShade="BF"/>
      <w:spacing w:val="5"/>
    </w:rPr>
  </w:style>
  <w:style w:type="character" w:customStyle="1" w:styleId="51">
    <w:name w:val="Header Char"/>
    <w:basedOn w:val="11"/>
    <w:link w:val="15"/>
    <w:qFormat/>
    <w:uiPriority w:val="99"/>
    <w:rPr>
      <w:kern w:val="0"/>
      <w:lang w:val="en-GB"/>
      <w14:ligatures w14:val="none"/>
    </w:rPr>
  </w:style>
  <w:style w:type="character" w:customStyle="1" w:styleId="52">
    <w:name w:val="Footer Char"/>
    <w:basedOn w:val="11"/>
    <w:link w:val="14"/>
    <w:qFormat/>
    <w:uiPriority w:val="99"/>
    <w:rPr>
      <w:rFonts w:ascii="Times New Roman" w:hAnsi="Times New Roman"/>
      <w:kern w:val="0"/>
      <w:lang w:val="en-GB"/>
      <w14:ligatures w14:val="none"/>
    </w:rPr>
  </w:style>
  <w:style w:type="paragraph" w:customStyle="1" w:styleId="53">
    <w:name w:val="WPSOffice手动目录 1"/>
    <w:qFormat/>
    <w:uiPriority w:val="0"/>
    <w:rPr>
      <w:rFonts w:ascii="Times New Roman" w:hAnsi="Times New Roman" w:eastAsia="SimSun" w:cs="Times New Roman"/>
      <w:sz w:val="26"/>
      <w:lang w:val="en-US" w:eastAsia="en-US" w:bidi="ar-SA"/>
    </w:rPr>
  </w:style>
  <w:style w:type="paragraph" w:customStyle="1" w:styleId="54">
    <w:name w:val="WPSOffice手动目录 3"/>
    <w:qFormat/>
    <w:uiPriority w:val="0"/>
    <w:pPr>
      <w:ind w:left="400" w:leftChars="400"/>
    </w:pPr>
    <w:rPr>
      <w:rFonts w:ascii="Times New Roman" w:hAnsi="Times New Roman" w:eastAsia="SimSun" w:cs="Times New Roman"/>
      <w:sz w:val="26"/>
      <w:lang w:val="en-US" w:eastAsia="en-US" w:bidi="ar-SA"/>
    </w:rPr>
  </w:style>
  <w:style w:type="paragraph" w:customStyle="1" w:styleId="55">
    <w:name w:val="WPSOffice手动目录 2"/>
    <w:qFormat/>
    <w:uiPriority w:val="0"/>
    <w:pPr>
      <w:ind w:left="200" w:leftChars="200"/>
    </w:pPr>
    <w:rPr>
      <w:rFonts w:ascii="Times New Roman" w:hAnsi="Times New Roman" w:eastAsia="SimSun" w:cs="Times New Roman"/>
      <w:sz w:val="26"/>
      <w:lang w:val="en-US" w:eastAsia="en-US" w:bidi="ar-SA"/>
    </w:rPr>
  </w:style>
  <w:style w:type="paragraph" w:customStyle="1" w:styleId="56">
    <w:name w:val="TOC Heading1"/>
    <w:basedOn w:val="2"/>
    <w:next w:val="1"/>
    <w:unhideWhenUsed/>
    <w:qFormat/>
    <w:uiPriority w:val="39"/>
    <w:pPr>
      <w:spacing w:before="240" w:after="0" w:line="259" w:lineRule="auto"/>
      <w:outlineLvl w:val="9"/>
    </w:pPr>
    <w:rPr>
      <w:sz w:val="32"/>
      <w:szCs w:val="32"/>
      <w:lang w:val="en-US"/>
    </w:rPr>
  </w:style>
  <w:style w:type="character" w:customStyle="1" w:styleId="57">
    <w:name w:val="Unresolved Mention1"/>
    <w:basedOn w:val="11"/>
    <w:semiHidden/>
    <w:unhideWhenUsed/>
    <w:qFormat/>
    <w:uiPriority w:val="99"/>
    <w:rPr>
      <w:color w:val="605E5C"/>
      <w:shd w:val="clear" w:color="auto" w:fill="E1DFDD"/>
    </w:rPr>
  </w:style>
  <w:style w:type="table" w:customStyle="1" w:styleId="58">
    <w:name w:val="Table Grid Light1"/>
    <w:basedOn w:val="12"/>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59">
    <w:name w:val="Plain Table 11"/>
    <w:basedOn w:val="12"/>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0">
    <w:name w:val="Plain Table 21"/>
    <w:basedOn w:val="12"/>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1">
    <w:name w:val="Plain Table 31"/>
    <w:basedOn w:val="12"/>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2">
    <w:name w:val="Plain Table 41"/>
    <w:basedOn w:val="12"/>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3">
    <w:name w:val="Plain Table 51"/>
    <w:basedOn w:val="12"/>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4">
    <w:name w:val="Table Grid1"/>
    <w:basedOn w:val="12"/>
    <w:qFormat/>
    <w:uiPriority w:val="39"/>
    <w:rPr>
      <w:rFonts w:eastAsia="Calibri"/>
      <w:kern w:val="2"/>
      <w:sz w:val="28"/>
      <w:szCs w:val="22"/>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5">
    <w:name w:val="Unresolved Mention2"/>
    <w:basedOn w:val="11"/>
    <w:semiHidden/>
    <w:unhideWhenUsed/>
    <w:qFormat/>
    <w:uiPriority w:val="99"/>
    <w:rPr>
      <w:color w:val="605E5C"/>
      <w:shd w:val="clear" w:color="auto" w:fill="E1DFDD"/>
    </w:rPr>
  </w:style>
  <w:style w:type="paragraph" w:customStyle="1" w:styleId="66">
    <w:name w:val="TOC Heading2"/>
    <w:basedOn w:val="2"/>
    <w:next w:val="1"/>
    <w:unhideWhenUsed/>
    <w:qFormat/>
    <w:uiPriority w:val="39"/>
    <w:pPr>
      <w:spacing w:before="240" w:after="0" w:line="259" w:lineRule="auto"/>
      <w:outlineLvl w:val="9"/>
    </w:pPr>
    <w:rPr>
      <w:sz w:val="32"/>
      <w:szCs w:val="32"/>
      <w:lang w:val="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D3B85-C69F-48F7-8584-403A36D8121A}">
  <ds:schemaRefs/>
</ds:datastoreItem>
</file>

<file path=docProps/app.xml><?xml version="1.0" encoding="utf-8"?>
<Properties xmlns="http://schemas.openxmlformats.org/officeDocument/2006/extended-properties" xmlns:vt="http://schemas.openxmlformats.org/officeDocument/2006/docPropsVTypes">
  <Template>Normal</Template>
  <Pages>5</Pages>
  <Words>15055</Words>
  <Characters>85817</Characters>
  <Lines>715</Lines>
  <Paragraphs>201</Paragraphs>
  <TotalTime>12</TotalTime>
  <ScaleCrop>false</ScaleCrop>
  <LinksUpToDate>false</LinksUpToDate>
  <CharactersWithSpaces>100671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2026-01-21T15:35:00Z</dcterms:created>
  <dc:creator>nhi nguyễn</dc:creator>
  <cp:lastModifiedBy>Duy Nguyễn Hoàng</cp:lastModifiedBy>
  <dcterms:modified xsi:type="dcterms:W3CDTF">2026-03-04T04:17:37Z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D515B8B635794A6A8193B407FF45FF41_13</vt:lpwstr>
  </property>
</Properties>
</file>