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736B4" w14:textId="720BB3AC" w:rsidR="0026111D" w:rsidRPr="00814071" w:rsidRDefault="00365B79" w:rsidP="009B2AF5">
      <w:pPr>
        <w:spacing w:line="240" w:lineRule="auto"/>
        <w:contextualSpacing/>
        <w:jc w:val="center"/>
        <w:rPr>
          <w:b/>
          <w:bCs/>
          <w:sz w:val="48"/>
          <w:szCs w:val="48"/>
        </w:rPr>
      </w:pPr>
      <w:r w:rsidRPr="00814071">
        <w:rPr>
          <w:b/>
          <w:bCs/>
          <w:color w:val="4472C4" w:themeColor="accent1"/>
          <w:sz w:val="48"/>
          <w:szCs w:val="48"/>
        </w:rPr>
        <w:t>DIEGO URIBE</w:t>
      </w:r>
    </w:p>
    <w:p w14:paraId="4DEA8B28" w14:textId="4FE65CA8" w:rsidR="0026111D" w:rsidRPr="009B2AF5" w:rsidRDefault="00517B91" w:rsidP="009B2AF5">
      <w:pPr>
        <w:spacing w:line="240" w:lineRule="auto"/>
        <w:contextualSpacing/>
        <w:jc w:val="center"/>
        <w:rPr>
          <w:b/>
          <w:bCs/>
          <w:sz w:val="32"/>
          <w:szCs w:val="32"/>
        </w:rPr>
      </w:pPr>
      <w:r w:rsidRPr="009B2AF5">
        <w:rPr>
          <w:b/>
          <w:bCs/>
          <w:sz w:val="32"/>
          <w:szCs w:val="32"/>
        </w:rPr>
        <w:t>S</w:t>
      </w:r>
      <w:r w:rsidR="002156FF" w:rsidRPr="009B2AF5">
        <w:rPr>
          <w:b/>
          <w:bCs/>
          <w:sz w:val="32"/>
          <w:szCs w:val="32"/>
        </w:rPr>
        <w:t>YSTEMS</w:t>
      </w:r>
      <w:r w:rsidR="007E39AD" w:rsidRPr="009B2AF5">
        <w:rPr>
          <w:b/>
          <w:bCs/>
          <w:sz w:val="32"/>
          <w:szCs w:val="32"/>
        </w:rPr>
        <w:t xml:space="preserve"> ENGINEER</w:t>
      </w:r>
    </w:p>
    <w:p w14:paraId="55859D72" w14:textId="7B907E47" w:rsidR="00E9356A" w:rsidRPr="00EF0DDD" w:rsidRDefault="0026111D" w:rsidP="002D0FF5">
      <w:pPr>
        <w:spacing w:after="120" w:line="226" w:lineRule="auto"/>
        <w:jc w:val="center"/>
        <w:rPr>
          <w:u w:val="single"/>
        </w:rPr>
      </w:pPr>
      <w:r>
        <w:t xml:space="preserve"> </w:t>
      </w:r>
      <w:r w:rsidR="00743F0F" w:rsidRPr="00941F90">
        <w:rPr>
          <w:u w:val="single"/>
        </w:rPr>
        <w:t>786</w:t>
      </w:r>
      <w:r w:rsidR="00E41AC6" w:rsidRPr="00941F90">
        <w:rPr>
          <w:u w:val="single"/>
        </w:rPr>
        <w:t>-</w:t>
      </w:r>
      <w:r w:rsidR="00743F0F" w:rsidRPr="00941F90">
        <w:rPr>
          <w:u w:val="single"/>
        </w:rPr>
        <w:t>295</w:t>
      </w:r>
      <w:r w:rsidR="00653B5E" w:rsidRPr="00941F90">
        <w:rPr>
          <w:u w:val="single"/>
        </w:rPr>
        <w:t>-</w:t>
      </w:r>
      <w:r w:rsidR="00743F0F" w:rsidRPr="00941F90">
        <w:rPr>
          <w:u w:val="single"/>
        </w:rPr>
        <w:t xml:space="preserve">3108 </w:t>
      </w:r>
      <w:r w:rsidRPr="00941F90">
        <w:rPr>
          <w:u w:val="single"/>
        </w:rPr>
        <w:t xml:space="preserve">| </w:t>
      </w:r>
      <w:hyperlink r:id="rId6" w:history="1">
        <w:r w:rsidR="00722F9D" w:rsidRPr="00941F90">
          <w:rPr>
            <w:rStyle w:val="Hyperlink"/>
            <w:u w:val="single"/>
          </w:rPr>
          <w:t>diegouribe@gmail.com</w:t>
        </w:r>
      </w:hyperlink>
      <w:r w:rsidR="00722F9D" w:rsidRPr="00941F90">
        <w:rPr>
          <w:u w:val="single"/>
        </w:rPr>
        <w:t xml:space="preserve"> </w:t>
      </w:r>
      <w:r w:rsidR="007F17FB" w:rsidRPr="00941F90">
        <w:rPr>
          <w:u w:val="single"/>
        </w:rPr>
        <w:t>|</w:t>
      </w:r>
      <w:r w:rsidR="00225973" w:rsidRPr="00941F90">
        <w:rPr>
          <w:u w:val="single"/>
        </w:rPr>
        <w:t xml:space="preserve"> </w:t>
      </w:r>
      <w:hyperlink r:id="rId7" w:history="1">
        <w:r w:rsidR="00225973" w:rsidRPr="00941F90">
          <w:rPr>
            <w:rStyle w:val="Hyperlink"/>
            <w:u w:val="single"/>
          </w:rPr>
          <w:t>https://www.linkedin.com/in/diego-uribe-systems-engineer</w:t>
        </w:r>
      </w:hyperlink>
      <w:r w:rsidR="00B93367" w:rsidRPr="0051259F">
        <w:t xml:space="preserve"> </w:t>
      </w:r>
      <w:r w:rsidR="00D95909">
        <w:t xml:space="preserve"> </w:t>
      </w:r>
      <w:r w:rsidR="005D491C" w:rsidRPr="00941F90">
        <w:rPr>
          <w:u w:val="single"/>
        </w:rPr>
        <w:t>https://github.com/</w:t>
      </w:r>
      <w:r w:rsidR="00301F85" w:rsidRPr="00941F90">
        <w:rPr>
          <w:u w:val="single"/>
        </w:rPr>
        <w:t>du</w:t>
      </w:r>
      <w:r w:rsidR="005D491C" w:rsidRPr="00941F90">
        <w:rPr>
          <w:u w:val="single"/>
        </w:rPr>
        <w:t>ribe96 | https://www.diego-uribe.com</w:t>
      </w:r>
    </w:p>
    <w:p w14:paraId="199F080B" w14:textId="2F810E67" w:rsidR="00BC6CEE" w:rsidRPr="009F3646" w:rsidRDefault="00BC6CEE" w:rsidP="002D0FF5">
      <w:pPr>
        <w:spacing w:before="120" w:after="120" w:line="226" w:lineRule="auto"/>
        <w:jc w:val="center"/>
        <w:rPr>
          <w:b/>
          <w:bCs/>
          <w:color w:val="2163CA"/>
          <w:spacing w:val="4"/>
          <w:sz w:val="24"/>
          <w:szCs w:val="24"/>
          <w:u w:val="single"/>
        </w:rPr>
      </w:pPr>
      <w:r w:rsidRPr="009F3646">
        <w:rPr>
          <w:b/>
          <w:bCs/>
          <w:color w:val="2163CA"/>
          <w:spacing w:val="4"/>
          <w:sz w:val="24"/>
          <w:szCs w:val="24"/>
          <w:u w:val="single"/>
        </w:rPr>
        <w:t>PROFILE</w:t>
      </w:r>
    </w:p>
    <w:p w14:paraId="1FB401DB" w14:textId="0ADB497D" w:rsidR="00543DE5" w:rsidRPr="008C2907" w:rsidRDefault="00A06A71" w:rsidP="002D0FF5">
      <w:pPr>
        <w:spacing w:before="120" w:after="120" w:line="226" w:lineRule="auto"/>
        <w:jc w:val="center"/>
        <w:rPr>
          <w:b/>
          <w:bCs/>
          <w:i/>
          <w:iCs/>
          <w:color w:val="2163CA"/>
          <w:spacing w:val="4"/>
        </w:rPr>
      </w:pPr>
      <w:r w:rsidRPr="008C2907">
        <w:rPr>
          <w:b/>
          <w:bCs/>
          <w:i/>
          <w:iCs/>
          <w:color w:val="2163CA"/>
          <w:spacing w:val="4"/>
        </w:rPr>
        <w:t xml:space="preserve">Accomplished IT professional with extensive experience </w:t>
      </w:r>
      <w:r w:rsidR="00614652" w:rsidRPr="008C2907">
        <w:rPr>
          <w:b/>
          <w:bCs/>
          <w:i/>
          <w:iCs/>
          <w:color w:val="2163CA"/>
          <w:spacing w:val="4"/>
        </w:rPr>
        <w:t xml:space="preserve">in </w:t>
      </w:r>
      <w:r w:rsidRPr="008C2907">
        <w:rPr>
          <w:b/>
          <w:bCs/>
          <w:i/>
          <w:iCs/>
          <w:color w:val="2163CA"/>
          <w:spacing w:val="4"/>
        </w:rPr>
        <w:t>managing large-scale</w:t>
      </w:r>
      <w:r w:rsidR="00D24ED7" w:rsidRPr="008C2907">
        <w:rPr>
          <w:b/>
          <w:bCs/>
          <w:i/>
          <w:iCs/>
          <w:color w:val="2163CA"/>
          <w:spacing w:val="4"/>
        </w:rPr>
        <w:t xml:space="preserve"> </w:t>
      </w:r>
      <w:r w:rsidRPr="008C2907">
        <w:rPr>
          <w:b/>
          <w:bCs/>
          <w:i/>
          <w:iCs/>
          <w:color w:val="2163CA"/>
          <w:spacing w:val="4"/>
        </w:rPr>
        <w:t>datacenter operations</w:t>
      </w:r>
      <w:r w:rsidR="00D13FF1" w:rsidRPr="008C2907">
        <w:rPr>
          <w:b/>
          <w:bCs/>
          <w:i/>
          <w:iCs/>
          <w:color w:val="2163CA"/>
          <w:spacing w:val="4"/>
        </w:rPr>
        <w:t xml:space="preserve"> to</w:t>
      </w:r>
      <w:r w:rsidRPr="008C2907">
        <w:rPr>
          <w:b/>
          <w:bCs/>
          <w:i/>
          <w:iCs/>
          <w:color w:val="2163CA"/>
          <w:spacing w:val="4"/>
        </w:rPr>
        <w:t xml:space="preserve"> ensur</w:t>
      </w:r>
      <w:r w:rsidR="00D13FF1" w:rsidRPr="008C2907">
        <w:rPr>
          <w:b/>
          <w:bCs/>
          <w:i/>
          <w:iCs/>
          <w:color w:val="2163CA"/>
          <w:spacing w:val="4"/>
        </w:rPr>
        <w:t xml:space="preserve">e </w:t>
      </w:r>
      <w:r w:rsidRPr="008C2907">
        <w:rPr>
          <w:b/>
          <w:bCs/>
          <w:i/>
          <w:iCs/>
          <w:color w:val="2163CA"/>
          <w:spacing w:val="4"/>
        </w:rPr>
        <w:t>optimal performance, security, and availability for thousands of servers</w:t>
      </w:r>
      <w:r w:rsidR="00496F3E" w:rsidRPr="008C2907">
        <w:rPr>
          <w:b/>
          <w:bCs/>
          <w:i/>
          <w:iCs/>
          <w:color w:val="2163CA"/>
          <w:spacing w:val="4"/>
        </w:rPr>
        <w:t>.</w:t>
      </w:r>
    </w:p>
    <w:p w14:paraId="5D8C2207" w14:textId="345C60EC" w:rsidR="008E0992" w:rsidRDefault="009F3587" w:rsidP="002D0FF5">
      <w:pPr>
        <w:spacing w:before="120" w:after="120" w:line="226" w:lineRule="auto"/>
        <w:jc w:val="both"/>
      </w:pPr>
      <w:r>
        <w:t>Remarkable efficiency in</w:t>
      </w:r>
      <w:r w:rsidR="00496F3E" w:rsidRPr="009F3587">
        <w:t xml:space="preserve"> executing system upgrades, migrations, and patch management while maintaining strict regulatory compliance to prevent operational disruptions. Proven track record in leading cross-functional teams, coordinating with vendors, and developing streamlined standard operating procedures that enhance reliability and efficiency. </w:t>
      </w:r>
      <w:r w:rsidR="005B34D3" w:rsidRPr="009F3587">
        <w:t>Excel in</w:t>
      </w:r>
      <w:r w:rsidR="007E209E" w:rsidRPr="009F3587">
        <w:t xml:space="preserve"> </w:t>
      </w:r>
      <w:r w:rsidR="00496F3E" w:rsidRPr="009F3587">
        <w:t>mentoring junior engineers, driving initiatives that improve infrastructure resilience, and aligning technical operations with organizational goals to support long-term strategic objectives.</w:t>
      </w:r>
    </w:p>
    <w:p w14:paraId="689B0D27" w14:textId="671DCB24" w:rsidR="00525BE4" w:rsidRDefault="00525BE4" w:rsidP="00525BE4">
      <w:pPr>
        <w:spacing w:before="120" w:after="120" w:line="226" w:lineRule="auto"/>
        <w:jc w:val="center"/>
        <w:rPr>
          <w:b/>
          <w:bCs/>
          <w:color w:val="4472C4" w:themeColor="accent1"/>
          <w:sz w:val="24"/>
          <w:szCs w:val="24"/>
          <w:u w:val="single"/>
        </w:rPr>
      </w:pPr>
      <w:r w:rsidRPr="009F3646">
        <w:rPr>
          <w:b/>
          <w:bCs/>
          <w:color w:val="4472C4" w:themeColor="accent1"/>
          <w:sz w:val="24"/>
          <w:szCs w:val="24"/>
          <w:u w:val="single"/>
        </w:rPr>
        <w:t>AREAS OF EXPERTISE</w:t>
      </w:r>
    </w:p>
    <w:p w14:paraId="4C5C8D11" w14:textId="4B411FBD" w:rsidR="006F72F4" w:rsidRPr="00D95F50" w:rsidRDefault="009727CC" w:rsidP="00107A45">
      <w:pPr>
        <w:spacing w:before="120" w:after="120" w:line="226" w:lineRule="auto"/>
        <w:contextualSpacing/>
        <w:jc w:val="center"/>
        <w:rPr>
          <w:color w:val="auto"/>
          <w:sz w:val="18"/>
          <w:szCs w:val="18"/>
        </w:rPr>
      </w:pPr>
      <w:r w:rsidRPr="00D95F50">
        <w:rPr>
          <w:color w:val="auto"/>
          <w:sz w:val="18"/>
          <w:szCs w:val="18"/>
        </w:rPr>
        <w:t>Multi-region Datacenter Management</w:t>
      </w:r>
      <w:r w:rsidR="00065030" w:rsidRPr="00D95F50">
        <w:rPr>
          <w:color w:val="auto"/>
          <w:sz w:val="18"/>
          <w:szCs w:val="18"/>
        </w:rPr>
        <w:t xml:space="preserve"> </w:t>
      </w:r>
      <w:r w:rsidR="00E90FC2">
        <w:rPr>
          <w:color w:val="auto"/>
          <w:sz w:val="18"/>
          <w:szCs w:val="18"/>
        </w:rPr>
        <w:t xml:space="preserve">     </w:t>
      </w:r>
      <w:r w:rsidR="00FD5631">
        <w:rPr>
          <w:color w:val="auto"/>
          <w:sz w:val="18"/>
          <w:szCs w:val="18"/>
        </w:rPr>
        <w:t>|</w:t>
      </w:r>
      <w:r w:rsidR="00E90FC2">
        <w:rPr>
          <w:color w:val="auto"/>
          <w:sz w:val="18"/>
          <w:szCs w:val="18"/>
        </w:rPr>
        <w:t xml:space="preserve">    </w:t>
      </w:r>
      <w:r w:rsidR="00065030" w:rsidRPr="00D95F50">
        <w:rPr>
          <w:color w:val="auto"/>
          <w:sz w:val="18"/>
          <w:szCs w:val="18"/>
        </w:rPr>
        <w:t xml:space="preserve"> </w:t>
      </w:r>
      <w:r w:rsidR="00B96686">
        <w:rPr>
          <w:color w:val="auto"/>
          <w:sz w:val="18"/>
          <w:szCs w:val="18"/>
        </w:rPr>
        <w:t xml:space="preserve"> </w:t>
      </w:r>
      <w:r w:rsidR="00065030" w:rsidRPr="00D95F50">
        <w:rPr>
          <w:color w:val="auto"/>
          <w:sz w:val="18"/>
          <w:szCs w:val="18"/>
        </w:rPr>
        <w:t xml:space="preserve">Identity </w:t>
      </w:r>
      <w:r w:rsidR="00A943C4">
        <w:rPr>
          <w:color w:val="auto"/>
          <w:sz w:val="18"/>
          <w:szCs w:val="18"/>
        </w:rPr>
        <w:t>&amp;</w:t>
      </w:r>
      <w:r w:rsidR="00065030" w:rsidRPr="00D95F50">
        <w:rPr>
          <w:color w:val="auto"/>
          <w:sz w:val="18"/>
          <w:szCs w:val="18"/>
        </w:rPr>
        <w:t xml:space="preserve"> Access Management (IAM) </w:t>
      </w:r>
      <w:r w:rsidR="00E90FC2">
        <w:rPr>
          <w:color w:val="auto"/>
          <w:sz w:val="18"/>
          <w:szCs w:val="18"/>
        </w:rPr>
        <w:t xml:space="preserve">      </w:t>
      </w:r>
      <w:r w:rsidR="00FD5631">
        <w:rPr>
          <w:color w:val="auto"/>
          <w:sz w:val="18"/>
          <w:szCs w:val="18"/>
        </w:rPr>
        <w:t xml:space="preserve"> </w:t>
      </w:r>
      <w:r w:rsidR="00E90FC2">
        <w:rPr>
          <w:color w:val="auto"/>
          <w:sz w:val="18"/>
          <w:szCs w:val="18"/>
        </w:rPr>
        <w:t xml:space="preserve">  </w:t>
      </w:r>
      <w:r w:rsidR="00A943C4">
        <w:rPr>
          <w:color w:val="auto"/>
          <w:sz w:val="18"/>
          <w:szCs w:val="18"/>
        </w:rPr>
        <w:t xml:space="preserve">   </w:t>
      </w:r>
      <w:r w:rsidR="00652A07">
        <w:rPr>
          <w:color w:val="auto"/>
          <w:sz w:val="18"/>
          <w:szCs w:val="18"/>
        </w:rPr>
        <w:t>|</w:t>
      </w:r>
      <w:r w:rsidR="00E90FC2">
        <w:rPr>
          <w:color w:val="auto"/>
          <w:sz w:val="18"/>
          <w:szCs w:val="18"/>
        </w:rPr>
        <w:t xml:space="preserve">        </w:t>
      </w:r>
      <w:r w:rsidR="00B96686">
        <w:rPr>
          <w:color w:val="auto"/>
          <w:sz w:val="18"/>
          <w:szCs w:val="18"/>
        </w:rPr>
        <w:t xml:space="preserve">   </w:t>
      </w:r>
      <w:r w:rsidR="00B7421E">
        <w:rPr>
          <w:color w:val="auto"/>
          <w:sz w:val="18"/>
          <w:szCs w:val="18"/>
        </w:rPr>
        <w:t xml:space="preserve"> </w:t>
      </w:r>
      <w:r w:rsidR="007F7885">
        <w:rPr>
          <w:color w:val="auto"/>
          <w:sz w:val="18"/>
          <w:szCs w:val="18"/>
        </w:rPr>
        <w:t xml:space="preserve">  </w:t>
      </w:r>
      <w:r w:rsidR="00065030" w:rsidRPr="00D95F50">
        <w:rPr>
          <w:color w:val="auto"/>
          <w:sz w:val="18"/>
          <w:szCs w:val="18"/>
        </w:rPr>
        <w:t>Power</w:t>
      </w:r>
      <w:r w:rsidR="00F76B68" w:rsidRPr="00D95F50">
        <w:rPr>
          <w:color w:val="auto"/>
          <w:sz w:val="18"/>
          <w:szCs w:val="18"/>
        </w:rPr>
        <w:t xml:space="preserve">Shell </w:t>
      </w:r>
      <w:r w:rsidR="00A943C4">
        <w:rPr>
          <w:color w:val="auto"/>
          <w:sz w:val="18"/>
          <w:szCs w:val="18"/>
        </w:rPr>
        <w:t>&amp;</w:t>
      </w:r>
      <w:r w:rsidR="00F76B68" w:rsidRPr="00D95F50">
        <w:rPr>
          <w:color w:val="auto"/>
          <w:sz w:val="18"/>
          <w:szCs w:val="18"/>
        </w:rPr>
        <w:t xml:space="preserve"> Python Scripting</w:t>
      </w:r>
    </w:p>
    <w:p w14:paraId="79021A31" w14:textId="6770262B" w:rsidR="009727CC" w:rsidRPr="00D95F50" w:rsidRDefault="009727CC" w:rsidP="00107A45">
      <w:pPr>
        <w:spacing w:before="120" w:after="120" w:line="226" w:lineRule="auto"/>
        <w:contextualSpacing/>
        <w:jc w:val="center"/>
        <w:rPr>
          <w:color w:val="auto"/>
          <w:sz w:val="18"/>
          <w:szCs w:val="18"/>
        </w:rPr>
      </w:pPr>
      <w:r w:rsidRPr="00D95F50">
        <w:rPr>
          <w:color w:val="auto"/>
          <w:sz w:val="18"/>
          <w:szCs w:val="18"/>
        </w:rPr>
        <w:t xml:space="preserve">VMware vSphere </w:t>
      </w:r>
      <w:r w:rsidR="00A943C4">
        <w:rPr>
          <w:color w:val="auto"/>
          <w:sz w:val="18"/>
          <w:szCs w:val="18"/>
        </w:rPr>
        <w:t>&amp;</w:t>
      </w:r>
      <w:r w:rsidRPr="00D95F50">
        <w:rPr>
          <w:color w:val="auto"/>
          <w:sz w:val="18"/>
          <w:szCs w:val="18"/>
        </w:rPr>
        <w:t xml:space="preserve"> ESXi Administration</w:t>
      </w:r>
      <w:r w:rsidR="00A943C4">
        <w:rPr>
          <w:color w:val="auto"/>
          <w:sz w:val="18"/>
          <w:szCs w:val="18"/>
        </w:rPr>
        <w:t xml:space="preserve"> </w:t>
      </w:r>
      <w:r w:rsidR="00A3439A">
        <w:rPr>
          <w:color w:val="auto"/>
          <w:sz w:val="18"/>
          <w:szCs w:val="18"/>
        </w:rPr>
        <w:t xml:space="preserve"> </w:t>
      </w:r>
      <w:r w:rsidR="00636286">
        <w:rPr>
          <w:color w:val="auto"/>
          <w:sz w:val="18"/>
          <w:szCs w:val="18"/>
        </w:rPr>
        <w:t xml:space="preserve"> </w:t>
      </w:r>
      <w:r w:rsidR="00A3439A">
        <w:rPr>
          <w:color w:val="auto"/>
          <w:sz w:val="18"/>
          <w:szCs w:val="18"/>
        </w:rPr>
        <w:t>|</w:t>
      </w:r>
      <w:r w:rsidR="000E7F0C">
        <w:rPr>
          <w:color w:val="auto"/>
          <w:sz w:val="18"/>
          <w:szCs w:val="18"/>
        </w:rPr>
        <w:t xml:space="preserve"> </w:t>
      </w:r>
      <w:r w:rsidR="00A943C4">
        <w:rPr>
          <w:color w:val="auto"/>
          <w:sz w:val="18"/>
          <w:szCs w:val="18"/>
        </w:rPr>
        <w:t xml:space="preserve"> </w:t>
      </w:r>
      <w:r w:rsidR="00C32E76">
        <w:rPr>
          <w:color w:val="auto"/>
          <w:sz w:val="18"/>
          <w:szCs w:val="18"/>
        </w:rPr>
        <w:t xml:space="preserve"> </w:t>
      </w:r>
      <w:r w:rsidR="00A943C4">
        <w:rPr>
          <w:color w:val="auto"/>
          <w:sz w:val="18"/>
          <w:szCs w:val="18"/>
        </w:rPr>
        <w:t>P</w:t>
      </w:r>
      <w:r w:rsidR="00E42294" w:rsidRPr="00D95F50">
        <w:rPr>
          <w:color w:val="auto"/>
          <w:sz w:val="18"/>
          <w:szCs w:val="18"/>
        </w:rPr>
        <w:t xml:space="preserve">atch Management </w:t>
      </w:r>
      <w:r w:rsidR="00A943C4">
        <w:rPr>
          <w:color w:val="auto"/>
          <w:sz w:val="18"/>
          <w:szCs w:val="18"/>
        </w:rPr>
        <w:t>&amp;</w:t>
      </w:r>
      <w:r w:rsidR="00E42294" w:rsidRPr="00D95F50">
        <w:rPr>
          <w:color w:val="auto"/>
          <w:sz w:val="18"/>
          <w:szCs w:val="18"/>
        </w:rPr>
        <w:t xml:space="preserve"> Security Compliance </w:t>
      </w:r>
      <w:r w:rsidR="00652A07">
        <w:rPr>
          <w:color w:val="auto"/>
          <w:sz w:val="18"/>
          <w:szCs w:val="18"/>
        </w:rPr>
        <w:t xml:space="preserve"> </w:t>
      </w:r>
      <w:r w:rsidR="00A943C4">
        <w:rPr>
          <w:color w:val="auto"/>
          <w:sz w:val="18"/>
          <w:szCs w:val="18"/>
        </w:rPr>
        <w:t xml:space="preserve"> </w:t>
      </w:r>
      <w:r w:rsidR="00652A07">
        <w:rPr>
          <w:color w:val="auto"/>
          <w:sz w:val="18"/>
          <w:szCs w:val="18"/>
        </w:rPr>
        <w:t>|</w:t>
      </w:r>
      <w:r w:rsidR="00982646">
        <w:rPr>
          <w:color w:val="auto"/>
          <w:sz w:val="18"/>
          <w:szCs w:val="18"/>
        </w:rPr>
        <w:t xml:space="preserve">  </w:t>
      </w:r>
      <w:r w:rsidR="007F7885">
        <w:rPr>
          <w:color w:val="auto"/>
          <w:sz w:val="18"/>
          <w:szCs w:val="18"/>
        </w:rPr>
        <w:t xml:space="preserve"> </w:t>
      </w:r>
      <w:r w:rsidR="00E42294" w:rsidRPr="00D95F50">
        <w:rPr>
          <w:color w:val="auto"/>
          <w:sz w:val="18"/>
          <w:szCs w:val="18"/>
        </w:rPr>
        <w:t xml:space="preserve">Commvault Backup </w:t>
      </w:r>
      <w:r w:rsidR="00A943C4">
        <w:rPr>
          <w:color w:val="auto"/>
          <w:sz w:val="18"/>
          <w:szCs w:val="18"/>
        </w:rPr>
        <w:t>&amp;</w:t>
      </w:r>
      <w:r w:rsidR="00E42294" w:rsidRPr="00D95F50">
        <w:rPr>
          <w:color w:val="auto"/>
          <w:sz w:val="18"/>
          <w:szCs w:val="18"/>
        </w:rPr>
        <w:t xml:space="preserve"> Data Protection</w:t>
      </w:r>
    </w:p>
    <w:p w14:paraId="2E602EE9" w14:textId="0EF0DD2C" w:rsidR="00F82E5C" w:rsidRDefault="009727CC" w:rsidP="00107A45">
      <w:pPr>
        <w:spacing w:before="120" w:after="120" w:line="226" w:lineRule="auto"/>
        <w:contextualSpacing/>
        <w:jc w:val="center"/>
        <w:rPr>
          <w:color w:val="auto"/>
          <w:sz w:val="18"/>
          <w:szCs w:val="18"/>
        </w:rPr>
      </w:pPr>
      <w:r w:rsidRPr="00D95F50">
        <w:rPr>
          <w:color w:val="auto"/>
          <w:sz w:val="18"/>
          <w:szCs w:val="18"/>
        </w:rPr>
        <w:t>Azure and Intune Management</w:t>
      </w:r>
      <w:r w:rsidR="00950544" w:rsidRPr="00D95F50">
        <w:rPr>
          <w:color w:val="auto"/>
          <w:sz w:val="18"/>
          <w:szCs w:val="18"/>
        </w:rPr>
        <w:t xml:space="preserve"> </w:t>
      </w:r>
      <w:r w:rsidR="00E90FC2">
        <w:rPr>
          <w:color w:val="auto"/>
          <w:sz w:val="18"/>
          <w:szCs w:val="18"/>
        </w:rPr>
        <w:t xml:space="preserve">   </w:t>
      </w:r>
      <w:r w:rsidR="00145A3C">
        <w:rPr>
          <w:color w:val="auto"/>
          <w:sz w:val="18"/>
          <w:szCs w:val="18"/>
        </w:rPr>
        <w:t xml:space="preserve">       </w:t>
      </w:r>
      <w:r w:rsidR="00636286">
        <w:rPr>
          <w:color w:val="auto"/>
          <w:sz w:val="18"/>
          <w:szCs w:val="18"/>
        </w:rPr>
        <w:t xml:space="preserve">   </w:t>
      </w:r>
      <w:r w:rsidR="00652A07">
        <w:rPr>
          <w:color w:val="auto"/>
          <w:sz w:val="18"/>
          <w:szCs w:val="18"/>
        </w:rPr>
        <w:t>|</w:t>
      </w:r>
      <w:r w:rsidR="00E90FC2">
        <w:rPr>
          <w:color w:val="auto"/>
          <w:sz w:val="18"/>
          <w:szCs w:val="18"/>
        </w:rPr>
        <w:t xml:space="preserve">       </w:t>
      </w:r>
      <w:r w:rsidR="00225360">
        <w:rPr>
          <w:color w:val="auto"/>
          <w:sz w:val="18"/>
          <w:szCs w:val="18"/>
        </w:rPr>
        <w:t xml:space="preserve">      </w:t>
      </w:r>
      <w:r w:rsidR="00950544" w:rsidRPr="00D95F50">
        <w:rPr>
          <w:color w:val="auto"/>
          <w:sz w:val="18"/>
          <w:szCs w:val="18"/>
        </w:rPr>
        <w:t xml:space="preserve">SCCM/MECM Patch Deployment </w:t>
      </w:r>
      <w:r w:rsidR="00F82E5C">
        <w:rPr>
          <w:color w:val="auto"/>
          <w:sz w:val="18"/>
          <w:szCs w:val="18"/>
        </w:rPr>
        <w:t xml:space="preserve">  </w:t>
      </w:r>
      <w:r w:rsidR="00145A3C">
        <w:rPr>
          <w:color w:val="auto"/>
          <w:sz w:val="18"/>
          <w:szCs w:val="18"/>
        </w:rPr>
        <w:t xml:space="preserve">     </w:t>
      </w:r>
      <w:r w:rsidR="00982646">
        <w:rPr>
          <w:color w:val="auto"/>
          <w:sz w:val="18"/>
          <w:szCs w:val="18"/>
        </w:rPr>
        <w:t xml:space="preserve">  </w:t>
      </w:r>
      <w:r w:rsidR="00225360">
        <w:rPr>
          <w:color w:val="auto"/>
          <w:sz w:val="18"/>
          <w:szCs w:val="18"/>
        </w:rPr>
        <w:t>|</w:t>
      </w:r>
      <w:r w:rsidR="00B96686">
        <w:rPr>
          <w:color w:val="auto"/>
          <w:sz w:val="18"/>
          <w:szCs w:val="18"/>
        </w:rPr>
        <w:t xml:space="preserve"> </w:t>
      </w:r>
      <w:r w:rsidR="00145A3C">
        <w:rPr>
          <w:color w:val="auto"/>
          <w:sz w:val="18"/>
          <w:szCs w:val="18"/>
        </w:rPr>
        <w:t xml:space="preserve">       </w:t>
      </w:r>
      <w:r w:rsidR="00950544" w:rsidRPr="00D95F50">
        <w:rPr>
          <w:color w:val="auto"/>
          <w:sz w:val="18"/>
          <w:szCs w:val="18"/>
        </w:rPr>
        <w:t xml:space="preserve">AVD Development </w:t>
      </w:r>
      <w:r w:rsidR="00A943C4">
        <w:rPr>
          <w:color w:val="auto"/>
          <w:sz w:val="18"/>
          <w:szCs w:val="18"/>
        </w:rPr>
        <w:t>&amp;</w:t>
      </w:r>
      <w:r w:rsidR="00950544" w:rsidRPr="00D95F50">
        <w:rPr>
          <w:color w:val="auto"/>
          <w:sz w:val="18"/>
          <w:szCs w:val="18"/>
        </w:rPr>
        <w:t xml:space="preserve"> Impleme</w:t>
      </w:r>
      <w:r w:rsidR="00F82E5C">
        <w:rPr>
          <w:color w:val="auto"/>
          <w:sz w:val="18"/>
          <w:szCs w:val="18"/>
        </w:rPr>
        <w:t>ntations</w:t>
      </w:r>
    </w:p>
    <w:p w14:paraId="3D972903" w14:textId="16717CEB" w:rsidR="005B025D" w:rsidRDefault="009727CC" w:rsidP="00107A45">
      <w:pPr>
        <w:spacing w:before="120" w:after="120" w:line="226" w:lineRule="auto"/>
        <w:contextualSpacing/>
        <w:jc w:val="center"/>
        <w:rPr>
          <w:color w:val="auto"/>
          <w:sz w:val="18"/>
          <w:szCs w:val="18"/>
        </w:rPr>
      </w:pPr>
      <w:r w:rsidRPr="00D95F50">
        <w:rPr>
          <w:color w:val="auto"/>
          <w:sz w:val="18"/>
          <w:szCs w:val="18"/>
        </w:rPr>
        <w:t xml:space="preserve">Disaster Recovery </w:t>
      </w:r>
      <w:r w:rsidR="00A943C4">
        <w:rPr>
          <w:color w:val="auto"/>
          <w:sz w:val="18"/>
          <w:szCs w:val="18"/>
        </w:rPr>
        <w:t>&amp;</w:t>
      </w:r>
      <w:r w:rsidRPr="00D95F50">
        <w:rPr>
          <w:color w:val="auto"/>
          <w:sz w:val="18"/>
          <w:szCs w:val="18"/>
        </w:rPr>
        <w:t xml:space="preserve"> Business Continuity</w:t>
      </w:r>
      <w:r w:rsidR="00950544" w:rsidRPr="00D95F50">
        <w:rPr>
          <w:color w:val="auto"/>
          <w:sz w:val="18"/>
          <w:szCs w:val="18"/>
        </w:rPr>
        <w:t xml:space="preserve"> </w:t>
      </w:r>
      <w:r w:rsidR="00982646">
        <w:rPr>
          <w:color w:val="auto"/>
          <w:sz w:val="18"/>
          <w:szCs w:val="18"/>
        </w:rPr>
        <w:t xml:space="preserve"> </w:t>
      </w:r>
      <w:r w:rsidR="00950544" w:rsidRPr="00D95F50">
        <w:rPr>
          <w:color w:val="auto"/>
          <w:sz w:val="18"/>
          <w:szCs w:val="18"/>
        </w:rPr>
        <w:t xml:space="preserve"> </w:t>
      </w:r>
      <w:r w:rsidR="00982646">
        <w:rPr>
          <w:color w:val="auto"/>
          <w:sz w:val="18"/>
          <w:szCs w:val="18"/>
        </w:rPr>
        <w:t xml:space="preserve"> </w:t>
      </w:r>
      <w:r w:rsidR="00652A07">
        <w:rPr>
          <w:color w:val="auto"/>
          <w:sz w:val="18"/>
          <w:szCs w:val="18"/>
        </w:rPr>
        <w:t>|</w:t>
      </w:r>
      <w:r w:rsidR="00882A43">
        <w:rPr>
          <w:color w:val="auto"/>
          <w:sz w:val="18"/>
          <w:szCs w:val="18"/>
        </w:rPr>
        <w:t xml:space="preserve"> </w:t>
      </w:r>
      <w:r w:rsidR="00B7421E">
        <w:rPr>
          <w:color w:val="auto"/>
          <w:sz w:val="18"/>
          <w:szCs w:val="18"/>
        </w:rPr>
        <w:t xml:space="preserve"> </w:t>
      </w:r>
      <w:r w:rsidR="00982646">
        <w:rPr>
          <w:color w:val="auto"/>
          <w:sz w:val="18"/>
          <w:szCs w:val="18"/>
        </w:rPr>
        <w:t xml:space="preserve"> </w:t>
      </w:r>
      <w:r w:rsidR="00B7421E">
        <w:rPr>
          <w:color w:val="auto"/>
          <w:sz w:val="18"/>
          <w:szCs w:val="18"/>
        </w:rPr>
        <w:t xml:space="preserve"> </w:t>
      </w:r>
      <w:r w:rsidR="00877B42" w:rsidRPr="00D95F50">
        <w:rPr>
          <w:color w:val="auto"/>
          <w:sz w:val="18"/>
          <w:szCs w:val="18"/>
        </w:rPr>
        <w:t xml:space="preserve">Cisco UCS Blade Server Administration </w:t>
      </w:r>
      <w:r w:rsidR="00B96686">
        <w:rPr>
          <w:color w:val="auto"/>
          <w:sz w:val="18"/>
          <w:szCs w:val="18"/>
        </w:rPr>
        <w:t xml:space="preserve">  </w:t>
      </w:r>
      <w:r w:rsidR="00882A43">
        <w:rPr>
          <w:color w:val="auto"/>
          <w:sz w:val="18"/>
          <w:szCs w:val="18"/>
        </w:rPr>
        <w:t xml:space="preserve">  </w:t>
      </w:r>
      <w:r w:rsidR="00636286">
        <w:rPr>
          <w:color w:val="auto"/>
          <w:sz w:val="18"/>
          <w:szCs w:val="18"/>
        </w:rPr>
        <w:t xml:space="preserve">   </w:t>
      </w:r>
      <w:r w:rsidR="00A3439A">
        <w:rPr>
          <w:color w:val="auto"/>
          <w:sz w:val="18"/>
          <w:szCs w:val="18"/>
        </w:rPr>
        <w:t xml:space="preserve"> </w:t>
      </w:r>
      <w:r w:rsidR="00652A07">
        <w:rPr>
          <w:color w:val="auto"/>
          <w:sz w:val="18"/>
          <w:szCs w:val="18"/>
        </w:rPr>
        <w:t>|</w:t>
      </w:r>
      <w:r w:rsidR="00636286">
        <w:rPr>
          <w:color w:val="auto"/>
          <w:sz w:val="18"/>
          <w:szCs w:val="18"/>
        </w:rPr>
        <w:t xml:space="preserve"> </w:t>
      </w:r>
      <w:r w:rsidR="00982646">
        <w:rPr>
          <w:color w:val="auto"/>
          <w:sz w:val="18"/>
          <w:szCs w:val="18"/>
        </w:rPr>
        <w:t xml:space="preserve">  </w:t>
      </w:r>
      <w:r w:rsidR="00882A43">
        <w:rPr>
          <w:color w:val="auto"/>
          <w:sz w:val="18"/>
          <w:szCs w:val="18"/>
        </w:rPr>
        <w:t xml:space="preserve">     </w:t>
      </w:r>
      <w:r w:rsidR="00877B42" w:rsidRPr="00D95F50">
        <w:rPr>
          <w:color w:val="auto"/>
          <w:sz w:val="18"/>
          <w:szCs w:val="18"/>
        </w:rPr>
        <w:t xml:space="preserve">Server Provisioning </w:t>
      </w:r>
      <w:r w:rsidR="00A943C4">
        <w:rPr>
          <w:color w:val="auto"/>
          <w:sz w:val="18"/>
          <w:szCs w:val="18"/>
        </w:rPr>
        <w:t>&amp;</w:t>
      </w:r>
      <w:r w:rsidR="00877B42" w:rsidRPr="00D95F50">
        <w:rPr>
          <w:color w:val="auto"/>
          <w:sz w:val="18"/>
          <w:szCs w:val="18"/>
        </w:rPr>
        <w:t xml:space="preserve"> Automation</w:t>
      </w:r>
    </w:p>
    <w:p w14:paraId="6161EE81" w14:textId="1AC39346" w:rsidR="0095009C" w:rsidRPr="00FB746A" w:rsidRDefault="0095009C" w:rsidP="00A33BD5">
      <w:pPr>
        <w:spacing w:before="120" w:after="120" w:line="360" w:lineRule="auto"/>
        <w:contextualSpacing/>
        <w:jc w:val="center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Infrastructure</w:t>
      </w:r>
      <w:r w:rsidR="00C61274">
        <w:rPr>
          <w:color w:val="auto"/>
          <w:sz w:val="18"/>
          <w:szCs w:val="18"/>
        </w:rPr>
        <w:t xml:space="preserve"> </w:t>
      </w:r>
      <w:r>
        <w:rPr>
          <w:color w:val="auto"/>
          <w:sz w:val="18"/>
          <w:szCs w:val="18"/>
        </w:rPr>
        <w:t>Upgrades                   |                  Artificial Intelligence Implementations      |      Zerto/ASR Replication Administration</w:t>
      </w:r>
    </w:p>
    <w:p w14:paraId="0ABD4052" w14:textId="408E7AE3" w:rsidR="00DD074B" w:rsidRPr="00056A23" w:rsidRDefault="00AC5EA1" w:rsidP="00A33BD5">
      <w:pPr>
        <w:spacing w:line="360" w:lineRule="auto"/>
        <w:contextualSpacing/>
        <w:rPr>
          <w:sz w:val="18"/>
          <w:szCs w:val="18"/>
        </w:rPr>
      </w:pPr>
      <w:r w:rsidRPr="00056A23">
        <w:rPr>
          <w:b/>
          <w:bCs/>
          <w:sz w:val="18"/>
          <w:szCs w:val="18"/>
        </w:rPr>
        <w:t>S</w:t>
      </w:r>
      <w:r w:rsidR="009E38C8" w:rsidRPr="00056A23">
        <w:rPr>
          <w:b/>
          <w:bCs/>
          <w:sz w:val="18"/>
          <w:szCs w:val="18"/>
        </w:rPr>
        <w:t>ystems Engineer</w:t>
      </w:r>
      <w:r w:rsidR="00AB0A85" w:rsidRPr="00056A23">
        <w:rPr>
          <w:sz w:val="18"/>
          <w:szCs w:val="18"/>
        </w:rPr>
        <w:t xml:space="preserve"> |</w:t>
      </w:r>
      <w:r w:rsidR="009E38C8" w:rsidRPr="00056A23">
        <w:rPr>
          <w:sz w:val="18"/>
          <w:szCs w:val="18"/>
        </w:rPr>
        <w:t xml:space="preserve"> </w:t>
      </w:r>
      <w:r w:rsidR="006F1498" w:rsidRPr="00056A23">
        <w:rPr>
          <w:sz w:val="18"/>
          <w:szCs w:val="18"/>
        </w:rPr>
        <w:t>KPMG US</w:t>
      </w:r>
      <w:r w:rsidR="009E38C8" w:rsidRPr="00056A23">
        <w:rPr>
          <w:sz w:val="18"/>
          <w:szCs w:val="18"/>
        </w:rPr>
        <w:t xml:space="preserve">, Tampa, </w:t>
      </w:r>
      <w:r w:rsidR="00AB0A85" w:rsidRPr="00056A23">
        <w:rPr>
          <w:sz w:val="18"/>
          <w:szCs w:val="18"/>
        </w:rPr>
        <w:t>FL</w:t>
      </w:r>
      <w:r w:rsidR="00DD074B" w:rsidRPr="00056A23">
        <w:rPr>
          <w:sz w:val="18"/>
          <w:szCs w:val="18"/>
        </w:rPr>
        <w:tab/>
      </w:r>
      <w:r w:rsidR="00457BD8" w:rsidRPr="00056A23">
        <w:rPr>
          <w:sz w:val="18"/>
          <w:szCs w:val="18"/>
        </w:rPr>
        <w:t xml:space="preserve">                                                                                                       </w:t>
      </w:r>
      <w:r w:rsidR="00056A23">
        <w:rPr>
          <w:sz w:val="18"/>
          <w:szCs w:val="18"/>
        </w:rPr>
        <w:t xml:space="preserve">                          </w:t>
      </w:r>
      <w:r w:rsidR="00E87BE7">
        <w:rPr>
          <w:sz w:val="18"/>
          <w:szCs w:val="18"/>
        </w:rPr>
        <w:t xml:space="preserve"> </w:t>
      </w:r>
      <w:r w:rsidR="00056A23">
        <w:rPr>
          <w:sz w:val="18"/>
          <w:szCs w:val="18"/>
        </w:rPr>
        <w:t xml:space="preserve">  </w:t>
      </w:r>
      <w:r w:rsidR="00352333" w:rsidRPr="00056A23">
        <w:rPr>
          <w:b/>
          <w:bCs/>
          <w:sz w:val="18"/>
          <w:szCs w:val="18"/>
        </w:rPr>
        <w:t>2024 –</w:t>
      </w:r>
      <w:r w:rsidR="00921BCA" w:rsidRPr="00056A23">
        <w:rPr>
          <w:b/>
          <w:bCs/>
          <w:sz w:val="18"/>
          <w:szCs w:val="18"/>
        </w:rPr>
        <w:t xml:space="preserve"> 2026</w:t>
      </w:r>
    </w:p>
    <w:p w14:paraId="5284DB65" w14:textId="21519B7F" w:rsidR="001B2642" w:rsidRPr="00056A23" w:rsidRDefault="001B2642" w:rsidP="001C3C2B">
      <w:pPr>
        <w:spacing w:line="240" w:lineRule="auto"/>
        <w:contextualSpacing/>
        <w:jc w:val="both"/>
        <w:rPr>
          <w:sz w:val="18"/>
          <w:szCs w:val="18"/>
        </w:rPr>
      </w:pPr>
      <w:r w:rsidRPr="00056A23">
        <w:rPr>
          <w:sz w:val="18"/>
          <w:szCs w:val="18"/>
        </w:rPr>
        <w:t>Overs</w:t>
      </w:r>
      <w:r w:rsidR="00B560B7" w:rsidRPr="00056A23">
        <w:rPr>
          <w:sz w:val="18"/>
          <w:szCs w:val="18"/>
        </w:rPr>
        <w:t>aw</w:t>
      </w:r>
      <w:r w:rsidR="0024564E" w:rsidRPr="00056A23">
        <w:rPr>
          <w:sz w:val="18"/>
          <w:szCs w:val="18"/>
        </w:rPr>
        <w:t xml:space="preserve"> 16 </w:t>
      </w:r>
      <w:r w:rsidRPr="00056A23">
        <w:rPr>
          <w:sz w:val="18"/>
          <w:szCs w:val="18"/>
        </w:rPr>
        <w:t>Cisco UCS blade servers and associated software in a multi-domain environment via Cisco UCS Central</w:t>
      </w:r>
      <w:r w:rsidR="003C1B9D" w:rsidRPr="00056A23">
        <w:rPr>
          <w:sz w:val="18"/>
          <w:szCs w:val="18"/>
        </w:rPr>
        <w:t xml:space="preserve"> to</w:t>
      </w:r>
      <w:r w:rsidRPr="00056A23">
        <w:rPr>
          <w:sz w:val="18"/>
          <w:szCs w:val="18"/>
        </w:rPr>
        <w:t xml:space="preserve"> ensur</w:t>
      </w:r>
      <w:r w:rsidR="003C1B9D" w:rsidRPr="00056A23">
        <w:rPr>
          <w:sz w:val="18"/>
          <w:szCs w:val="18"/>
        </w:rPr>
        <w:t xml:space="preserve">e </w:t>
      </w:r>
      <w:r w:rsidRPr="00056A23">
        <w:rPr>
          <w:sz w:val="18"/>
          <w:szCs w:val="18"/>
        </w:rPr>
        <w:t>uninterrupted operations and system reliability.</w:t>
      </w:r>
      <w:r w:rsidR="002E5C57" w:rsidRPr="00056A23">
        <w:rPr>
          <w:sz w:val="18"/>
          <w:szCs w:val="18"/>
        </w:rPr>
        <w:t xml:space="preserve"> </w:t>
      </w:r>
      <w:r w:rsidRPr="00056A23">
        <w:rPr>
          <w:sz w:val="18"/>
          <w:szCs w:val="18"/>
        </w:rPr>
        <w:t>Maintain</w:t>
      </w:r>
      <w:r w:rsidR="00281290" w:rsidRPr="00056A23">
        <w:rPr>
          <w:sz w:val="18"/>
          <w:szCs w:val="18"/>
        </w:rPr>
        <w:t xml:space="preserve"> </w:t>
      </w:r>
      <w:r w:rsidRPr="00056A23">
        <w:rPr>
          <w:sz w:val="18"/>
          <w:szCs w:val="18"/>
        </w:rPr>
        <w:t>performance and availability of 10,000+ VMware virtual servers (versions 7.0.3/8.0.2) across US datacenters with Windows (2016–202</w:t>
      </w:r>
      <w:r w:rsidR="00B42BEE">
        <w:rPr>
          <w:sz w:val="18"/>
          <w:szCs w:val="18"/>
        </w:rPr>
        <w:t>5</w:t>
      </w:r>
      <w:r w:rsidRPr="00056A23">
        <w:rPr>
          <w:sz w:val="18"/>
          <w:szCs w:val="18"/>
        </w:rPr>
        <w:t>) and RHEL (8.6, 8.8).</w:t>
      </w:r>
    </w:p>
    <w:p w14:paraId="77971380" w14:textId="4E64752C" w:rsidR="008851BA" w:rsidRPr="00056A23" w:rsidRDefault="008851BA" w:rsidP="000E3665">
      <w:pPr>
        <w:spacing w:line="240" w:lineRule="auto"/>
        <w:contextualSpacing/>
        <w:rPr>
          <w:b/>
          <w:bCs/>
          <w:i/>
          <w:iCs/>
          <w:sz w:val="18"/>
          <w:szCs w:val="18"/>
        </w:rPr>
      </w:pPr>
      <w:r w:rsidRPr="00056A23">
        <w:rPr>
          <w:b/>
          <w:bCs/>
          <w:i/>
          <w:iCs/>
          <w:sz w:val="18"/>
          <w:szCs w:val="18"/>
        </w:rPr>
        <w:t>Key Contributions</w:t>
      </w:r>
      <w:r w:rsidR="000C3830" w:rsidRPr="00056A23">
        <w:rPr>
          <w:b/>
          <w:bCs/>
          <w:i/>
          <w:iCs/>
          <w:sz w:val="18"/>
          <w:szCs w:val="18"/>
        </w:rPr>
        <w:t>:</w:t>
      </w:r>
    </w:p>
    <w:p w14:paraId="790CE0CF" w14:textId="1F77801F" w:rsidR="005F6C3D" w:rsidRPr="006F436F" w:rsidRDefault="005F6C3D" w:rsidP="001C3C2B">
      <w:pPr>
        <w:pStyle w:val="ListParagraph"/>
        <w:numPr>
          <w:ilvl w:val="0"/>
          <w:numId w:val="28"/>
        </w:numPr>
        <w:spacing w:line="240" w:lineRule="auto"/>
        <w:contextualSpacing/>
        <w:jc w:val="both"/>
        <w:rPr>
          <w:sz w:val="18"/>
          <w:szCs w:val="18"/>
        </w:rPr>
      </w:pPr>
      <w:r w:rsidRPr="006F436F">
        <w:rPr>
          <w:b/>
          <w:bCs/>
          <w:sz w:val="18"/>
          <w:szCs w:val="18"/>
        </w:rPr>
        <w:t>Co-managed Intune and MECM</w:t>
      </w:r>
      <w:r w:rsidRPr="006F436F">
        <w:rPr>
          <w:sz w:val="18"/>
          <w:szCs w:val="18"/>
        </w:rPr>
        <w:t xml:space="preserve"> to enroll, configure, secure, and update enterprise devices; deployed and protected applications; and enforced conditional access policies to control user and device access to corporate resources.</w:t>
      </w:r>
    </w:p>
    <w:p w14:paraId="7E1963C0" w14:textId="0B905609" w:rsidR="005F6C3D" w:rsidRPr="006F436F" w:rsidRDefault="005F6C3D" w:rsidP="001C3C2B">
      <w:pPr>
        <w:pStyle w:val="ListParagraph"/>
        <w:numPr>
          <w:ilvl w:val="0"/>
          <w:numId w:val="28"/>
        </w:numPr>
        <w:spacing w:line="240" w:lineRule="auto"/>
        <w:contextualSpacing/>
        <w:jc w:val="both"/>
        <w:rPr>
          <w:sz w:val="18"/>
          <w:szCs w:val="18"/>
        </w:rPr>
      </w:pPr>
      <w:r w:rsidRPr="006F436F">
        <w:rPr>
          <w:b/>
          <w:bCs/>
          <w:sz w:val="18"/>
          <w:szCs w:val="18"/>
        </w:rPr>
        <w:t>Leveraged Entra ID and Active Directory</w:t>
      </w:r>
      <w:r w:rsidRPr="006F436F">
        <w:rPr>
          <w:sz w:val="18"/>
          <w:szCs w:val="18"/>
        </w:rPr>
        <w:t xml:space="preserve"> in a hybrid cloud/on</w:t>
      </w:r>
      <w:r w:rsidRPr="006F436F">
        <w:rPr>
          <w:sz w:val="18"/>
          <w:szCs w:val="18"/>
        </w:rPr>
        <w:noBreakHyphen/>
        <w:t>prem environment to deliver unified identity, device registration, and secure authentication for users across the US and LATAM, enabling seamless access to applications</w:t>
      </w:r>
      <w:r w:rsidR="00846E57" w:rsidRPr="006F436F">
        <w:rPr>
          <w:sz w:val="18"/>
          <w:szCs w:val="18"/>
        </w:rPr>
        <w:t>, resources</w:t>
      </w:r>
      <w:r w:rsidRPr="006F436F">
        <w:rPr>
          <w:sz w:val="18"/>
          <w:szCs w:val="18"/>
        </w:rPr>
        <w:t xml:space="preserve"> and </w:t>
      </w:r>
      <w:r w:rsidR="00846E57" w:rsidRPr="006F436F">
        <w:rPr>
          <w:sz w:val="18"/>
          <w:szCs w:val="18"/>
        </w:rPr>
        <w:t>computer objects running Windows 10/11</w:t>
      </w:r>
      <w:r w:rsidRPr="006F436F">
        <w:rPr>
          <w:sz w:val="18"/>
          <w:szCs w:val="18"/>
        </w:rPr>
        <w:t>.</w:t>
      </w:r>
    </w:p>
    <w:p w14:paraId="2F14B503" w14:textId="77777777" w:rsidR="005F6C3D" w:rsidRPr="006F436F" w:rsidRDefault="005F6C3D" w:rsidP="001C3C2B">
      <w:pPr>
        <w:pStyle w:val="ListParagraph"/>
        <w:numPr>
          <w:ilvl w:val="0"/>
          <w:numId w:val="28"/>
        </w:numPr>
        <w:spacing w:line="240" w:lineRule="auto"/>
        <w:contextualSpacing/>
        <w:jc w:val="both"/>
        <w:rPr>
          <w:sz w:val="18"/>
          <w:szCs w:val="18"/>
        </w:rPr>
      </w:pPr>
      <w:r w:rsidRPr="006F436F">
        <w:rPr>
          <w:b/>
          <w:bCs/>
          <w:sz w:val="18"/>
          <w:szCs w:val="18"/>
        </w:rPr>
        <w:t>Administered and troubleshot Qualys and BigFix</w:t>
      </w:r>
      <w:r w:rsidRPr="006F436F">
        <w:rPr>
          <w:sz w:val="18"/>
          <w:szCs w:val="18"/>
        </w:rPr>
        <w:t xml:space="preserve"> for 10,000+ nodes across US and LATAM, ensuring patch compliance, vulnerability remediation, and timely application updates to prevent operational downtime and security exposure.</w:t>
      </w:r>
    </w:p>
    <w:p w14:paraId="4870FC19" w14:textId="77777777" w:rsidR="005F6C3D" w:rsidRPr="006F436F" w:rsidRDefault="005F6C3D" w:rsidP="001C3C2B">
      <w:pPr>
        <w:pStyle w:val="ListParagraph"/>
        <w:numPr>
          <w:ilvl w:val="0"/>
          <w:numId w:val="28"/>
        </w:numPr>
        <w:spacing w:line="240" w:lineRule="auto"/>
        <w:contextualSpacing/>
        <w:jc w:val="both"/>
        <w:rPr>
          <w:sz w:val="18"/>
          <w:szCs w:val="18"/>
        </w:rPr>
      </w:pPr>
      <w:r w:rsidRPr="006F436F">
        <w:rPr>
          <w:b/>
          <w:bCs/>
          <w:sz w:val="18"/>
          <w:szCs w:val="18"/>
        </w:rPr>
        <w:t>Served as Tier 3 escalation</w:t>
      </w:r>
      <w:r w:rsidRPr="006F436F">
        <w:rPr>
          <w:sz w:val="18"/>
          <w:szCs w:val="18"/>
        </w:rPr>
        <w:t xml:space="preserve"> for the digital desk and junior engineers in LATAM, providing advanced troubleshooting, root</w:t>
      </w:r>
      <w:r w:rsidRPr="006F436F">
        <w:rPr>
          <w:sz w:val="18"/>
          <w:szCs w:val="18"/>
        </w:rPr>
        <w:noBreakHyphen/>
        <w:t>cause analysis, technical training, and resolution for complex infrastructure and user-impacting issues.</w:t>
      </w:r>
    </w:p>
    <w:p w14:paraId="318413EA" w14:textId="77777777" w:rsidR="005F6C3D" w:rsidRPr="006F436F" w:rsidRDefault="005F6C3D" w:rsidP="001C3C2B">
      <w:pPr>
        <w:pStyle w:val="ListParagraph"/>
        <w:numPr>
          <w:ilvl w:val="0"/>
          <w:numId w:val="28"/>
        </w:numPr>
        <w:spacing w:line="240" w:lineRule="auto"/>
        <w:contextualSpacing/>
        <w:jc w:val="both"/>
        <w:rPr>
          <w:sz w:val="18"/>
          <w:szCs w:val="18"/>
        </w:rPr>
      </w:pPr>
      <w:r w:rsidRPr="006F436F">
        <w:rPr>
          <w:b/>
          <w:bCs/>
          <w:sz w:val="18"/>
          <w:szCs w:val="18"/>
        </w:rPr>
        <w:t>Managed Azure IAM</w:t>
      </w:r>
      <w:r w:rsidRPr="006F436F">
        <w:rPr>
          <w:sz w:val="18"/>
          <w:szCs w:val="18"/>
        </w:rPr>
        <w:t xml:space="preserve"> for onboarding and offboarding, including user provisioning, application access, resource permissions, and virtual server access controls to maintain secure and compliant identity governance.</w:t>
      </w:r>
    </w:p>
    <w:p w14:paraId="32FCC0C4" w14:textId="77777777" w:rsidR="005F6C3D" w:rsidRPr="006F436F" w:rsidRDefault="005F6C3D" w:rsidP="001C3C2B">
      <w:pPr>
        <w:pStyle w:val="ListParagraph"/>
        <w:numPr>
          <w:ilvl w:val="0"/>
          <w:numId w:val="28"/>
        </w:numPr>
        <w:spacing w:line="240" w:lineRule="auto"/>
        <w:contextualSpacing/>
        <w:jc w:val="both"/>
        <w:rPr>
          <w:sz w:val="18"/>
          <w:szCs w:val="18"/>
        </w:rPr>
      </w:pPr>
      <w:r w:rsidRPr="006F436F">
        <w:rPr>
          <w:b/>
          <w:bCs/>
          <w:sz w:val="18"/>
          <w:szCs w:val="18"/>
        </w:rPr>
        <w:t>Designed, built, and implemented MCP servers</w:t>
      </w:r>
      <w:r w:rsidRPr="006F436F">
        <w:rPr>
          <w:sz w:val="18"/>
          <w:szCs w:val="18"/>
        </w:rPr>
        <w:t xml:space="preserve"> to publish indexed content to distributed agents as part of an AI Capstone project, improving scalability, performance, and centralized manageability.</w:t>
      </w:r>
    </w:p>
    <w:p w14:paraId="257BE0FE" w14:textId="77777777" w:rsidR="005F6C3D" w:rsidRPr="006F436F" w:rsidRDefault="005F6C3D" w:rsidP="0014038B">
      <w:pPr>
        <w:pStyle w:val="ListParagraph"/>
        <w:numPr>
          <w:ilvl w:val="0"/>
          <w:numId w:val="28"/>
        </w:numPr>
        <w:spacing w:line="240" w:lineRule="auto"/>
        <w:contextualSpacing/>
        <w:jc w:val="both"/>
        <w:rPr>
          <w:sz w:val="18"/>
          <w:szCs w:val="18"/>
        </w:rPr>
      </w:pPr>
      <w:r w:rsidRPr="006F436F">
        <w:rPr>
          <w:b/>
          <w:bCs/>
          <w:sz w:val="18"/>
          <w:szCs w:val="18"/>
        </w:rPr>
        <w:t>Processed and filtered questionnaire datasets</w:t>
      </w:r>
      <w:r w:rsidRPr="006F436F">
        <w:rPr>
          <w:sz w:val="18"/>
          <w:szCs w:val="18"/>
        </w:rPr>
        <w:t xml:space="preserve"> using AI Foundry and Python in Azure to perform sentiment analysis, increasing accuracy and reliability of AI</w:t>
      </w:r>
      <w:r w:rsidRPr="006F436F">
        <w:rPr>
          <w:sz w:val="18"/>
          <w:szCs w:val="18"/>
        </w:rPr>
        <w:noBreakHyphen/>
        <w:t>driven insights.</w:t>
      </w:r>
    </w:p>
    <w:p w14:paraId="1C73362F" w14:textId="77777777" w:rsidR="005F6C3D" w:rsidRPr="006F436F" w:rsidRDefault="005F6C3D" w:rsidP="0014038B">
      <w:pPr>
        <w:pStyle w:val="ListParagraph"/>
        <w:numPr>
          <w:ilvl w:val="0"/>
          <w:numId w:val="28"/>
        </w:numPr>
        <w:spacing w:line="240" w:lineRule="auto"/>
        <w:contextualSpacing/>
        <w:jc w:val="both"/>
        <w:rPr>
          <w:sz w:val="18"/>
          <w:szCs w:val="18"/>
        </w:rPr>
      </w:pPr>
      <w:r w:rsidRPr="006F436F">
        <w:rPr>
          <w:b/>
          <w:bCs/>
          <w:sz w:val="18"/>
          <w:szCs w:val="18"/>
        </w:rPr>
        <w:t>Maintained security compliance</w:t>
      </w:r>
      <w:r w:rsidRPr="006F436F">
        <w:rPr>
          <w:sz w:val="18"/>
          <w:szCs w:val="18"/>
        </w:rPr>
        <w:t xml:space="preserve"> across VMware vSphere and Microsoft Azure environments, ensuring adherence to regulatory, legal, and organizational security requirements.</w:t>
      </w:r>
    </w:p>
    <w:p w14:paraId="0AF26E9C" w14:textId="77777777" w:rsidR="005F6C3D" w:rsidRPr="006F436F" w:rsidRDefault="005F6C3D" w:rsidP="0014038B">
      <w:pPr>
        <w:pStyle w:val="ListParagraph"/>
        <w:numPr>
          <w:ilvl w:val="0"/>
          <w:numId w:val="28"/>
        </w:numPr>
        <w:spacing w:line="240" w:lineRule="auto"/>
        <w:contextualSpacing/>
        <w:jc w:val="both"/>
        <w:rPr>
          <w:sz w:val="18"/>
          <w:szCs w:val="18"/>
        </w:rPr>
      </w:pPr>
      <w:r w:rsidRPr="006F436F">
        <w:rPr>
          <w:b/>
          <w:bCs/>
          <w:sz w:val="18"/>
          <w:szCs w:val="18"/>
        </w:rPr>
        <w:t>Managed 16 Cisco UCS blade servers</w:t>
      </w:r>
      <w:r w:rsidRPr="006F436F">
        <w:rPr>
          <w:sz w:val="18"/>
          <w:szCs w:val="18"/>
        </w:rPr>
        <w:t xml:space="preserve"> and associated applications using Cisco UCS Central in a multi-domain environment, ensuring high availability, operational continuity, and hardware lifecycle reliability.</w:t>
      </w:r>
    </w:p>
    <w:p w14:paraId="118A1FBB" w14:textId="5A0AE958" w:rsidR="005F6C3D" w:rsidRPr="006F436F" w:rsidRDefault="005F6C3D" w:rsidP="0014038B">
      <w:pPr>
        <w:pStyle w:val="ListParagraph"/>
        <w:numPr>
          <w:ilvl w:val="0"/>
          <w:numId w:val="28"/>
        </w:numPr>
        <w:spacing w:line="240" w:lineRule="auto"/>
        <w:contextualSpacing/>
        <w:jc w:val="both"/>
        <w:rPr>
          <w:sz w:val="18"/>
          <w:szCs w:val="18"/>
        </w:rPr>
      </w:pPr>
      <w:r w:rsidRPr="006F436F">
        <w:rPr>
          <w:b/>
          <w:bCs/>
          <w:sz w:val="18"/>
          <w:szCs w:val="18"/>
        </w:rPr>
        <w:t>Oversaw 10,000+ virtual servers</w:t>
      </w:r>
      <w:r w:rsidRPr="006F436F">
        <w:rPr>
          <w:sz w:val="18"/>
          <w:szCs w:val="18"/>
        </w:rPr>
        <w:t xml:space="preserve"> across Dallas and Montvale datacenters running VMware 7.0.3/8.0.2 with Windows Server 2016/2019/2022</w:t>
      </w:r>
      <w:r w:rsidR="00DA5E71">
        <w:rPr>
          <w:sz w:val="18"/>
          <w:szCs w:val="18"/>
        </w:rPr>
        <w:t>/2025</w:t>
      </w:r>
      <w:r w:rsidRPr="006F436F">
        <w:rPr>
          <w:sz w:val="18"/>
          <w:szCs w:val="18"/>
        </w:rPr>
        <w:t xml:space="preserve"> and RHEL 8.6/8.8, ensuring optimal performance, stability, and resource utilization.</w:t>
      </w:r>
    </w:p>
    <w:p w14:paraId="30F4DFF3" w14:textId="6FA6B8C5" w:rsidR="00DD074B" w:rsidRPr="00D8435A" w:rsidRDefault="00AE56C4" w:rsidP="00F5749A">
      <w:pPr>
        <w:spacing w:line="360" w:lineRule="auto"/>
        <w:contextualSpacing/>
        <w:rPr>
          <w:sz w:val="18"/>
          <w:szCs w:val="18"/>
        </w:rPr>
      </w:pPr>
      <w:r w:rsidRPr="00D8435A">
        <w:rPr>
          <w:b/>
          <w:bCs/>
          <w:sz w:val="18"/>
          <w:szCs w:val="18"/>
        </w:rPr>
        <w:t>Systems Engineer</w:t>
      </w:r>
      <w:r w:rsidR="00C02971" w:rsidRPr="00D8435A">
        <w:rPr>
          <w:sz w:val="18"/>
          <w:szCs w:val="18"/>
        </w:rPr>
        <w:t xml:space="preserve"> |</w:t>
      </w:r>
      <w:r w:rsidRPr="00D8435A">
        <w:rPr>
          <w:sz w:val="18"/>
          <w:szCs w:val="18"/>
        </w:rPr>
        <w:t xml:space="preserve"> 1010Data, New York</w:t>
      </w:r>
      <w:r w:rsidR="006B60BA" w:rsidRPr="00D8435A">
        <w:rPr>
          <w:sz w:val="18"/>
          <w:szCs w:val="18"/>
        </w:rPr>
        <w:t>, New York</w:t>
      </w:r>
      <w:r w:rsidR="00DD074B" w:rsidRPr="00D8435A">
        <w:rPr>
          <w:sz w:val="18"/>
          <w:szCs w:val="18"/>
        </w:rPr>
        <w:tab/>
      </w:r>
      <w:r w:rsidR="00203107" w:rsidRPr="00D8435A">
        <w:rPr>
          <w:sz w:val="18"/>
          <w:szCs w:val="18"/>
        </w:rPr>
        <w:t xml:space="preserve">                                                                                       </w:t>
      </w:r>
      <w:r w:rsidR="004A1269">
        <w:rPr>
          <w:sz w:val="18"/>
          <w:szCs w:val="18"/>
        </w:rPr>
        <w:t xml:space="preserve">            </w:t>
      </w:r>
      <w:r w:rsidR="00203107" w:rsidRPr="00D8435A">
        <w:rPr>
          <w:sz w:val="18"/>
          <w:szCs w:val="18"/>
        </w:rPr>
        <w:t xml:space="preserve">  </w:t>
      </w:r>
      <w:r w:rsidR="00DD27AF" w:rsidRPr="00D8435A">
        <w:rPr>
          <w:b/>
          <w:bCs/>
          <w:sz w:val="18"/>
          <w:szCs w:val="18"/>
        </w:rPr>
        <w:t>2022 – 2024</w:t>
      </w:r>
    </w:p>
    <w:p w14:paraId="0ED3A4F8" w14:textId="6FCC1CB5" w:rsidR="0095009C" w:rsidRPr="00D8435A" w:rsidRDefault="00574685" w:rsidP="0074748B">
      <w:pPr>
        <w:spacing w:line="240" w:lineRule="auto"/>
        <w:contextualSpacing/>
        <w:jc w:val="both"/>
        <w:rPr>
          <w:sz w:val="18"/>
          <w:szCs w:val="18"/>
        </w:rPr>
      </w:pPr>
      <w:r w:rsidRPr="00D8435A">
        <w:rPr>
          <w:sz w:val="18"/>
          <w:szCs w:val="18"/>
        </w:rPr>
        <w:t>Maintained three datacenters supporting 1,500+ virtual and physical servers, cloud storage, IAM access, onboarding, offboarding, ensuring compliance.</w:t>
      </w:r>
      <w:r w:rsidR="00C73EB7" w:rsidRPr="00D8435A">
        <w:rPr>
          <w:sz w:val="18"/>
          <w:szCs w:val="18"/>
        </w:rPr>
        <w:t xml:space="preserve"> </w:t>
      </w:r>
      <w:r w:rsidRPr="00D8435A">
        <w:rPr>
          <w:sz w:val="18"/>
          <w:szCs w:val="18"/>
        </w:rPr>
        <w:t>Designed and implemented Azure Virtual Desktop environments leveraging Host Pools, Scaling Plans, Workspaces, FSLogix, MSIX, Images, and Azure Entra ID.</w:t>
      </w:r>
      <w:r w:rsidR="005335D1" w:rsidRPr="00D8435A">
        <w:rPr>
          <w:sz w:val="18"/>
          <w:szCs w:val="18"/>
        </w:rPr>
        <w:t xml:space="preserve"> </w:t>
      </w:r>
      <w:r w:rsidRPr="00D8435A">
        <w:rPr>
          <w:sz w:val="18"/>
          <w:szCs w:val="18"/>
        </w:rPr>
        <w:t>Decommissioned physical and virtual servers in all datacenters, documenting processes, creating tickets, and updating GLPI inventories for audits.</w:t>
      </w:r>
      <w:r w:rsidR="00F3095E" w:rsidRPr="00D8435A">
        <w:rPr>
          <w:sz w:val="18"/>
          <w:szCs w:val="18"/>
        </w:rPr>
        <w:t xml:space="preserve"> </w:t>
      </w:r>
      <w:r w:rsidRPr="00D8435A">
        <w:rPr>
          <w:sz w:val="18"/>
          <w:szCs w:val="18"/>
        </w:rPr>
        <w:t>Created Azure Virtual Desktops in production, development, and testing, including end-to-end documentation, streamlining build processes and operational efficiency</w:t>
      </w:r>
      <w:r w:rsidR="003C266D">
        <w:rPr>
          <w:sz w:val="18"/>
          <w:szCs w:val="18"/>
        </w:rPr>
        <w:t>.</w:t>
      </w:r>
    </w:p>
    <w:p w14:paraId="45F48C79" w14:textId="7C5D9947" w:rsidR="00421D04" w:rsidRPr="00D8435A" w:rsidRDefault="00421D04" w:rsidP="00203107">
      <w:pPr>
        <w:rPr>
          <w:b/>
          <w:bCs/>
          <w:i/>
          <w:iCs/>
          <w:sz w:val="18"/>
          <w:szCs w:val="18"/>
        </w:rPr>
      </w:pPr>
      <w:r w:rsidRPr="00D8435A">
        <w:rPr>
          <w:b/>
          <w:bCs/>
          <w:i/>
          <w:iCs/>
          <w:sz w:val="18"/>
          <w:szCs w:val="18"/>
        </w:rPr>
        <w:t>Key Contributions:</w:t>
      </w:r>
    </w:p>
    <w:p w14:paraId="19B3029C" w14:textId="77777777" w:rsidR="008E0951" w:rsidRPr="00D8435A" w:rsidRDefault="004305D8" w:rsidP="003C266D">
      <w:pPr>
        <w:pStyle w:val="ListParagraph"/>
        <w:numPr>
          <w:ilvl w:val="0"/>
          <w:numId w:val="29"/>
        </w:numPr>
        <w:spacing w:line="240" w:lineRule="auto"/>
        <w:contextualSpacing/>
        <w:jc w:val="both"/>
        <w:rPr>
          <w:sz w:val="18"/>
          <w:szCs w:val="18"/>
        </w:rPr>
      </w:pPr>
      <w:r w:rsidRPr="00D8435A">
        <w:rPr>
          <w:b/>
          <w:bCs/>
          <w:sz w:val="18"/>
          <w:szCs w:val="18"/>
        </w:rPr>
        <w:t>Designed and maintained Azure Conditional Access architecture</w:t>
      </w:r>
      <w:r w:rsidRPr="00D8435A">
        <w:rPr>
          <w:sz w:val="18"/>
          <w:szCs w:val="18"/>
        </w:rPr>
        <w:t>, including guest/contractor access, device filters, session controls, and resource policies, ensuring secure and seamless access across AVD production, development, and test environments.</w:t>
      </w:r>
    </w:p>
    <w:p w14:paraId="0FAC3E2D" w14:textId="047290A6" w:rsidR="004305D8" w:rsidRPr="00D8435A" w:rsidRDefault="004305D8" w:rsidP="003C266D">
      <w:pPr>
        <w:pStyle w:val="ListParagraph"/>
        <w:numPr>
          <w:ilvl w:val="0"/>
          <w:numId w:val="29"/>
        </w:numPr>
        <w:spacing w:line="240" w:lineRule="auto"/>
        <w:contextualSpacing/>
        <w:jc w:val="both"/>
        <w:rPr>
          <w:sz w:val="18"/>
          <w:szCs w:val="18"/>
        </w:rPr>
      </w:pPr>
      <w:r w:rsidRPr="00D8435A">
        <w:rPr>
          <w:b/>
          <w:bCs/>
          <w:sz w:val="18"/>
          <w:szCs w:val="18"/>
        </w:rPr>
        <w:lastRenderedPageBreak/>
        <w:t>Deployed and maintained endpoint protection with CrowdStrike</w:t>
      </w:r>
      <w:r w:rsidRPr="00D8435A">
        <w:rPr>
          <w:sz w:val="18"/>
          <w:szCs w:val="18"/>
        </w:rPr>
        <w:t xml:space="preserve">, resolving security vulnerabilities through patching, updates, and </w:t>
      </w:r>
      <w:r w:rsidR="00642E62" w:rsidRPr="00D8435A">
        <w:rPr>
          <w:sz w:val="18"/>
          <w:szCs w:val="18"/>
        </w:rPr>
        <w:t xml:space="preserve">Windows 10/11 </w:t>
      </w:r>
      <w:r w:rsidRPr="00D8435A">
        <w:rPr>
          <w:sz w:val="18"/>
          <w:szCs w:val="18"/>
        </w:rPr>
        <w:t>system hardening to meet organizational compliance requirements.</w:t>
      </w:r>
    </w:p>
    <w:p w14:paraId="5DDA0B27" w14:textId="6E33C108" w:rsidR="004305D8" w:rsidRPr="00D8435A" w:rsidRDefault="004305D8" w:rsidP="003C266D">
      <w:pPr>
        <w:pStyle w:val="ListParagraph"/>
        <w:numPr>
          <w:ilvl w:val="0"/>
          <w:numId w:val="29"/>
        </w:numPr>
        <w:spacing w:line="240" w:lineRule="auto"/>
        <w:contextualSpacing/>
        <w:jc w:val="both"/>
        <w:rPr>
          <w:sz w:val="18"/>
          <w:szCs w:val="18"/>
        </w:rPr>
      </w:pPr>
      <w:r w:rsidRPr="00D8435A">
        <w:rPr>
          <w:b/>
          <w:bCs/>
          <w:sz w:val="18"/>
          <w:szCs w:val="18"/>
        </w:rPr>
        <w:t>Maintained operations across three datacenters</w:t>
      </w:r>
      <w:r w:rsidRPr="00D8435A">
        <w:rPr>
          <w:sz w:val="18"/>
          <w:szCs w:val="18"/>
        </w:rPr>
        <w:t>, securing 1,500+ virtual and physical servers, cloud storage accounts, blob storage, IAM resource access, and server onboarding/offboarding workflows to uphold security and regulatory compliance.</w:t>
      </w:r>
    </w:p>
    <w:p w14:paraId="11F812B6" w14:textId="77777777" w:rsidR="00A9766D" w:rsidRPr="00A9766D" w:rsidRDefault="00A9766D" w:rsidP="003C266D">
      <w:pPr>
        <w:pStyle w:val="ListParagraph"/>
        <w:numPr>
          <w:ilvl w:val="0"/>
          <w:numId w:val="29"/>
        </w:numPr>
        <w:spacing w:line="240" w:lineRule="auto"/>
        <w:contextualSpacing/>
        <w:jc w:val="both"/>
        <w:rPr>
          <w:sz w:val="18"/>
          <w:szCs w:val="18"/>
        </w:rPr>
      </w:pPr>
      <w:r w:rsidRPr="00A9766D">
        <w:rPr>
          <w:b/>
          <w:bCs/>
          <w:sz w:val="18"/>
          <w:szCs w:val="18"/>
        </w:rPr>
        <w:t xml:space="preserve">Built and administered Azure Virtual Desktop (AVD) </w:t>
      </w:r>
      <w:r w:rsidRPr="00FE5932">
        <w:rPr>
          <w:b/>
          <w:bCs/>
          <w:sz w:val="18"/>
          <w:szCs w:val="18"/>
        </w:rPr>
        <w:t>environments</w:t>
      </w:r>
      <w:r w:rsidRPr="00A9766D">
        <w:rPr>
          <w:b/>
          <w:bCs/>
          <w:sz w:val="18"/>
          <w:szCs w:val="18"/>
        </w:rPr>
        <w:t xml:space="preserve"> </w:t>
      </w:r>
      <w:r w:rsidRPr="00FE5932">
        <w:rPr>
          <w:sz w:val="18"/>
          <w:szCs w:val="18"/>
        </w:rPr>
        <w:t>across production, development, and test implementing Host Pools, Scaling Plans, Scaling Schedules, Application Groups, Workspaces, MSIX packaging, image creation/refresh cycles, FSLogix, and Entra ID IAM to improve cloud administration and user experience.</w:t>
      </w:r>
    </w:p>
    <w:p w14:paraId="1A52A056" w14:textId="06AC1040" w:rsidR="004305D8" w:rsidRPr="00D8435A" w:rsidRDefault="004305D8" w:rsidP="003C266D">
      <w:pPr>
        <w:pStyle w:val="ListParagraph"/>
        <w:numPr>
          <w:ilvl w:val="0"/>
          <w:numId w:val="29"/>
        </w:numPr>
        <w:spacing w:line="240" w:lineRule="auto"/>
        <w:contextualSpacing/>
        <w:jc w:val="both"/>
        <w:rPr>
          <w:sz w:val="18"/>
          <w:szCs w:val="18"/>
        </w:rPr>
      </w:pPr>
      <w:r w:rsidRPr="00D8435A">
        <w:rPr>
          <w:b/>
          <w:bCs/>
          <w:sz w:val="18"/>
          <w:szCs w:val="18"/>
        </w:rPr>
        <w:t>Managed VMware vSphere infrastructure</w:t>
      </w:r>
      <w:r w:rsidRPr="00D8435A">
        <w:rPr>
          <w:sz w:val="18"/>
          <w:szCs w:val="18"/>
        </w:rPr>
        <w:t xml:space="preserve"> spanning three datacenters with 100 physical hosts and ~350 virtual machines across VA, NJ, and NY, ensuring high availability, performance optimization, security, and cost</w:t>
      </w:r>
      <w:r w:rsidRPr="00D8435A">
        <w:rPr>
          <w:sz w:val="18"/>
          <w:szCs w:val="18"/>
        </w:rPr>
        <w:noBreakHyphen/>
        <w:t>efficient hardware utilization.</w:t>
      </w:r>
    </w:p>
    <w:p w14:paraId="6EDDBF08" w14:textId="5DC24A5B" w:rsidR="004305D8" w:rsidRPr="00D8435A" w:rsidRDefault="004305D8" w:rsidP="003C266D">
      <w:pPr>
        <w:pStyle w:val="ListParagraph"/>
        <w:numPr>
          <w:ilvl w:val="0"/>
          <w:numId w:val="29"/>
        </w:numPr>
        <w:spacing w:line="240" w:lineRule="auto"/>
        <w:contextualSpacing/>
        <w:jc w:val="both"/>
        <w:rPr>
          <w:sz w:val="18"/>
          <w:szCs w:val="18"/>
        </w:rPr>
      </w:pPr>
      <w:r w:rsidRPr="00D8435A">
        <w:rPr>
          <w:b/>
          <w:bCs/>
          <w:sz w:val="18"/>
          <w:szCs w:val="18"/>
        </w:rPr>
        <w:t>Performed quarterly VMware patching</w:t>
      </w:r>
      <w:r w:rsidRPr="00D8435A">
        <w:rPr>
          <w:sz w:val="18"/>
          <w:szCs w:val="18"/>
        </w:rPr>
        <w:t xml:space="preserve"> for vCenter Server 7.0 and ESXi 6.7/7.0 hosts, eliminating vulnerabilities and maintaining strict security compliance across all environments.</w:t>
      </w:r>
    </w:p>
    <w:p w14:paraId="4BF69429" w14:textId="4EF552AF" w:rsidR="004305D8" w:rsidRPr="00D8435A" w:rsidRDefault="004305D8" w:rsidP="003C266D">
      <w:pPr>
        <w:pStyle w:val="ListParagraph"/>
        <w:numPr>
          <w:ilvl w:val="0"/>
          <w:numId w:val="29"/>
        </w:numPr>
        <w:spacing w:line="240" w:lineRule="auto"/>
        <w:contextualSpacing/>
        <w:jc w:val="both"/>
        <w:rPr>
          <w:sz w:val="18"/>
          <w:szCs w:val="18"/>
        </w:rPr>
      </w:pPr>
      <w:r w:rsidRPr="00D8435A">
        <w:rPr>
          <w:b/>
          <w:bCs/>
          <w:sz w:val="18"/>
          <w:szCs w:val="18"/>
        </w:rPr>
        <w:t>Executed BIOS, firmware, and iDRAC upgrades</w:t>
      </w:r>
      <w:r w:rsidRPr="00D8435A">
        <w:rPr>
          <w:sz w:val="18"/>
          <w:szCs w:val="18"/>
        </w:rPr>
        <w:t xml:space="preserve"> on host servers and decommissioned hardware across three datacenters, including documenting removal processes, creating change management tickets, and updating GLPI inventory to meet audit requirements.</w:t>
      </w:r>
    </w:p>
    <w:p w14:paraId="4D9EC548" w14:textId="32BD599E" w:rsidR="004305D8" w:rsidRPr="00D8435A" w:rsidRDefault="004305D8" w:rsidP="003C266D">
      <w:pPr>
        <w:pStyle w:val="ListParagraph"/>
        <w:numPr>
          <w:ilvl w:val="0"/>
          <w:numId w:val="29"/>
        </w:numPr>
        <w:spacing w:line="240" w:lineRule="auto"/>
        <w:contextualSpacing/>
        <w:jc w:val="both"/>
        <w:rPr>
          <w:sz w:val="18"/>
          <w:szCs w:val="18"/>
        </w:rPr>
      </w:pPr>
      <w:r w:rsidRPr="00D8435A">
        <w:rPr>
          <w:b/>
          <w:bCs/>
          <w:sz w:val="18"/>
          <w:szCs w:val="18"/>
        </w:rPr>
        <w:t>Developed PowerShell automation scripts</w:t>
      </w:r>
      <w:r w:rsidRPr="00D8435A">
        <w:rPr>
          <w:sz w:val="18"/>
          <w:szCs w:val="18"/>
        </w:rPr>
        <w:t xml:space="preserve"> to streamline Veeam backup operations and Zabbix network monitoring tasks, reducing manual workload and improving operational efficiency.</w:t>
      </w:r>
    </w:p>
    <w:p w14:paraId="5F033392" w14:textId="72435955" w:rsidR="004305D8" w:rsidRPr="00D8435A" w:rsidRDefault="004305D8" w:rsidP="003C266D">
      <w:pPr>
        <w:pStyle w:val="ListParagraph"/>
        <w:numPr>
          <w:ilvl w:val="0"/>
          <w:numId w:val="29"/>
        </w:numPr>
        <w:spacing w:line="240" w:lineRule="auto"/>
        <w:contextualSpacing/>
        <w:jc w:val="both"/>
        <w:rPr>
          <w:sz w:val="18"/>
          <w:szCs w:val="18"/>
        </w:rPr>
      </w:pPr>
      <w:r w:rsidRPr="00D8435A">
        <w:rPr>
          <w:b/>
          <w:bCs/>
          <w:sz w:val="18"/>
          <w:szCs w:val="18"/>
        </w:rPr>
        <w:t>Deployed and evaluated Ubuntu Linux ZTP (Zero Touch Provisioning)</w:t>
      </w:r>
      <w:r w:rsidRPr="00D8435A">
        <w:rPr>
          <w:sz w:val="18"/>
          <w:szCs w:val="18"/>
        </w:rPr>
        <w:t xml:space="preserve"> automation builds to improve provisioning speed, consistency, and operational efficiency.</w:t>
      </w:r>
    </w:p>
    <w:p w14:paraId="77D94BCF" w14:textId="7494F184" w:rsidR="00DD074B" w:rsidRPr="001C3C2B" w:rsidRDefault="00AF04DA" w:rsidP="00225707">
      <w:pPr>
        <w:spacing w:line="360" w:lineRule="auto"/>
        <w:contextualSpacing/>
        <w:rPr>
          <w:sz w:val="18"/>
          <w:szCs w:val="18"/>
        </w:rPr>
      </w:pPr>
      <w:r w:rsidRPr="001C3C2B">
        <w:rPr>
          <w:b/>
          <w:bCs/>
          <w:sz w:val="18"/>
          <w:szCs w:val="18"/>
        </w:rPr>
        <w:t>Senior Systems Engineer</w:t>
      </w:r>
      <w:r w:rsidR="00F72F83" w:rsidRPr="001C3C2B">
        <w:rPr>
          <w:sz w:val="18"/>
          <w:szCs w:val="18"/>
        </w:rPr>
        <w:t xml:space="preserve"> |</w:t>
      </w:r>
      <w:r w:rsidRPr="001C3C2B">
        <w:rPr>
          <w:sz w:val="18"/>
          <w:szCs w:val="18"/>
        </w:rPr>
        <w:t xml:space="preserve"> Seaboard Marine, Ltd., Miami, </w:t>
      </w:r>
      <w:r w:rsidR="007A4FCC" w:rsidRPr="001C3C2B">
        <w:rPr>
          <w:sz w:val="18"/>
          <w:szCs w:val="18"/>
        </w:rPr>
        <w:t>FL</w:t>
      </w:r>
      <w:r w:rsidR="00DD074B" w:rsidRPr="001C3C2B">
        <w:rPr>
          <w:sz w:val="18"/>
          <w:szCs w:val="18"/>
        </w:rPr>
        <w:tab/>
      </w:r>
      <w:r w:rsidR="001C3C2B">
        <w:rPr>
          <w:sz w:val="18"/>
          <w:szCs w:val="18"/>
        </w:rPr>
        <w:t xml:space="preserve">                                                                                      </w:t>
      </w:r>
      <w:r w:rsidR="00A517CC" w:rsidRPr="001C3C2B">
        <w:rPr>
          <w:b/>
          <w:bCs/>
          <w:sz w:val="18"/>
          <w:szCs w:val="18"/>
        </w:rPr>
        <w:t>2012 – 2022</w:t>
      </w:r>
    </w:p>
    <w:p w14:paraId="0F8B6C44" w14:textId="057B0114" w:rsidR="009F51A2" w:rsidRPr="001C3C2B" w:rsidRDefault="009F51A2" w:rsidP="004A4897">
      <w:pPr>
        <w:spacing w:line="240" w:lineRule="auto"/>
        <w:jc w:val="both"/>
        <w:rPr>
          <w:sz w:val="18"/>
          <w:szCs w:val="18"/>
        </w:rPr>
      </w:pPr>
      <w:r w:rsidRPr="001C3C2B">
        <w:rPr>
          <w:sz w:val="18"/>
          <w:szCs w:val="18"/>
        </w:rPr>
        <w:t>Oversaw daily operations across 15 datacenters, managing 100 servers, 18 SANs, backup systems, and 15 environmental monitoring nodes while guiding junior engineers remotely.</w:t>
      </w:r>
      <w:r w:rsidR="00072E05" w:rsidRPr="001C3C2B">
        <w:rPr>
          <w:sz w:val="18"/>
          <w:szCs w:val="18"/>
        </w:rPr>
        <w:t xml:space="preserve"> </w:t>
      </w:r>
      <w:r w:rsidRPr="001C3C2B">
        <w:rPr>
          <w:sz w:val="18"/>
          <w:szCs w:val="18"/>
        </w:rPr>
        <w:t>Administered 30 ESXi hosts, 12 Hyper-V hosts, and 500+ virtual servers with Distributed Resource Scheduler and High Availability across U.S., Central America, South America, and Caribbean data centers.</w:t>
      </w:r>
      <w:r w:rsidR="00CD7A0A" w:rsidRPr="001C3C2B">
        <w:rPr>
          <w:sz w:val="18"/>
          <w:szCs w:val="18"/>
        </w:rPr>
        <w:t xml:space="preserve"> </w:t>
      </w:r>
      <w:r w:rsidRPr="001C3C2B">
        <w:rPr>
          <w:sz w:val="18"/>
          <w:szCs w:val="18"/>
        </w:rPr>
        <w:t>Maintained VMware and Hyper-V environments, ensuring sufficient storage, network connectivity, patch compliance, and adherence to security policies to prevent operational disruptions.</w:t>
      </w:r>
      <w:r w:rsidR="00C443CF" w:rsidRPr="001C3C2B">
        <w:rPr>
          <w:sz w:val="18"/>
          <w:szCs w:val="18"/>
        </w:rPr>
        <w:t xml:space="preserve"> </w:t>
      </w:r>
      <w:r w:rsidRPr="001C3C2B">
        <w:rPr>
          <w:sz w:val="18"/>
          <w:szCs w:val="18"/>
        </w:rPr>
        <w:t xml:space="preserve">Applied industry best practices for server security and </w:t>
      </w:r>
      <w:r w:rsidR="007936C9" w:rsidRPr="001C3C2B">
        <w:rPr>
          <w:sz w:val="18"/>
          <w:szCs w:val="18"/>
        </w:rPr>
        <w:t>sustained</w:t>
      </w:r>
      <w:r w:rsidRPr="001C3C2B">
        <w:rPr>
          <w:sz w:val="18"/>
          <w:szCs w:val="18"/>
        </w:rPr>
        <w:t xml:space="preserve"> up-to-date operating system and application updates across all Wintel-based systems.</w:t>
      </w:r>
      <w:r w:rsidR="00137801" w:rsidRPr="001C3C2B">
        <w:rPr>
          <w:sz w:val="18"/>
          <w:szCs w:val="18"/>
        </w:rPr>
        <w:t xml:space="preserve"> </w:t>
      </w:r>
      <w:r w:rsidRPr="001C3C2B">
        <w:rPr>
          <w:sz w:val="18"/>
          <w:szCs w:val="18"/>
        </w:rPr>
        <w:t>Administered Commvault backup environment upgrades from versions 9.0 to 11.0, coordinating deployments, storage provisioning, policy scheduling, and deduplication for secure and reliable data protection.</w:t>
      </w:r>
      <w:r w:rsidR="00E010FD" w:rsidRPr="001C3C2B">
        <w:rPr>
          <w:sz w:val="18"/>
          <w:szCs w:val="18"/>
        </w:rPr>
        <w:t xml:space="preserve"> </w:t>
      </w:r>
      <w:r w:rsidRPr="001C3C2B">
        <w:rPr>
          <w:sz w:val="18"/>
          <w:szCs w:val="18"/>
        </w:rPr>
        <w:t>Allocated disk space for SAN equipment including Pure Flash</w:t>
      </w:r>
      <w:r w:rsidR="00F82DA7" w:rsidRPr="001C3C2B">
        <w:rPr>
          <w:sz w:val="18"/>
          <w:szCs w:val="18"/>
        </w:rPr>
        <w:t xml:space="preserve"> </w:t>
      </w:r>
      <w:r w:rsidRPr="001C3C2B">
        <w:rPr>
          <w:sz w:val="18"/>
          <w:szCs w:val="18"/>
        </w:rPr>
        <w:t>Array, NetApp FAS series, and EMC systems within multi-cluster environments to guarantee business continuity.</w:t>
      </w:r>
    </w:p>
    <w:p w14:paraId="0D5CDD60" w14:textId="3EA56A5E" w:rsidR="00A014F9" w:rsidRPr="001C3C2B" w:rsidRDefault="00A014F9" w:rsidP="004A4897">
      <w:pPr>
        <w:spacing w:line="240" w:lineRule="auto"/>
        <w:rPr>
          <w:sz w:val="18"/>
          <w:szCs w:val="18"/>
        </w:rPr>
      </w:pPr>
      <w:r w:rsidRPr="001C3C2B">
        <w:rPr>
          <w:b/>
          <w:bCs/>
          <w:i/>
          <w:iCs/>
          <w:sz w:val="18"/>
          <w:szCs w:val="18"/>
        </w:rPr>
        <w:t>Key Contributions:</w:t>
      </w:r>
    </w:p>
    <w:p w14:paraId="5BB9F8A4" w14:textId="60DAFCDD" w:rsidR="00C72CAB" w:rsidRPr="004A4897" w:rsidRDefault="00C72CAB" w:rsidP="004A4897">
      <w:pPr>
        <w:pStyle w:val="ListParagraph"/>
        <w:numPr>
          <w:ilvl w:val="0"/>
          <w:numId w:val="30"/>
        </w:numPr>
        <w:spacing w:line="240" w:lineRule="auto"/>
        <w:contextualSpacing/>
        <w:jc w:val="both"/>
        <w:rPr>
          <w:sz w:val="18"/>
          <w:szCs w:val="18"/>
        </w:rPr>
      </w:pPr>
      <w:r w:rsidRPr="004A4897">
        <w:rPr>
          <w:b/>
          <w:bCs/>
          <w:sz w:val="18"/>
          <w:szCs w:val="18"/>
        </w:rPr>
        <w:t>Administered SCCM</w:t>
      </w:r>
      <w:r w:rsidRPr="004A4897">
        <w:rPr>
          <w:sz w:val="18"/>
          <w:szCs w:val="18"/>
        </w:rPr>
        <w:t xml:space="preserve"> to manage enterprise endpoints, software distribution, application deployments, compliance baselines, and system updates across large Windows environments.</w:t>
      </w:r>
    </w:p>
    <w:p w14:paraId="0884892B" w14:textId="0D743DB4" w:rsidR="00C72CAB" w:rsidRPr="004A4897" w:rsidRDefault="00C72CAB" w:rsidP="004A4897">
      <w:pPr>
        <w:pStyle w:val="ListParagraph"/>
        <w:numPr>
          <w:ilvl w:val="0"/>
          <w:numId w:val="30"/>
        </w:numPr>
        <w:spacing w:line="240" w:lineRule="auto"/>
        <w:contextualSpacing/>
        <w:jc w:val="both"/>
        <w:rPr>
          <w:sz w:val="18"/>
          <w:szCs w:val="18"/>
        </w:rPr>
      </w:pPr>
      <w:r w:rsidRPr="004A4897">
        <w:rPr>
          <w:b/>
          <w:bCs/>
          <w:sz w:val="18"/>
          <w:szCs w:val="18"/>
        </w:rPr>
        <w:t>Utilized Microsoft Intune/Endpoint Manager</w:t>
      </w:r>
      <w:r w:rsidRPr="004A4897">
        <w:rPr>
          <w:sz w:val="18"/>
          <w:szCs w:val="18"/>
        </w:rPr>
        <w:t xml:space="preserve"> to configure, manage, and monitor Windows devices, applications, security policies, and endpoint compliance in a cloud</w:t>
      </w:r>
      <w:r w:rsidRPr="004A4897">
        <w:rPr>
          <w:sz w:val="18"/>
          <w:szCs w:val="18"/>
        </w:rPr>
        <w:noBreakHyphen/>
        <w:t>driven environment.</w:t>
      </w:r>
    </w:p>
    <w:p w14:paraId="5F8EE513" w14:textId="41A38B91" w:rsidR="00C72CAB" w:rsidRPr="004A4897" w:rsidRDefault="00C72CAB" w:rsidP="004A4897">
      <w:pPr>
        <w:pStyle w:val="ListParagraph"/>
        <w:numPr>
          <w:ilvl w:val="0"/>
          <w:numId w:val="30"/>
        </w:numPr>
        <w:spacing w:line="240" w:lineRule="auto"/>
        <w:contextualSpacing/>
        <w:jc w:val="both"/>
        <w:rPr>
          <w:sz w:val="18"/>
          <w:szCs w:val="18"/>
        </w:rPr>
      </w:pPr>
      <w:r w:rsidRPr="004A4897">
        <w:rPr>
          <w:b/>
          <w:bCs/>
          <w:sz w:val="18"/>
          <w:szCs w:val="18"/>
        </w:rPr>
        <w:t>Managed hybrid Entra ID/Active Directory identity infrastructure</w:t>
      </w:r>
      <w:r w:rsidRPr="004A4897">
        <w:rPr>
          <w:sz w:val="18"/>
          <w:szCs w:val="18"/>
        </w:rPr>
        <w:t xml:space="preserve"> across LATAM, delivering unified authentication and secure access to cloud and on</w:t>
      </w:r>
      <w:r w:rsidRPr="004A4897">
        <w:rPr>
          <w:sz w:val="18"/>
          <w:szCs w:val="18"/>
        </w:rPr>
        <w:noBreakHyphen/>
        <w:t>premises applications, servers, and storage resources.</w:t>
      </w:r>
    </w:p>
    <w:p w14:paraId="07F6FB6C" w14:textId="2F75E16E" w:rsidR="00C72CAB" w:rsidRPr="004A4897" w:rsidRDefault="00C72CAB" w:rsidP="004A4897">
      <w:pPr>
        <w:pStyle w:val="ListParagraph"/>
        <w:numPr>
          <w:ilvl w:val="0"/>
          <w:numId w:val="30"/>
        </w:numPr>
        <w:spacing w:line="240" w:lineRule="auto"/>
        <w:contextualSpacing/>
        <w:jc w:val="both"/>
        <w:rPr>
          <w:sz w:val="18"/>
          <w:szCs w:val="18"/>
        </w:rPr>
      </w:pPr>
      <w:r w:rsidRPr="004A4897">
        <w:rPr>
          <w:b/>
          <w:bCs/>
          <w:sz w:val="18"/>
          <w:szCs w:val="18"/>
        </w:rPr>
        <w:t>Administered Exchange Online</w:t>
      </w:r>
      <w:r w:rsidRPr="004A4897">
        <w:rPr>
          <w:sz w:val="18"/>
          <w:szCs w:val="18"/>
        </w:rPr>
        <w:t xml:space="preserve"> with FOPE, Proofpoint, and Mimecast email filtering, supporting hybrid mail flow, static/dynamic distribution list lifecycle, and mobile mail via Exchange ActiveSync for iOS and Android.</w:t>
      </w:r>
    </w:p>
    <w:p w14:paraId="291818D4" w14:textId="78C1C14E" w:rsidR="00C72CAB" w:rsidRPr="004A4897" w:rsidRDefault="00C72CAB" w:rsidP="004A4897">
      <w:pPr>
        <w:pStyle w:val="ListParagraph"/>
        <w:numPr>
          <w:ilvl w:val="0"/>
          <w:numId w:val="30"/>
        </w:numPr>
        <w:spacing w:line="240" w:lineRule="auto"/>
        <w:contextualSpacing/>
        <w:jc w:val="both"/>
        <w:rPr>
          <w:sz w:val="18"/>
          <w:szCs w:val="18"/>
        </w:rPr>
      </w:pPr>
      <w:r w:rsidRPr="004A4897">
        <w:rPr>
          <w:b/>
          <w:bCs/>
          <w:sz w:val="18"/>
          <w:szCs w:val="18"/>
        </w:rPr>
        <w:t>Performed 50+ VMware</w:t>
      </w:r>
      <w:r w:rsidRPr="004A4897">
        <w:rPr>
          <w:b/>
          <w:bCs/>
          <w:sz w:val="18"/>
          <w:szCs w:val="18"/>
        </w:rPr>
        <w:noBreakHyphen/>
        <w:t>to</w:t>
      </w:r>
      <w:r w:rsidRPr="004A4897">
        <w:rPr>
          <w:b/>
          <w:bCs/>
          <w:sz w:val="18"/>
          <w:szCs w:val="18"/>
        </w:rPr>
        <w:noBreakHyphen/>
        <w:t>Hyper</w:t>
      </w:r>
      <w:r w:rsidRPr="004A4897">
        <w:rPr>
          <w:b/>
          <w:bCs/>
          <w:sz w:val="18"/>
          <w:szCs w:val="18"/>
        </w:rPr>
        <w:noBreakHyphen/>
        <w:t>V migrations</w:t>
      </w:r>
      <w:r w:rsidRPr="004A4897">
        <w:rPr>
          <w:sz w:val="18"/>
          <w:szCs w:val="18"/>
        </w:rPr>
        <w:t xml:space="preserve">, reducing VMware licensing and support costs by approximately </w:t>
      </w:r>
      <w:r w:rsidRPr="004A4897">
        <w:rPr>
          <w:b/>
          <w:bCs/>
          <w:sz w:val="18"/>
          <w:szCs w:val="18"/>
        </w:rPr>
        <w:t>$480,000 annually</w:t>
      </w:r>
      <w:r w:rsidRPr="004A4897">
        <w:rPr>
          <w:sz w:val="18"/>
          <w:szCs w:val="18"/>
        </w:rPr>
        <w:t>.</w:t>
      </w:r>
    </w:p>
    <w:p w14:paraId="1C7D5881" w14:textId="63B09D78" w:rsidR="00C72CAB" w:rsidRPr="004A4897" w:rsidRDefault="00C72CAB" w:rsidP="004A4897">
      <w:pPr>
        <w:pStyle w:val="ListParagraph"/>
        <w:numPr>
          <w:ilvl w:val="0"/>
          <w:numId w:val="30"/>
        </w:numPr>
        <w:spacing w:line="240" w:lineRule="auto"/>
        <w:contextualSpacing/>
        <w:jc w:val="both"/>
        <w:rPr>
          <w:sz w:val="18"/>
          <w:szCs w:val="18"/>
        </w:rPr>
      </w:pPr>
      <w:r w:rsidRPr="004A4897">
        <w:rPr>
          <w:b/>
          <w:bCs/>
          <w:sz w:val="18"/>
          <w:szCs w:val="18"/>
        </w:rPr>
        <w:t>Served as Tier 3 escalation</w:t>
      </w:r>
      <w:r w:rsidRPr="004A4897">
        <w:rPr>
          <w:sz w:val="18"/>
          <w:szCs w:val="18"/>
        </w:rPr>
        <w:t xml:space="preserve"> for helpdesk and junior engineers across Miami and LATAM, providing advanced troubleshooting, training, and resolution for complex infrastructure issues.</w:t>
      </w:r>
    </w:p>
    <w:p w14:paraId="0FB91E63" w14:textId="462886AB" w:rsidR="00C72CAB" w:rsidRPr="004A4897" w:rsidRDefault="00C72CAB" w:rsidP="004A4897">
      <w:pPr>
        <w:pStyle w:val="ListParagraph"/>
        <w:numPr>
          <w:ilvl w:val="0"/>
          <w:numId w:val="30"/>
        </w:numPr>
        <w:spacing w:line="240" w:lineRule="auto"/>
        <w:contextualSpacing/>
        <w:jc w:val="both"/>
        <w:rPr>
          <w:sz w:val="18"/>
          <w:szCs w:val="18"/>
        </w:rPr>
      </w:pPr>
      <w:r w:rsidRPr="004A4897">
        <w:rPr>
          <w:b/>
          <w:bCs/>
          <w:sz w:val="18"/>
          <w:szCs w:val="18"/>
        </w:rPr>
        <w:t>Oversaw daily operations of 15 datacenters</w:t>
      </w:r>
      <w:r w:rsidRPr="004A4897">
        <w:rPr>
          <w:sz w:val="18"/>
          <w:szCs w:val="18"/>
        </w:rPr>
        <w:t xml:space="preserve">, managing 500 servers, 18 SANs, backup tapes, and 15 temperature monitoring nodes; trained junior engineers remotely, saving approximately </w:t>
      </w:r>
      <w:r w:rsidRPr="004A4897">
        <w:rPr>
          <w:b/>
          <w:bCs/>
          <w:sz w:val="18"/>
          <w:szCs w:val="18"/>
        </w:rPr>
        <w:t>$20,000 annually</w:t>
      </w:r>
      <w:r w:rsidRPr="004A4897">
        <w:rPr>
          <w:sz w:val="18"/>
          <w:szCs w:val="18"/>
        </w:rPr>
        <w:t xml:space="preserve"> in travel costs.</w:t>
      </w:r>
    </w:p>
    <w:p w14:paraId="4BCF876B" w14:textId="1445361A" w:rsidR="00C72CAB" w:rsidRPr="004A4897" w:rsidRDefault="00C72CAB" w:rsidP="004A4897">
      <w:pPr>
        <w:pStyle w:val="ListParagraph"/>
        <w:numPr>
          <w:ilvl w:val="0"/>
          <w:numId w:val="30"/>
        </w:numPr>
        <w:spacing w:line="240" w:lineRule="auto"/>
        <w:contextualSpacing/>
        <w:jc w:val="both"/>
        <w:rPr>
          <w:sz w:val="18"/>
          <w:szCs w:val="18"/>
        </w:rPr>
      </w:pPr>
      <w:r w:rsidRPr="004A4897">
        <w:rPr>
          <w:b/>
          <w:bCs/>
          <w:sz w:val="18"/>
          <w:szCs w:val="18"/>
        </w:rPr>
        <w:t>Managed 30 ESXi hosts, 12 Hyper</w:t>
      </w:r>
      <w:r w:rsidRPr="004A4897">
        <w:rPr>
          <w:b/>
          <w:bCs/>
          <w:sz w:val="18"/>
          <w:szCs w:val="18"/>
        </w:rPr>
        <w:noBreakHyphen/>
        <w:t>V hosts, and 500+ virtual servers</w:t>
      </w:r>
      <w:r w:rsidRPr="004A4897">
        <w:rPr>
          <w:sz w:val="18"/>
          <w:szCs w:val="18"/>
        </w:rPr>
        <w:t xml:space="preserve"> with DRS and HA across US, Central America, South America, and Caribbean datacenters, ensuring reliability and performance.</w:t>
      </w:r>
    </w:p>
    <w:p w14:paraId="738AEA56" w14:textId="18E7B0CD" w:rsidR="00C72CAB" w:rsidRPr="004A4897" w:rsidRDefault="00C72CAB" w:rsidP="004A4897">
      <w:pPr>
        <w:pStyle w:val="ListParagraph"/>
        <w:numPr>
          <w:ilvl w:val="0"/>
          <w:numId w:val="30"/>
        </w:numPr>
        <w:spacing w:line="240" w:lineRule="auto"/>
        <w:contextualSpacing/>
        <w:jc w:val="both"/>
        <w:rPr>
          <w:sz w:val="18"/>
          <w:szCs w:val="18"/>
        </w:rPr>
      </w:pPr>
      <w:r w:rsidRPr="004A4897">
        <w:rPr>
          <w:b/>
          <w:bCs/>
          <w:sz w:val="18"/>
          <w:szCs w:val="18"/>
        </w:rPr>
        <w:t>Upgraded VMware vCenter and ESXi hosts</w:t>
      </w:r>
      <w:r w:rsidRPr="004A4897">
        <w:rPr>
          <w:sz w:val="18"/>
          <w:szCs w:val="18"/>
        </w:rPr>
        <w:t xml:space="preserve"> from versions 5.1 </w:t>
      </w:r>
      <w:r w:rsidR="00416275">
        <w:rPr>
          <w:rFonts w:ascii="Arial" w:hAnsi="Arial" w:cs="Arial"/>
          <w:sz w:val="18"/>
          <w:szCs w:val="18"/>
        </w:rPr>
        <w:t>to</w:t>
      </w:r>
      <w:r w:rsidRPr="004A4897">
        <w:rPr>
          <w:sz w:val="18"/>
          <w:szCs w:val="18"/>
        </w:rPr>
        <w:t xml:space="preserve"> 5.5 </w:t>
      </w:r>
      <w:r w:rsidR="00416275">
        <w:rPr>
          <w:sz w:val="18"/>
          <w:szCs w:val="18"/>
        </w:rPr>
        <w:t>to</w:t>
      </w:r>
      <w:r w:rsidRPr="004A4897">
        <w:rPr>
          <w:sz w:val="18"/>
          <w:szCs w:val="18"/>
        </w:rPr>
        <w:t xml:space="preserve"> 6.0 </w:t>
      </w:r>
      <w:r w:rsidR="00416275">
        <w:rPr>
          <w:sz w:val="18"/>
          <w:szCs w:val="18"/>
        </w:rPr>
        <w:t>to</w:t>
      </w:r>
      <w:r w:rsidRPr="004A4897">
        <w:rPr>
          <w:sz w:val="18"/>
          <w:szCs w:val="18"/>
        </w:rPr>
        <w:t xml:space="preserve"> 6.5 across multiple datacenters to strengthen cybersecurity posture, add new features, and maintain vendor support.</w:t>
      </w:r>
    </w:p>
    <w:p w14:paraId="334CD69C" w14:textId="55E5F4EA" w:rsidR="00C72CAB" w:rsidRPr="004A4897" w:rsidRDefault="00C72CAB" w:rsidP="004A4897">
      <w:pPr>
        <w:pStyle w:val="ListParagraph"/>
        <w:numPr>
          <w:ilvl w:val="0"/>
          <w:numId w:val="30"/>
        </w:numPr>
        <w:spacing w:line="240" w:lineRule="auto"/>
        <w:contextualSpacing/>
        <w:jc w:val="both"/>
        <w:rPr>
          <w:sz w:val="18"/>
          <w:szCs w:val="18"/>
        </w:rPr>
      </w:pPr>
      <w:r w:rsidRPr="004A4897">
        <w:rPr>
          <w:b/>
          <w:bCs/>
          <w:sz w:val="18"/>
          <w:szCs w:val="18"/>
        </w:rPr>
        <w:t>Provisioned datastores in vCenter and VMM</w:t>
      </w:r>
      <w:r w:rsidRPr="004A4897">
        <w:rPr>
          <w:sz w:val="18"/>
          <w:szCs w:val="18"/>
        </w:rPr>
        <w:t>, presenting new volumes to ESXi and Hyper</w:t>
      </w:r>
      <w:r w:rsidRPr="004A4897">
        <w:rPr>
          <w:sz w:val="18"/>
          <w:szCs w:val="18"/>
        </w:rPr>
        <w:noBreakHyphen/>
        <w:t>V hosts to expand storage capacity and improve availability.</w:t>
      </w:r>
    </w:p>
    <w:p w14:paraId="25D1F1C5" w14:textId="7D5D5EB8" w:rsidR="00C72CAB" w:rsidRPr="004A4897" w:rsidRDefault="00C72CAB" w:rsidP="004A4897">
      <w:pPr>
        <w:pStyle w:val="ListParagraph"/>
        <w:numPr>
          <w:ilvl w:val="0"/>
          <w:numId w:val="30"/>
        </w:numPr>
        <w:spacing w:line="240" w:lineRule="auto"/>
        <w:contextualSpacing/>
        <w:jc w:val="both"/>
        <w:rPr>
          <w:sz w:val="18"/>
          <w:szCs w:val="18"/>
        </w:rPr>
      </w:pPr>
      <w:r w:rsidRPr="004A4897">
        <w:rPr>
          <w:b/>
          <w:bCs/>
          <w:sz w:val="18"/>
          <w:szCs w:val="18"/>
        </w:rPr>
        <w:t>Supported VMware and Hyper</w:t>
      </w:r>
      <w:r w:rsidRPr="004A4897">
        <w:rPr>
          <w:b/>
          <w:bCs/>
          <w:sz w:val="18"/>
          <w:szCs w:val="18"/>
        </w:rPr>
        <w:noBreakHyphen/>
        <w:t>V environments</w:t>
      </w:r>
      <w:r w:rsidRPr="004A4897">
        <w:rPr>
          <w:sz w:val="18"/>
          <w:szCs w:val="18"/>
        </w:rPr>
        <w:t>, maintaining storage capacity, network connectivity, security compliance, and patch updates to prevent business interruptions.</w:t>
      </w:r>
    </w:p>
    <w:p w14:paraId="0234D6E8" w14:textId="5DE7FB35" w:rsidR="00C72CAB" w:rsidRPr="004A4897" w:rsidRDefault="00C72CAB" w:rsidP="004A4897">
      <w:pPr>
        <w:pStyle w:val="ListParagraph"/>
        <w:numPr>
          <w:ilvl w:val="0"/>
          <w:numId w:val="30"/>
        </w:numPr>
        <w:spacing w:line="240" w:lineRule="auto"/>
        <w:contextualSpacing/>
        <w:jc w:val="both"/>
        <w:rPr>
          <w:sz w:val="18"/>
          <w:szCs w:val="18"/>
        </w:rPr>
      </w:pPr>
      <w:r w:rsidRPr="004A4897">
        <w:rPr>
          <w:b/>
          <w:bCs/>
          <w:sz w:val="18"/>
          <w:szCs w:val="18"/>
        </w:rPr>
        <w:t>Implemented industry best practices</w:t>
      </w:r>
      <w:r w:rsidRPr="004A4897">
        <w:rPr>
          <w:sz w:val="18"/>
          <w:szCs w:val="18"/>
        </w:rPr>
        <w:t xml:space="preserve"> to maintain server security, OS patching, and application updates across all Wintel systems company</w:t>
      </w:r>
      <w:r w:rsidRPr="004A4897">
        <w:rPr>
          <w:sz w:val="18"/>
          <w:szCs w:val="18"/>
        </w:rPr>
        <w:noBreakHyphen/>
        <w:t>wide.</w:t>
      </w:r>
    </w:p>
    <w:p w14:paraId="40252892" w14:textId="269BA4BD" w:rsidR="00C72CAB" w:rsidRPr="004A4897" w:rsidRDefault="00C72CAB" w:rsidP="004A4897">
      <w:pPr>
        <w:pStyle w:val="ListParagraph"/>
        <w:numPr>
          <w:ilvl w:val="0"/>
          <w:numId w:val="30"/>
        </w:numPr>
        <w:spacing w:line="240" w:lineRule="auto"/>
        <w:contextualSpacing/>
        <w:jc w:val="both"/>
        <w:rPr>
          <w:sz w:val="18"/>
          <w:szCs w:val="18"/>
        </w:rPr>
      </w:pPr>
      <w:r w:rsidRPr="004A4897">
        <w:rPr>
          <w:b/>
          <w:bCs/>
          <w:sz w:val="18"/>
          <w:szCs w:val="18"/>
        </w:rPr>
        <w:t>Upgraded Commvault backup infrastructure</w:t>
      </w:r>
      <w:r w:rsidRPr="004A4897">
        <w:rPr>
          <w:sz w:val="18"/>
          <w:szCs w:val="18"/>
        </w:rPr>
        <w:t xml:space="preserve"> from versions 9.0 </w:t>
      </w:r>
      <w:r w:rsidR="00416275">
        <w:rPr>
          <w:sz w:val="18"/>
          <w:szCs w:val="18"/>
        </w:rPr>
        <w:t>to</w:t>
      </w:r>
      <w:r w:rsidRPr="004A4897">
        <w:rPr>
          <w:sz w:val="18"/>
          <w:szCs w:val="18"/>
        </w:rPr>
        <w:t xml:space="preserve"> 10.0 </w:t>
      </w:r>
      <w:r w:rsidR="00416275">
        <w:rPr>
          <w:sz w:val="18"/>
          <w:szCs w:val="18"/>
        </w:rPr>
        <w:t>to</w:t>
      </w:r>
      <w:r w:rsidRPr="004A4897">
        <w:rPr>
          <w:sz w:val="18"/>
          <w:szCs w:val="18"/>
        </w:rPr>
        <w:t xml:space="preserve"> 11.0, managing remote deployments, provisioning storage, configuring policies, applying deduplication, and ensuring successful backup/restore operations to protect data from cyber threats.</w:t>
      </w:r>
    </w:p>
    <w:p w14:paraId="6C923BE9" w14:textId="668A131F" w:rsidR="00C72CAB" w:rsidRPr="004A4897" w:rsidRDefault="00C72CAB" w:rsidP="004A4897">
      <w:pPr>
        <w:pStyle w:val="ListParagraph"/>
        <w:numPr>
          <w:ilvl w:val="0"/>
          <w:numId w:val="30"/>
        </w:numPr>
        <w:spacing w:line="240" w:lineRule="auto"/>
        <w:contextualSpacing/>
        <w:jc w:val="both"/>
        <w:rPr>
          <w:sz w:val="18"/>
          <w:szCs w:val="18"/>
        </w:rPr>
      </w:pPr>
      <w:r w:rsidRPr="004A4897">
        <w:rPr>
          <w:b/>
          <w:bCs/>
          <w:sz w:val="18"/>
          <w:szCs w:val="18"/>
        </w:rPr>
        <w:t>Provisioned SAN storage</w:t>
      </w:r>
      <w:r w:rsidRPr="004A4897">
        <w:rPr>
          <w:sz w:val="18"/>
          <w:szCs w:val="18"/>
        </w:rPr>
        <w:t xml:space="preserve"> using Pure Flash</w:t>
      </w:r>
      <w:r w:rsidR="00566A61" w:rsidRPr="004A4897">
        <w:rPr>
          <w:sz w:val="18"/>
          <w:szCs w:val="18"/>
        </w:rPr>
        <w:t xml:space="preserve"> </w:t>
      </w:r>
      <w:r w:rsidRPr="004A4897">
        <w:rPr>
          <w:sz w:val="18"/>
          <w:szCs w:val="18"/>
        </w:rPr>
        <w:t>Array, NetApp FAS (2020/3240/8020/8040), and EMC (3100/3150/CX300/VNX E) across multi</w:t>
      </w:r>
      <w:r w:rsidRPr="004A4897">
        <w:rPr>
          <w:sz w:val="18"/>
          <w:szCs w:val="18"/>
        </w:rPr>
        <w:noBreakHyphen/>
        <w:t>cluster environments to ensure uninterrupted business operations.</w:t>
      </w:r>
    </w:p>
    <w:p w14:paraId="41114671" w14:textId="35C91753" w:rsidR="00C72CAB" w:rsidRPr="004A4897" w:rsidRDefault="00C72CAB" w:rsidP="004A4897">
      <w:pPr>
        <w:pStyle w:val="ListParagraph"/>
        <w:numPr>
          <w:ilvl w:val="0"/>
          <w:numId w:val="30"/>
        </w:numPr>
        <w:spacing w:line="240" w:lineRule="auto"/>
        <w:contextualSpacing/>
        <w:jc w:val="both"/>
        <w:rPr>
          <w:sz w:val="18"/>
          <w:szCs w:val="18"/>
        </w:rPr>
      </w:pPr>
      <w:r w:rsidRPr="004A4897">
        <w:rPr>
          <w:b/>
          <w:bCs/>
          <w:sz w:val="18"/>
          <w:szCs w:val="18"/>
        </w:rPr>
        <w:lastRenderedPageBreak/>
        <w:t>Monitored network and server environments</w:t>
      </w:r>
      <w:r w:rsidRPr="004A4897">
        <w:rPr>
          <w:sz w:val="18"/>
          <w:szCs w:val="18"/>
        </w:rPr>
        <w:t xml:space="preserve"> using SolarWinds Orion and SolarWinds Virtualization Manager, tracking hardware health, software performance, latency, disk thresholds, memory utilization, and CPU load to maintain host and VM reliability.</w:t>
      </w:r>
    </w:p>
    <w:p w14:paraId="4EB8C3F4" w14:textId="77777777" w:rsidR="002A22E2" w:rsidRPr="004A4897" w:rsidRDefault="00C72CAB" w:rsidP="004A4897">
      <w:pPr>
        <w:pStyle w:val="ListParagraph"/>
        <w:numPr>
          <w:ilvl w:val="0"/>
          <w:numId w:val="30"/>
        </w:numPr>
        <w:spacing w:line="240" w:lineRule="auto"/>
        <w:contextualSpacing/>
        <w:jc w:val="both"/>
        <w:rPr>
          <w:bCs/>
          <w:sz w:val="18"/>
          <w:szCs w:val="18"/>
        </w:rPr>
      </w:pPr>
      <w:r w:rsidRPr="004A4897">
        <w:rPr>
          <w:b/>
          <w:bCs/>
          <w:sz w:val="18"/>
          <w:szCs w:val="18"/>
        </w:rPr>
        <w:t>Managed Azure security and disaster recovery</w:t>
      </w:r>
      <w:r w:rsidRPr="004A4897">
        <w:rPr>
          <w:sz w:val="18"/>
          <w:szCs w:val="18"/>
        </w:rPr>
        <w:t xml:space="preserve"> using Entra ID (IAM), Intune (MDM/MAM), storage accounts, and Azure Site Recovery (ASR) to maintain compliance, business continuity, and workload availability.</w:t>
      </w:r>
    </w:p>
    <w:p w14:paraId="70732B91" w14:textId="5080D7ED" w:rsidR="00C72CAB" w:rsidRPr="004A4897" w:rsidRDefault="00C72CAB" w:rsidP="004A4897">
      <w:pPr>
        <w:pStyle w:val="ListParagraph"/>
        <w:numPr>
          <w:ilvl w:val="0"/>
          <w:numId w:val="30"/>
        </w:numPr>
        <w:spacing w:line="240" w:lineRule="auto"/>
        <w:contextualSpacing/>
        <w:jc w:val="both"/>
        <w:rPr>
          <w:bCs/>
          <w:sz w:val="18"/>
          <w:szCs w:val="18"/>
        </w:rPr>
      </w:pPr>
      <w:r w:rsidRPr="004A4897">
        <w:rPr>
          <w:b/>
          <w:bCs/>
          <w:sz w:val="18"/>
          <w:szCs w:val="18"/>
        </w:rPr>
        <w:t>Supported Microsoft 365</w:t>
      </w:r>
      <w:r w:rsidR="00A718E0" w:rsidRPr="004A4897">
        <w:rPr>
          <w:b/>
          <w:bCs/>
          <w:sz w:val="18"/>
          <w:szCs w:val="18"/>
        </w:rPr>
        <w:t xml:space="preserve"> </w:t>
      </w:r>
      <w:r w:rsidR="00A718E0" w:rsidRPr="004A4897">
        <w:rPr>
          <w:bCs/>
          <w:sz w:val="18"/>
          <w:szCs w:val="18"/>
        </w:rPr>
        <w:t>with Exchange, Azure, Office, SharePoint, Teams, Intune and OneDrive, increasing productivity and security</w:t>
      </w:r>
      <w:r w:rsidR="004A4897">
        <w:rPr>
          <w:bCs/>
          <w:sz w:val="18"/>
          <w:szCs w:val="18"/>
        </w:rPr>
        <w:t>.</w:t>
      </w:r>
    </w:p>
    <w:p w14:paraId="56BEE5A0" w14:textId="7D3E9969" w:rsidR="009F3646" w:rsidRDefault="00855E48" w:rsidP="00855E48">
      <w:pPr>
        <w:spacing w:after="120" w:line="240" w:lineRule="auto"/>
        <w:contextualSpacing/>
        <w:jc w:val="center"/>
        <w:rPr>
          <w:b/>
          <w:color w:val="4472C4" w:themeColor="accent1"/>
          <w:sz w:val="24"/>
          <w:szCs w:val="24"/>
          <w:u w:val="single"/>
        </w:rPr>
      </w:pPr>
      <w:r w:rsidRPr="00855E48">
        <w:rPr>
          <w:b/>
          <w:color w:val="4472C4" w:themeColor="accent1"/>
          <w:sz w:val="24"/>
          <w:szCs w:val="24"/>
          <w:u w:val="single"/>
        </w:rPr>
        <w:t>EDUCATION</w:t>
      </w:r>
    </w:p>
    <w:p w14:paraId="46281932" w14:textId="1E3E303A" w:rsidR="006F1498" w:rsidRDefault="006F1498" w:rsidP="00855E48">
      <w:pPr>
        <w:spacing w:after="120" w:line="240" w:lineRule="auto"/>
        <w:contextualSpacing/>
        <w:jc w:val="center"/>
        <w:rPr>
          <w:bCs/>
          <w:color w:val="auto"/>
          <w:sz w:val="18"/>
          <w:szCs w:val="18"/>
        </w:rPr>
      </w:pPr>
      <w:r w:rsidRPr="006F1498">
        <w:rPr>
          <w:b/>
          <w:color w:val="auto"/>
          <w:sz w:val="18"/>
          <w:szCs w:val="18"/>
        </w:rPr>
        <w:t>Bachelor of Science, Electrical Engineering</w:t>
      </w:r>
      <w:r w:rsidRPr="006F1498">
        <w:rPr>
          <w:bCs/>
          <w:color w:val="auto"/>
          <w:sz w:val="18"/>
          <w:szCs w:val="18"/>
        </w:rPr>
        <w:t xml:space="preserve"> | Florida International University, Miami, FL</w:t>
      </w:r>
    </w:p>
    <w:p w14:paraId="612A213C" w14:textId="0E1C9B81" w:rsidR="006F1498" w:rsidRDefault="006F1498" w:rsidP="00855E48">
      <w:pPr>
        <w:spacing w:after="120" w:line="240" w:lineRule="auto"/>
        <w:contextualSpacing/>
        <w:jc w:val="center"/>
        <w:rPr>
          <w:b/>
          <w:color w:val="4472C4" w:themeColor="accent1"/>
          <w:sz w:val="24"/>
          <w:szCs w:val="24"/>
          <w:u w:val="single"/>
        </w:rPr>
      </w:pPr>
      <w:r w:rsidRPr="006F1498">
        <w:rPr>
          <w:b/>
          <w:color w:val="4472C4" w:themeColor="accent1"/>
          <w:sz w:val="24"/>
          <w:szCs w:val="24"/>
          <w:u w:val="single"/>
        </w:rPr>
        <w:t>CERTIFICATIONS</w:t>
      </w:r>
    </w:p>
    <w:p w14:paraId="45679FA0" w14:textId="72B076C6" w:rsidR="00D95909" w:rsidRDefault="00D95909" w:rsidP="005B061B">
      <w:pPr>
        <w:spacing w:after="120" w:line="240" w:lineRule="auto"/>
        <w:contextualSpacing/>
        <w:jc w:val="center"/>
        <w:rPr>
          <w:sz w:val="18"/>
          <w:szCs w:val="18"/>
        </w:rPr>
      </w:pPr>
      <w:r w:rsidRPr="002F2E85">
        <w:rPr>
          <w:sz w:val="18"/>
          <w:szCs w:val="18"/>
        </w:rPr>
        <w:t xml:space="preserve">Google Cloud Leader Certification | Microsoft Certified Azure Fundamentals | Microsoft Certified Azure Artificial Intelligence Fundamentals | Microsoft Certified Azure Artificial Intelligence Engineer Associate | </w:t>
      </w:r>
      <w:r w:rsidR="00E11652" w:rsidRPr="00E11652">
        <w:rPr>
          <w:sz w:val="18"/>
          <w:szCs w:val="18"/>
        </w:rPr>
        <w:t xml:space="preserve">Microsoft Certified Azure Administrator – </w:t>
      </w:r>
      <w:r w:rsidR="00E11652" w:rsidRPr="00253059">
        <w:rPr>
          <w:i/>
          <w:iCs/>
          <w:sz w:val="18"/>
          <w:szCs w:val="18"/>
        </w:rPr>
        <w:t>candidate</w:t>
      </w:r>
      <w:r w:rsidR="00E11652">
        <w:rPr>
          <w:sz w:val="18"/>
          <w:szCs w:val="18"/>
        </w:rPr>
        <w:t xml:space="preserve"> |</w:t>
      </w:r>
      <w:r w:rsidR="00432AD5">
        <w:rPr>
          <w:sz w:val="18"/>
          <w:szCs w:val="18"/>
        </w:rPr>
        <w:t xml:space="preserve"> </w:t>
      </w:r>
      <w:r w:rsidRPr="002F2E85">
        <w:rPr>
          <w:sz w:val="18"/>
          <w:szCs w:val="18"/>
        </w:rPr>
        <w:t>Microsoft Certified Professional | Microsoft Certified Systems Engineer | VMware Virtual Certified Associate – Data Center Virtualization 5.5 | VMware Virtual Certified Professional – Data Center Virtualization 5.5, 6.0 | Zerto Certified Professional Basic – 4.5, 5.5</w:t>
      </w:r>
    </w:p>
    <w:p w14:paraId="00F7859E" w14:textId="2AC98444" w:rsidR="00D95909" w:rsidRDefault="00D95909" w:rsidP="00855E48">
      <w:pPr>
        <w:spacing w:after="120" w:line="240" w:lineRule="auto"/>
        <w:contextualSpacing/>
        <w:jc w:val="center"/>
        <w:rPr>
          <w:b/>
          <w:bCs/>
          <w:color w:val="4472C4" w:themeColor="accent1"/>
          <w:sz w:val="24"/>
          <w:szCs w:val="24"/>
          <w:u w:val="single"/>
        </w:rPr>
      </w:pPr>
      <w:r w:rsidRPr="00D95909">
        <w:rPr>
          <w:b/>
          <w:bCs/>
          <w:color w:val="4472C4" w:themeColor="accent1"/>
          <w:sz w:val="24"/>
          <w:szCs w:val="24"/>
          <w:u w:val="single"/>
        </w:rPr>
        <w:t>TECHNICAL PROFICIENCIES</w:t>
      </w:r>
    </w:p>
    <w:p w14:paraId="17075670" w14:textId="77777777" w:rsidR="00D95909" w:rsidRPr="00D95909" w:rsidRDefault="00D95909" w:rsidP="00D95909">
      <w:pPr>
        <w:spacing w:after="120" w:line="240" w:lineRule="auto"/>
        <w:contextualSpacing/>
        <w:jc w:val="center"/>
        <w:rPr>
          <w:color w:val="auto"/>
          <w:sz w:val="18"/>
          <w:szCs w:val="18"/>
        </w:rPr>
      </w:pPr>
      <w:r w:rsidRPr="00D95909">
        <w:rPr>
          <w:b/>
          <w:bCs/>
          <w:color w:val="auto"/>
          <w:sz w:val="18"/>
          <w:szCs w:val="18"/>
        </w:rPr>
        <w:t>Artificial Intelligence Tools</w:t>
      </w:r>
      <w:r w:rsidRPr="00D95909">
        <w:rPr>
          <w:color w:val="auto"/>
          <w:sz w:val="18"/>
          <w:szCs w:val="18"/>
        </w:rPr>
        <w:t>: ChatGPT 4.0, 4.1 | DeepSeek 3.0 | OpenAI | Claude Sonnet 3.5 | Google Gemini | Copilot | Perplexity | Grok 4</w:t>
      </w:r>
    </w:p>
    <w:p w14:paraId="0F8BCD7F" w14:textId="77777777" w:rsidR="00D95909" w:rsidRPr="00D95909" w:rsidRDefault="00D95909" w:rsidP="00D95909">
      <w:pPr>
        <w:spacing w:after="120" w:line="240" w:lineRule="auto"/>
        <w:contextualSpacing/>
        <w:jc w:val="center"/>
        <w:rPr>
          <w:color w:val="auto"/>
          <w:sz w:val="18"/>
          <w:szCs w:val="18"/>
        </w:rPr>
      </w:pPr>
      <w:r w:rsidRPr="00D95909">
        <w:rPr>
          <w:b/>
          <w:bCs/>
          <w:color w:val="auto"/>
          <w:sz w:val="18"/>
          <w:szCs w:val="18"/>
        </w:rPr>
        <w:t>Network Monitoring Tools</w:t>
      </w:r>
      <w:r w:rsidRPr="00D95909">
        <w:rPr>
          <w:color w:val="auto"/>
          <w:sz w:val="18"/>
          <w:szCs w:val="18"/>
        </w:rPr>
        <w:t>: Solarwinds (Orion &amp; Virtualization Manager) | What’s Up Gold Professional Edition | Quest Free Network Tools | Network Scanner | Ping Plotter 5 | Advanced IP Scanner | Zabbix | Elastic ELK Stack | Grafana</w:t>
      </w:r>
    </w:p>
    <w:p w14:paraId="01574D91" w14:textId="3901AE2C" w:rsidR="00D95909" w:rsidRPr="00D95909" w:rsidRDefault="00D95909" w:rsidP="00D95909">
      <w:pPr>
        <w:spacing w:after="120" w:line="240" w:lineRule="auto"/>
        <w:contextualSpacing/>
        <w:jc w:val="center"/>
        <w:rPr>
          <w:color w:val="auto"/>
          <w:sz w:val="18"/>
          <w:szCs w:val="18"/>
        </w:rPr>
      </w:pPr>
      <w:r w:rsidRPr="00D95909">
        <w:rPr>
          <w:b/>
          <w:bCs/>
          <w:color w:val="auto"/>
          <w:sz w:val="18"/>
          <w:szCs w:val="18"/>
        </w:rPr>
        <w:t>Operating Systems</w:t>
      </w:r>
      <w:r w:rsidRPr="00D95909">
        <w:rPr>
          <w:color w:val="auto"/>
          <w:sz w:val="18"/>
          <w:szCs w:val="18"/>
        </w:rPr>
        <w:t>: OnTap 8.2.1 | Windows (10, 11, 2016, 2019, 2022</w:t>
      </w:r>
      <w:r w:rsidR="00FD4D01">
        <w:rPr>
          <w:color w:val="auto"/>
          <w:sz w:val="18"/>
          <w:szCs w:val="18"/>
        </w:rPr>
        <w:t>, 2025</w:t>
      </w:r>
      <w:r w:rsidRPr="00D95909">
        <w:rPr>
          <w:color w:val="auto"/>
          <w:sz w:val="18"/>
          <w:szCs w:val="18"/>
        </w:rPr>
        <w:t>) | Linux (Ubuntu 20, 22; Red Hat Enterprise Linux (8.6, 8.8) | Mac OS X | VMware ESXi (6.0, 6.5, 6.7, 7.0, 8.0)</w:t>
      </w:r>
    </w:p>
    <w:p w14:paraId="0D4771A5" w14:textId="77777777" w:rsidR="00D95909" w:rsidRPr="00D95909" w:rsidRDefault="00D95909" w:rsidP="00D95909">
      <w:pPr>
        <w:spacing w:after="120" w:line="240" w:lineRule="auto"/>
        <w:contextualSpacing/>
        <w:jc w:val="center"/>
        <w:rPr>
          <w:color w:val="auto"/>
          <w:sz w:val="18"/>
          <w:szCs w:val="18"/>
        </w:rPr>
      </w:pPr>
      <w:r w:rsidRPr="00D95909">
        <w:rPr>
          <w:b/>
          <w:bCs/>
          <w:color w:val="auto"/>
          <w:sz w:val="18"/>
          <w:szCs w:val="18"/>
        </w:rPr>
        <w:t>Software &amp; Platforms</w:t>
      </w:r>
      <w:r w:rsidRPr="00D95909">
        <w:rPr>
          <w:color w:val="auto"/>
          <w:sz w:val="18"/>
          <w:szCs w:val="18"/>
        </w:rPr>
        <w:t xml:space="preserve">: Microsoft Azure | System Center Virtual Machine Manager (SCVMM) | Hyper-V 2019 | Microsoft 365 |Active Directory Users and Computers | Group Policy Manager Console | Exchange System/Management Console  | Forefront Online Protection for Exchange (FOPE) | System Center Configuration Manager (SCCM) / Microsoft Endpoint Configuration Manager (MECM) | VMware vSphere ESXi / Client / Web Console (5.5, 6.0, 6.5, 6.7, 7.0, 8.0) | UCS Central v2.0(1p) | OnCommand System Manager 3.2.1 | NetApp Configuration Manager 3.0RC1 | EMC Unisphere v3.1.1 | Unisphere Central 4.0.0 | Cisco Unified Computing System Manager 3.1 (1e) | Databricks | Qualys 3.19.0.2-5 | Commvault 9/10/11 | Veeam 12 (Backup &amp; Replication) | CA Unicenter DSM / Software Delivery Explorer | BigFix Console v10/v11 | Puppet | Mimecast v4.0.17 | Barracuda Control Cloud | PowerShell | Python | Atlassian Jira / Confluence | ServiceNow / Service Desk |ManageEngine | Datadog | Databricks | Thycotic Secret Server 9.0 | CyberArk v12.6.12 | CA Unicenter Remote Control | Visual Studio Code | Bitbucket / GitHub </w:t>
      </w:r>
    </w:p>
    <w:p w14:paraId="08DF82BD" w14:textId="77777777" w:rsidR="00D95909" w:rsidRPr="00D95909" w:rsidRDefault="00D95909" w:rsidP="00D95909">
      <w:pPr>
        <w:spacing w:after="120" w:line="240" w:lineRule="auto"/>
        <w:contextualSpacing/>
        <w:jc w:val="center"/>
        <w:rPr>
          <w:color w:val="auto"/>
          <w:sz w:val="18"/>
          <w:szCs w:val="18"/>
        </w:rPr>
      </w:pPr>
      <w:r w:rsidRPr="00D95909">
        <w:rPr>
          <w:b/>
          <w:bCs/>
          <w:color w:val="auto"/>
          <w:sz w:val="18"/>
          <w:szCs w:val="18"/>
        </w:rPr>
        <w:t>Hardware</w:t>
      </w:r>
      <w:r w:rsidRPr="00D95909">
        <w:rPr>
          <w:color w:val="auto"/>
          <w:sz w:val="18"/>
          <w:szCs w:val="18"/>
        </w:rPr>
        <w:t xml:space="preserve">: DR Replication Appliance (Zerto) | Barracuda Web Filter 310 | Servers / Routers / Switches | Security Cameras | Android / Apple Smartphones and Tablets | Load Balancers – BIG-IP Configuration Utility (F5), Citrix / ADC | Cisco UCS 5108 Chassis | Cisco B200 M3/M2 / B2-M5 server blades | APC Smart-UPS Rack Mount | Bomgar | Avtech Room Alert | </w:t>
      </w:r>
    </w:p>
    <w:p w14:paraId="01A749B2" w14:textId="77777777" w:rsidR="00D95909" w:rsidRPr="00D95909" w:rsidRDefault="00D95909" w:rsidP="00D95909">
      <w:pPr>
        <w:spacing w:after="120" w:line="240" w:lineRule="auto"/>
        <w:contextualSpacing/>
        <w:jc w:val="center"/>
        <w:rPr>
          <w:color w:val="auto"/>
          <w:sz w:val="18"/>
          <w:szCs w:val="18"/>
        </w:rPr>
      </w:pPr>
      <w:r w:rsidRPr="00D95909">
        <w:rPr>
          <w:color w:val="auto"/>
          <w:sz w:val="18"/>
          <w:szCs w:val="18"/>
        </w:rPr>
        <w:t>DELL PowerVault TL-2000</w:t>
      </w:r>
    </w:p>
    <w:p w14:paraId="1CB377EC" w14:textId="09C2CFE7" w:rsidR="00D95909" w:rsidRDefault="00D95909" w:rsidP="00D95909">
      <w:pPr>
        <w:spacing w:after="120" w:line="240" w:lineRule="auto"/>
        <w:contextualSpacing/>
        <w:jc w:val="center"/>
        <w:rPr>
          <w:color w:val="auto"/>
          <w:sz w:val="18"/>
          <w:szCs w:val="18"/>
        </w:rPr>
      </w:pPr>
      <w:r w:rsidRPr="00D95909">
        <w:rPr>
          <w:b/>
          <w:bCs/>
          <w:color w:val="auto"/>
          <w:sz w:val="18"/>
          <w:szCs w:val="18"/>
        </w:rPr>
        <w:t>Storage (SAN/NAS)</w:t>
      </w:r>
      <w:r w:rsidRPr="00D95909">
        <w:rPr>
          <w:color w:val="auto"/>
          <w:sz w:val="18"/>
          <w:szCs w:val="18"/>
        </w:rPr>
        <w:t>: Pure Flash Array | NetApp FAS (2020, 3240, 8020, 8040) | EMC (3100, 3150, CX300, VNX E) | Cisco Nexus | QNAP NAS</w:t>
      </w:r>
    </w:p>
    <w:p w14:paraId="3D567BFB" w14:textId="1095F02A" w:rsidR="00D95909" w:rsidRDefault="00D95909" w:rsidP="00D95909">
      <w:pPr>
        <w:spacing w:after="120" w:line="240" w:lineRule="auto"/>
        <w:contextualSpacing/>
        <w:jc w:val="center"/>
        <w:rPr>
          <w:b/>
          <w:bCs/>
          <w:color w:val="4472C4" w:themeColor="accent1"/>
          <w:sz w:val="24"/>
          <w:szCs w:val="24"/>
          <w:u w:val="single"/>
        </w:rPr>
      </w:pPr>
      <w:r w:rsidRPr="00D95909">
        <w:rPr>
          <w:b/>
          <w:bCs/>
          <w:color w:val="4472C4" w:themeColor="accent1"/>
          <w:sz w:val="24"/>
          <w:szCs w:val="24"/>
          <w:u w:val="single"/>
        </w:rPr>
        <w:t>LANGUAGES</w:t>
      </w:r>
    </w:p>
    <w:p w14:paraId="3103757B" w14:textId="6A7E8BC3" w:rsidR="00950BC8" w:rsidRPr="00D95909" w:rsidRDefault="00D95909" w:rsidP="00D95909">
      <w:pPr>
        <w:spacing w:after="120" w:line="240" w:lineRule="auto"/>
        <w:contextualSpacing/>
        <w:jc w:val="center"/>
        <w:rPr>
          <w:color w:val="auto"/>
          <w:sz w:val="18"/>
          <w:szCs w:val="18"/>
        </w:rPr>
      </w:pPr>
      <w:r w:rsidRPr="00D95909">
        <w:rPr>
          <w:color w:val="auto"/>
          <w:sz w:val="18"/>
          <w:szCs w:val="18"/>
        </w:rPr>
        <w:t>English | Spanish</w:t>
      </w:r>
    </w:p>
    <w:sectPr w:rsidR="00950BC8" w:rsidRPr="00D95909" w:rsidSect="00DC45B8">
      <w:pgSz w:w="11952" w:h="16848"/>
      <w:pgMar w:top="720" w:right="576" w:bottom="720" w:left="576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7EBE"/>
    <w:multiLevelType w:val="hybridMultilevel"/>
    <w:tmpl w:val="3028D9D0"/>
    <w:lvl w:ilvl="0" w:tplc="78DC27BA">
      <w:start w:val="1"/>
      <w:numFmt w:val="bullet"/>
      <w:lvlText w:val="●"/>
      <w:lvlJc w:val="left"/>
      <w:pPr>
        <w:ind w:left="720" w:hanging="360"/>
      </w:pPr>
    </w:lvl>
    <w:lvl w:ilvl="1" w:tplc="750234C6">
      <w:start w:val="1"/>
      <w:numFmt w:val="bullet"/>
      <w:lvlText w:val="○"/>
      <w:lvlJc w:val="left"/>
      <w:pPr>
        <w:ind w:left="1440" w:hanging="360"/>
      </w:pPr>
    </w:lvl>
    <w:lvl w:ilvl="2" w:tplc="21A4E888">
      <w:start w:val="1"/>
      <w:numFmt w:val="bullet"/>
      <w:lvlText w:val="■"/>
      <w:lvlJc w:val="left"/>
      <w:pPr>
        <w:ind w:left="2160" w:hanging="360"/>
      </w:pPr>
    </w:lvl>
    <w:lvl w:ilvl="3" w:tplc="6252616C">
      <w:start w:val="1"/>
      <w:numFmt w:val="bullet"/>
      <w:lvlText w:val="●"/>
      <w:lvlJc w:val="left"/>
      <w:pPr>
        <w:ind w:left="2880" w:hanging="360"/>
      </w:pPr>
    </w:lvl>
    <w:lvl w:ilvl="4" w:tplc="CD9423FA">
      <w:start w:val="1"/>
      <w:numFmt w:val="bullet"/>
      <w:lvlText w:val="○"/>
      <w:lvlJc w:val="left"/>
      <w:pPr>
        <w:ind w:left="3600" w:hanging="360"/>
      </w:pPr>
    </w:lvl>
    <w:lvl w:ilvl="5" w:tplc="9DC41562">
      <w:start w:val="1"/>
      <w:numFmt w:val="bullet"/>
      <w:lvlText w:val="■"/>
      <w:lvlJc w:val="left"/>
      <w:pPr>
        <w:ind w:left="4320" w:hanging="360"/>
      </w:pPr>
    </w:lvl>
    <w:lvl w:ilvl="6" w:tplc="B01CA9A4">
      <w:start w:val="1"/>
      <w:numFmt w:val="bullet"/>
      <w:lvlText w:val="●"/>
      <w:lvlJc w:val="left"/>
      <w:pPr>
        <w:ind w:left="5040" w:hanging="360"/>
      </w:pPr>
    </w:lvl>
    <w:lvl w:ilvl="7" w:tplc="ABE4E408">
      <w:start w:val="1"/>
      <w:numFmt w:val="bullet"/>
      <w:lvlText w:val="●"/>
      <w:lvlJc w:val="left"/>
      <w:pPr>
        <w:ind w:left="5760" w:hanging="360"/>
      </w:pPr>
    </w:lvl>
    <w:lvl w:ilvl="8" w:tplc="99C21E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AB5C69"/>
    <w:multiLevelType w:val="hybridMultilevel"/>
    <w:tmpl w:val="CC882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439D2"/>
    <w:multiLevelType w:val="hybridMultilevel"/>
    <w:tmpl w:val="BCBAB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F4858"/>
    <w:multiLevelType w:val="hybridMultilevel"/>
    <w:tmpl w:val="54AA5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F67AC"/>
    <w:multiLevelType w:val="hybridMultilevel"/>
    <w:tmpl w:val="1D769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468FE"/>
    <w:multiLevelType w:val="hybridMultilevel"/>
    <w:tmpl w:val="260AD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F5E37"/>
    <w:multiLevelType w:val="hybridMultilevel"/>
    <w:tmpl w:val="5CF20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F77110"/>
    <w:multiLevelType w:val="hybridMultilevel"/>
    <w:tmpl w:val="6324C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8370D"/>
    <w:multiLevelType w:val="hybridMultilevel"/>
    <w:tmpl w:val="6B6CA38C"/>
    <w:lvl w:ilvl="0" w:tplc="E44CF2E0">
      <w:start w:val="1"/>
      <w:numFmt w:val="bullet"/>
      <w:lvlText w:val="•"/>
      <w:lvlJc w:val="left"/>
      <w:pPr>
        <w:ind w:left="431" w:hanging="144"/>
      </w:pPr>
    </w:lvl>
    <w:lvl w:ilvl="1" w:tplc="09D6AC4A">
      <w:numFmt w:val="decimal"/>
      <w:lvlText w:val=""/>
      <w:lvlJc w:val="left"/>
    </w:lvl>
    <w:lvl w:ilvl="2" w:tplc="34483630">
      <w:numFmt w:val="decimal"/>
      <w:lvlText w:val=""/>
      <w:lvlJc w:val="left"/>
    </w:lvl>
    <w:lvl w:ilvl="3" w:tplc="31A871EA">
      <w:numFmt w:val="decimal"/>
      <w:lvlText w:val=""/>
      <w:lvlJc w:val="left"/>
    </w:lvl>
    <w:lvl w:ilvl="4" w:tplc="9270487A">
      <w:numFmt w:val="decimal"/>
      <w:lvlText w:val=""/>
      <w:lvlJc w:val="left"/>
    </w:lvl>
    <w:lvl w:ilvl="5" w:tplc="BE8C8428">
      <w:numFmt w:val="decimal"/>
      <w:lvlText w:val=""/>
      <w:lvlJc w:val="left"/>
    </w:lvl>
    <w:lvl w:ilvl="6" w:tplc="6BF8687E">
      <w:numFmt w:val="decimal"/>
      <w:lvlText w:val=""/>
      <w:lvlJc w:val="left"/>
    </w:lvl>
    <w:lvl w:ilvl="7" w:tplc="2926218A">
      <w:numFmt w:val="decimal"/>
      <w:lvlText w:val=""/>
      <w:lvlJc w:val="left"/>
    </w:lvl>
    <w:lvl w:ilvl="8" w:tplc="2BF250A0">
      <w:numFmt w:val="decimal"/>
      <w:lvlText w:val=""/>
      <w:lvlJc w:val="left"/>
    </w:lvl>
  </w:abstractNum>
  <w:abstractNum w:abstractNumId="9" w15:restartNumberingAfterBreak="0">
    <w:nsid w:val="3003133C"/>
    <w:multiLevelType w:val="hybridMultilevel"/>
    <w:tmpl w:val="31C48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F513B9"/>
    <w:multiLevelType w:val="hybridMultilevel"/>
    <w:tmpl w:val="B7A4A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41EFD"/>
    <w:multiLevelType w:val="hybridMultilevel"/>
    <w:tmpl w:val="F418C2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6E4738"/>
    <w:multiLevelType w:val="hybridMultilevel"/>
    <w:tmpl w:val="DD8C002C"/>
    <w:lvl w:ilvl="0" w:tplc="E44CF2E0">
      <w:start w:val="1"/>
      <w:numFmt w:val="bullet"/>
      <w:lvlText w:val="•"/>
      <w:lvlJc w:val="left"/>
      <w:pPr>
        <w:ind w:left="431" w:hanging="144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AD5FBD"/>
    <w:multiLevelType w:val="hybridMultilevel"/>
    <w:tmpl w:val="6400EF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95210A"/>
    <w:multiLevelType w:val="hybridMultilevel"/>
    <w:tmpl w:val="19ECEA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ECD5005"/>
    <w:multiLevelType w:val="hybridMultilevel"/>
    <w:tmpl w:val="3F702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F22D53"/>
    <w:multiLevelType w:val="hybridMultilevel"/>
    <w:tmpl w:val="26B2C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FF4F4E"/>
    <w:multiLevelType w:val="hybridMultilevel"/>
    <w:tmpl w:val="2E305CC2"/>
    <w:lvl w:ilvl="0" w:tplc="0409000F">
      <w:start w:val="1"/>
      <w:numFmt w:val="decimal"/>
      <w:lvlText w:val="%1."/>
      <w:lvlJc w:val="left"/>
      <w:pPr>
        <w:ind w:left="431" w:hanging="144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AE1026"/>
    <w:multiLevelType w:val="hybridMultilevel"/>
    <w:tmpl w:val="4606A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CD37D5"/>
    <w:multiLevelType w:val="hybridMultilevel"/>
    <w:tmpl w:val="533C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239E5"/>
    <w:multiLevelType w:val="hybridMultilevel"/>
    <w:tmpl w:val="6602B036"/>
    <w:lvl w:ilvl="0" w:tplc="98543E42">
      <w:start w:val="1"/>
      <w:numFmt w:val="decimal"/>
      <w:lvlText w:val="%1."/>
      <w:lvlJc w:val="left"/>
      <w:pPr>
        <w:ind w:left="431" w:hanging="215"/>
      </w:pPr>
    </w:lvl>
    <w:lvl w:ilvl="1" w:tplc="BABC371E">
      <w:numFmt w:val="decimal"/>
      <w:lvlText w:val=""/>
      <w:lvlJc w:val="left"/>
    </w:lvl>
    <w:lvl w:ilvl="2" w:tplc="F4585C92">
      <w:numFmt w:val="decimal"/>
      <w:lvlText w:val=""/>
      <w:lvlJc w:val="left"/>
    </w:lvl>
    <w:lvl w:ilvl="3" w:tplc="9FE6CD24">
      <w:numFmt w:val="decimal"/>
      <w:lvlText w:val=""/>
      <w:lvlJc w:val="left"/>
    </w:lvl>
    <w:lvl w:ilvl="4" w:tplc="7F16DEA6">
      <w:numFmt w:val="decimal"/>
      <w:lvlText w:val=""/>
      <w:lvlJc w:val="left"/>
    </w:lvl>
    <w:lvl w:ilvl="5" w:tplc="465A5894">
      <w:numFmt w:val="decimal"/>
      <w:lvlText w:val=""/>
      <w:lvlJc w:val="left"/>
    </w:lvl>
    <w:lvl w:ilvl="6" w:tplc="B89CC886">
      <w:numFmt w:val="decimal"/>
      <w:lvlText w:val=""/>
      <w:lvlJc w:val="left"/>
    </w:lvl>
    <w:lvl w:ilvl="7" w:tplc="4D307AFE">
      <w:numFmt w:val="decimal"/>
      <w:lvlText w:val=""/>
      <w:lvlJc w:val="left"/>
    </w:lvl>
    <w:lvl w:ilvl="8" w:tplc="05B09B7C">
      <w:numFmt w:val="decimal"/>
      <w:lvlText w:val=""/>
      <w:lvlJc w:val="left"/>
    </w:lvl>
  </w:abstractNum>
  <w:abstractNum w:abstractNumId="21" w15:restartNumberingAfterBreak="0">
    <w:nsid w:val="574F4604"/>
    <w:multiLevelType w:val="hybridMultilevel"/>
    <w:tmpl w:val="8286C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917A9B"/>
    <w:multiLevelType w:val="hybridMultilevel"/>
    <w:tmpl w:val="C54ED5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CA67C5"/>
    <w:multiLevelType w:val="hybridMultilevel"/>
    <w:tmpl w:val="6068F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166B7F"/>
    <w:multiLevelType w:val="multilevel"/>
    <w:tmpl w:val="66C4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864017">
    <w:abstractNumId w:val="0"/>
    <w:lvlOverride w:ilvl="0">
      <w:startOverride w:val="1"/>
    </w:lvlOverride>
  </w:num>
  <w:num w:numId="2" w16cid:durableId="1790662289">
    <w:abstractNumId w:val="8"/>
    <w:lvlOverride w:ilvl="0">
      <w:startOverride w:val="1"/>
    </w:lvlOverride>
  </w:num>
  <w:num w:numId="3" w16cid:durableId="16391550">
    <w:abstractNumId w:val="8"/>
    <w:lvlOverride w:ilvl="0">
      <w:startOverride w:val="1"/>
    </w:lvlOverride>
  </w:num>
  <w:num w:numId="4" w16cid:durableId="913047861">
    <w:abstractNumId w:val="8"/>
    <w:lvlOverride w:ilvl="0">
      <w:startOverride w:val="1"/>
    </w:lvlOverride>
  </w:num>
  <w:num w:numId="5" w16cid:durableId="200285996">
    <w:abstractNumId w:val="8"/>
    <w:lvlOverride w:ilvl="0">
      <w:startOverride w:val="1"/>
    </w:lvlOverride>
  </w:num>
  <w:num w:numId="6" w16cid:durableId="968323890">
    <w:abstractNumId w:val="8"/>
    <w:lvlOverride w:ilvl="0">
      <w:startOverride w:val="1"/>
    </w:lvlOverride>
  </w:num>
  <w:num w:numId="7" w16cid:durableId="1585065495">
    <w:abstractNumId w:val="8"/>
    <w:lvlOverride w:ilvl="0">
      <w:startOverride w:val="1"/>
    </w:lvlOverride>
  </w:num>
  <w:num w:numId="8" w16cid:durableId="18361831">
    <w:abstractNumId w:val="16"/>
  </w:num>
  <w:num w:numId="9" w16cid:durableId="251352201">
    <w:abstractNumId w:val="18"/>
  </w:num>
  <w:num w:numId="10" w16cid:durableId="342901556">
    <w:abstractNumId w:val="8"/>
  </w:num>
  <w:num w:numId="11" w16cid:durableId="1588030449">
    <w:abstractNumId w:val="12"/>
  </w:num>
  <w:num w:numId="12" w16cid:durableId="1429887301">
    <w:abstractNumId w:val="17"/>
  </w:num>
  <w:num w:numId="13" w16cid:durableId="1968536984">
    <w:abstractNumId w:val="21"/>
  </w:num>
  <w:num w:numId="14" w16cid:durableId="770861732">
    <w:abstractNumId w:val="15"/>
  </w:num>
  <w:num w:numId="15" w16cid:durableId="1466388894">
    <w:abstractNumId w:val="3"/>
  </w:num>
  <w:num w:numId="16" w16cid:durableId="1904289847">
    <w:abstractNumId w:val="22"/>
  </w:num>
  <w:num w:numId="17" w16cid:durableId="1597058838">
    <w:abstractNumId w:val="1"/>
  </w:num>
  <w:num w:numId="18" w16cid:durableId="560679323">
    <w:abstractNumId w:val="11"/>
  </w:num>
  <w:num w:numId="19" w16cid:durableId="1187253201">
    <w:abstractNumId w:val="4"/>
  </w:num>
  <w:num w:numId="20" w16cid:durableId="1965504742">
    <w:abstractNumId w:val="13"/>
  </w:num>
  <w:num w:numId="21" w16cid:durableId="1207451870">
    <w:abstractNumId w:val="24"/>
  </w:num>
  <w:num w:numId="22" w16cid:durableId="953099416">
    <w:abstractNumId w:val="7"/>
  </w:num>
  <w:num w:numId="23" w16cid:durableId="2097555362">
    <w:abstractNumId w:val="14"/>
  </w:num>
  <w:num w:numId="24" w16cid:durableId="1269698878">
    <w:abstractNumId w:val="10"/>
  </w:num>
  <w:num w:numId="25" w16cid:durableId="940524434">
    <w:abstractNumId w:val="2"/>
  </w:num>
  <w:num w:numId="26" w16cid:durableId="669410373">
    <w:abstractNumId w:val="23"/>
  </w:num>
  <w:num w:numId="27" w16cid:durableId="2042121763">
    <w:abstractNumId w:val="19"/>
  </w:num>
  <w:num w:numId="28" w16cid:durableId="2085376263">
    <w:abstractNumId w:val="9"/>
  </w:num>
  <w:num w:numId="29" w16cid:durableId="582691229">
    <w:abstractNumId w:val="5"/>
  </w:num>
  <w:num w:numId="30" w16cid:durableId="11071181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992"/>
    <w:rsid w:val="00000818"/>
    <w:rsid w:val="00003E90"/>
    <w:rsid w:val="000045D4"/>
    <w:rsid w:val="00005C08"/>
    <w:rsid w:val="00007DFF"/>
    <w:rsid w:val="00010BC6"/>
    <w:rsid w:val="00011DA6"/>
    <w:rsid w:val="0001288C"/>
    <w:rsid w:val="00012AFF"/>
    <w:rsid w:val="00016FFF"/>
    <w:rsid w:val="00017443"/>
    <w:rsid w:val="00020267"/>
    <w:rsid w:val="00025EC8"/>
    <w:rsid w:val="00026F9C"/>
    <w:rsid w:val="000311CE"/>
    <w:rsid w:val="00034D54"/>
    <w:rsid w:val="00035863"/>
    <w:rsid w:val="00036447"/>
    <w:rsid w:val="00037AE3"/>
    <w:rsid w:val="00040B4C"/>
    <w:rsid w:val="0005181D"/>
    <w:rsid w:val="00052162"/>
    <w:rsid w:val="000526E0"/>
    <w:rsid w:val="00053C9A"/>
    <w:rsid w:val="00056A23"/>
    <w:rsid w:val="000602CC"/>
    <w:rsid w:val="00062262"/>
    <w:rsid w:val="00065030"/>
    <w:rsid w:val="000663BE"/>
    <w:rsid w:val="00066809"/>
    <w:rsid w:val="00067B4C"/>
    <w:rsid w:val="00071E50"/>
    <w:rsid w:val="000729F9"/>
    <w:rsid w:val="00072BBA"/>
    <w:rsid w:val="00072E05"/>
    <w:rsid w:val="000748C8"/>
    <w:rsid w:val="000749CA"/>
    <w:rsid w:val="000816EF"/>
    <w:rsid w:val="00082B7A"/>
    <w:rsid w:val="000836CC"/>
    <w:rsid w:val="00083746"/>
    <w:rsid w:val="00083F9C"/>
    <w:rsid w:val="00086F95"/>
    <w:rsid w:val="00087F64"/>
    <w:rsid w:val="00093531"/>
    <w:rsid w:val="000A4803"/>
    <w:rsid w:val="000A5D89"/>
    <w:rsid w:val="000A6344"/>
    <w:rsid w:val="000A6E89"/>
    <w:rsid w:val="000B08E2"/>
    <w:rsid w:val="000B51BA"/>
    <w:rsid w:val="000B6C37"/>
    <w:rsid w:val="000B79C6"/>
    <w:rsid w:val="000C09A2"/>
    <w:rsid w:val="000C1AB9"/>
    <w:rsid w:val="000C27DE"/>
    <w:rsid w:val="000C317B"/>
    <w:rsid w:val="000C3830"/>
    <w:rsid w:val="000C6626"/>
    <w:rsid w:val="000C69E5"/>
    <w:rsid w:val="000D07E6"/>
    <w:rsid w:val="000D0A31"/>
    <w:rsid w:val="000D27A4"/>
    <w:rsid w:val="000D2EC6"/>
    <w:rsid w:val="000D6AFA"/>
    <w:rsid w:val="000D7328"/>
    <w:rsid w:val="000D763B"/>
    <w:rsid w:val="000E3665"/>
    <w:rsid w:val="000E44F8"/>
    <w:rsid w:val="000E70EE"/>
    <w:rsid w:val="000E7F0C"/>
    <w:rsid w:val="000F06D1"/>
    <w:rsid w:val="000F579C"/>
    <w:rsid w:val="0010209C"/>
    <w:rsid w:val="00106F00"/>
    <w:rsid w:val="001074FD"/>
    <w:rsid w:val="00107A45"/>
    <w:rsid w:val="00110CD9"/>
    <w:rsid w:val="00113102"/>
    <w:rsid w:val="00116A17"/>
    <w:rsid w:val="0011707A"/>
    <w:rsid w:val="0012068B"/>
    <w:rsid w:val="00121594"/>
    <w:rsid w:val="00122736"/>
    <w:rsid w:val="00125487"/>
    <w:rsid w:val="00127E44"/>
    <w:rsid w:val="001307AC"/>
    <w:rsid w:val="00135D69"/>
    <w:rsid w:val="00137801"/>
    <w:rsid w:val="00137C53"/>
    <w:rsid w:val="0014038B"/>
    <w:rsid w:val="00140C54"/>
    <w:rsid w:val="00141241"/>
    <w:rsid w:val="001419F4"/>
    <w:rsid w:val="00142329"/>
    <w:rsid w:val="001432F0"/>
    <w:rsid w:val="00143B27"/>
    <w:rsid w:val="001455AE"/>
    <w:rsid w:val="00145A3C"/>
    <w:rsid w:val="00146B4D"/>
    <w:rsid w:val="00153B68"/>
    <w:rsid w:val="001575F6"/>
    <w:rsid w:val="0016129D"/>
    <w:rsid w:val="0016410C"/>
    <w:rsid w:val="0016502E"/>
    <w:rsid w:val="001670D4"/>
    <w:rsid w:val="00170EC5"/>
    <w:rsid w:val="00171744"/>
    <w:rsid w:val="0017428B"/>
    <w:rsid w:val="00174DBF"/>
    <w:rsid w:val="001764BE"/>
    <w:rsid w:val="00180F89"/>
    <w:rsid w:val="001828CE"/>
    <w:rsid w:val="00184828"/>
    <w:rsid w:val="0018553A"/>
    <w:rsid w:val="00191911"/>
    <w:rsid w:val="0019194E"/>
    <w:rsid w:val="001A0133"/>
    <w:rsid w:val="001A3390"/>
    <w:rsid w:val="001A3E07"/>
    <w:rsid w:val="001B1281"/>
    <w:rsid w:val="001B2642"/>
    <w:rsid w:val="001C243C"/>
    <w:rsid w:val="001C2E8C"/>
    <w:rsid w:val="001C3C2B"/>
    <w:rsid w:val="001C67F6"/>
    <w:rsid w:val="001D1914"/>
    <w:rsid w:val="001D1A48"/>
    <w:rsid w:val="001D2201"/>
    <w:rsid w:val="001D224B"/>
    <w:rsid w:val="001D4EA3"/>
    <w:rsid w:val="001E42FD"/>
    <w:rsid w:val="001E620B"/>
    <w:rsid w:val="001F0D8D"/>
    <w:rsid w:val="001F2F23"/>
    <w:rsid w:val="001F4884"/>
    <w:rsid w:val="001F4EB4"/>
    <w:rsid w:val="001F7BF8"/>
    <w:rsid w:val="002017ED"/>
    <w:rsid w:val="00202B07"/>
    <w:rsid w:val="00203107"/>
    <w:rsid w:val="002055B3"/>
    <w:rsid w:val="002062E7"/>
    <w:rsid w:val="002063F3"/>
    <w:rsid w:val="002156FF"/>
    <w:rsid w:val="00215E31"/>
    <w:rsid w:val="0021713A"/>
    <w:rsid w:val="00217A68"/>
    <w:rsid w:val="002221ED"/>
    <w:rsid w:val="002222BF"/>
    <w:rsid w:val="00224429"/>
    <w:rsid w:val="0022457C"/>
    <w:rsid w:val="00225360"/>
    <w:rsid w:val="00225707"/>
    <w:rsid w:val="00225973"/>
    <w:rsid w:val="00232166"/>
    <w:rsid w:val="002329DE"/>
    <w:rsid w:val="0023518A"/>
    <w:rsid w:val="00240655"/>
    <w:rsid w:val="00240DA3"/>
    <w:rsid w:val="0024235E"/>
    <w:rsid w:val="00243466"/>
    <w:rsid w:val="0024564E"/>
    <w:rsid w:val="00245972"/>
    <w:rsid w:val="00251EB4"/>
    <w:rsid w:val="00253059"/>
    <w:rsid w:val="0025385E"/>
    <w:rsid w:val="002569E3"/>
    <w:rsid w:val="00260A66"/>
    <w:rsid w:val="0026111D"/>
    <w:rsid w:val="00262FB8"/>
    <w:rsid w:val="0026632A"/>
    <w:rsid w:val="00270BDA"/>
    <w:rsid w:val="00272962"/>
    <w:rsid w:val="00273662"/>
    <w:rsid w:val="00281290"/>
    <w:rsid w:val="00281E0C"/>
    <w:rsid w:val="00284FC1"/>
    <w:rsid w:val="002859BD"/>
    <w:rsid w:val="0029403A"/>
    <w:rsid w:val="00294FC6"/>
    <w:rsid w:val="00295D3F"/>
    <w:rsid w:val="002A0814"/>
    <w:rsid w:val="002A111F"/>
    <w:rsid w:val="002A18B7"/>
    <w:rsid w:val="002A22E2"/>
    <w:rsid w:val="002A4893"/>
    <w:rsid w:val="002A563A"/>
    <w:rsid w:val="002A682D"/>
    <w:rsid w:val="002A7295"/>
    <w:rsid w:val="002B1EBE"/>
    <w:rsid w:val="002B2DCD"/>
    <w:rsid w:val="002B5058"/>
    <w:rsid w:val="002B681F"/>
    <w:rsid w:val="002C1B06"/>
    <w:rsid w:val="002C2CBA"/>
    <w:rsid w:val="002C409C"/>
    <w:rsid w:val="002C5D08"/>
    <w:rsid w:val="002C78B5"/>
    <w:rsid w:val="002D03D8"/>
    <w:rsid w:val="002D0FF5"/>
    <w:rsid w:val="002D261F"/>
    <w:rsid w:val="002D71DE"/>
    <w:rsid w:val="002E0220"/>
    <w:rsid w:val="002E5C57"/>
    <w:rsid w:val="002E76ED"/>
    <w:rsid w:val="002F2302"/>
    <w:rsid w:val="002F2E85"/>
    <w:rsid w:val="002F410D"/>
    <w:rsid w:val="002F491C"/>
    <w:rsid w:val="002F4BED"/>
    <w:rsid w:val="002F7B27"/>
    <w:rsid w:val="002F7F9B"/>
    <w:rsid w:val="00300484"/>
    <w:rsid w:val="00301F85"/>
    <w:rsid w:val="00303FD8"/>
    <w:rsid w:val="00304B67"/>
    <w:rsid w:val="00306391"/>
    <w:rsid w:val="00307559"/>
    <w:rsid w:val="0031214E"/>
    <w:rsid w:val="00312202"/>
    <w:rsid w:val="003128F1"/>
    <w:rsid w:val="00313A68"/>
    <w:rsid w:val="0031461F"/>
    <w:rsid w:val="00316EE9"/>
    <w:rsid w:val="00322DE2"/>
    <w:rsid w:val="0032740C"/>
    <w:rsid w:val="00330AC0"/>
    <w:rsid w:val="003311FF"/>
    <w:rsid w:val="00333C55"/>
    <w:rsid w:val="00334251"/>
    <w:rsid w:val="00335D7D"/>
    <w:rsid w:val="00336AFD"/>
    <w:rsid w:val="003435DC"/>
    <w:rsid w:val="00346B3C"/>
    <w:rsid w:val="00352333"/>
    <w:rsid w:val="00355226"/>
    <w:rsid w:val="00365B79"/>
    <w:rsid w:val="00370EA5"/>
    <w:rsid w:val="003710E7"/>
    <w:rsid w:val="0037237F"/>
    <w:rsid w:val="0037245D"/>
    <w:rsid w:val="00373E4B"/>
    <w:rsid w:val="0038086F"/>
    <w:rsid w:val="00385FD3"/>
    <w:rsid w:val="00387ECB"/>
    <w:rsid w:val="00392094"/>
    <w:rsid w:val="00393680"/>
    <w:rsid w:val="00397CBD"/>
    <w:rsid w:val="003A3E00"/>
    <w:rsid w:val="003B14A2"/>
    <w:rsid w:val="003B3972"/>
    <w:rsid w:val="003B59C2"/>
    <w:rsid w:val="003B673E"/>
    <w:rsid w:val="003B7DA9"/>
    <w:rsid w:val="003C05D6"/>
    <w:rsid w:val="003C1B9D"/>
    <w:rsid w:val="003C2406"/>
    <w:rsid w:val="003C2600"/>
    <w:rsid w:val="003C266D"/>
    <w:rsid w:val="003C3A24"/>
    <w:rsid w:val="003C755B"/>
    <w:rsid w:val="003D2E93"/>
    <w:rsid w:val="003D4BC7"/>
    <w:rsid w:val="003D5012"/>
    <w:rsid w:val="003D7F27"/>
    <w:rsid w:val="003E2CD0"/>
    <w:rsid w:val="003F1120"/>
    <w:rsid w:val="003F2F09"/>
    <w:rsid w:val="003F6491"/>
    <w:rsid w:val="00402FAE"/>
    <w:rsid w:val="00403CCD"/>
    <w:rsid w:val="00404917"/>
    <w:rsid w:val="00405E3E"/>
    <w:rsid w:val="004075D3"/>
    <w:rsid w:val="00407D6B"/>
    <w:rsid w:val="00411065"/>
    <w:rsid w:val="00416275"/>
    <w:rsid w:val="0041682A"/>
    <w:rsid w:val="004208E3"/>
    <w:rsid w:val="00420EDA"/>
    <w:rsid w:val="00421963"/>
    <w:rsid w:val="00421D04"/>
    <w:rsid w:val="00425E5B"/>
    <w:rsid w:val="00425FDC"/>
    <w:rsid w:val="0042691A"/>
    <w:rsid w:val="00427C3E"/>
    <w:rsid w:val="004305D8"/>
    <w:rsid w:val="004312CE"/>
    <w:rsid w:val="00431932"/>
    <w:rsid w:val="00431C0C"/>
    <w:rsid w:val="004326F6"/>
    <w:rsid w:val="00432AD5"/>
    <w:rsid w:val="00432F2D"/>
    <w:rsid w:val="00433F13"/>
    <w:rsid w:val="004410D9"/>
    <w:rsid w:val="00441CE1"/>
    <w:rsid w:val="00441D47"/>
    <w:rsid w:val="00442200"/>
    <w:rsid w:val="004434C7"/>
    <w:rsid w:val="00444E64"/>
    <w:rsid w:val="00445466"/>
    <w:rsid w:val="00450EB6"/>
    <w:rsid w:val="004511B4"/>
    <w:rsid w:val="00454A21"/>
    <w:rsid w:val="00454B5F"/>
    <w:rsid w:val="00457BD8"/>
    <w:rsid w:val="004625A6"/>
    <w:rsid w:val="00474A5B"/>
    <w:rsid w:val="00475054"/>
    <w:rsid w:val="004814F1"/>
    <w:rsid w:val="00481504"/>
    <w:rsid w:val="00483D8F"/>
    <w:rsid w:val="0048522C"/>
    <w:rsid w:val="00486A0E"/>
    <w:rsid w:val="0049687E"/>
    <w:rsid w:val="00496F3E"/>
    <w:rsid w:val="004A0136"/>
    <w:rsid w:val="004A1269"/>
    <w:rsid w:val="004A4897"/>
    <w:rsid w:val="004A6928"/>
    <w:rsid w:val="004B0EBD"/>
    <w:rsid w:val="004B1D17"/>
    <w:rsid w:val="004B317C"/>
    <w:rsid w:val="004B37C1"/>
    <w:rsid w:val="004B3CAD"/>
    <w:rsid w:val="004B3E79"/>
    <w:rsid w:val="004B6054"/>
    <w:rsid w:val="004C4BA9"/>
    <w:rsid w:val="004D136F"/>
    <w:rsid w:val="004D194E"/>
    <w:rsid w:val="004D1C53"/>
    <w:rsid w:val="004D2BB9"/>
    <w:rsid w:val="004D4C15"/>
    <w:rsid w:val="004E0118"/>
    <w:rsid w:val="004E5E3C"/>
    <w:rsid w:val="004E681B"/>
    <w:rsid w:val="004E7BBE"/>
    <w:rsid w:val="004F0EA3"/>
    <w:rsid w:val="004F501F"/>
    <w:rsid w:val="004F5CEE"/>
    <w:rsid w:val="005049EC"/>
    <w:rsid w:val="005068DB"/>
    <w:rsid w:val="0051259F"/>
    <w:rsid w:val="005136E9"/>
    <w:rsid w:val="00516DD2"/>
    <w:rsid w:val="00516F62"/>
    <w:rsid w:val="005171DA"/>
    <w:rsid w:val="00517B91"/>
    <w:rsid w:val="00522254"/>
    <w:rsid w:val="005239D5"/>
    <w:rsid w:val="00525BE4"/>
    <w:rsid w:val="00527CE0"/>
    <w:rsid w:val="0053026C"/>
    <w:rsid w:val="00530B30"/>
    <w:rsid w:val="00531F25"/>
    <w:rsid w:val="005329B8"/>
    <w:rsid w:val="00533231"/>
    <w:rsid w:val="005335D1"/>
    <w:rsid w:val="00533C21"/>
    <w:rsid w:val="00535646"/>
    <w:rsid w:val="0053783A"/>
    <w:rsid w:val="005401A1"/>
    <w:rsid w:val="00543DE5"/>
    <w:rsid w:val="00545A1F"/>
    <w:rsid w:val="00547F02"/>
    <w:rsid w:val="0055084D"/>
    <w:rsid w:val="005530A0"/>
    <w:rsid w:val="00554E76"/>
    <w:rsid w:val="0055648C"/>
    <w:rsid w:val="00557166"/>
    <w:rsid w:val="00563C5C"/>
    <w:rsid w:val="00563CE9"/>
    <w:rsid w:val="00566A61"/>
    <w:rsid w:val="005673CA"/>
    <w:rsid w:val="00573D4F"/>
    <w:rsid w:val="00574221"/>
    <w:rsid w:val="00574685"/>
    <w:rsid w:val="005772B5"/>
    <w:rsid w:val="00581115"/>
    <w:rsid w:val="00584A47"/>
    <w:rsid w:val="005854FA"/>
    <w:rsid w:val="00587DE1"/>
    <w:rsid w:val="005910E0"/>
    <w:rsid w:val="00591613"/>
    <w:rsid w:val="00591E6C"/>
    <w:rsid w:val="00592917"/>
    <w:rsid w:val="005946EA"/>
    <w:rsid w:val="0059751C"/>
    <w:rsid w:val="005A1C4E"/>
    <w:rsid w:val="005A3922"/>
    <w:rsid w:val="005A62AB"/>
    <w:rsid w:val="005B025D"/>
    <w:rsid w:val="005B061B"/>
    <w:rsid w:val="005B29DA"/>
    <w:rsid w:val="005B34D3"/>
    <w:rsid w:val="005B34D7"/>
    <w:rsid w:val="005B35ED"/>
    <w:rsid w:val="005B744C"/>
    <w:rsid w:val="005C00CC"/>
    <w:rsid w:val="005C1258"/>
    <w:rsid w:val="005C37ED"/>
    <w:rsid w:val="005C6AF1"/>
    <w:rsid w:val="005D0BB5"/>
    <w:rsid w:val="005D33B0"/>
    <w:rsid w:val="005D491C"/>
    <w:rsid w:val="005D5AA2"/>
    <w:rsid w:val="005D77FF"/>
    <w:rsid w:val="005E091D"/>
    <w:rsid w:val="005E40BB"/>
    <w:rsid w:val="005E6BE5"/>
    <w:rsid w:val="005F05B2"/>
    <w:rsid w:val="005F1F4C"/>
    <w:rsid w:val="005F3182"/>
    <w:rsid w:val="005F6C3D"/>
    <w:rsid w:val="0060160E"/>
    <w:rsid w:val="00602C75"/>
    <w:rsid w:val="00602EEF"/>
    <w:rsid w:val="006030D5"/>
    <w:rsid w:val="00606300"/>
    <w:rsid w:val="00606444"/>
    <w:rsid w:val="00607991"/>
    <w:rsid w:val="00614652"/>
    <w:rsid w:val="00614F68"/>
    <w:rsid w:val="00617F00"/>
    <w:rsid w:val="00621E3B"/>
    <w:rsid w:val="00627D81"/>
    <w:rsid w:val="00631485"/>
    <w:rsid w:val="0063210E"/>
    <w:rsid w:val="006336E9"/>
    <w:rsid w:val="0063386E"/>
    <w:rsid w:val="006345B0"/>
    <w:rsid w:val="00634AF0"/>
    <w:rsid w:val="006356D9"/>
    <w:rsid w:val="00636286"/>
    <w:rsid w:val="006371DF"/>
    <w:rsid w:val="006372D6"/>
    <w:rsid w:val="0063774B"/>
    <w:rsid w:val="006378B3"/>
    <w:rsid w:val="006412E4"/>
    <w:rsid w:val="00641AD2"/>
    <w:rsid w:val="00642D51"/>
    <w:rsid w:val="00642E62"/>
    <w:rsid w:val="006453B5"/>
    <w:rsid w:val="00645668"/>
    <w:rsid w:val="006457C6"/>
    <w:rsid w:val="00645A77"/>
    <w:rsid w:val="006472CC"/>
    <w:rsid w:val="00651ECE"/>
    <w:rsid w:val="006520C7"/>
    <w:rsid w:val="00652A07"/>
    <w:rsid w:val="006531B0"/>
    <w:rsid w:val="00653B5E"/>
    <w:rsid w:val="00654E94"/>
    <w:rsid w:val="0065675D"/>
    <w:rsid w:val="006624E1"/>
    <w:rsid w:val="00662BFB"/>
    <w:rsid w:val="0066319E"/>
    <w:rsid w:val="006644B6"/>
    <w:rsid w:val="00665B7D"/>
    <w:rsid w:val="00670671"/>
    <w:rsid w:val="00672743"/>
    <w:rsid w:val="00672954"/>
    <w:rsid w:val="00673125"/>
    <w:rsid w:val="00677E22"/>
    <w:rsid w:val="006829D8"/>
    <w:rsid w:val="00686A19"/>
    <w:rsid w:val="0069002E"/>
    <w:rsid w:val="00690273"/>
    <w:rsid w:val="00692215"/>
    <w:rsid w:val="0069708A"/>
    <w:rsid w:val="006A1131"/>
    <w:rsid w:val="006A2BE8"/>
    <w:rsid w:val="006A4970"/>
    <w:rsid w:val="006B1DAB"/>
    <w:rsid w:val="006B3904"/>
    <w:rsid w:val="006B3D72"/>
    <w:rsid w:val="006B578A"/>
    <w:rsid w:val="006B60BA"/>
    <w:rsid w:val="006C0D8D"/>
    <w:rsid w:val="006C2883"/>
    <w:rsid w:val="006C46E3"/>
    <w:rsid w:val="006D4C02"/>
    <w:rsid w:val="006D5041"/>
    <w:rsid w:val="006E0AE8"/>
    <w:rsid w:val="006E105A"/>
    <w:rsid w:val="006E2B9D"/>
    <w:rsid w:val="006E39E2"/>
    <w:rsid w:val="006E63D6"/>
    <w:rsid w:val="006E653F"/>
    <w:rsid w:val="006F00AD"/>
    <w:rsid w:val="006F1498"/>
    <w:rsid w:val="006F4154"/>
    <w:rsid w:val="006F436F"/>
    <w:rsid w:val="006F72F4"/>
    <w:rsid w:val="006F7EC2"/>
    <w:rsid w:val="0070606C"/>
    <w:rsid w:val="00706DBE"/>
    <w:rsid w:val="007076ED"/>
    <w:rsid w:val="007113E8"/>
    <w:rsid w:val="00711EDD"/>
    <w:rsid w:val="007131F3"/>
    <w:rsid w:val="007158B8"/>
    <w:rsid w:val="00715BEA"/>
    <w:rsid w:val="00716A07"/>
    <w:rsid w:val="007171B8"/>
    <w:rsid w:val="00721295"/>
    <w:rsid w:val="00722F9D"/>
    <w:rsid w:val="007324F4"/>
    <w:rsid w:val="00733A88"/>
    <w:rsid w:val="0074397E"/>
    <w:rsid w:val="00743F0F"/>
    <w:rsid w:val="0074748B"/>
    <w:rsid w:val="0074794A"/>
    <w:rsid w:val="00750E1B"/>
    <w:rsid w:val="00753248"/>
    <w:rsid w:val="00754412"/>
    <w:rsid w:val="0075638E"/>
    <w:rsid w:val="007571F6"/>
    <w:rsid w:val="007574D8"/>
    <w:rsid w:val="00760569"/>
    <w:rsid w:val="00766447"/>
    <w:rsid w:val="00770F0B"/>
    <w:rsid w:val="00771B02"/>
    <w:rsid w:val="00777917"/>
    <w:rsid w:val="00784322"/>
    <w:rsid w:val="007850CB"/>
    <w:rsid w:val="00785987"/>
    <w:rsid w:val="00785CC8"/>
    <w:rsid w:val="0078756E"/>
    <w:rsid w:val="007929E3"/>
    <w:rsid w:val="00792EDF"/>
    <w:rsid w:val="007932B9"/>
    <w:rsid w:val="007936C9"/>
    <w:rsid w:val="00794884"/>
    <w:rsid w:val="007A4FCC"/>
    <w:rsid w:val="007A5508"/>
    <w:rsid w:val="007B0C3E"/>
    <w:rsid w:val="007B5047"/>
    <w:rsid w:val="007C07CE"/>
    <w:rsid w:val="007C30AA"/>
    <w:rsid w:val="007C32D4"/>
    <w:rsid w:val="007C483D"/>
    <w:rsid w:val="007C5446"/>
    <w:rsid w:val="007C55A1"/>
    <w:rsid w:val="007C617A"/>
    <w:rsid w:val="007C6B30"/>
    <w:rsid w:val="007D4468"/>
    <w:rsid w:val="007E0E16"/>
    <w:rsid w:val="007E209E"/>
    <w:rsid w:val="007E2633"/>
    <w:rsid w:val="007E39AD"/>
    <w:rsid w:val="007E52C7"/>
    <w:rsid w:val="007F17FB"/>
    <w:rsid w:val="007F1A04"/>
    <w:rsid w:val="007F1A43"/>
    <w:rsid w:val="007F353C"/>
    <w:rsid w:val="007F47E1"/>
    <w:rsid w:val="007F4DC6"/>
    <w:rsid w:val="007F7885"/>
    <w:rsid w:val="007F7CBE"/>
    <w:rsid w:val="00801940"/>
    <w:rsid w:val="008024A1"/>
    <w:rsid w:val="00803798"/>
    <w:rsid w:val="008058A2"/>
    <w:rsid w:val="008131E6"/>
    <w:rsid w:val="00814071"/>
    <w:rsid w:val="008147D1"/>
    <w:rsid w:val="00814C5D"/>
    <w:rsid w:val="00821B3D"/>
    <w:rsid w:val="00827B01"/>
    <w:rsid w:val="0083787F"/>
    <w:rsid w:val="00837B4C"/>
    <w:rsid w:val="00843AAE"/>
    <w:rsid w:val="00846632"/>
    <w:rsid w:val="00846E57"/>
    <w:rsid w:val="008504CB"/>
    <w:rsid w:val="0085070A"/>
    <w:rsid w:val="0085093B"/>
    <w:rsid w:val="00850DDA"/>
    <w:rsid w:val="008511A8"/>
    <w:rsid w:val="00851E2E"/>
    <w:rsid w:val="00853D9D"/>
    <w:rsid w:val="00854AF0"/>
    <w:rsid w:val="00855DD6"/>
    <w:rsid w:val="00855E48"/>
    <w:rsid w:val="00857522"/>
    <w:rsid w:val="0086030F"/>
    <w:rsid w:val="008607A8"/>
    <w:rsid w:val="00871EB9"/>
    <w:rsid w:val="00873437"/>
    <w:rsid w:val="00873C28"/>
    <w:rsid w:val="0087755A"/>
    <w:rsid w:val="00877B42"/>
    <w:rsid w:val="00881040"/>
    <w:rsid w:val="008821AB"/>
    <w:rsid w:val="00882289"/>
    <w:rsid w:val="008822E5"/>
    <w:rsid w:val="00882A43"/>
    <w:rsid w:val="008851BA"/>
    <w:rsid w:val="00885E16"/>
    <w:rsid w:val="008871E9"/>
    <w:rsid w:val="0088762D"/>
    <w:rsid w:val="0088799B"/>
    <w:rsid w:val="0089080B"/>
    <w:rsid w:val="008919C7"/>
    <w:rsid w:val="0089694A"/>
    <w:rsid w:val="008971C5"/>
    <w:rsid w:val="008A23D2"/>
    <w:rsid w:val="008A5081"/>
    <w:rsid w:val="008A6833"/>
    <w:rsid w:val="008A6FAE"/>
    <w:rsid w:val="008B07BC"/>
    <w:rsid w:val="008B346E"/>
    <w:rsid w:val="008B4949"/>
    <w:rsid w:val="008B6CA0"/>
    <w:rsid w:val="008C2907"/>
    <w:rsid w:val="008C3E27"/>
    <w:rsid w:val="008D1E26"/>
    <w:rsid w:val="008D46DB"/>
    <w:rsid w:val="008E0951"/>
    <w:rsid w:val="008E0992"/>
    <w:rsid w:val="008E0CF7"/>
    <w:rsid w:val="008E1CF7"/>
    <w:rsid w:val="008E6020"/>
    <w:rsid w:val="008E662A"/>
    <w:rsid w:val="008E6FC0"/>
    <w:rsid w:val="008F6350"/>
    <w:rsid w:val="009005DB"/>
    <w:rsid w:val="00900CDA"/>
    <w:rsid w:val="00910E19"/>
    <w:rsid w:val="009126C0"/>
    <w:rsid w:val="00912EF2"/>
    <w:rsid w:val="009136D7"/>
    <w:rsid w:val="00913BC3"/>
    <w:rsid w:val="00913F9D"/>
    <w:rsid w:val="00914C14"/>
    <w:rsid w:val="00915623"/>
    <w:rsid w:val="00920D1C"/>
    <w:rsid w:val="00921BCA"/>
    <w:rsid w:val="00924D14"/>
    <w:rsid w:val="0092579E"/>
    <w:rsid w:val="009262DE"/>
    <w:rsid w:val="00930475"/>
    <w:rsid w:val="00932861"/>
    <w:rsid w:val="00937241"/>
    <w:rsid w:val="00941F90"/>
    <w:rsid w:val="00942C2D"/>
    <w:rsid w:val="00943EC1"/>
    <w:rsid w:val="0094600B"/>
    <w:rsid w:val="00946AC1"/>
    <w:rsid w:val="0094770A"/>
    <w:rsid w:val="0095009C"/>
    <w:rsid w:val="00950544"/>
    <w:rsid w:val="00950557"/>
    <w:rsid w:val="00950A8D"/>
    <w:rsid w:val="00950BC8"/>
    <w:rsid w:val="00952DD7"/>
    <w:rsid w:val="00955CE8"/>
    <w:rsid w:val="00956832"/>
    <w:rsid w:val="0095743B"/>
    <w:rsid w:val="0095771A"/>
    <w:rsid w:val="00961E9E"/>
    <w:rsid w:val="00963BE6"/>
    <w:rsid w:val="009710A0"/>
    <w:rsid w:val="00972053"/>
    <w:rsid w:val="009727CC"/>
    <w:rsid w:val="009768A1"/>
    <w:rsid w:val="00977655"/>
    <w:rsid w:val="009821E6"/>
    <w:rsid w:val="00982646"/>
    <w:rsid w:val="009858E4"/>
    <w:rsid w:val="00987317"/>
    <w:rsid w:val="00990552"/>
    <w:rsid w:val="00991674"/>
    <w:rsid w:val="009919EF"/>
    <w:rsid w:val="009A5704"/>
    <w:rsid w:val="009A79C4"/>
    <w:rsid w:val="009B25EC"/>
    <w:rsid w:val="009B2AF5"/>
    <w:rsid w:val="009B3FD1"/>
    <w:rsid w:val="009B501C"/>
    <w:rsid w:val="009B7280"/>
    <w:rsid w:val="009C1AB5"/>
    <w:rsid w:val="009C2A64"/>
    <w:rsid w:val="009C3B50"/>
    <w:rsid w:val="009C4101"/>
    <w:rsid w:val="009D160C"/>
    <w:rsid w:val="009D1CE4"/>
    <w:rsid w:val="009D2CBA"/>
    <w:rsid w:val="009D5C2E"/>
    <w:rsid w:val="009E1314"/>
    <w:rsid w:val="009E1C96"/>
    <w:rsid w:val="009E1DB1"/>
    <w:rsid w:val="009E38C8"/>
    <w:rsid w:val="009E7AC6"/>
    <w:rsid w:val="009F3587"/>
    <w:rsid w:val="009F3646"/>
    <w:rsid w:val="009F39AB"/>
    <w:rsid w:val="009F51A2"/>
    <w:rsid w:val="009F560C"/>
    <w:rsid w:val="009F58E7"/>
    <w:rsid w:val="009F7337"/>
    <w:rsid w:val="00A014F9"/>
    <w:rsid w:val="00A01BDA"/>
    <w:rsid w:val="00A03613"/>
    <w:rsid w:val="00A0436A"/>
    <w:rsid w:val="00A06A71"/>
    <w:rsid w:val="00A162AE"/>
    <w:rsid w:val="00A1632F"/>
    <w:rsid w:val="00A23C45"/>
    <w:rsid w:val="00A246AD"/>
    <w:rsid w:val="00A249F4"/>
    <w:rsid w:val="00A26176"/>
    <w:rsid w:val="00A27A41"/>
    <w:rsid w:val="00A317EC"/>
    <w:rsid w:val="00A33BD5"/>
    <w:rsid w:val="00A3439A"/>
    <w:rsid w:val="00A34F0B"/>
    <w:rsid w:val="00A37FF5"/>
    <w:rsid w:val="00A43CF5"/>
    <w:rsid w:val="00A44802"/>
    <w:rsid w:val="00A464BF"/>
    <w:rsid w:val="00A517CC"/>
    <w:rsid w:val="00A51D46"/>
    <w:rsid w:val="00A5257B"/>
    <w:rsid w:val="00A52BE8"/>
    <w:rsid w:val="00A5307A"/>
    <w:rsid w:val="00A562AA"/>
    <w:rsid w:val="00A61C80"/>
    <w:rsid w:val="00A627D7"/>
    <w:rsid w:val="00A66589"/>
    <w:rsid w:val="00A677AB"/>
    <w:rsid w:val="00A718E0"/>
    <w:rsid w:val="00A7414B"/>
    <w:rsid w:val="00A76FC4"/>
    <w:rsid w:val="00A80B3A"/>
    <w:rsid w:val="00A8164D"/>
    <w:rsid w:val="00A84DB1"/>
    <w:rsid w:val="00A93A46"/>
    <w:rsid w:val="00A943C4"/>
    <w:rsid w:val="00A9766D"/>
    <w:rsid w:val="00AA36DE"/>
    <w:rsid w:val="00AA4ABD"/>
    <w:rsid w:val="00AB0A85"/>
    <w:rsid w:val="00AB1F70"/>
    <w:rsid w:val="00AB40CC"/>
    <w:rsid w:val="00AB41C8"/>
    <w:rsid w:val="00AC5EA1"/>
    <w:rsid w:val="00AC7895"/>
    <w:rsid w:val="00AD3D95"/>
    <w:rsid w:val="00AE3978"/>
    <w:rsid w:val="00AE543F"/>
    <w:rsid w:val="00AE56C4"/>
    <w:rsid w:val="00AE7000"/>
    <w:rsid w:val="00AE787B"/>
    <w:rsid w:val="00AF04DA"/>
    <w:rsid w:val="00AF15DE"/>
    <w:rsid w:val="00AF35A0"/>
    <w:rsid w:val="00AF4228"/>
    <w:rsid w:val="00AF7015"/>
    <w:rsid w:val="00B0327B"/>
    <w:rsid w:val="00B03BF7"/>
    <w:rsid w:val="00B04A55"/>
    <w:rsid w:val="00B07A81"/>
    <w:rsid w:val="00B11840"/>
    <w:rsid w:val="00B15653"/>
    <w:rsid w:val="00B15E27"/>
    <w:rsid w:val="00B16FE6"/>
    <w:rsid w:val="00B1723D"/>
    <w:rsid w:val="00B206E2"/>
    <w:rsid w:val="00B22CD8"/>
    <w:rsid w:val="00B2343E"/>
    <w:rsid w:val="00B258B9"/>
    <w:rsid w:val="00B279F6"/>
    <w:rsid w:val="00B31432"/>
    <w:rsid w:val="00B32367"/>
    <w:rsid w:val="00B33C67"/>
    <w:rsid w:val="00B346E8"/>
    <w:rsid w:val="00B367BF"/>
    <w:rsid w:val="00B42A96"/>
    <w:rsid w:val="00B42BEE"/>
    <w:rsid w:val="00B46701"/>
    <w:rsid w:val="00B47183"/>
    <w:rsid w:val="00B50D38"/>
    <w:rsid w:val="00B53ACA"/>
    <w:rsid w:val="00B560B7"/>
    <w:rsid w:val="00B61F3A"/>
    <w:rsid w:val="00B62F6B"/>
    <w:rsid w:val="00B65248"/>
    <w:rsid w:val="00B65AFD"/>
    <w:rsid w:val="00B66430"/>
    <w:rsid w:val="00B7007C"/>
    <w:rsid w:val="00B70CDC"/>
    <w:rsid w:val="00B70EB6"/>
    <w:rsid w:val="00B739B3"/>
    <w:rsid w:val="00B73FD6"/>
    <w:rsid w:val="00B7421E"/>
    <w:rsid w:val="00B757FD"/>
    <w:rsid w:val="00B7643D"/>
    <w:rsid w:val="00B772C7"/>
    <w:rsid w:val="00B81BB1"/>
    <w:rsid w:val="00B83E2A"/>
    <w:rsid w:val="00B84540"/>
    <w:rsid w:val="00B86BF1"/>
    <w:rsid w:val="00B8712E"/>
    <w:rsid w:val="00B87524"/>
    <w:rsid w:val="00B87FB5"/>
    <w:rsid w:val="00B93367"/>
    <w:rsid w:val="00B959D1"/>
    <w:rsid w:val="00B96686"/>
    <w:rsid w:val="00B96932"/>
    <w:rsid w:val="00BA2C52"/>
    <w:rsid w:val="00BA3949"/>
    <w:rsid w:val="00BA439D"/>
    <w:rsid w:val="00BA63D1"/>
    <w:rsid w:val="00BA6F4F"/>
    <w:rsid w:val="00BB072D"/>
    <w:rsid w:val="00BB2021"/>
    <w:rsid w:val="00BB2710"/>
    <w:rsid w:val="00BB3ADA"/>
    <w:rsid w:val="00BB47AF"/>
    <w:rsid w:val="00BB6018"/>
    <w:rsid w:val="00BB633A"/>
    <w:rsid w:val="00BC0048"/>
    <w:rsid w:val="00BC06D0"/>
    <w:rsid w:val="00BC20E9"/>
    <w:rsid w:val="00BC32EA"/>
    <w:rsid w:val="00BC6C98"/>
    <w:rsid w:val="00BC6CEE"/>
    <w:rsid w:val="00BC738C"/>
    <w:rsid w:val="00BD09C1"/>
    <w:rsid w:val="00BD0E39"/>
    <w:rsid w:val="00BD16A8"/>
    <w:rsid w:val="00BD34CB"/>
    <w:rsid w:val="00BD48B9"/>
    <w:rsid w:val="00BD7579"/>
    <w:rsid w:val="00BD77A4"/>
    <w:rsid w:val="00BD7C29"/>
    <w:rsid w:val="00BE00C4"/>
    <w:rsid w:val="00BE0D74"/>
    <w:rsid w:val="00BE20D1"/>
    <w:rsid w:val="00BE3015"/>
    <w:rsid w:val="00BE4921"/>
    <w:rsid w:val="00BE577A"/>
    <w:rsid w:val="00BE62EF"/>
    <w:rsid w:val="00BF1856"/>
    <w:rsid w:val="00BF3585"/>
    <w:rsid w:val="00BF43D9"/>
    <w:rsid w:val="00BF47AF"/>
    <w:rsid w:val="00BF6417"/>
    <w:rsid w:val="00BF645D"/>
    <w:rsid w:val="00BF6D57"/>
    <w:rsid w:val="00C02971"/>
    <w:rsid w:val="00C109C8"/>
    <w:rsid w:val="00C10A21"/>
    <w:rsid w:val="00C114CF"/>
    <w:rsid w:val="00C17F9D"/>
    <w:rsid w:val="00C20CB4"/>
    <w:rsid w:val="00C2166E"/>
    <w:rsid w:val="00C21A61"/>
    <w:rsid w:val="00C21F98"/>
    <w:rsid w:val="00C27196"/>
    <w:rsid w:val="00C27FAD"/>
    <w:rsid w:val="00C32E76"/>
    <w:rsid w:val="00C3374B"/>
    <w:rsid w:val="00C338DB"/>
    <w:rsid w:val="00C42A36"/>
    <w:rsid w:val="00C443CF"/>
    <w:rsid w:val="00C44B7A"/>
    <w:rsid w:val="00C457BA"/>
    <w:rsid w:val="00C4599C"/>
    <w:rsid w:val="00C4706F"/>
    <w:rsid w:val="00C50506"/>
    <w:rsid w:val="00C50C81"/>
    <w:rsid w:val="00C52F46"/>
    <w:rsid w:val="00C53AF9"/>
    <w:rsid w:val="00C611C2"/>
    <w:rsid w:val="00C61274"/>
    <w:rsid w:val="00C647E6"/>
    <w:rsid w:val="00C65530"/>
    <w:rsid w:val="00C712CA"/>
    <w:rsid w:val="00C72CAB"/>
    <w:rsid w:val="00C730FC"/>
    <w:rsid w:val="00C73641"/>
    <w:rsid w:val="00C73EB7"/>
    <w:rsid w:val="00C7534E"/>
    <w:rsid w:val="00C820CC"/>
    <w:rsid w:val="00C8217D"/>
    <w:rsid w:val="00C83CD4"/>
    <w:rsid w:val="00C861B1"/>
    <w:rsid w:val="00C9553A"/>
    <w:rsid w:val="00C96CC1"/>
    <w:rsid w:val="00C9742B"/>
    <w:rsid w:val="00C97A2F"/>
    <w:rsid w:val="00C97EB9"/>
    <w:rsid w:val="00CA3334"/>
    <w:rsid w:val="00CA47C2"/>
    <w:rsid w:val="00CB57A4"/>
    <w:rsid w:val="00CC2967"/>
    <w:rsid w:val="00CC3FB2"/>
    <w:rsid w:val="00CC5739"/>
    <w:rsid w:val="00CC589A"/>
    <w:rsid w:val="00CD23AD"/>
    <w:rsid w:val="00CD47C7"/>
    <w:rsid w:val="00CD59E6"/>
    <w:rsid w:val="00CD7A0A"/>
    <w:rsid w:val="00CE4E89"/>
    <w:rsid w:val="00CE5749"/>
    <w:rsid w:val="00CE5CE4"/>
    <w:rsid w:val="00CE5E75"/>
    <w:rsid w:val="00CF2881"/>
    <w:rsid w:val="00CF3723"/>
    <w:rsid w:val="00CF5346"/>
    <w:rsid w:val="00CF614B"/>
    <w:rsid w:val="00CF7D4A"/>
    <w:rsid w:val="00D03165"/>
    <w:rsid w:val="00D06770"/>
    <w:rsid w:val="00D100F4"/>
    <w:rsid w:val="00D10ED4"/>
    <w:rsid w:val="00D117B0"/>
    <w:rsid w:val="00D13FF1"/>
    <w:rsid w:val="00D22577"/>
    <w:rsid w:val="00D24ED7"/>
    <w:rsid w:val="00D25921"/>
    <w:rsid w:val="00D3271F"/>
    <w:rsid w:val="00D33247"/>
    <w:rsid w:val="00D378DC"/>
    <w:rsid w:val="00D449CA"/>
    <w:rsid w:val="00D4553B"/>
    <w:rsid w:val="00D46275"/>
    <w:rsid w:val="00D544C0"/>
    <w:rsid w:val="00D55DF5"/>
    <w:rsid w:val="00D574AB"/>
    <w:rsid w:val="00D5754E"/>
    <w:rsid w:val="00D607AA"/>
    <w:rsid w:val="00D6099B"/>
    <w:rsid w:val="00D62752"/>
    <w:rsid w:val="00D62BA3"/>
    <w:rsid w:val="00D63993"/>
    <w:rsid w:val="00D64155"/>
    <w:rsid w:val="00D717A1"/>
    <w:rsid w:val="00D759C3"/>
    <w:rsid w:val="00D806AE"/>
    <w:rsid w:val="00D80F42"/>
    <w:rsid w:val="00D8435A"/>
    <w:rsid w:val="00D843C4"/>
    <w:rsid w:val="00D84732"/>
    <w:rsid w:val="00D900E7"/>
    <w:rsid w:val="00D909E3"/>
    <w:rsid w:val="00D91A51"/>
    <w:rsid w:val="00D9253E"/>
    <w:rsid w:val="00D93156"/>
    <w:rsid w:val="00D95909"/>
    <w:rsid w:val="00D95F50"/>
    <w:rsid w:val="00DA0AFB"/>
    <w:rsid w:val="00DA0F00"/>
    <w:rsid w:val="00DA121A"/>
    <w:rsid w:val="00DA313F"/>
    <w:rsid w:val="00DA3192"/>
    <w:rsid w:val="00DA32E6"/>
    <w:rsid w:val="00DA38F0"/>
    <w:rsid w:val="00DA5E71"/>
    <w:rsid w:val="00DB0A6F"/>
    <w:rsid w:val="00DB1BAD"/>
    <w:rsid w:val="00DB3DA3"/>
    <w:rsid w:val="00DC017B"/>
    <w:rsid w:val="00DC0E97"/>
    <w:rsid w:val="00DC1F22"/>
    <w:rsid w:val="00DC2359"/>
    <w:rsid w:val="00DC2551"/>
    <w:rsid w:val="00DC2A17"/>
    <w:rsid w:val="00DC45B8"/>
    <w:rsid w:val="00DD04E3"/>
    <w:rsid w:val="00DD074B"/>
    <w:rsid w:val="00DD27AF"/>
    <w:rsid w:val="00DD2D8E"/>
    <w:rsid w:val="00DD7907"/>
    <w:rsid w:val="00DE1DAF"/>
    <w:rsid w:val="00DE7482"/>
    <w:rsid w:val="00DF0861"/>
    <w:rsid w:val="00DF1431"/>
    <w:rsid w:val="00DF1FD6"/>
    <w:rsid w:val="00DF2114"/>
    <w:rsid w:val="00DF3D6B"/>
    <w:rsid w:val="00DF50D9"/>
    <w:rsid w:val="00DF747B"/>
    <w:rsid w:val="00E005A4"/>
    <w:rsid w:val="00E010FD"/>
    <w:rsid w:val="00E01761"/>
    <w:rsid w:val="00E022C6"/>
    <w:rsid w:val="00E026AA"/>
    <w:rsid w:val="00E031CD"/>
    <w:rsid w:val="00E033A5"/>
    <w:rsid w:val="00E03433"/>
    <w:rsid w:val="00E037C5"/>
    <w:rsid w:val="00E11652"/>
    <w:rsid w:val="00E12334"/>
    <w:rsid w:val="00E12D14"/>
    <w:rsid w:val="00E13F7B"/>
    <w:rsid w:val="00E21FE9"/>
    <w:rsid w:val="00E228DF"/>
    <w:rsid w:val="00E2379D"/>
    <w:rsid w:val="00E24E2B"/>
    <w:rsid w:val="00E270E5"/>
    <w:rsid w:val="00E276EE"/>
    <w:rsid w:val="00E27B0A"/>
    <w:rsid w:val="00E27DE3"/>
    <w:rsid w:val="00E31D40"/>
    <w:rsid w:val="00E32757"/>
    <w:rsid w:val="00E3280E"/>
    <w:rsid w:val="00E3482F"/>
    <w:rsid w:val="00E364F3"/>
    <w:rsid w:val="00E36F05"/>
    <w:rsid w:val="00E41AC6"/>
    <w:rsid w:val="00E42294"/>
    <w:rsid w:val="00E42F7B"/>
    <w:rsid w:val="00E4482A"/>
    <w:rsid w:val="00E44CB0"/>
    <w:rsid w:val="00E47993"/>
    <w:rsid w:val="00E50417"/>
    <w:rsid w:val="00E50BE9"/>
    <w:rsid w:val="00E536D4"/>
    <w:rsid w:val="00E56AAA"/>
    <w:rsid w:val="00E625A0"/>
    <w:rsid w:val="00E63B98"/>
    <w:rsid w:val="00E64ACA"/>
    <w:rsid w:val="00E65D54"/>
    <w:rsid w:val="00E66568"/>
    <w:rsid w:val="00E670C2"/>
    <w:rsid w:val="00E676BA"/>
    <w:rsid w:val="00E74D38"/>
    <w:rsid w:val="00E75680"/>
    <w:rsid w:val="00E75BDA"/>
    <w:rsid w:val="00E81050"/>
    <w:rsid w:val="00E83F6F"/>
    <w:rsid w:val="00E87BE7"/>
    <w:rsid w:val="00E90FC2"/>
    <w:rsid w:val="00E93546"/>
    <w:rsid w:val="00E9356A"/>
    <w:rsid w:val="00E94308"/>
    <w:rsid w:val="00E978B7"/>
    <w:rsid w:val="00EA3DA4"/>
    <w:rsid w:val="00EA4BF8"/>
    <w:rsid w:val="00EA5505"/>
    <w:rsid w:val="00EB059B"/>
    <w:rsid w:val="00EB23CF"/>
    <w:rsid w:val="00EB470F"/>
    <w:rsid w:val="00EB60E4"/>
    <w:rsid w:val="00EB65F2"/>
    <w:rsid w:val="00EB6759"/>
    <w:rsid w:val="00EC0B13"/>
    <w:rsid w:val="00EC0C5B"/>
    <w:rsid w:val="00EC1ABD"/>
    <w:rsid w:val="00EC520B"/>
    <w:rsid w:val="00EC52C5"/>
    <w:rsid w:val="00EC6299"/>
    <w:rsid w:val="00EC6CA6"/>
    <w:rsid w:val="00EC7E8E"/>
    <w:rsid w:val="00ED040B"/>
    <w:rsid w:val="00ED08C5"/>
    <w:rsid w:val="00ED2A43"/>
    <w:rsid w:val="00ED414A"/>
    <w:rsid w:val="00EE676C"/>
    <w:rsid w:val="00EE6956"/>
    <w:rsid w:val="00EE7656"/>
    <w:rsid w:val="00EF0DDD"/>
    <w:rsid w:val="00EF4725"/>
    <w:rsid w:val="00EF532C"/>
    <w:rsid w:val="00EF7407"/>
    <w:rsid w:val="00F01DC6"/>
    <w:rsid w:val="00F0389A"/>
    <w:rsid w:val="00F07819"/>
    <w:rsid w:val="00F07E8F"/>
    <w:rsid w:val="00F104E9"/>
    <w:rsid w:val="00F10DE3"/>
    <w:rsid w:val="00F11B71"/>
    <w:rsid w:val="00F12131"/>
    <w:rsid w:val="00F16AD5"/>
    <w:rsid w:val="00F21987"/>
    <w:rsid w:val="00F23D7A"/>
    <w:rsid w:val="00F270FC"/>
    <w:rsid w:val="00F30823"/>
    <w:rsid w:val="00F3095E"/>
    <w:rsid w:val="00F31A69"/>
    <w:rsid w:val="00F3221C"/>
    <w:rsid w:val="00F32751"/>
    <w:rsid w:val="00F35931"/>
    <w:rsid w:val="00F361C9"/>
    <w:rsid w:val="00F36F23"/>
    <w:rsid w:val="00F4134E"/>
    <w:rsid w:val="00F41446"/>
    <w:rsid w:val="00F43685"/>
    <w:rsid w:val="00F4465C"/>
    <w:rsid w:val="00F46448"/>
    <w:rsid w:val="00F5655F"/>
    <w:rsid w:val="00F56E34"/>
    <w:rsid w:val="00F57045"/>
    <w:rsid w:val="00F5749A"/>
    <w:rsid w:val="00F60725"/>
    <w:rsid w:val="00F60E12"/>
    <w:rsid w:val="00F60F87"/>
    <w:rsid w:val="00F61EC7"/>
    <w:rsid w:val="00F6432B"/>
    <w:rsid w:val="00F65C53"/>
    <w:rsid w:val="00F72113"/>
    <w:rsid w:val="00F72F83"/>
    <w:rsid w:val="00F734C5"/>
    <w:rsid w:val="00F73FEB"/>
    <w:rsid w:val="00F73FFF"/>
    <w:rsid w:val="00F766AC"/>
    <w:rsid w:val="00F76B68"/>
    <w:rsid w:val="00F8201A"/>
    <w:rsid w:val="00F82DA7"/>
    <w:rsid w:val="00F82E5C"/>
    <w:rsid w:val="00F83050"/>
    <w:rsid w:val="00F853C6"/>
    <w:rsid w:val="00F85EC3"/>
    <w:rsid w:val="00F87BDF"/>
    <w:rsid w:val="00F92F1F"/>
    <w:rsid w:val="00F94029"/>
    <w:rsid w:val="00F944C1"/>
    <w:rsid w:val="00F96A46"/>
    <w:rsid w:val="00FA123F"/>
    <w:rsid w:val="00FA36C7"/>
    <w:rsid w:val="00FA5878"/>
    <w:rsid w:val="00FA6E0A"/>
    <w:rsid w:val="00FA7191"/>
    <w:rsid w:val="00FA77D0"/>
    <w:rsid w:val="00FA78A9"/>
    <w:rsid w:val="00FB0B1D"/>
    <w:rsid w:val="00FB0F85"/>
    <w:rsid w:val="00FB4C7C"/>
    <w:rsid w:val="00FB4DD5"/>
    <w:rsid w:val="00FB6D36"/>
    <w:rsid w:val="00FB746A"/>
    <w:rsid w:val="00FC15BA"/>
    <w:rsid w:val="00FC2BCF"/>
    <w:rsid w:val="00FC33A2"/>
    <w:rsid w:val="00FC365D"/>
    <w:rsid w:val="00FC3ED2"/>
    <w:rsid w:val="00FC64D8"/>
    <w:rsid w:val="00FC7524"/>
    <w:rsid w:val="00FD264E"/>
    <w:rsid w:val="00FD2F44"/>
    <w:rsid w:val="00FD4D01"/>
    <w:rsid w:val="00FD5631"/>
    <w:rsid w:val="00FE0BCB"/>
    <w:rsid w:val="00FE35AF"/>
    <w:rsid w:val="00FE3A06"/>
    <w:rsid w:val="00FE490A"/>
    <w:rsid w:val="00FE5932"/>
    <w:rsid w:val="00FF1BC6"/>
    <w:rsid w:val="00FF4B14"/>
    <w:rsid w:val="00FF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8CEC00"/>
  <w15:docId w15:val="{257EAAE9-C083-4E62-8774-123A0043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231"/>
    <w:pPr>
      <w:spacing w:line="288" w:lineRule="auto"/>
    </w:pPr>
    <w:rPr>
      <w:rFonts w:ascii="Open Sans" w:eastAsia="Open Sans" w:hAnsi="Open Sans" w:cs="Open Sans"/>
      <w:color w:val="1E25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120"/>
      <w:outlineLvl w:val="0"/>
    </w:pPr>
    <w:rPr>
      <w:b/>
      <w:bCs/>
      <w:color w:val="2163CA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after="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40"/>
      <w:outlineLvl w:val="2"/>
    </w:pPr>
    <w:rPr>
      <w:b/>
      <w:bCs/>
      <w:color w:val="2163C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spacing w:after="2" w:line="360" w:lineRule="auto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uiPriority w:val="34"/>
    <w:qFormat/>
  </w:style>
  <w:style w:type="character" w:styleId="Hyperlink">
    <w:name w:val="Hyperlink"/>
    <w:uiPriority w:val="99"/>
    <w:unhideWhenUsed/>
    <w:rPr>
      <w:u w:val="non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ardText">
    <w:name w:val="Card Text"/>
    <w:basedOn w:val="Normal"/>
    <w:rPr>
      <w:sz w:val="18"/>
      <w:szCs w:val="18"/>
    </w:rPr>
  </w:style>
  <w:style w:type="paragraph" w:customStyle="1" w:styleId="AfterSectionNamePadding">
    <w:name w:val="After Section Name Padding"/>
    <w:basedOn w:val="Normal"/>
    <w:rPr>
      <w:sz w:val="12"/>
      <w:szCs w:val="12"/>
    </w:rPr>
  </w:style>
  <w:style w:type="paragraph" w:customStyle="1" w:styleId="AfterSectionPadding">
    <w:name w:val="After Section Padding"/>
    <w:basedOn w:val="Normal"/>
    <w:rPr>
      <w:sz w:val="28"/>
      <w:szCs w:val="28"/>
    </w:rPr>
  </w:style>
  <w:style w:type="paragraph" w:customStyle="1" w:styleId="AfterCardPadding">
    <w:name w:val="After Card Padding"/>
    <w:basedOn w:val="Normal"/>
    <w:rPr>
      <w:sz w:val="12"/>
      <w:szCs w:val="12"/>
    </w:rPr>
  </w:style>
  <w:style w:type="character" w:customStyle="1" w:styleId="Heading3Char">
    <w:name w:val="Heading 3 Char"/>
    <w:basedOn w:val="DefaultParagraphFont"/>
    <w:link w:val="Heading3"/>
    <w:uiPriority w:val="9"/>
    <w:rsid w:val="00E75680"/>
    <w:rPr>
      <w:rFonts w:ascii="Open Sans" w:eastAsia="Open Sans" w:hAnsi="Open Sans" w:cs="Open Sans"/>
      <w:b/>
      <w:bCs/>
      <w:color w:val="2163C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45A1F"/>
    <w:rPr>
      <w:rFonts w:ascii="Open Sans" w:eastAsia="Open Sans" w:hAnsi="Open Sans" w:cs="Open Sans"/>
      <w:b/>
      <w:bCs/>
      <w:color w:val="1E25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26F9C"/>
    <w:rPr>
      <w:color w:val="605E5C"/>
      <w:shd w:val="clear" w:color="auto" w:fill="E1DFDD"/>
    </w:rPr>
  </w:style>
  <w:style w:type="paragraph" w:customStyle="1" w:styleId="Contact">
    <w:name w:val="Contact"/>
    <w:basedOn w:val="Normal"/>
    <w:rsid w:val="00E9356A"/>
    <w:pPr>
      <w:spacing w:line="240" w:lineRule="auto"/>
    </w:pPr>
    <w:rPr>
      <w:rFonts w:ascii="Arial" w:eastAsia="Arial" w:hAnsi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26111D"/>
    <w:rPr>
      <w:rFonts w:ascii="Open Sans" w:eastAsia="Open Sans" w:hAnsi="Open Sans" w:cs="Open Sans"/>
      <w:b/>
      <w:bCs/>
      <w:color w:val="2163CA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6111D"/>
    <w:rPr>
      <w:rFonts w:ascii="Open Sans" w:eastAsia="Open Sans" w:hAnsi="Open Sans" w:cs="Open Sans"/>
      <w:b/>
      <w:bCs/>
      <w:color w:val="1E2532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E536D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F6C3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iego-uribe-systems-engine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iegourib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3CA8D6-3EB9-4934-A6B6-20A488CBC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3</Pages>
  <Words>2167</Words>
  <Characters>12356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Uribe</cp:lastModifiedBy>
  <cp:revision>154</cp:revision>
  <cp:lastPrinted>2026-04-03T13:02:00Z</cp:lastPrinted>
  <dcterms:created xsi:type="dcterms:W3CDTF">2026-08-26T17:29:00Z</dcterms:created>
  <dcterms:modified xsi:type="dcterms:W3CDTF">2026-09-16T22:04:00Z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4c5e34a3-6d0e-49e3-95b7-89d27f1b45b1</vt:lpwstr>
  </property>
</Properties>
</file>