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17D6" w14:textId="77777777" w:rsidR="00E35D72" w:rsidRDefault="00E35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35D72" w14:paraId="32AA93BF" w14:textId="77777777">
        <w:tc>
          <w:tcPr>
            <w:tcW w:w="9016" w:type="dxa"/>
          </w:tcPr>
          <w:p w14:paraId="32103413" w14:textId="77777777" w:rsidR="00E35D72" w:rsidRDefault="00E64CF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35D72" w14:paraId="01D0A26E" w14:textId="77777777">
        <w:tc>
          <w:tcPr>
            <w:tcW w:w="9016" w:type="dxa"/>
          </w:tcPr>
          <w:p w14:paraId="54F2CDDE" w14:textId="77777777" w:rsidR="00E35D72" w:rsidRDefault="00E64CF0">
            <w:pPr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 create and drop View on the given table</w:t>
            </w:r>
          </w:p>
        </w:tc>
      </w:tr>
      <w:tr w:rsidR="00E35D72" w14:paraId="6F26ADA5" w14:textId="77777777">
        <w:tc>
          <w:tcPr>
            <w:tcW w:w="9016" w:type="dxa"/>
          </w:tcPr>
          <w:p w14:paraId="3BF41533" w14:textId="77777777" w:rsidR="00E35D72" w:rsidRDefault="00E64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Model</w:t>
            </w:r>
          </w:p>
          <w:p w14:paraId="1DDE2B0F" w14:textId="77777777" w:rsidR="00E35D72" w:rsidRDefault="00E35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D72" w14:paraId="4A922841" w14:textId="77777777">
        <w:tc>
          <w:tcPr>
            <w:tcW w:w="9016" w:type="dxa"/>
          </w:tcPr>
          <w:p w14:paraId="39E092EB" w14:textId="77777777" w:rsidR="00E35D72" w:rsidRDefault="00E64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Outcome: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and use of view.</w:t>
            </w:r>
          </w:p>
          <w:p w14:paraId="77712480" w14:textId="77777777" w:rsidR="00E35D72" w:rsidRDefault="00E35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D72" w14:paraId="6CCFC7B0" w14:textId="77777777">
        <w:tc>
          <w:tcPr>
            <w:tcW w:w="9016" w:type="dxa"/>
          </w:tcPr>
          <w:p w14:paraId="641F12DD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17238C8B" w14:textId="77777777" w:rsidR="00E35D72" w:rsidRDefault="00E35D72">
            <w:pPr>
              <w:pStyle w:val="Heading3"/>
              <w:spacing w:after="280"/>
              <w:jc w:val="both"/>
              <w:outlineLvl w:val="2"/>
              <w:rPr>
                <w:sz w:val="24"/>
                <w:szCs w:val="24"/>
              </w:rPr>
            </w:pPr>
          </w:p>
          <w:p w14:paraId="49D36552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 view is the tailored presentation of data contained in one or more table and can also be said as restricted view to the data in the tables. A view is a “virtual table” or a “stored query” which takes the output of a query and treats it as a table. The ta</w:t>
            </w:r>
            <w:r>
              <w:rPr>
                <w:b w:val="0"/>
                <w:sz w:val="24"/>
                <w:szCs w:val="24"/>
              </w:rPr>
              <w:t xml:space="preserve">ble upon which a view is created is called as base </w:t>
            </w:r>
            <w:proofErr w:type="gramStart"/>
            <w:r>
              <w:rPr>
                <w:b w:val="0"/>
                <w:sz w:val="24"/>
                <w:szCs w:val="24"/>
              </w:rPr>
              <w:t>table .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DE2D6CD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 view is a logical table based on a table or another view. A view contains no data of its own but is like a window through which data from tables can be viewed or changed. The tables on which a v</w:t>
            </w:r>
            <w:r>
              <w:rPr>
                <w:b w:val="0"/>
                <w:sz w:val="24"/>
                <w:szCs w:val="24"/>
              </w:rPr>
              <w:t xml:space="preserve">iew is based are called base tables. The view is stored as a SELECT statement in the data </w:t>
            </w:r>
            <w:proofErr w:type="gramStart"/>
            <w:r>
              <w:rPr>
                <w:b w:val="0"/>
                <w:sz w:val="24"/>
                <w:szCs w:val="24"/>
              </w:rPr>
              <w:t>dictionary .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1257526A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Advantages of a view: </w:t>
            </w:r>
          </w:p>
          <w:p w14:paraId="3B015B1D" w14:textId="77777777" w:rsidR="00E35D72" w:rsidRDefault="00E64CF0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a. Additional level of table security. </w:t>
            </w:r>
          </w:p>
          <w:p w14:paraId="3E1140A0" w14:textId="77777777" w:rsidR="00E35D72" w:rsidRDefault="00E64CF0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b. Hides data complexity.</w:t>
            </w:r>
          </w:p>
          <w:p w14:paraId="36E912D7" w14:textId="77777777" w:rsidR="00E35D72" w:rsidRDefault="00E64CF0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c. Simplifies the usage by combining multiple tables into a si</w:t>
            </w:r>
            <w:r>
              <w:rPr>
                <w:b w:val="0"/>
                <w:sz w:val="24"/>
                <w:szCs w:val="24"/>
              </w:rPr>
              <w:t xml:space="preserve">ngle table </w:t>
            </w:r>
          </w:p>
          <w:p w14:paraId="26849E58" w14:textId="77777777" w:rsidR="00E35D72" w:rsidRDefault="00E35D72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</w:p>
          <w:p w14:paraId="48BB6073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Syntax</w:t>
            </w:r>
          </w:p>
          <w:p w14:paraId="576FE462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Create or replace view </w:t>
            </w:r>
            <w:proofErr w:type="spellStart"/>
            <w:r>
              <w:rPr>
                <w:b w:val="0"/>
                <w:sz w:val="24"/>
                <w:szCs w:val="24"/>
              </w:rPr>
              <w:t>view_name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AS SELECT </w:t>
            </w:r>
            <w:proofErr w:type="spellStart"/>
            <w:r>
              <w:rPr>
                <w:b w:val="0"/>
                <w:sz w:val="24"/>
                <w:szCs w:val="24"/>
              </w:rPr>
              <w:t>column_name</w:t>
            </w:r>
            <w:proofErr w:type="spellEnd"/>
            <w:r>
              <w:rPr>
                <w:b w:val="0"/>
                <w:sz w:val="24"/>
                <w:szCs w:val="24"/>
              </w:rPr>
              <w:t xml:space="preserve">(s) FROM </w:t>
            </w:r>
            <w:proofErr w:type="spellStart"/>
            <w:r>
              <w:rPr>
                <w:b w:val="0"/>
                <w:sz w:val="24"/>
                <w:szCs w:val="24"/>
              </w:rPr>
              <w:t>table_name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WHERE condition Drop </w:t>
            </w:r>
            <w:proofErr w:type="gramStart"/>
            <w:r>
              <w:rPr>
                <w:b w:val="0"/>
                <w:sz w:val="24"/>
                <w:szCs w:val="24"/>
              </w:rPr>
              <w:t>view ;</w:t>
            </w:r>
            <w:proofErr w:type="gramEnd"/>
          </w:p>
          <w:p w14:paraId="7A995DD0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 </w:t>
            </w:r>
          </w:p>
          <w:p w14:paraId="68B0E913" w14:textId="77777777" w:rsidR="00E35D72" w:rsidRDefault="00E64CF0">
            <w:pPr>
              <w:pStyle w:val="Heading3"/>
              <w:spacing w:after="280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Create or replace view </w:t>
            </w:r>
            <w:proofErr w:type="spellStart"/>
            <w:r>
              <w:rPr>
                <w:b w:val="0"/>
                <w:sz w:val="24"/>
                <w:szCs w:val="24"/>
              </w:rPr>
              <w:t>empview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as select * from emp; </w:t>
            </w:r>
          </w:p>
          <w:p w14:paraId="65EA691F" w14:textId="77777777" w:rsidR="00E35D72" w:rsidRDefault="00E64CF0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Drop view </w:t>
            </w:r>
            <w:proofErr w:type="spellStart"/>
            <w:r>
              <w:rPr>
                <w:b w:val="0"/>
                <w:sz w:val="24"/>
                <w:szCs w:val="24"/>
              </w:rPr>
              <w:t>empview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E35D72" w14:paraId="645EDFB9" w14:textId="77777777">
        <w:tc>
          <w:tcPr>
            <w:tcW w:w="9016" w:type="dxa"/>
          </w:tcPr>
          <w:p w14:paraId="7A2CADAF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1F10116E" w14:textId="77777777" w:rsidR="00E35D72" w:rsidRDefault="00E64C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4679705E" w14:textId="77777777" w:rsidR="00E35D72" w:rsidRDefault="00E64C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3BD8A3F6" w14:textId="77777777" w:rsidR="00E35D72" w:rsidRDefault="00E64C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0116D7BB" w14:textId="77777777" w:rsidR="00E35D72" w:rsidRDefault="00E35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D72" w14:paraId="674EEBE5" w14:textId="77777777">
        <w:tc>
          <w:tcPr>
            <w:tcW w:w="9016" w:type="dxa"/>
          </w:tcPr>
          <w:p w14:paraId="26B99E4B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39FA5945" w14:textId="77777777" w:rsidR="00E35D72" w:rsidRDefault="00E64CF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t>Create the following tables for a Library Database:</w:t>
            </w:r>
          </w:p>
          <w:p w14:paraId="543F847B" w14:textId="77777777" w:rsidR="00E35D72" w:rsidRDefault="00E64CF0">
            <w:pPr>
              <w:tabs>
                <w:tab w:val="left" w:pos="576"/>
              </w:tabs>
              <w:ind w:left="576"/>
            </w:pPr>
            <w:r>
              <w:t>BOOK (</w:t>
            </w:r>
            <w:proofErr w:type="spellStart"/>
            <w:r>
              <w:t>Book_id</w:t>
            </w:r>
            <w:proofErr w:type="spellEnd"/>
            <w:r>
              <w:t xml:space="preserve">, </w:t>
            </w:r>
            <w:proofErr w:type="spellStart"/>
            <w:r>
              <w:t>Bname</w:t>
            </w:r>
            <w:proofErr w:type="spellEnd"/>
            <w:r>
              <w:t xml:space="preserve">, </w:t>
            </w:r>
            <w:proofErr w:type="spellStart"/>
            <w:r>
              <w:t>Publisher_Name</w:t>
            </w:r>
            <w:proofErr w:type="spellEnd"/>
            <w:r>
              <w:t xml:space="preserve">, </w:t>
            </w:r>
            <w:proofErr w:type="spellStart"/>
            <w:r>
              <w:t>Pub_Year</w:t>
            </w:r>
            <w:proofErr w:type="spellEnd"/>
            <w:r>
              <w:t>, Price, edition, ISBN)</w:t>
            </w:r>
          </w:p>
          <w:p w14:paraId="23CA496A" w14:textId="77777777" w:rsidR="00E35D72" w:rsidRDefault="00E64CF0">
            <w:pPr>
              <w:tabs>
                <w:tab w:val="left" w:pos="576"/>
              </w:tabs>
              <w:ind w:left="576"/>
              <w:rPr>
                <w:rFonts w:ascii="Verdana" w:eastAsia="Verdana" w:hAnsi="Verdana" w:cs="Verdana"/>
                <w:sz w:val="18"/>
                <w:szCs w:val="18"/>
              </w:rPr>
            </w:pPr>
            <w:proofErr w:type="gramStart"/>
            <w:r>
              <w:t>Author(</w:t>
            </w:r>
            <w:proofErr w:type="gramEnd"/>
            <w:r>
              <w:t>book number(10),author varchar(20),publisher varchar2(20),ISBN number(20));</w:t>
            </w:r>
          </w:p>
          <w:p w14:paraId="226F1C1C" w14:textId="77777777" w:rsidR="00E35D72" w:rsidRDefault="00E64CF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t xml:space="preserve">Create a </w:t>
            </w:r>
            <w:proofErr w:type="gramStart"/>
            <w:r>
              <w:t xml:space="preserve">view  </w:t>
            </w:r>
            <w:proofErr w:type="spellStart"/>
            <w:r>
              <w:t>PubDetails</w:t>
            </w:r>
            <w:proofErr w:type="spellEnd"/>
            <w:proofErr w:type="gramEnd"/>
            <w:r>
              <w:t xml:space="preserve"> that display book name with publication details i.e. publisher name, publicat</w:t>
            </w:r>
            <w:r>
              <w:t>ion year, edition, ISBN that are currently available in the Library.</w:t>
            </w:r>
          </w:p>
          <w:p w14:paraId="1B962548" w14:textId="77777777" w:rsidR="00E35D72" w:rsidRDefault="00E64CF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Create a view that will display the book name with its author name.</w:t>
            </w:r>
          </w:p>
          <w:p w14:paraId="6A20FD17" w14:textId="77777777" w:rsidR="00E35D72" w:rsidRDefault="00E64CF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Create a view from a view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Pubdetails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(created in question 2) which will display only book name and publisher name.</w:t>
            </w:r>
          </w:p>
          <w:p w14:paraId="0E9A5591" w14:textId="77777777" w:rsidR="00E35D72" w:rsidRDefault="00E64CF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Drop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all the views that are created.</w:t>
            </w:r>
          </w:p>
          <w:p w14:paraId="51D158F7" w14:textId="77777777" w:rsidR="00E35D72" w:rsidRDefault="00E35D72">
            <w:pPr>
              <w:ind w:left="5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72" w14:paraId="6874C749" w14:textId="77777777">
        <w:tc>
          <w:tcPr>
            <w:tcW w:w="9016" w:type="dxa"/>
          </w:tcPr>
          <w:p w14:paraId="59BCAD2C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364C49ED" w14:textId="77777777" w:rsidR="00E35D72" w:rsidRDefault="00E64C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27BCD3E1" w14:textId="77777777" w:rsidR="00E35D72" w:rsidRDefault="00E64C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12191CDB" w14:textId="77777777" w:rsidR="00E35D72" w:rsidRDefault="00E35D72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D72" w14:paraId="328F0B78" w14:textId="77777777">
        <w:tc>
          <w:tcPr>
            <w:tcW w:w="9016" w:type="dxa"/>
          </w:tcPr>
          <w:p w14:paraId="630E3188" w14:textId="77777777" w:rsidR="00E35D72" w:rsidRDefault="00E64CF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612B3B" w14:paraId="7479CDB5" w14:textId="77777777">
        <w:tc>
          <w:tcPr>
            <w:tcW w:w="9016" w:type="dxa"/>
          </w:tcPr>
          <w:p w14:paraId="276F50C1" w14:textId="00111270" w:rsidR="00612B3B" w:rsidRPr="00612B3B" w:rsidRDefault="00612B3B" w:rsidP="00612B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1B4EC5C" wp14:editId="27C307DB">
                  <wp:extent cx="5585460" cy="1775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3B" w14:paraId="5413DF21" w14:textId="77777777">
        <w:tc>
          <w:tcPr>
            <w:tcW w:w="9016" w:type="dxa"/>
          </w:tcPr>
          <w:p w14:paraId="6B91D135" w14:textId="7E05D97F" w:rsidR="00612B3B" w:rsidRDefault="00612B3B" w:rsidP="00612B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60AF2F8" wp14:editId="2E2935E8">
                  <wp:extent cx="5577840" cy="19278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3B" w14:paraId="2BF73465" w14:textId="77777777">
        <w:tc>
          <w:tcPr>
            <w:tcW w:w="9016" w:type="dxa"/>
          </w:tcPr>
          <w:p w14:paraId="18F28C25" w14:textId="75C1728B" w:rsidR="00612B3B" w:rsidRDefault="00612B3B" w:rsidP="00612B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568E0E" wp14:editId="0780DD96">
                  <wp:extent cx="5585460" cy="1684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3B" w14:paraId="3983514D" w14:textId="77777777">
        <w:tc>
          <w:tcPr>
            <w:tcW w:w="9016" w:type="dxa"/>
          </w:tcPr>
          <w:p w14:paraId="51EAD893" w14:textId="2F2B1F87" w:rsidR="00612B3B" w:rsidRDefault="00612B3B" w:rsidP="00612B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411B4B8" wp14:editId="3004472C">
                  <wp:extent cx="5585460" cy="16687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3B" w14:paraId="348EDF3D" w14:textId="77777777">
        <w:tc>
          <w:tcPr>
            <w:tcW w:w="9016" w:type="dxa"/>
          </w:tcPr>
          <w:p w14:paraId="7084DFE9" w14:textId="12FA187B" w:rsidR="00612B3B" w:rsidRDefault="00612B3B" w:rsidP="00612B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964EC76" wp14:editId="11700EF2">
                  <wp:extent cx="5585460" cy="2270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D72" w14:paraId="78D4184D" w14:textId="77777777">
        <w:tc>
          <w:tcPr>
            <w:tcW w:w="9016" w:type="dxa"/>
          </w:tcPr>
          <w:p w14:paraId="5F28158C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1FCF9000" w14:textId="7722E01E" w:rsidR="00E35D72" w:rsidRDefault="00612B3B" w:rsidP="00612B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this experiment, we observed and learned how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 </w:t>
            </w:r>
            <w:r w:rsidRPr="0070699B">
              <w:rPr>
                <w:rFonts w:ascii="Times New Roman" w:eastAsia="Times New Roman" w:hAnsi="Times New Roman" w:cs="Times New Roman"/>
                <w:sz w:val="24"/>
                <w:szCs w:val="24"/>
              </w:rPr>
              <w:t>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create and drop View on the given table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E9">
              <w:rPr>
                <w:rFonts w:ascii="Times New Roman" w:eastAsia="Times New Roman" w:hAnsi="Times New Roman" w:cs="Times New Roman"/>
                <w:sz w:val="24"/>
                <w:szCs w:val="24"/>
              </w:rPr>
              <w:t>are used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perform 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</w:p>
        </w:tc>
      </w:tr>
      <w:tr w:rsidR="00E35D72" w14:paraId="61BDFBD3" w14:textId="77777777">
        <w:tc>
          <w:tcPr>
            <w:tcW w:w="9016" w:type="dxa"/>
          </w:tcPr>
          <w:p w14:paraId="7BB54D09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75595744" w14:textId="6A03AE0D" w:rsidR="00E35D72" w:rsidRDefault="00612B3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experiment, the following </w:t>
            </w:r>
            <w:r w:rsidRPr="007069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commands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are executed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drop View on the given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75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the </w:t>
            </w:r>
            <w:r w:rsidRPr="00275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ORACLE DATABASE</w:t>
            </w:r>
            <w:r w:rsidRPr="007069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the Outputs are obtained as per queries.</w:t>
            </w:r>
          </w:p>
          <w:p w14:paraId="7F75B56C" w14:textId="77777777" w:rsidR="00E35D72" w:rsidRDefault="00E64C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35D72" w14:paraId="363E5DD7" w14:textId="77777777">
        <w:tc>
          <w:tcPr>
            <w:tcW w:w="9016" w:type="dxa"/>
          </w:tcPr>
          <w:p w14:paraId="5072B6C7" w14:textId="77777777" w:rsidR="00E35D72" w:rsidRDefault="00E64C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Questions:</w:t>
            </w:r>
          </w:p>
          <w:p w14:paraId="5BDAC410" w14:textId="77777777" w:rsidR="00E35D72" w:rsidRDefault="00E64C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materialized and non-materialized views?</w:t>
            </w:r>
          </w:p>
          <w:p w14:paraId="72A0767F" w14:textId="66559404" w:rsidR="00E35D72" w:rsidRPr="00E65E94" w:rsidRDefault="00612B3B" w:rsidP="00E65E9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color w:val="2F2E2E"/>
                <w:sz w:val="24"/>
                <w:szCs w:val="24"/>
                <w:shd w:val="clear" w:color="auto" w:fill="FFFFFF"/>
              </w:rPr>
            </w:pPr>
            <w:r w:rsidRPr="00E65E94">
              <w:rPr>
                <w:rStyle w:val="Strong"/>
                <w:rFonts w:ascii="Times New Roman" w:hAnsi="Times New Roman" w:cs="Times New Roman"/>
                <w:color w:val="2F2E2E"/>
                <w:sz w:val="24"/>
                <w:szCs w:val="24"/>
                <w:shd w:val="clear" w:color="auto" w:fill="FFFFFF"/>
              </w:rPr>
              <w:t>Materialized View - </w:t>
            </w:r>
            <w:r w:rsidRPr="00E65E94">
              <w:rPr>
                <w:rFonts w:ascii="Times New Roman" w:hAnsi="Times New Roman" w:cs="Times New Roman"/>
                <w:color w:val="2F2E2E"/>
                <w:sz w:val="24"/>
                <w:szCs w:val="24"/>
                <w:shd w:val="clear" w:color="auto" w:fill="FFFFFF"/>
              </w:rPr>
              <w:t>A materialized view takes a different approach in which the query result is cached as a concrete table that may be updated from the original base tables from time to time. This enables much more efficient access, at the cost of some data being potentially out-of-date. It is most useful in data warehousing scenarios, where frequent queries of the actual base tables can be extremely expensive.</w:t>
            </w:r>
            <w:r w:rsidRPr="00E65E94">
              <w:rPr>
                <w:rFonts w:ascii="Times New Roman" w:hAnsi="Times New Roman" w:cs="Times New Roman"/>
                <w:color w:val="2F2E2E"/>
                <w:sz w:val="24"/>
                <w:szCs w:val="24"/>
              </w:rPr>
              <w:br/>
            </w:r>
            <w:r w:rsidRPr="00E65E94">
              <w:rPr>
                <w:rStyle w:val="Strong"/>
                <w:rFonts w:ascii="Times New Roman" w:hAnsi="Times New Roman" w:cs="Times New Roman"/>
                <w:color w:val="2F2E2E"/>
                <w:sz w:val="24"/>
                <w:szCs w:val="24"/>
                <w:shd w:val="clear" w:color="auto" w:fill="FFFFFF"/>
              </w:rPr>
              <w:t>Non-Materialized View</w:t>
            </w:r>
            <w:r w:rsidRPr="00E65E94">
              <w:rPr>
                <w:rFonts w:ascii="Times New Roman" w:hAnsi="Times New Roman" w:cs="Times New Roman"/>
                <w:color w:val="2F2E2E"/>
                <w:sz w:val="24"/>
                <w:szCs w:val="24"/>
                <w:shd w:val="clear" w:color="auto" w:fill="FFFFFF"/>
              </w:rPr>
              <w:t> - A Non-Materialized view takes the output of a query and makes it appear like a virtual table. You can use a view in most places where a table can be used. All operations performed on a view will affect data in the base table and so are subject to the integrity constraints and triggers of the base table.</w:t>
            </w:r>
          </w:p>
          <w:p w14:paraId="10EEDA6E" w14:textId="77777777" w:rsidR="00E35D72" w:rsidRDefault="00E64CF0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11A2DD92" w14:textId="77777777" w:rsidR="00E35D72" w:rsidRDefault="00E35D7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5D72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2F30F" w14:textId="77777777" w:rsidR="00E64CF0" w:rsidRDefault="00E64CF0" w:rsidP="005E5AC3">
      <w:pPr>
        <w:spacing w:after="0" w:line="240" w:lineRule="auto"/>
      </w:pPr>
      <w:r>
        <w:separator/>
      </w:r>
    </w:p>
  </w:endnote>
  <w:endnote w:type="continuationSeparator" w:id="0">
    <w:p w14:paraId="2A6A6204" w14:textId="77777777" w:rsidR="00E64CF0" w:rsidRDefault="00E64CF0" w:rsidP="005E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732B3" w14:textId="77777777" w:rsidR="00E64CF0" w:rsidRDefault="00E64CF0" w:rsidP="005E5AC3">
      <w:pPr>
        <w:spacing w:after="0" w:line="240" w:lineRule="auto"/>
      </w:pPr>
      <w:r>
        <w:separator/>
      </w:r>
    </w:p>
  </w:footnote>
  <w:footnote w:type="continuationSeparator" w:id="0">
    <w:p w14:paraId="4820F270" w14:textId="77777777" w:rsidR="00E64CF0" w:rsidRDefault="00E64CF0" w:rsidP="005E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13B8D" w14:textId="43FADC38" w:rsidR="005E5AC3" w:rsidRPr="005E5AC3" w:rsidRDefault="005E5AC3">
    <w:pPr>
      <w:pStyle w:val="Header"/>
      <w:rPr>
        <w:b/>
        <w:bCs/>
        <w:sz w:val="28"/>
        <w:szCs w:val="28"/>
      </w:rPr>
    </w:pPr>
    <w:r w:rsidRPr="005E5AC3">
      <w:rPr>
        <w:b/>
        <w:bCs/>
        <w:sz w:val="28"/>
        <w:szCs w:val="28"/>
      </w:rPr>
      <w:t>V.VAMSIKRISHNA</w:t>
    </w:r>
    <w:r w:rsidRPr="005E5AC3">
      <w:rPr>
        <w:b/>
        <w:bCs/>
        <w:sz w:val="28"/>
        <w:szCs w:val="28"/>
      </w:rPr>
      <w:ptab w:relativeTo="margin" w:alignment="center" w:leader="none"/>
    </w:r>
    <w:r w:rsidRPr="005E5AC3">
      <w:rPr>
        <w:b/>
        <w:bCs/>
        <w:sz w:val="28"/>
        <w:szCs w:val="28"/>
      </w:rPr>
      <w:t>19131A05P6</w:t>
    </w:r>
    <w:r w:rsidRPr="005E5AC3">
      <w:rPr>
        <w:b/>
        <w:bCs/>
        <w:sz w:val="28"/>
        <w:szCs w:val="28"/>
      </w:rPr>
      <w:ptab w:relativeTo="margin" w:alignment="right" w:leader="none"/>
    </w:r>
    <w:r w:rsidRPr="005E5AC3">
      <w:rPr>
        <w:b/>
        <w:bCs/>
        <w:sz w:val="28"/>
        <w:szCs w:val="28"/>
      </w:rPr>
      <w:t>CSE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E2501"/>
    <w:multiLevelType w:val="multilevel"/>
    <w:tmpl w:val="8E6A0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4980"/>
    <w:multiLevelType w:val="multilevel"/>
    <w:tmpl w:val="02B8CD10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bullet"/>
      <w:lvlText w:val="●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6257"/>
    <w:multiLevelType w:val="multilevel"/>
    <w:tmpl w:val="BDE2F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4420"/>
    <w:multiLevelType w:val="multilevel"/>
    <w:tmpl w:val="79F88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B670D"/>
    <w:multiLevelType w:val="hybridMultilevel"/>
    <w:tmpl w:val="5DB6A2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D72"/>
    <w:rsid w:val="005E5AC3"/>
    <w:rsid w:val="00612B3B"/>
    <w:rsid w:val="00E35D72"/>
    <w:rsid w:val="00E64CF0"/>
    <w:rsid w:val="00E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990F"/>
  <w15:docId w15:val="{0255DF5A-9A0A-45EE-8438-4DE6AE63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12B3B"/>
    <w:rPr>
      <w:b/>
      <w:bCs/>
    </w:rPr>
  </w:style>
  <w:style w:type="paragraph" w:styleId="ListParagraph">
    <w:name w:val="List Paragraph"/>
    <w:basedOn w:val="Normal"/>
    <w:uiPriority w:val="34"/>
    <w:qFormat/>
    <w:rsid w:val="00E65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AC3"/>
  </w:style>
  <w:style w:type="paragraph" w:styleId="Footer">
    <w:name w:val="footer"/>
    <w:basedOn w:val="Normal"/>
    <w:link w:val="FooterChar"/>
    <w:uiPriority w:val="99"/>
    <w:unhideWhenUsed/>
    <w:rsid w:val="005E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3</cp:revision>
  <dcterms:created xsi:type="dcterms:W3CDTF">2021-02-15T10:34:00Z</dcterms:created>
  <dcterms:modified xsi:type="dcterms:W3CDTF">2021-02-15T11:35:00Z</dcterms:modified>
</cp:coreProperties>
</file>