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80263" w14:textId="77777777" w:rsidR="004F5D7B" w:rsidRDefault="004F5D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F5D7B" w14:paraId="7ED80266" w14:textId="77777777">
        <w:tc>
          <w:tcPr>
            <w:tcW w:w="9016" w:type="dxa"/>
          </w:tcPr>
          <w:p w14:paraId="7ED80264" w14:textId="77777777" w:rsidR="004F5D7B" w:rsidRDefault="00051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  <w:p w14:paraId="7ED80265" w14:textId="77777777" w:rsidR="004F5D7B" w:rsidRDefault="000516C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Cursors in PL/SQL</w:t>
            </w:r>
          </w:p>
        </w:tc>
      </w:tr>
      <w:tr w:rsidR="004F5D7B" w14:paraId="7ED8026A" w14:textId="77777777">
        <w:tc>
          <w:tcPr>
            <w:tcW w:w="9016" w:type="dxa"/>
          </w:tcPr>
          <w:p w14:paraId="7ED80267" w14:textId="77777777" w:rsidR="004F5D7B" w:rsidRDefault="000516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D80268" w14:textId="77777777" w:rsidR="004F5D7B" w:rsidRDefault="000516C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Implicit and explicit cursor in PL/SQL</w:t>
            </w:r>
          </w:p>
          <w:p w14:paraId="7ED80269" w14:textId="77777777" w:rsidR="004F5D7B" w:rsidRDefault="000516C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PL/SQL cursor</w:t>
            </w:r>
          </w:p>
        </w:tc>
      </w:tr>
      <w:tr w:rsidR="004F5D7B" w14:paraId="7ED8026C" w14:textId="77777777">
        <w:tc>
          <w:tcPr>
            <w:tcW w:w="9016" w:type="dxa"/>
          </w:tcPr>
          <w:p w14:paraId="7ED8026B" w14:textId="77777777" w:rsidR="004F5D7B" w:rsidRDefault="000516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Prerequisite: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Oracle, SQL</w:t>
            </w:r>
          </w:p>
        </w:tc>
      </w:tr>
      <w:tr w:rsidR="004F5D7B" w14:paraId="7ED8026E" w14:textId="77777777">
        <w:tc>
          <w:tcPr>
            <w:tcW w:w="9016" w:type="dxa"/>
          </w:tcPr>
          <w:p w14:paraId="7ED8026D" w14:textId="77777777" w:rsidR="004F5D7B" w:rsidRDefault="000516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will be able to write PL/SQL Cursor programs.</w:t>
            </w:r>
          </w:p>
        </w:tc>
      </w:tr>
      <w:tr w:rsidR="004F5D7B" w14:paraId="7ED8028C" w14:textId="77777777">
        <w:tc>
          <w:tcPr>
            <w:tcW w:w="9016" w:type="dxa"/>
          </w:tcPr>
          <w:p w14:paraId="7ED8026F" w14:textId="77777777" w:rsidR="004F5D7B" w:rsidRDefault="000516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7ED80270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cursor holds multiple rows returned by a SQL statement.</w:t>
            </w:r>
          </w:p>
          <w:p w14:paraId="7ED80271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Cursor</w:t>
            </w:r>
          </w:p>
          <w:p w14:paraId="7ED80272" w14:textId="77777777" w:rsidR="004F5D7B" w:rsidRDefault="000516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Implicit cursor (Generated by Oracle)</w:t>
            </w:r>
          </w:p>
          <w:p w14:paraId="7ED80273" w14:textId="77777777" w:rsidR="004F5D7B" w:rsidRDefault="000516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Explicit cursor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Created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 User)</w:t>
            </w:r>
          </w:p>
          <w:p w14:paraId="7ED80274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0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steps to use a cursor</w:t>
            </w:r>
          </w:p>
          <w:p w14:paraId="7ED80275" w14:textId="77777777" w:rsidR="004F5D7B" w:rsidRDefault="00051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Declare </w:t>
            </w:r>
          </w:p>
          <w:p w14:paraId="7ED80276" w14:textId="77777777" w:rsidR="004F5D7B" w:rsidRDefault="00051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  <w:p w14:paraId="7ED80277" w14:textId="77777777" w:rsidR="004F5D7B" w:rsidRDefault="00051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Fetch</w:t>
            </w:r>
          </w:p>
          <w:p w14:paraId="7ED80278" w14:textId="77777777" w:rsidR="004F5D7B" w:rsidRDefault="00051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Close </w:t>
            </w:r>
          </w:p>
          <w:p w14:paraId="7ED80279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Cursor C1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 select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statement</w:t>
            </w:r>
          </w:p>
          <w:p w14:paraId="7ED8027A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C1</w:t>
            </w:r>
          </w:p>
          <w:p w14:paraId="7ED8027B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Fetch C1 INTO ….</w:t>
            </w:r>
          </w:p>
          <w:p w14:paraId="7ED8027C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C1</w:t>
            </w:r>
          </w:p>
          <w:p w14:paraId="7ED8027D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Example:</w:t>
            </w:r>
          </w:p>
          <w:p w14:paraId="7ED8027E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Declare</w:t>
            </w:r>
          </w:p>
          <w:p w14:paraId="7ED8027F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customers.cid%type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ED80280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customers.cname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ED80281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cursor C1 IS select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customers;</w:t>
            </w:r>
          </w:p>
          <w:p w14:paraId="7ED80282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  <w:p w14:paraId="7ED80283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Open C1;</w:t>
            </w:r>
          </w:p>
          <w:p w14:paraId="7ED80284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loop </w:t>
            </w:r>
          </w:p>
          <w:p w14:paraId="7ED80285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fetch c1 into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ED80286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exit when c1%notfound;</w:t>
            </w:r>
          </w:p>
          <w:p w14:paraId="7ED80287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C_ID || ','|| C_NAME);</w:t>
            </w:r>
          </w:p>
          <w:p w14:paraId="7ED80288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end loop;</w:t>
            </w:r>
          </w:p>
          <w:p w14:paraId="7ED80289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close C1;</w:t>
            </w:r>
          </w:p>
          <w:p w14:paraId="7ED8028A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End;</w:t>
            </w:r>
          </w:p>
          <w:p w14:paraId="7ED8028B" w14:textId="77777777" w:rsidR="004F5D7B" w:rsidRDefault="00051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</w:p>
        </w:tc>
      </w:tr>
      <w:tr w:rsidR="004F5D7B" w14:paraId="7ED8029C" w14:textId="77777777">
        <w:tc>
          <w:tcPr>
            <w:tcW w:w="9016" w:type="dxa"/>
          </w:tcPr>
          <w:p w14:paraId="7ED8028D" w14:textId="77777777" w:rsidR="004F5D7B" w:rsidRDefault="000516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</w:t>
            </w:r>
          </w:p>
          <w:tbl>
            <w:tblPr>
              <w:tblStyle w:val="a0"/>
              <w:tblW w:w="87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1"/>
              <w:gridCol w:w="8249"/>
            </w:tblGrid>
            <w:tr w:rsidR="004F5D7B" w14:paraId="7ED80293" w14:textId="77777777">
              <w:trPr>
                <w:trHeight w:val="315"/>
              </w:trPr>
              <w:tc>
                <w:tcPr>
                  <w:tcW w:w="541" w:type="dxa"/>
                </w:tcPr>
                <w:p w14:paraId="7ED8028E" w14:textId="77777777" w:rsidR="004F5D7B" w:rsidRDefault="000516C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49" w:type="dxa"/>
                  <w:vAlign w:val="bottom"/>
                </w:tcPr>
                <w:p w14:paraId="7ED8028F" w14:textId="77777777" w:rsidR="004F5D7B" w:rsidRDefault="000516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Create following tables</w:t>
                  </w:r>
                </w:p>
                <w:p w14:paraId="7ED80290" w14:textId="77777777" w:rsidR="004F5D7B" w:rsidRDefault="000516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student(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id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number,name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varchar2(25),programme varchar2(25));</w:t>
                  </w:r>
                </w:p>
                <w:p w14:paraId="7ED80291" w14:textId="77777777" w:rsidR="004F5D7B" w:rsidRDefault="000516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diploma(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id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number,name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varchar2(25));</w:t>
                  </w:r>
                </w:p>
                <w:p w14:paraId="7ED80292" w14:textId="77777777" w:rsidR="004F5D7B" w:rsidRDefault="004F5D7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4F5D7B" w14:paraId="7ED80297" w14:textId="77777777">
              <w:trPr>
                <w:trHeight w:val="315"/>
              </w:trPr>
              <w:tc>
                <w:tcPr>
                  <w:tcW w:w="541" w:type="dxa"/>
                </w:tcPr>
                <w:p w14:paraId="7ED80294" w14:textId="77777777" w:rsidR="004F5D7B" w:rsidRDefault="000516C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8249" w:type="dxa"/>
                  <w:vAlign w:val="bottom"/>
                </w:tcPr>
                <w:p w14:paraId="7ED80295" w14:textId="77777777" w:rsidR="004F5D7B" w:rsidRDefault="000516C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 following data in student table:</w:t>
                  </w:r>
                </w:p>
                <w:p w14:paraId="7ED80296" w14:textId="77777777" w:rsidR="004F5D7B" w:rsidRDefault="000516C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ED802AE" wp14:editId="7ED802AF">
                        <wp:extent cx="2363194" cy="1341956"/>
                        <wp:effectExtent l="0" t="0" r="0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3194" cy="134195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F5D7B" w14:paraId="7ED8029A" w14:textId="77777777">
              <w:trPr>
                <w:trHeight w:val="137"/>
              </w:trPr>
              <w:tc>
                <w:tcPr>
                  <w:tcW w:w="541" w:type="dxa"/>
                </w:tcPr>
                <w:p w14:paraId="7ED80298" w14:textId="77777777" w:rsidR="004F5D7B" w:rsidRDefault="000516C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49" w:type="dxa"/>
                  <w:vAlign w:val="bottom"/>
                </w:tcPr>
                <w:p w14:paraId="7ED80299" w14:textId="77777777" w:rsidR="004F5D7B" w:rsidRDefault="000516C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Retrieve all students who have registered for Diploma and store their details into another table called diploma (id, name) using cursors.</w:t>
                  </w:r>
                </w:p>
              </w:tc>
            </w:tr>
          </w:tbl>
          <w:p w14:paraId="7ED8029B" w14:textId="77777777" w:rsidR="004F5D7B" w:rsidRDefault="004F5D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5D7B" w14:paraId="7ED802A1" w14:textId="77777777">
        <w:tc>
          <w:tcPr>
            <w:tcW w:w="9016" w:type="dxa"/>
          </w:tcPr>
          <w:p w14:paraId="7ED8029D" w14:textId="77777777" w:rsidR="004F5D7B" w:rsidRDefault="000516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Instructions:</w:t>
            </w:r>
          </w:p>
          <w:p w14:paraId="7ED8029E" w14:textId="77777777" w:rsidR="004F5D7B" w:rsidRDefault="000516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server/ SQL* Plus.</w:t>
            </w:r>
          </w:p>
          <w:p w14:paraId="7ED8029F" w14:textId="77777777" w:rsidR="004F5D7B" w:rsidRDefault="000516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7ED802A0" w14:textId="77777777" w:rsidR="004F5D7B" w:rsidRDefault="004F5D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D7B" w14:paraId="7ED802A3" w14:textId="77777777">
        <w:tc>
          <w:tcPr>
            <w:tcW w:w="9016" w:type="dxa"/>
          </w:tcPr>
          <w:p w14:paraId="7ED802A2" w14:textId="77777777" w:rsidR="004F5D7B" w:rsidRDefault="000516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4F5D7B" w14:paraId="7ED802A6" w14:textId="77777777">
        <w:tc>
          <w:tcPr>
            <w:tcW w:w="9016" w:type="dxa"/>
          </w:tcPr>
          <w:p w14:paraId="7ED802A4" w14:textId="77777777" w:rsidR="004F5D7B" w:rsidRDefault="000516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7ED802A5" w14:textId="043772B9" w:rsidR="004F5D7B" w:rsidRPr="00307317" w:rsidRDefault="0030731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195FD2" wp14:editId="39C98D1D">
                  <wp:extent cx="5581650" cy="1930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17" w14:paraId="063884B8" w14:textId="77777777">
        <w:tc>
          <w:tcPr>
            <w:tcW w:w="9016" w:type="dxa"/>
          </w:tcPr>
          <w:p w14:paraId="7D7B8209" w14:textId="595038DD" w:rsidR="00307317" w:rsidRDefault="003073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5EE501C" wp14:editId="5E756929">
                  <wp:extent cx="5581650" cy="294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94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17" w14:paraId="33DB6374" w14:textId="77777777">
        <w:tc>
          <w:tcPr>
            <w:tcW w:w="9016" w:type="dxa"/>
          </w:tcPr>
          <w:p w14:paraId="1CACFFBB" w14:textId="3902F4EA" w:rsidR="00307317" w:rsidRDefault="003073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8C9AB41" wp14:editId="69AD50D5">
                  <wp:extent cx="5588000" cy="267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317" w14:paraId="46C44B94" w14:textId="77777777">
        <w:tc>
          <w:tcPr>
            <w:tcW w:w="9016" w:type="dxa"/>
          </w:tcPr>
          <w:p w14:paraId="17361258" w14:textId="77777777" w:rsidR="00307317" w:rsidRDefault="003073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DISPLAYING THE CHANGES</w:t>
            </w:r>
          </w:p>
          <w:p w14:paraId="4CFAA622" w14:textId="5EE91D58" w:rsidR="00307317" w:rsidRDefault="003073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7F3156" wp14:editId="06AE11AF">
                  <wp:extent cx="5581650" cy="3752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D7B" w14:paraId="7ED802A9" w14:textId="77777777">
        <w:tc>
          <w:tcPr>
            <w:tcW w:w="9016" w:type="dxa"/>
          </w:tcPr>
          <w:p w14:paraId="7ED802A7" w14:textId="77777777" w:rsidR="004F5D7B" w:rsidRDefault="000516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7ED802A8" w14:textId="4CDDC525" w:rsidR="004F5D7B" w:rsidRDefault="00FF3E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this experiment, we observed and learned how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cursors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implemented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275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pl/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</w:t>
            </w:r>
            <w:r w:rsidRPr="00275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4F5D7B" w14:paraId="7ED802AC" w14:textId="77777777">
        <w:tc>
          <w:tcPr>
            <w:tcW w:w="9016" w:type="dxa"/>
          </w:tcPr>
          <w:p w14:paraId="7ED802AA" w14:textId="77777777" w:rsidR="004F5D7B" w:rsidRDefault="000516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7ED802AB" w14:textId="0067B48F" w:rsidR="004F5D7B" w:rsidRDefault="00FF3E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created and implemented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ORACLE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ED802AD" w14:textId="77777777" w:rsidR="004F5D7B" w:rsidRDefault="004F5D7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F5D7B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AA3EC" w14:textId="77777777" w:rsidR="000516C4" w:rsidRDefault="000516C4" w:rsidP="000516C4">
      <w:pPr>
        <w:spacing w:after="0" w:line="240" w:lineRule="auto"/>
      </w:pPr>
      <w:r>
        <w:separator/>
      </w:r>
    </w:p>
  </w:endnote>
  <w:endnote w:type="continuationSeparator" w:id="0">
    <w:p w14:paraId="57D787EB" w14:textId="77777777" w:rsidR="000516C4" w:rsidRDefault="000516C4" w:rsidP="0005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34A86" w14:textId="77777777" w:rsidR="000516C4" w:rsidRDefault="000516C4" w:rsidP="000516C4">
      <w:pPr>
        <w:spacing w:after="0" w:line="240" w:lineRule="auto"/>
      </w:pPr>
      <w:r>
        <w:separator/>
      </w:r>
    </w:p>
  </w:footnote>
  <w:footnote w:type="continuationSeparator" w:id="0">
    <w:p w14:paraId="613A77C3" w14:textId="77777777" w:rsidR="000516C4" w:rsidRDefault="000516C4" w:rsidP="0005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DA7FD" w14:textId="2F6508B0" w:rsidR="000516C4" w:rsidRPr="000516C4" w:rsidRDefault="000516C4">
    <w:pPr>
      <w:pStyle w:val="Header"/>
      <w:rPr>
        <w:b/>
        <w:bCs/>
        <w:sz w:val="28"/>
        <w:szCs w:val="28"/>
      </w:rPr>
    </w:pPr>
    <w:r w:rsidRPr="000516C4">
      <w:rPr>
        <w:b/>
        <w:bCs/>
        <w:sz w:val="28"/>
        <w:szCs w:val="28"/>
      </w:rPr>
      <w:t>V.VAMSIKRISHNA</w:t>
    </w:r>
    <w:r w:rsidRPr="000516C4">
      <w:rPr>
        <w:b/>
        <w:bCs/>
        <w:sz w:val="28"/>
        <w:szCs w:val="28"/>
      </w:rPr>
      <w:ptab w:relativeTo="margin" w:alignment="center" w:leader="none"/>
    </w:r>
    <w:r w:rsidRPr="000516C4">
      <w:rPr>
        <w:b/>
        <w:bCs/>
        <w:sz w:val="28"/>
        <w:szCs w:val="28"/>
      </w:rPr>
      <w:t>19131A05P6</w:t>
    </w:r>
    <w:r w:rsidRPr="000516C4">
      <w:rPr>
        <w:b/>
        <w:bCs/>
        <w:sz w:val="28"/>
        <w:szCs w:val="28"/>
      </w:rPr>
      <w:ptab w:relativeTo="margin" w:alignment="right" w:leader="none"/>
    </w:r>
    <w:r w:rsidRPr="000516C4">
      <w:rPr>
        <w:b/>
        <w:bCs/>
        <w:sz w:val="28"/>
        <w:szCs w:val="28"/>
      </w:rPr>
      <w:t>CSE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0B4F"/>
    <w:multiLevelType w:val="multilevel"/>
    <w:tmpl w:val="08D8B44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D7C03"/>
    <w:multiLevelType w:val="multilevel"/>
    <w:tmpl w:val="A2621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2526"/>
    <w:multiLevelType w:val="multilevel"/>
    <w:tmpl w:val="D76ABCEC"/>
    <w:lvl w:ilvl="0">
      <w:start w:val="1"/>
      <w:numFmt w:val="upperRoman"/>
      <w:lvlText w:val="%1."/>
      <w:lvlJc w:val="left"/>
      <w:pPr>
        <w:ind w:left="1500" w:hanging="72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D475E3C"/>
    <w:multiLevelType w:val="multilevel"/>
    <w:tmpl w:val="CAF82AFE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D7B"/>
    <w:rsid w:val="000516C4"/>
    <w:rsid w:val="00307317"/>
    <w:rsid w:val="004F5D7B"/>
    <w:rsid w:val="00EB4521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0263"/>
  <w15:docId w15:val="{A31E15E1-2442-4811-B77A-9B15CEC4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C4"/>
  </w:style>
  <w:style w:type="paragraph" w:styleId="Footer">
    <w:name w:val="footer"/>
    <w:basedOn w:val="Normal"/>
    <w:link w:val="FooterChar"/>
    <w:uiPriority w:val="99"/>
    <w:unhideWhenUsed/>
    <w:rsid w:val="0005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5</cp:revision>
  <dcterms:created xsi:type="dcterms:W3CDTF">2021-02-17T09:07:00Z</dcterms:created>
  <dcterms:modified xsi:type="dcterms:W3CDTF">2021-02-17T09:54:00Z</dcterms:modified>
</cp:coreProperties>
</file>