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65ED" w14:textId="77777777" w:rsidR="00A74D6D" w:rsidRDefault="00546A01">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Progress Report on</w:t>
      </w:r>
    </w:p>
    <w:p w14:paraId="5A3911A2" w14:textId="77777777" w:rsidR="00A74D6D" w:rsidRDefault="00546A01">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8240" behindDoc="1" locked="0" layoutInCell="1" hidden="0" allowOverlap="1" wp14:anchorId="04450046" wp14:editId="66281D59">
            <wp:simplePos x="0" y="0"/>
            <wp:positionH relativeFrom="column">
              <wp:posOffset>-195579</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5A665A34" w14:textId="24AE48D8" w:rsidR="00A74D6D" w:rsidRDefault="00EE0CB7">
      <w:pPr>
        <w:spacing w:before="120" w:after="120" w:line="288" w:lineRule="auto"/>
        <w:jc w:val="center"/>
        <w:rPr>
          <w:rFonts w:ascii="Bookman Old Style" w:eastAsia="Bookman Old Style" w:hAnsi="Bookman Old Style" w:cs="Bookman Old Style"/>
          <w:b/>
          <w:sz w:val="32"/>
          <w:szCs w:val="32"/>
        </w:rPr>
      </w:pPr>
      <w:proofErr w:type="spellStart"/>
      <w:r w:rsidRPr="00EE0CB7">
        <w:rPr>
          <w:rFonts w:ascii="Bookman Old Style" w:eastAsia="Bookman Old Style" w:hAnsi="Bookman Old Style" w:cs="Bookman Old Style"/>
          <w:b/>
          <w:sz w:val="32"/>
          <w:szCs w:val="32"/>
        </w:rPr>
        <w:t>FinGenie</w:t>
      </w:r>
      <w:proofErr w:type="spellEnd"/>
      <w:r w:rsidRPr="00EE0CB7">
        <w:rPr>
          <w:rFonts w:ascii="Bookman Old Style" w:eastAsia="Bookman Old Style" w:hAnsi="Bookman Old Style" w:cs="Bookman Old Style"/>
          <w:b/>
          <w:sz w:val="32"/>
          <w:szCs w:val="32"/>
        </w:rPr>
        <w:t xml:space="preserve"> </w:t>
      </w:r>
      <w:r w:rsidR="009E086F">
        <w:rPr>
          <w:rFonts w:ascii="Bookman Old Style" w:eastAsia="Bookman Old Style" w:hAnsi="Bookman Old Style" w:cs="Bookman Old Style"/>
          <w:b/>
          <w:sz w:val="32"/>
          <w:szCs w:val="32"/>
        </w:rPr>
        <w:t xml:space="preserve">- </w:t>
      </w:r>
      <w:r w:rsidRPr="00EE0CB7">
        <w:rPr>
          <w:rFonts w:ascii="Bookman Old Style" w:eastAsia="Bookman Old Style" w:hAnsi="Bookman Old Style" w:cs="Bookman Old Style"/>
          <w:b/>
          <w:sz w:val="32"/>
          <w:szCs w:val="32"/>
        </w:rPr>
        <w:t>AI-Powered Personal Finance Coach</w:t>
      </w:r>
      <w:r w:rsidR="00EB5CA2">
        <w:rPr>
          <w:rFonts w:ascii="Bookman Old Style" w:eastAsia="Bookman Old Style" w:hAnsi="Bookman Old Style" w:cs="Bookman Old Style"/>
          <w:b/>
          <w:sz w:val="32"/>
          <w:szCs w:val="32"/>
        </w:rPr>
        <w:t xml:space="preserve"> Using GenAI and LLMs</w:t>
      </w:r>
      <w:r>
        <w:rPr>
          <w:rFonts w:ascii="Bookman Old Style" w:eastAsia="Bookman Old Style" w:hAnsi="Bookman Old Style" w:cs="Bookman Old Style"/>
          <w:b/>
          <w:sz w:val="32"/>
          <w:szCs w:val="32"/>
        </w:rPr>
        <w:t xml:space="preserve"> </w:t>
      </w:r>
    </w:p>
    <w:p w14:paraId="239F5B61" w14:textId="77777777" w:rsidR="00A74D6D" w:rsidRDefault="00546A01">
      <w:pPr>
        <w:spacing w:before="120" w:after="120" w:line="28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2BFAC7B5" wp14:editId="4ECC4591">
            <wp:simplePos x="0" y="0"/>
            <wp:positionH relativeFrom="column">
              <wp:posOffset>-195579</wp:posOffset>
            </wp:positionH>
            <wp:positionV relativeFrom="paragraph">
              <wp:posOffset>41910</wp:posOffset>
            </wp:positionV>
            <wp:extent cx="5871845" cy="101600"/>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33814D97" w14:textId="77777777" w:rsidR="00A74D6D" w:rsidRDefault="00546A01">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fulfilment of the requirement for the award of the degree of</w:t>
      </w:r>
    </w:p>
    <w:p w14:paraId="028A59EC" w14:textId="77777777" w:rsidR="00A74D6D" w:rsidRDefault="00A74D6D">
      <w:pPr>
        <w:spacing w:line="199" w:lineRule="auto"/>
        <w:rPr>
          <w:rFonts w:ascii="Times New Roman" w:eastAsia="Times New Roman" w:hAnsi="Times New Roman" w:cs="Times New Roman"/>
          <w:sz w:val="24"/>
          <w:szCs w:val="24"/>
        </w:rPr>
      </w:pPr>
    </w:p>
    <w:p w14:paraId="10A871D4" w14:textId="77777777" w:rsidR="00A74D6D" w:rsidRDefault="00546A01">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14:paraId="2923833F" w14:textId="77777777" w:rsidR="00A74D6D" w:rsidRDefault="00A74D6D">
      <w:pPr>
        <w:spacing w:line="139" w:lineRule="auto"/>
        <w:jc w:val="center"/>
        <w:rPr>
          <w:rFonts w:ascii="Bookman Old Style" w:eastAsia="Bookman Old Style" w:hAnsi="Bookman Old Style" w:cs="Bookman Old Style"/>
          <w:sz w:val="24"/>
          <w:szCs w:val="24"/>
        </w:rPr>
      </w:pPr>
    </w:p>
    <w:p w14:paraId="526EDF54" w14:textId="77777777" w:rsidR="00A74D6D" w:rsidRDefault="00546A01">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14:paraId="027A7262" w14:textId="77777777" w:rsidR="00A74D6D" w:rsidRDefault="00A74D6D">
      <w:pPr>
        <w:spacing w:line="137" w:lineRule="auto"/>
        <w:jc w:val="center"/>
        <w:rPr>
          <w:rFonts w:ascii="Bookman Old Style" w:eastAsia="Bookman Old Style" w:hAnsi="Bookman Old Style" w:cs="Bookman Old Style"/>
          <w:sz w:val="24"/>
          <w:szCs w:val="24"/>
        </w:rPr>
      </w:pPr>
    </w:p>
    <w:p w14:paraId="2E82DD6A" w14:textId="1161EEF0" w:rsidR="00A74D6D" w:rsidRDefault="00546A01">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COMPUTER SCIENCE &amp; ENGINEERING </w:t>
      </w:r>
    </w:p>
    <w:p w14:paraId="6D74EDBF" w14:textId="77777777" w:rsidR="00A74D6D" w:rsidRDefault="00546A01">
      <w:pPr>
        <w:ind w:left="342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by:</w:t>
      </w:r>
    </w:p>
    <w:p w14:paraId="39D198BF" w14:textId="77777777" w:rsidR="00A74D6D" w:rsidRDefault="00A74D6D">
      <w:pPr>
        <w:spacing w:line="137" w:lineRule="auto"/>
        <w:rPr>
          <w:rFonts w:ascii="Bookman Old Style" w:eastAsia="Bookman Old Style" w:hAnsi="Bookman Old Style" w:cs="Bookman Old Style"/>
          <w:sz w:val="24"/>
          <w:szCs w:val="24"/>
        </w:rPr>
      </w:pPr>
    </w:p>
    <w:p w14:paraId="38DDA1A4" w14:textId="51840AF3" w:rsidR="00A74D6D" w:rsidRDefault="00EE0CB7">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Divyansh Devgan</w:t>
      </w:r>
      <w:r w:rsidR="00546A01">
        <w:rPr>
          <w:rFonts w:ascii="Bookman Old Style" w:eastAsia="Bookman Old Style" w:hAnsi="Bookman Old Style" w:cs="Bookman Old Style"/>
          <w:sz w:val="24"/>
          <w:szCs w:val="24"/>
        </w:rPr>
        <w:tab/>
      </w:r>
      <w:r w:rsidR="005C1048">
        <w:rPr>
          <w:rFonts w:ascii="Bookman Old Style" w:eastAsia="Bookman Old Style" w:hAnsi="Bookman Old Style" w:cs="Bookman Old Style"/>
          <w:b/>
          <w:sz w:val="24"/>
          <w:szCs w:val="24"/>
        </w:rPr>
        <w:t>2021685</w:t>
      </w:r>
    </w:p>
    <w:p w14:paraId="298EEAA5" w14:textId="5AC34204" w:rsidR="00A74D6D" w:rsidRDefault="005C1048">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bCs/>
          <w:sz w:val="24"/>
          <w:szCs w:val="24"/>
        </w:rPr>
        <w:t>Aditya Rawat</w:t>
      </w:r>
      <w:r w:rsidR="00546A01">
        <w:rPr>
          <w:rFonts w:ascii="Bookman Old Style" w:eastAsia="Bookman Old Style" w:hAnsi="Bookman Old Style" w:cs="Bookman Old Style"/>
          <w:sz w:val="24"/>
          <w:szCs w:val="24"/>
        </w:rPr>
        <w:tab/>
      </w:r>
      <w:r>
        <w:rPr>
          <w:rFonts w:ascii="Bookman Old Style" w:eastAsia="Bookman Old Style" w:hAnsi="Bookman Old Style" w:cs="Bookman Old Style"/>
          <w:b/>
          <w:sz w:val="24"/>
          <w:szCs w:val="24"/>
        </w:rPr>
        <w:t>2021640</w:t>
      </w:r>
    </w:p>
    <w:p w14:paraId="6ACC7C27" w14:textId="2E3BEF5A" w:rsidR="00A74D6D" w:rsidRDefault="005C1048">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Uddhav Sharma</w:t>
      </w:r>
      <w:r w:rsidR="00546A01">
        <w:rPr>
          <w:rFonts w:ascii="Bookman Old Style" w:eastAsia="Bookman Old Style" w:hAnsi="Bookman Old Style" w:cs="Bookman Old Style"/>
          <w:sz w:val="24"/>
          <w:szCs w:val="24"/>
        </w:rPr>
        <w:tab/>
      </w:r>
      <w:r>
        <w:rPr>
          <w:rFonts w:ascii="Bookman Old Style" w:eastAsia="Bookman Old Style" w:hAnsi="Bookman Old Style" w:cs="Bookman Old Style"/>
          <w:b/>
          <w:sz w:val="24"/>
          <w:szCs w:val="24"/>
        </w:rPr>
        <w:t>2021764</w:t>
      </w:r>
    </w:p>
    <w:p w14:paraId="1131584D" w14:textId="77777777" w:rsidR="00A74D6D" w:rsidRDefault="00A74D6D">
      <w:pPr>
        <w:jc w:val="center"/>
        <w:rPr>
          <w:rFonts w:ascii="Times New Roman" w:eastAsia="Times New Roman" w:hAnsi="Times New Roman" w:cs="Times New Roman"/>
          <w:b/>
          <w:i/>
          <w:sz w:val="24"/>
          <w:szCs w:val="24"/>
        </w:rPr>
      </w:pPr>
    </w:p>
    <w:p w14:paraId="2D154329" w14:textId="77777777" w:rsidR="00A74D6D" w:rsidRDefault="00546A01">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Guidance of</w:t>
      </w:r>
    </w:p>
    <w:p w14:paraId="23BE56C9" w14:textId="77777777" w:rsidR="00A74D6D" w:rsidRDefault="00A74D6D">
      <w:pPr>
        <w:spacing w:line="34" w:lineRule="auto"/>
        <w:jc w:val="center"/>
        <w:rPr>
          <w:rFonts w:ascii="Times New Roman" w:eastAsia="Times New Roman" w:hAnsi="Times New Roman" w:cs="Times New Roman"/>
          <w:sz w:val="24"/>
          <w:szCs w:val="24"/>
        </w:rPr>
      </w:pPr>
    </w:p>
    <w:p w14:paraId="58141D28" w14:textId="43854885" w:rsidR="00A74D6D" w:rsidRDefault="005C104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Dr. Hemant Singh </w:t>
      </w:r>
      <w:proofErr w:type="spellStart"/>
      <w:r>
        <w:rPr>
          <w:rFonts w:ascii="Times New Roman" w:eastAsia="Times New Roman" w:hAnsi="Times New Roman" w:cs="Times New Roman"/>
          <w:b/>
          <w:sz w:val="28"/>
          <w:szCs w:val="28"/>
        </w:rPr>
        <w:t>Pokhariya</w:t>
      </w:r>
      <w:proofErr w:type="spellEnd"/>
    </w:p>
    <w:p w14:paraId="16AF73F5" w14:textId="001D7AE4" w:rsidR="00A74D6D" w:rsidRDefault="005C104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Associate Professor</w:t>
      </w:r>
    </w:p>
    <w:p w14:paraId="64002B1C" w14:textId="77777777" w:rsidR="00A74D6D" w:rsidRDefault="00A74D6D">
      <w:pPr>
        <w:jc w:val="center"/>
        <w:rPr>
          <w:rFonts w:ascii="Times New Roman" w:eastAsia="Times New Roman" w:hAnsi="Times New Roman" w:cs="Times New Roman"/>
          <w:b/>
          <w:sz w:val="24"/>
          <w:szCs w:val="24"/>
        </w:rPr>
      </w:pPr>
    </w:p>
    <w:p w14:paraId="7582B858" w14:textId="77777777" w:rsidR="00A74D6D" w:rsidRDefault="00A74D6D">
      <w:pPr>
        <w:jc w:val="center"/>
        <w:rPr>
          <w:rFonts w:ascii="Times New Roman" w:eastAsia="Times New Roman" w:hAnsi="Times New Roman" w:cs="Times New Roman"/>
          <w:b/>
          <w:sz w:val="24"/>
          <w:szCs w:val="24"/>
        </w:rPr>
      </w:pPr>
    </w:p>
    <w:p w14:paraId="32E70CBE" w14:textId="1CDFE12D"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Project Team ID:  </w:t>
      </w:r>
      <w:r w:rsidR="005C1048">
        <w:rPr>
          <w:rFonts w:ascii="Times New Roman" w:eastAsia="Times New Roman" w:hAnsi="Times New Roman" w:cs="Times New Roman"/>
          <w:b/>
          <w:sz w:val="24"/>
          <w:szCs w:val="24"/>
        </w:rPr>
        <w:t>MP2025AI&amp;DS25</w:t>
      </w:r>
    </w:p>
    <w:p w14:paraId="64E0A9C4" w14:textId="77777777" w:rsidR="00A74D6D" w:rsidRDefault="00A74D6D">
      <w:pPr>
        <w:jc w:val="center"/>
        <w:rPr>
          <w:rFonts w:ascii="Times New Roman" w:eastAsia="Times New Roman" w:hAnsi="Times New Roman" w:cs="Times New Roman"/>
          <w:b/>
          <w:sz w:val="24"/>
          <w:szCs w:val="24"/>
        </w:rPr>
      </w:pPr>
    </w:p>
    <w:p w14:paraId="19DDAEC1"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Progress Report No: 1</w:t>
      </w:r>
    </w:p>
    <w:p w14:paraId="6885E0D3" w14:textId="77777777" w:rsidR="00A74D6D" w:rsidRDefault="00A74D6D">
      <w:pPr>
        <w:jc w:val="center"/>
        <w:rPr>
          <w:rFonts w:ascii="Times New Roman" w:eastAsia="Times New Roman" w:hAnsi="Times New Roman" w:cs="Times New Roman"/>
          <w:b/>
          <w:sz w:val="24"/>
          <w:szCs w:val="24"/>
        </w:rPr>
      </w:pPr>
    </w:p>
    <w:p w14:paraId="730F0020" w14:textId="77777777" w:rsidR="00A74D6D" w:rsidRDefault="00A74D6D">
      <w:pPr>
        <w:jc w:val="center"/>
        <w:rPr>
          <w:rFonts w:ascii="Times New Roman" w:eastAsia="Times New Roman" w:hAnsi="Times New Roman" w:cs="Times New Roman"/>
          <w:b/>
          <w:sz w:val="24"/>
          <w:szCs w:val="24"/>
        </w:rPr>
      </w:pPr>
    </w:p>
    <w:p w14:paraId="2184C709" w14:textId="77777777" w:rsidR="00A74D6D" w:rsidRDefault="00546A01">
      <w:pPr>
        <w:jc w:val="center"/>
        <w:rPr>
          <w:rFonts w:ascii="Times New Roman" w:eastAsia="Times New Roman" w:hAnsi="Times New Roman" w:cs="Times New Roman"/>
          <w:b/>
          <w:sz w:val="24"/>
          <w:szCs w:val="24"/>
        </w:rPr>
      </w:pPr>
      <w:r>
        <w:rPr>
          <w:noProof/>
          <w:lang w:val="en-IN"/>
        </w:rPr>
        <w:drawing>
          <wp:inline distT="0" distB="0" distL="0" distR="0" wp14:anchorId="0D95AB36" wp14:editId="41D600CC">
            <wp:extent cx="1219370" cy="116221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19370" cy="1162212"/>
                    </a:xfrm>
                    <a:prstGeom prst="rect">
                      <a:avLst/>
                    </a:prstGeom>
                    <a:ln/>
                  </pic:spPr>
                </pic:pic>
              </a:graphicData>
            </a:graphic>
          </wp:inline>
        </w:drawing>
      </w:r>
    </w:p>
    <w:p w14:paraId="7DD45E09" w14:textId="77777777" w:rsidR="00A74D6D" w:rsidRDefault="00A74D6D">
      <w:pPr>
        <w:jc w:val="center"/>
        <w:rPr>
          <w:rFonts w:ascii="Times New Roman" w:eastAsia="Times New Roman" w:hAnsi="Times New Roman" w:cs="Times New Roman"/>
          <w:b/>
          <w:sz w:val="24"/>
          <w:szCs w:val="24"/>
        </w:rPr>
      </w:pPr>
    </w:p>
    <w:p w14:paraId="57288132" w14:textId="77777777" w:rsidR="00A74D6D" w:rsidRDefault="00A74D6D">
      <w:pPr>
        <w:jc w:val="center"/>
        <w:rPr>
          <w:rFonts w:ascii="Times New Roman" w:eastAsia="Times New Roman" w:hAnsi="Times New Roman" w:cs="Times New Roman"/>
          <w:b/>
          <w:sz w:val="24"/>
          <w:szCs w:val="24"/>
        </w:rPr>
      </w:pPr>
    </w:p>
    <w:p w14:paraId="47F133CE" w14:textId="77777777" w:rsidR="00A74D6D" w:rsidRDefault="00546A01">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Department of Computer Science and Engineering</w:t>
      </w:r>
    </w:p>
    <w:p w14:paraId="0B5D3B1C" w14:textId="77777777" w:rsidR="00A74D6D" w:rsidRDefault="00546A01">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Graphic Era (Deemed to be University)</w:t>
      </w:r>
    </w:p>
    <w:p w14:paraId="12B14969" w14:textId="77777777" w:rsidR="00A74D6D" w:rsidRDefault="00546A01">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Dehradun, Uttarakhand</w:t>
      </w:r>
    </w:p>
    <w:p w14:paraId="365A0960" w14:textId="77777777" w:rsidR="00A74D6D" w:rsidRDefault="00AF3654">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2025-26</w:t>
      </w:r>
    </w:p>
    <w:p w14:paraId="3726859C" w14:textId="77777777" w:rsidR="00A74D6D" w:rsidRDefault="00A74D6D">
      <w:pPr>
        <w:jc w:val="center"/>
        <w:rPr>
          <w:rFonts w:ascii="Bookman Old Style" w:eastAsia="Bookman Old Style" w:hAnsi="Bookman Old Style" w:cs="Bookman Old Style"/>
          <w:b/>
          <w:sz w:val="32"/>
          <w:szCs w:val="32"/>
        </w:rPr>
      </w:pPr>
    </w:p>
    <w:p w14:paraId="5BE0946D" w14:textId="77777777" w:rsidR="00A74D6D" w:rsidRDefault="00A74D6D">
      <w:pPr>
        <w:jc w:val="center"/>
        <w:rPr>
          <w:rFonts w:ascii="Bookman Old Style" w:eastAsia="Bookman Old Style" w:hAnsi="Bookman Old Style" w:cs="Bookman Old Style"/>
          <w:b/>
          <w:sz w:val="32"/>
          <w:szCs w:val="32"/>
        </w:rPr>
      </w:pPr>
    </w:p>
    <w:p w14:paraId="51AB02DF" w14:textId="77777777" w:rsidR="00A74D6D" w:rsidRDefault="00A74D6D">
      <w:pPr>
        <w:jc w:val="center"/>
        <w:rPr>
          <w:rFonts w:ascii="Bookman Old Style" w:eastAsia="Bookman Old Style" w:hAnsi="Bookman Old Style" w:cs="Bookman Old Style"/>
          <w:b/>
          <w:sz w:val="32"/>
          <w:szCs w:val="32"/>
        </w:rPr>
      </w:pPr>
    </w:p>
    <w:p w14:paraId="289A06B8" w14:textId="77777777" w:rsidR="00A74D6D" w:rsidRDefault="00546A01">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IN"/>
        </w:rPr>
        <mc:AlternateContent>
          <mc:Choice Requires="wps">
            <w:drawing>
              <wp:inline distT="0" distB="0" distL="0" distR="0" wp14:anchorId="49E96534" wp14:editId="19DC6697">
                <wp:extent cx="318135" cy="318135"/>
                <wp:effectExtent l="0" t="0" r="0" b="0"/>
                <wp:docPr id="1" name="Rectangle 1" descr="GEU logo"/>
                <wp:cNvGraphicFramePr/>
                <a:graphic xmlns:a="http://schemas.openxmlformats.org/drawingml/2006/main">
                  <a:graphicData uri="http://schemas.microsoft.com/office/word/2010/wordprocessingShape">
                    <wps:wsp>
                      <wps:cNvSpPr/>
                      <wps:spPr>
                        <a:xfrm>
                          <a:off x="5191695" y="3625695"/>
                          <a:ext cx="308610" cy="308610"/>
                        </a:xfrm>
                        <a:prstGeom prst="rect">
                          <a:avLst/>
                        </a:prstGeom>
                        <a:noFill/>
                        <a:ln>
                          <a:noFill/>
                        </a:ln>
                      </wps:spPr>
                      <wps:txbx>
                        <w:txbxContent>
                          <w:p w14:paraId="080D370E" w14:textId="77777777" w:rsidR="00A74D6D" w:rsidRDefault="00A74D6D">
                            <w:pPr>
                              <w:textDirection w:val="btLr"/>
                            </w:pPr>
                          </w:p>
                        </w:txbxContent>
                      </wps:txbx>
                      <wps:bodyPr spcFirstLastPara="1" wrap="square" lIns="91425" tIns="91425" rIns="91425" bIns="91425" anchor="ctr" anchorCtr="0">
                        <a:noAutofit/>
                      </wps:bodyPr>
                    </wps:wsp>
                  </a:graphicData>
                </a:graphic>
              </wp:inline>
            </w:drawing>
          </mc:Choice>
          <mc:Fallback>
            <w:pict>
              <v:rect w14:anchorId="49E96534" id="Rectangle 1" o:spid="_x0000_s1026" alt="GEU logo" style="width:25.0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" filled="f" stroked="f">
                <v:textbox inset="2.53958mm,2.53958mm,2.53958mm,2.53958mm">
                  <w:txbxContent>
                    <w:p w14:paraId="080D370E" w14:textId="77777777" w:rsidR="00A74D6D" w:rsidRDefault="00A74D6D">
                      <w:pPr>
                        <w:textDirection w:val="btLr"/>
                      </w:pPr>
                    </w:p>
                  </w:txbxContent>
                </v:textbox>
                <w10:anchorlock/>
              </v:rect>
            </w:pict>
          </mc:Fallback>
        </mc:AlternateContent>
      </w:r>
      <w:r>
        <w:rPr>
          <w:rFonts w:ascii="Times New Roman" w:eastAsia="Times New Roman" w:hAnsi="Times New Roman" w:cs="Times New Roman"/>
          <w:noProof/>
          <w:color w:val="000000"/>
          <w:sz w:val="24"/>
          <w:szCs w:val="24"/>
          <w:lang w:val="en-IN"/>
        </w:rPr>
        <w:drawing>
          <wp:inline distT="0" distB="0" distL="0" distR="0" wp14:anchorId="37587B82" wp14:editId="5886FD19">
            <wp:extent cx="3452071" cy="104889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452071" cy="1048891"/>
                    </a:xfrm>
                    <a:prstGeom prst="rect">
                      <a:avLst/>
                    </a:prstGeom>
                    <a:ln/>
                  </pic:spPr>
                </pic:pic>
              </a:graphicData>
            </a:graphic>
          </wp:inline>
        </w:drawing>
      </w:r>
    </w:p>
    <w:p w14:paraId="3800954A" w14:textId="77777777" w:rsidR="00A74D6D" w:rsidRDefault="00546A01">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096C0690" w14:textId="77777777" w:rsidR="00A74D6D" w:rsidRDefault="00546A01">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CANDIDATE’S DECLARATION</w:t>
      </w:r>
    </w:p>
    <w:p w14:paraId="10446B27" w14:textId="77777777" w:rsidR="00A74D6D" w:rsidRDefault="00A74D6D">
      <w:pPr>
        <w:pBdr>
          <w:top w:val="nil"/>
          <w:left w:val="nil"/>
          <w:bottom w:val="nil"/>
          <w:right w:val="nil"/>
          <w:between w:val="nil"/>
        </w:pBdr>
        <w:jc w:val="both"/>
        <w:rPr>
          <w:rFonts w:ascii="Times New Roman" w:eastAsia="Times New Roman" w:hAnsi="Times New Roman" w:cs="Times New Roman"/>
          <w:color w:val="000000"/>
          <w:sz w:val="24"/>
          <w:szCs w:val="24"/>
        </w:rPr>
      </w:pPr>
    </w:p>
    <w:p w14:paraId="2BCF6A6C" w14:textId="5EF06B10" w:rsidR="00A74D6D" w:rsidRDefault="00546A01">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I/We hereby certify that the work which is being presented in the project progress report entitled</w:t>
      </w:r>
      <w:r>
        <w:rPr>
          <w:rFonts w:ascii="Times New Roman" w:eastAsia="Times New Roman" w:hAnsi="Times New Roman" w:cs="Times New Roman"/>
          <w:b/>
          <w:sz w:val="24"/>
          <w:szCs w:val="24"/>
        </w:rPr>
        <w:t xml:space="preserve"> “</w:t>
      </w:r>
      <w:proofErr w:type="spellStart"/>
      <w:r w:rsidR="00D45401">
        <w:rPr>
          <w:rFonts w:ascii="Times New Roman" w:eastAsia="Times New Roman" w:hAnsi="Times New Roman" w:cs="Times New Roman"/>
          <w:b/>
          <w:sz w:val="24"/>
          <w:szCs w:val="24"/>
        </w:rPr>
        <w:t>FinGenie</w:t>
      </w:r>
      <w:proofErr w:type="spellEnd"/>
      <w:r w:rsidR="00EB5CA2">
        <w:rPr>
          <w:rFonts w:ascii="Times New Roman" w:eastAsia="Times New Roman" w:hAnsi="Times New Roman" w:cs="Times New Roman"/>
          <w:b/>
          <w:sz w:val="24"/>
          <w:szCs w:val="24"/>
        </w:rPr>
        <w:t xml:space="preserve"> – AI-Powered Personal Finance Coach Using GenAI and LLMs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partial fulfillment of the requirements for the award of the Degree of Bachelor of Technology in Computer Science and Engineering </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the Department of Computer Science and Engineering of the Graphic Era (Deemed to be University), Dehradun shall be carried out by the undersigned under the supervision of </w:t>
      </w:r>
      <w:r w:rsidR="00422004">
        <w:rPr>
          <w:rFonts w:ascii="Times New Roman" w:eastAsia="Times New Roman" w:hAnsi="Times New Roman" w:cs="Times New Roman"/>
          <w:b/>
          <w:sz w:val="24"/>
          <w:szCs w:val="24"/>
        </w:rPr>
        <w:t>Dr. Hemant Singh Pokhariya</w:t>
      </w:r>
      <w:r w:rsidR="00422004">
        <w:rPr>
          <w:rFonts w:ascii="Times New Roman" w:eastAsia="Times New Roman" w:hAnsi="Times New Roman" w:cs="Times New Roman"/>
          <w:sz w:val="24"/>
          <w:szCs w:val="24"/>
        </w:rPr>
        <w:t xml:space="preserve">, </w:t>
      </w:r>
      <w:r w:rsidR="00422004" w:rsidRPr="00422004">
        <w:rPr>
          <w:rFonts w:ascii="Times New Roman" w:eastAsia="Times New Roman" w:hAnsi="Times New Roman" w:cs="Times New Roman"/>
          <w:b/>
          <w:bCs/>
          <w:sz w:val="24"/>
          <w:szCs w:val="24"/>
        </w:rPr>
        <w:t>Associate Professor</w:t>
      </w:r>
      <w:r w:rsidR="00422004">
        <w:rPr>
          <w:rFonts w:ascii="Times New Roman" w:eastAsia="Times New Roman" w:hAnsi="Times New Roman" w:cs="Times New Roman"/>
          <w:b/>
          <w:bCs/>
          <w:sz w:val="24"/>
          <w:szCs w:val="24"/>
        </w:rPr>
        <w:t>,</w:t>
      </w:r>
      <w:r w:rsidR="004220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Department of Computer Science and Engineering, Graphic Era (Deemed to be University), Dehradun.</w:t>
      </w:r>
    </w:p>
    <w:p w14:paraId="4F326E00" w14:textId="77777777" w:rsidR="00A74D6D" w:rsidRDefault="00A74D6D">
      <w:pPr>
        <w:spacing w:line="360" w:lineRule="auto"/>
        <w:jc w:val="both"/>
        <w:rPr>
          <w:rFonts w:ascii="Times New Roman" w:eastAsia="Times New Roman" w:hAnsi="Times New Roman" w:cs="Times New Roman"/>
          <w:sz w:val="24"/>
          <w:szCs w:val="24"/>
        </w:rPr>
      </w:pPr>
    </w:p>
    <w:p w14:paraId="5CB2DBC0" w14:textId="3D9DDA75" w:rsidR="00A74D6D" w:rsidRDefault="00546A01">
      <w:pPr>
        <w:spacing w:line="360" w:lineRule="auto"/>
        <w:jc w:val="both"/>
        <w:rPr>
          <w:rFonts w:ascii="Times New Roman" w:eastAsia="Times New Roman" w:hAnsi="Times New Roman" w:cs="Times New Roman"/>
          <w:b/>
          <w:color w:val="E7E6E6"/>
          <w:sz w:val="24"/>
          <w:szCs w:val="24"/>
        </w:rPr>
      </w:pPr>
      <w:r>
        <w:rPr>
          <w:rFonts w:ascii="Times New Roman" w:eastAsia="Times New Roman" w:hAnsi="Times New Roman" w:cs="Times New Roman"/>
          <w:sz w:val="24"/>
          <w:szCs w:val="24"/>
        </w:rPr>
        <w:tab/>
      </w:r>
      <w:r w:rsidR="00422004">
        <w:rPr>
          <w:rFonts w:ascii="Times New Roman" w:eastAsia="Times New Roman" w:hAnsi="Times New Roman" w:cs="Times New Roman"/>
          <w:sz w:val="24"/>
          <w:szCs w:val="24"/>
        </w:rPr>
        <w:t xml:space="preserve">Divyansh </w:t>
      </w:r>
      <w:proofErr w:type="gramStart"/>
      <w:r w:rsidR="00422004">
        <w:rPr>
          <w:rFonts w:ascii="Times New Roman" w:eastAsia="Times New Roman" w:hAnsi="Times New Roman" w:cs="Times New Roman"/>
          <w:sz w:val="24"/>
          <w:szCs w:val="24"/>
        </w:rPr>
        <w:t>Devgan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ab/>
      </w:r>
      <w:r w:rsidR="00422004">
        <w:rPr>
          <w:rFonts w:ascii="Times New Roman" w:eastAsia="Times New Roman" w:hAnsi="Times New Roman" w:cs="Times New Roman"/>
          <w:sz w:val="24"/>
          <w:szCs w:val="24"/>
        </w:rPr>
        <w:t>2021685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4A54837" w14:textId="62B7A9BC" w:rsidR="00A74D6D" w:rsidRDefault="00546A01">
      <w:pPr>
        <w:spacing w:line="360" w:lineRule="auto"/>
        <w:jc w:val="both"/>
        <w:rPr>
          <w:rFonts w:ascii="Times New Roman" w:eastAsia="Times New Roman" w:hAnsi="Times New Roman" w:cs="Times New Roman"/>
          <w:b/>
          <w:color w:val="E7E6E6"/>
          <w:sz w:val="24"/>
          <w:szCs w:val="24"/>
        </w:rPr>
      </w:pPr>
      <w:r>
        <w:rPr>
          <w:rFonts w:ascii="Times New Roman" w:eastAsia="Times New Roman" w:hAnsi="Times New Roman" w:cs="Times New Roman"/>
          <w:sz w:val="24"/>
          <w:szCs w:val="24"/>
        </w:rPr>
        <w:tab/>
      </w:r>
      <w:r w:rsidR="00422004">
        <w:rPr>
          <w:rFonts w:ascii="Times New Roman" w:eastAsia="Times New Roman" w:hAnsi="Times New Roman" w:cs="Times New Roman"/>
          <w:sz w:val="24"/>
          <w:szCs w:val="24"/>
        </w:rPr>
        <w:t xml:space="preserve">Aditya Rawat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422004">
        <w:rPr>
          <w:rFonts w:ascii="Times New Roman" w:eastAsia="Times New Roman" w:hAnsi="Times New Roman" w:cs="Times New Roman"/>
          <w:sz w:val="24"/>
          <w:szCs w:val="24"/>
        </w:rPr>
        <w:t>2021640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6A6130A" w14:textId="5851582D" w:rsidR="00A74D6D" w:rsidRPr="00422004" w:rsidRDefault="00546A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22004">
        <w:rPr>
          <w:rFonts w:ascii="Times New Roman" w:eastAsia="Times New Roman" w:hAnsi="Times New Roman" w:cs="Times New Roman"/>
          <w:sz w:val="24"/>
          <w:szCs w:val="24"/>
        </w:rPr>
        <w:t>Uddhav Sharma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422004">
        <w:rPr>
          <w:rFonts w:ascii="Times New Roman" w:eastAsia="Times New Roman" w:hAnsi="Times New Roman" w:cs="Times New Roman"/>
          <w:sz w:val="24"/>
          <w:szCs w:val="24"/>
        </w:rPr>
        <w:t>2021764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C3541E5" w14:textId="77777777" w:rsidR="00A74D6D" w:rsidRDefault="00A74D6D">
      <w:pPr>
        <w:spacing w:line="360" w:lineRule="auto"/>
        <w:jc w:val="both"/>
        <w:rPr>
          <w:rFonts w:ascii="Bookman Old Style" w:eastAsia="Bookman Old Style" w:hAnsi="Bookman Old Style" w:cs="Bookman Old Style"/>
          <w:sz w:val="24"/>
          <w:szCs w:val="24"/>
        </w:rPr>
      </w:pPr>
    </w:p>
    <w:p w14:paraId="522DD12C" w14:textId="0100EA07" w:rsidR="00A74D6D" w:rsidRDefault="00546A01">
      <w:pPr>
        <w:tabs>
          <w:tab w:val="left" w:pos="9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above mentioned</w:t>
      </w:r>
      <w:proofErr w:type="gramEnd"/>
      <w:r>
        <w:rPr>
          <w:rFonts w:ascii="Times New Roman" w:eastAsia="Times New Roman" w:hAnsi="Times New Roman" w:cs="Times New Roman"/>
          <w:sz w:val="24"/>
          <w:szCs w:val="24"/>
        </w:rPr>
        <w:t xml:space="preserve"> students shall be working under the supervision of the undersigned on the </w:t>
      </w:r>
      <w:r>
        <w:rPr>
          <w:rFonts w:ascii="Times New Roman" w:eastAsia="Times New Roman" w:hAnsi="Times New Roman" w:cs="Times New Roman"/>
          <w:b/>
          <w:sz w:val="24"/>
          <w:szCs w:val="24"/>
        </w:rPr>
        <w:t>“</w:t>
      </w:r>
      <w:proofErr w:type="spellStart"/>
      <w:r w:rsidR="00422004">
        <w:rPr>
          <w:rFonts w:ascii="Times New Roman" w:eastAsia="Times New Roman" w:hAnsi="Times New Roman" w:cs="Times New Roman"/>
          <w:b/>
          <w:sz w:val="24"/>
          <w:szCs w:val="24"/>
        </w:rPr>
        <w:t>FinGenie</w:t>
      </w:r>
      <w:proofErr w:type="spellEnd"/>
      <w:r w:rsidR="00422004">
        <w:rPr>
          <w:rFonts w:ascii="Times New Roman" w:eastAsia="Times New Roman" w:hAnsi="Times New Roman" w:cs="Times New Roman"/>
          <w:b/>
          <w:sz w:val="24"/>
          <w:szCs w:val="24"/>
        </w:rPr>
        <w:t xml:space="preserve"> – AI-Powered Personal Finance Coach Using GenAI and LLMs</w:t>
      </w:r>
      <w:r>
        <w:rPr>
          <w:rFonts w:ascii="Times New Roman" w:eastAsia="Times New Roman" w:hAnsi="Times New Roman" w:cs="Times New Roman"/>
          <w:b/>
          <w:sz w:val="24"/>
          <w:szCs w:val="24"/>
        </w:rPr>
        <w:t>”</w:t>
      </w:r>
    </w:p>
    <w:p w14:paraId="42BE5CE0" w14:textId="77777777" w:rsidR="00A74D6D" w:rsidRDefault="00A74D6D">
      <w:pPr>
        <w:tabs>
          <w:tab w:val="left" w:pos="900"/>
        </w:tabs>
        <w:spacing w:line="360" w:lineRule="auto"/>
        <w:jc w:val="both"/>
        <w:rPr>
          <w:rFonts w:ascii="Times New Roman" w:eastAsia="Times New Roman" w:hAnsi="Times New Roman" w:cs="Times New Roman"/>
          <w:sz w:val="24"/>
          <w:szCs w:val="24"/>
        </w:rPr>
      </w:pPr>
    </w:p>
    <w:p w14:paraId="1BFDD9B0" w14:textId="77777777" w:rsidR="00A74D6D" w:rsidRDefault="00546A01">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74950662" w14:textId="77777777" w:rsidR="00A74D6D" w:rsidRDefault="00546A01">
      <w:pPr>
        <w:tabs>
          <w:tab w:val="left" w:pos="0"/>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Supervisor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Head of the Department</w:t>
      </w:r>
    </w:p>
    <w:p w14:paraId="1422C874" w14:textId="77777777" w:rsidR="00A74D6D" w:rsidRDefault="00A74D6D">
      <w:pPr>
        <w:tabs>
          <w:tab w:val="left" w:pos="900"/>
        </w:tabs>
        <w:spacing w:line="360" w:lineRule="auto"/>
        <w:jc w:val="both"/>
        <w:rPr>
          <w:rFonts w:ascii="Times New Roman" w:eastAsia="Times New Roman" w:hAnsi="Times New Roman" w:cs="Times New Roman"/>
          <w:sz w:val="24"/>
          <w:szCs w:val="24"/>
        </w:rPr>
      </w:pPr>
    </w:p>
    <w:p w14:paraId="1570BE85" w14:textId="77777777" w:rsidR="00A74D6D" w:rsidRDefault="00546A01">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Examination</w:t>
      </w:r>
    </w:p>
    <w:p w14:paraId="2149A685" w14:textId="77777777" w:rsidR="00A74D6D" w:rsidRDefault="00A74D6D">
      <w:pPr>
        <w:jc w:val="center"/>
        <w:rPr>
          <w:rFonts w:ascii="Times New Roman" w:eastAsia="Times New Roman" w:hAnsi="Times New Roman" w:cs="Times New Roman"/>
          <w:b/>
          <w:sz w:val="24"/>
          <w:szCs w:val="24"/>
          <w:u w:val="single"/>
        </w:rPr>
      </w:pPr>
    </w:p>
    <w:p w14:paraId="21860A9E" w14:textId="77777777" w:rsidR="00A74D6D" w:rsidRDefault="00A74D6D">
      <w:pPr>
        <w:jc w:val="center"/>
        <w:rPr>
          <w:rFonts w:ascii="Times New Roman" w:eastAsia="Times New Roman" w:hAnsi="Times New Roman" w:cs="Times New Roman"/>
          <w:b/>
          <w:sz w:val="24"/>
          <w:szCs w:val="24"/>
          <w:u w:val="single"/>
        </w:rPr>
      </w:pPr>
    </w:p>
    <w:p w14:paraId="2E52221F" w14:textId="77777777" w:rsidR="00A74D6D" w:rsidRDefault="00546A0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the Examiners: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Signature with Date</w:t>
      </w:r>
    </w:p>
    <w:p w14:paraId="1FF3C71F" w14:textId="26CFF077" w:rsidR="00A74D6D" w:rsidRDefault="00546A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D0F02">
        <w:rPr>
          <w:rFonts w:ascii="Times New Roman" w:eastAsia="Times New Roman" w:hAnsi="Times New Roman" w:cs="Times New Roman"/>
          <w:sz w:val="24"/>
          <w:szCs w:val="24"/>
        </w:rPr>
        <w:t xml:space="preserve"> </w:t>
      </w:r>
      <w:r w:rsidR="00A34FCB">
        <w:rPr>
          <w:rFonts w:ascii="Times New Roman" w:eastAsia="Times New Roman" w:hAnsi="Times New Roman" w:cs="Times New Roman"/>
          <w:sz w:val="24"/>
          <w:szCs w:val="24"/>
        </w:rPr>
        <w:t>Prof. (</w:t>
      </w:r>
      <w:r w:rsidR="00ED0F02">
        <w:rPr>
          <w:rFonts w:ascii="Times New Roman" w:eastAsia="Times New Roman" w:hAnsi="Times New Roman" w:cs="Times New Roman"/>
          <w:sz w:val="24"/>
          <w:szCs w:val="24"/>
        </w:rPr>
        <w:t>Dr.</w:t>
      </w:r>
      <w:r w:rsidR="00A34FCB">
        <w:rPr>
          <w:rFonts w:ascii="Times New Roman" w:eastAsia="Times New Roman" w:hAnsi="Times New Roman" w:cs="Times New Roman"/>
          <w:sz w:val="24"/>
          <w:szCs w:val="24"/>
        </w:rPr>
        <w:t>)</w:t>
      </w:r>
      <w:r w:rsidR="00ED0F02">
        <w:rPr>
          <w:rFonts w:ascii="Times New Roman" w:eastAsia="Times New Roman" w:hAnsi="Times New Roman" w:cs="Times New Roman"/>
          <w:sz w:val="24"/>
          <w:szCs w:val="24"/>
        </w:rPr>
        <w:t xml:space="preserve"> Prakash Srivastava</w:t>
      </w:r>
    </w:p>
    <w:p w14:paraId="662AAB27" w14:textId="00AFB253" w:rsidR="00A74D6D" w:rsidRDefault="00546A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ED0F02">
        <w:rPr>
          <w:rFonts w:ascii="Times New Roman" w:eastAsia="Times New Roman" w:hAnsi="Times New Roman" w:cs="Times New Roman"/>
          <w:sz w:val="24"/>
          <w:szCs w:val="24"/>
        </w:rPr>
        <w:t xml:space="preserve"> Dr. Pawan Kumar Mishra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DF4EE88" w14:textId="77777777" w:rsidR="00A74D6D" w:rsidRDefault="00A74D6D">
      <w:pPr>
        <w:spacing w:line="360" w:lineRule="auto"/>
        <w:jc w:val="both"/>
        <w:rPr>
          <w:rFonts w:ascii="Times New Roman" w:eastAsia="Times New Roman" w:hAnsi="Times New Roman" w:cs="Times New Roman"/>
          <w:sz w:val="24"/>
          <w:szCs w:val="24"/>
        </w:rPr>
      </w:pPr>
    </w:p>
    <w:p w14:paraId="086F9873" w14:textId="77777777" w:rsidR="00A74D6D" w:rsidRDefault="00A74D6D">
      <w:pPr>
        <w:spacing w:line="360" w:lineRule="auto"/>
        <w:jc w:val="both"/>
        <w:rPr>
          <w:rFonts w:ascii="Times New Roman" w:eastAsia="Times New Roman" w:hAnsi="Times New Roman" w:cs="Times New Roman"/>
          <w:sz w:val="24"/>
          <w:szCs w:val="24"/>
        </w:rPr>
      </w:pPr>
    </w:p>
    <w:p w14:paraId="3C381A5E" w14:textId="77777777" w:rsidR="00A74D6D" w:rsidRDefault="00546A01">
      <w:pPr>
        <w:pBdr>
          <w:bottom w:val="single" w:sz="12" w:space="1" w:color="000000"/>
        </w:pBd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Table of Contents</w:t>
      </w:r>
    </w:p>
    <w:p w14:paraId="4F585087" w14:textId="77777777" w:rsidR="00A74D6D" w:rsidRDefault="00A74D6D">
      <w:pPr>
        <w:jc w:val="center"/>
        <w:rPr>
          <w:b/>
        </w:rPr>
      </w:pPr>
    </w:p>
    <w:tbl>
      <w:tblPr>
        <w:tblStyle w:val="a"/>
        <w:tblW w:w="7373"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634"/>
        <w:gridCol w:w="4449"/>
        <w:gridCol w:w="1290"/>
      </w:tblGrid>
      <w:tr w:rsidR="00A74D6D" w14:paraId="64A51445" w14:textId="77777777">
        <w:trPr>
          <w:trHeight w:val="449"/>
          <w:jc w:val="center"/>
        </w:trPr>
        <w:tc>
          <w:tcPr>
            <w:tcW w:w="1634" w:type="dxa"/>
          </w:tcPr>
          <w:p w14:paraId="0A1636B8"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449" w:type="dxa"/>
          </w:tcPr>
          <w:p w14:paraId="113DE4FF"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290" w:type="dxa"/>
          </w:tcPr>
          <w:p w14:paraId="0E86CE4D"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A74D6D" w14:paraId="6EB5B5A4" w14:textId="77777777">
        <w:trPr>
          <w:trHeight w:val="433"/>
          <w:jc w:val="center"/>
        </w:trPr>
        <w:tc>
          <w:tcPr>
            <w:tcW w:w="1634" w:type="dxa"/>
          </w:tcPr>
          <w:p w14:paraId="2C079307" w14:textId="77777777" w:rsidR="00A74D6D" w:rsidRDefault="00546A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tc>
        <w:tc>
          <w:tcPr>
            <w:tcW w:w="4449" w:type="dxa"/>
          </w:tcPr>
          <w:p w14:paraId="39A045F7" w14:textId="77777777" w:rsidR="00A74D6D" w:rsidRDefault="00546A01">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and Problem Statement</w:t>
            </w:r>
          </w:p>
        </w:tc>
        <w:tc>
          <w:tcPr>
            <w:tcW w:w="1290" w:type="dxa"/>
          </w:tcPr>
          <w:p w14:paraId="54A8E713" w14:textId="66ACE600" w:rsidR="00A74D6D" w:rsidRDefault="000F3D7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4374F9">
              <w:rPr>
                <w:rFonts w:ascii="Times New Roman" w:eastAsia="Times New Roman" w:hAnsi="Times New Roman" w:cs="Times New Roman"/>
                <w:b/>
                <w:sz w:val="24"/>
                <w:szCs w:val="24"/>
              </w:rPr>
              <w:t>3</w:t>
            </w:r>
          </w:p>
        </w:tc>
      </w:tr>
      <w:tr w:rsidR="00A74D6D" w14:paraId="2C84516B" w14:textId="77777777">
        <w:trPr>
          <w:trHeight w:val="433"/>
          <w:jc w:val="center"/>
        </w:trPr>
        <w:tc>
          <w:tcPr>
            <w:tcW w:w="1634" w:type="dxa"/>
          </w:tcPr>
          <w:p w14:paraId="4C064A71" w14:textId="77777777" w:rsidR="00A74D6D" w:rsidRDefault="00546A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4449" w:type="dxa"/>
          </w:tcPr>
          <w:p w14:paraId="2862A040" w14:textId="77777777" w:rsidR="00A74D6D" w:rsidRDefault="00546A01">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tc>
        <w:tc>
          <w:tcPr>
            <w:tcW w:w="1290" w:type="dxa"/>
          </w:tcPr>
          <w:p w14:paraId="6AAA90DD" w14:textId="35BBE7D8" w:rsidR="00A74D6D" w:rsidRDefault="004374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A74D6D" w14:paraId="7B434272" w14:textId="77777777">
        <w:trPr>
          <w:trHeight w:val="449"/>
          <w:jc w:val="center"/>
        </w:trPr>
        <w:tc>
          <w:tcPr>
            <w:tcW w:w="1634" w:type="dxa"/>
          </w:tcPr>
          <w:p w14:paraId="6B343542" w14:textId="77777777" w:rsidR="00A74D6D" w:rsidRDefault="00546A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4449" w:type="dxa"/>
          </w:tcPr>
          <w:p w14:paraId="4CEC1871" w14:textId="77777777" w:rsidR="00A74D6D" w:rsidRDefault="00546A01">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Work Carried Out</w:t>
            </w:r>
          </w:p>
        </w:tc>
        <w:tc>
          <w:tcPr>
            <w:tcW w:w="1290" w:type="dxa"/>
          </w:tcPr>
          <w:p w14:paraId="18727D72" w14:textId="39E0DE75" w:rsidR="00A74D6D" w:rsidRDefault="004374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sidR="000F3D72">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6</w:t>
            </w:r>
          </w:p>
        </w:tc>
      </w:tr>
      <w:tr w:rsidR="00A74D6D" w14:paraId="00E31C48" w14:textId="77777777">
        <w:trPr>
          <w:trHeight w:val="449"/>
          <w:jc w:val="center"/>
        </w:trPr>
        <w:tc>
          <w:tcPr>
            <w:tcW w:w="1634" w:type="dxa"/>
          </w:tcPr>
          <w:p w14:paraId="5E590CEB" w14:textId="77777777" w:rsidR="00A74D6D" w:rsidRDefault="00546A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4449" w:type="dxa"/>
          </w:tcPr>
          <w:p w14:paraId="195176CE" w14:textId="77777777" w:rsidR="00A74D6D" w:rsidRDefault="00546A01">
            <w:pPr>
              <w:rPr>
                <w:rFonts w:ascii="Times New Roman" w:eastAsia="Times New Roman" w:hAnsi="Times New Roman" w:cs="Times New Roman"/>
                <w:sz w:val="24"/>
                <w:szCs w:val="24"/>
              </w:rPr>
            </w:pPr>
            <w:r>
              <w:rPr>
                <w:rFonts w:ascii="Times New Roman" w:eastAsia="Times New Roman" w:hAnsi="Times New Roman" w:cs="Times New Roman"/>
                <w:sz w:val="24"/>
                <w:szCs w:val="24"/>
              </w:rPr>
              <w:t>Future Work Plan</w:t>
            </w:r>
          </w:p>
        </w:tc>
        <w:tc>
          <w:tcPr>
            <w:tcW w:w="1290" w:type="dxa"/>
          </w:tcPr>
          <w:p w14:paraId="654771BC" w14:textId="2711F2A6" w:rsidR="00A74D6D" w:rsidRDefault="0025161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317949">
              <w:rPr>
                <w:rFonts w:ascii="Times New Roman" w:eastAsia="Times New Roman" w:hAnsi="Times New Roman" w:cs="Times New Roman"/>
                <w:b/>
                <w:sz w:val="24"/>
                <w:szCs w:val="24"/>
              </w:rPr>
              <w:t>-8</w:t>
            </w:r>
          </w:p>
        </w:tc>
      </w:tr>
      <w:tr w:rsidR="00A74D6D" w14:paraId="1EA9E271" w14:textId="77777777">
        <w:trPr>
          <w:trHeight w:val="449"/>
          <w:jc w:val="center"/>
        </w:trPr>
        <w:tc>
          <w:tcPr>
            <w:tcW w:w="1634" w:type="dxa"/>
          </w:tcPr>
          <w:p w14:paraId="23C0A79C" w14:textId="77777777" w:rsidR="00A74D6D" w:rsidRDefault="00546A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4449" w:type="dxa"/>
          </w:tcPr>
          <w:p w14:paraId="30EAE105" w14:textId="77777777" w:rsidR="00A74D6D" w:rsidRDefault="00546A01">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Task</w:t>
            </w:r>
          </w:p>
        </w:tc>
        <w:tc>
          <w:tcPr>
            <w:tcW w:w="1290" w:type="dxa"/>
          </w:tcPr>
          <w:p w14:paraId="3DC73786" w14:textId="09EDAA98" w:rsidR="00A74D6D" w:rsidRDefault="0031794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r>
      <w:tr w:rsidR="00A74D6D" w14:paraId="4069FEF5" w14:textId="77777777">
        <w:trPr>
          <w:trHeight w:val="433"/>
          <w:jc w:val="center"/>
        </w:trPr>
        <w:tc>
          <w:tcPr>
            <w:tcW w:w="1634" w:type="dxa"/>
          </w:tcPr>
          <w:p w14:paraId="7660C13E" w14:textId="77777777" w:rsidR="00A74D6D" w:rsidRDefault="00A74D6D">
            <w:pPr>
              <w:jc w:val="center"/>
              <w:rPr>
                <w:rFonts w:ascii="Times New Roman" w:eastAsia="Times New Roman" w:hAnsi="Times New Roman" w:cs="Times New Roman"/>
                <w:sz w:val="24"/>
                <w:szCs w:val="24"/>
              </w:rPr>
            </w:pPr>
          </w:p>
        </w:tc>
        <w:tc>
          <w:tcPr>
            <w:tcW w:w="4449" w:type="dxa"/>
          </w:tcPr>
          <w:p w14:paraId="78E27090" w14:textId="77777777" w:rsidR="00A74D6D" w:rsidRDefault="00546A01">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290" w:type="dxa"/>
          </w:tcPr>
          <w:p w14:paraId="22054D0F" w14:textId="70FBE21A" w:rsidR="00A74D6D" w:rsidRDefault="0031794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bl>
    <w:p w14:paraId="3D66D3EC" w14:textId="77777777" w:rsidR="00A74D6D" w:rsidRDefault="00A74D6D">
      <w:pPr>
        <w:jc w:val="center"/>
        <w:rPr>
          <w:b/>
        </w:rPr>
      </w:pPr>
    </w:p>
    <w:p w14:paraId="2CDCD330" w14:textId="77777777" w:rsidR="00A74D6D" w:rsidRDefault="00A74D6D">
      <w:pPr>
        <w:spacing w:line="480" w:lineRule="auto"/>
        <w:jc w:val="center"/>
        <w:rPr>
          <w:rFonts w:ascii="Bookman Old Style" w:eastAsia="Bookman Old Style" w:hAnsi="Bookman Old Style" w:cs="Bookman Old Style"/>
          <w:sz w:val="32"/>
          <w:szCs w:val="32"/>
        </w:rPr>
      </w:pPr>
    </w:p>
    <w:p w14:paraId="2E9E92BC" w14:textId="77777777" w:rsidR="00A74D6D" w:rsidRDefault="00A74D6D">
      <w:pPr>
        <w:spacing w:line="480" w:lineRule="auto"/>
        <w:jc w:val="center"/>
        <w:rPr>
          <w:rFonts w:ascii="Bookman Old Style" w:eastAsia="Bookman Old Style" w:hAnsi="Bookman Old Style" w:cs="Bookman Old Style"/>
          <w:sz w:val="32"/>
          <w:szCs w:val="32"/>
        </w:rPr>
      </w:pPr>
    </w:p>
    <w:p w14:paraId="146FF5EA" w14:textId="77777777" w:rsidR="00A74D6D" w:rsidRDefault="00A74D6D">
      <w:pPr>
        <w:spacing w:line="480" w:lineRule="auto"/>
        <w:jc w:val="center"/>
        <w:rPr>
          <w:rFonts w:ascii="Bookman Old Style" w:eastAsia="Bookman Old Style" w:hAnsi="Bookman Old Style" w:cs="Bookman Old Style"/>
          <w:sz w:val="32"/>
          <w:szCs w:val="32"/>
        </w:rPr>
      </w:pPr>
    </w:p>
    <w:p w14:paraId="2639CDA7" w14:textId="77777777" w:rsidR="00A74D6D" w:rsidRDefault="00A74D6D">
      <w:pPr>
        <w:spacing w:line="480" w:lineRule="auto"/>
        <w:jc w:val="center"/>
        <w:rPr>
          <w:rFonts w:ascii="Bookman Old Style" w:eastAsia="Bookman Old Style" w:hAnsi="Bookman Old Style" w:cs="Bookman Old Style"/>
          <w:sz w:val="32"/>
          <w:szCs w:val="32"/>
        </w:rPr>
      </w:pPr>
    </w:p>
    <w:p w14:paraId="129349A0" w14:textId="77777777" w:rsidR="00A74D6D" w:rsidRDefault="00A74D6D">
      <w:pPr>
        <w:spacing w:line="480" w:lineRule="auto"/>
        <w:jc w:val="center"/>
        <w:rPr>
          <w:rFonts w:ascii="Bookman Old Style" w:eastAsia="Bookman Old Style" w:hAnsi="Bookman Old Style" w:cs="Bookman Old Style"/>
          <w:sz w:val="32"/>
          <w:szCs w:val="32"/>
        </w:rPr>
      </w:pPr>
    </w:p>
    <w:p w14:paraId="377C3D51" w14:textId="77777777" w:rsidR="00A74D6D" w:rsidRDefault="00A74D6D">
      <w:pPr>
        <w:spacing w:line="480" w:lineRule="auto"/>
        <w:jc w:val="center"/>
        <w:rPr>
          <w:rFonts w:ascii="Bookman Old Style" w:eastAsia="Bookman Old Style" w:hAnsi="Bookman Old Style" w:cs="Bookman Old Style"/>
          <w:sz w:val="32"/>
          <w:szCs w:val="32"/>
        </w:rPr>
      </w:pPr>
    </w:p>
    <w:p w14:paraId="34491D20" w14:textId="77777777" w:rsidR="00A74D6D" w:rsidRDefault="00A74D6D">
      <w:pPr>
        <w:spacing w:line="480" w:lineRule="auto"/>
        <w:jc w:val="center"/>
        <w:rPr>
          <w:rFonts w:ascii="Bookman Old Style" w:eastAsia="Bookman Old Style" w:hAnsi="Bookman Old Style" w:cs="Bookman Old Style"/>
          <w:sz w:val="32"/>
          <w:szCs w:val="32"/>
        </w:rPr>
      </w:pPr>
    </w:p>
    <w:p w14:paraId="73EF2026" w14:textId="77777777" w:rsidR="00A74D6D" w:rsidRDefault="00A74D6D">
      <w:pPr>
        <w:spacing w:line="480" w:lineRule="auto"/>
        <w:jc w:val="center"/>
        <w:rPr>
          <w:rFonts w:ascii="Bookman Old Style" w:eastAsia="Bookman Old Style" w:hAnsi="Bookman Old Style" w:cs="Bookman Old Style"/>
          <w:sz w:val="32"/>
          <w:szCs w:val="32"/>
        </w:rPr>
      </w:pPr>
    </w:p>
    <w:p w14:paraId="37B1559B" w14:textId="77777777" w:rsidR="00A74D6D" w:rsidRDefault="00A74D6D">
      <w:pPr>
        <w:spacing w:line="480" w:lineRule="auto"/>
        <w:jc w:val="center"/>
        <w:rPr>
          <w:rFonts w:ascii="Bookman Old Style" w:eastAsia="Bookman Old Style" w:hAnsi="Bookman Old Style" w:cs="Bookman Old Style"/>
          <w:sz w:val="32"/>
          <w:szCs w:val="32"/>
        </w:rPr>
      </w:pPr>
    </w:p>
    <w:p w14:paraId="292DE244" w14:textId="77777777" w:rsidR="00A74D6D" w:rsidRDefault="00A74D6D">
      <w:pPr>
        <w:spacing w:line="480" w:lineRule="auto"/>
        <w:jc w:val="center"/>
        <w:rPr>
          <w:rFonts w:ascii="Bookman Old Style" w:eastAsia="Bookman Old Style" w:hAnsi="Bookman Old Style" w:cs="Bookman Old Style"/>
          <w:sz w:val="32"/>
          <w:szCs w:val="32"/>
        </w:rPr>
      </w:pPr>
    </w:p>
    <w:p w14:paraId="604E2511" w14:textId="77777777" w:rsidR="00A74D6D" w:rsidRDefault="00A74D6D">
      <w:pPr>
        <w:spacing w:line="480" w:lineRule="auto"/>
        <w:jc w:val="center"/>
        <w:rPr>
          <w:rFonts w:ascii="Bookman Old Style" w:eastAsia="Bookman Old Style" w:hAnsi="Bookman Old Style" w:cs="Bookman Old Style"/>
          <w:sz w:val="32"/>
          <w:szCs w:val="32"/>
        </w:rPr>
      </w:pPr>
    </w:p>
    <w:p w14:paraId="30F0D944" w14:textId="77777777" w:rsidR="00A74D6D" w:rsidRDefault="00A74D6D">
      <w:pPr>
        <w:spacing w:line="480" w:lineRule="auto"/>
        <w:jc w:val="center"/>
        <w:rPr>
          <w:rFonts w:ascii="Bookman Old Style" w:eastAsia="Bookman Old Style" w:hAnsi="Bookman Old Style" w:cs="Bookman Old Style"/>
          <w:sz w:val="32"/>
          <w:szCs w:val="32"/>
        </w:rPr>
      </w:pPr>
    </w:p>
    <w:p w14:paraId="22CBC23F" w14:textId="77777777" w:rsidR="00A74D6D" w:rsidRDefault="00A74D6D">
      <w:pPr>
        <w:spacing w:line="480" w:lineRule="auto"/>
        <w:jc w:val="center"/>
        <w:rPr>
          <w:rFonts w:ascii="Bookman Old Style" w:eastAsia="Bookman Old Style" w:hAnsi="Bookman Old Style" w:cs="Bookman Old Style"/>
          <w:sz w:val="32"/>
          <w:szCs w:val="32"/>
        </w:rPr>
        <w:sectPr w:rsidR="00A74D6D">
          <w:footerReference w:type="default" r:id="rId11"/>
          <w:pgSz w:w="11906" w:h="16838"/>
          <w:pgMar w:top="1440" w:right="1440" w:bottom="1440" w:left="1440" w:header="720" w:footer="720" w:gutter="0"/>
          <w:pgNumType w:start="1"/>
          <w:cols w:space="720"/>
        </w:sectPr>
      </w:pPr>
    </w:p>
    <w:p w14:paraId="7DE7BBBB" w14:textId="77777777" w:rsidR="00A74D6D" w:rsidRDefault="00546A01">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04CFB230" w14:textId="21DC20C3" w:rsidR="00A74D6D" w:rsidRPr="00EE0CB7" w:rsidRDefault="00546A01" w:rsidP="00EE0CB7">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 and Problem Statement</w:t>
      </w:r>
    </w:p>
    <w:p w14:paraId="2EF38AA5" w14:textId="1FC77773" w:rsidR="00A74D6D" w:rsidRDefault="00546A0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following sections, a brief introduction and the problem statement for the work </w:t>
      </w:r>
      <w:r w:rsidR="00EE0CB7">
        <w:rPr>
          <w:rFonts w:ascii="Times New Roman" w:eastAsia="Times New Roman" w:hAnsi="Times New Roman" w:cs="Times New Roman"/>
          <w:sz w:val="24"/>
          <w:szCs w:val="24"/>
        </w:rPr>
        <w:t>have</w:t>
      </w:r>
      <w:r>
        <w:rPr>
          <w:rFonts w:ascii="Times New Roman" w:eastAsia="Times New Roman" w:hAnsi="Times New Roman" w:cs="Times New Roman"/>
          <w:sz w:val="24"/>
          <w:szCs w:val="24"/>
        </w:rPr>
        <w:t xml:space="preserve"> been included.</w:t>
      </w:r>
    </w:p>
    <w:p w14:paraId="501AA00D" w14:textId="77777777" w:rsidR="00A74D6D" w:rsidRDefault="00546A01" w:rsidP="000E5CDB">
      <w:pPr>
        <w:spacing w:before="120" w:after="12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1EAB9EA3" w14:textId="77777777" w:rsidR="00DE5C6E" w:rsidRDefault="00DE5C6E" w:rsidP="00C2704F">
      <w:pPr>
        <w:pStyle w:val="NormalWeb"/>
        <w:spacing w:line="360" w:lineRule="auto"/>
        <w:jc w:val="both"/>
      </w:pPr>
      <w:r>
        <w:t xml:space="preserve">Personal financial management has become increasingly important with the rise of digital payments, online banking, and e-commerce. Users generate large amounts of financial data but often lack tools to understand their spending behaviour or interpret patterns hidden within their transaction histories. The shift toward cashless economies has also increased the frequency of micro-transactions, subscriptions, and automated payments, making manual tracking difficult and time-consuming. As noted by </w:t>
      </w:r>
      <w:r>
        <w:rPr>
          <w:rStyle w:val="Strong"/>
        </w:rPr>
        <w:t>Putta and Mohan [1]</w:t>
      </w:r>
      <w:r>
        <w:t>, data-driven systems help individuals make better budgeting and financial decisions by offering structured insights, automated analysis, and predictive capabilities that support financial discipline and long-term planning.</w:t>
      </w:r>
    </w:p>
    <w:p w14:paraId="38F1892A" w14:textId="77777777" w:rsidR="00DE5C6E" w:rsidRDefault="00DE5C6E" w:rsidP="00C2704F">
      <w:pPr>
        <w:pStyle w:val="NormalWeb"/>
        <w:spacing w:line="360" w:lineRule="auto"/>
        <w:jc w:val="both"/>
      </w:pPr>
      <w:r>
        <w:t xml:space="preserve">Intelligent computational approaches such as NLP-based classification and machine-learning models have been widely used to </w:t>
      </w:r>
      <w:proofErr w:type="spellStart"/>
      <w:r>
        <w:t>analyze</w:t>
      </w:r>
      <w:proofErr w:type="spellEnd"/>
      <w:r>
        <w:t xml:space="preserve"> financial patterns. These methods allow systems to identify spending behaviours, detect recurring patterns, and classify expenses with minimal human involvement. </w:t>
      </w:r>
      <w:r>
        <w:rPr>
          <w:rStyle w:val="Strong"/>
        </w:rPr>
        <w:t>Gupta and Saxena [2]</w:t>
      </w:r>
      <w:r>
        <w:t xml:space="preserve"> demonstrated how transaction descriptions can be processed using NLP for automated categorization, enabling the conversion of raw, unstructured text into meaningful financial labels. Likewise, </w:t>
      </w:r>
      <w:r>
        <w:rPr>
          <w:rStyle w:val="Strong"/>
        </w:rPr>
        <w:t>Goodfellow et al. [3]</w:t>
      </w:r>
      <w:r>
        <w:t xml:space="preserve"> highlighted how deep-learning techniques enable smarter financial analytics by learning complex patterns from large datasets, ultimately supporting more accurate interpretations and personalized recommendations. Together, these studies provide the foundational understanding required to build intelligent financial assistants.</w:t>
      </w:r>
    </w:p>
    <w:p w14:paraId="2527E1B5" w14:textId="77777777" w:rsidR="00DE5C6E" w:rsidRDefault="00DE5C6E" w:rsidP="00C2704F">
      <w:pPr>
        <w:pStyle w:val="NormalWeb"/>
        <w:spacing w:line="360" w:lineRule="auto"/>
        <w:jc w:val="both"/>
      </w:pPr>
      <w:proofErr w:type="spellStart"/>
      <w:r>
        <w:t>FinGenie</w:t>
      </w:r>
      <w:proofErr w:type="spellEnd"/>
      <w:r>
        <w:t xml:space="preserve"> is an AI-powered personal finance coach built to help users understand, </w:t>
      </w:r>
      <w:proofErr w:type="spellStart"/>
      <w:r>
        <w:t>analyze</w:t>
      </w:r>
      <w:proofErr w:type="spellEnd"/>
      <w:r>
        <w:t xml:space="preserve">, and manage their expenses more effectively. The application allows users to upload bank statements and automatically extracts insights such as total expenditure, income inflow, top spending categories, monthly spending trends, and net balance calculations. It reduces the need for manual categorization by applying automated logic and produces visual summaries that help users quickly identify areas of overspending. The interface is built using </w:t>
      </w:r>
      <w:proofErr w:type="spellStart"/>
      <w:r>
        <w:rPr>
          <w:rStyle w:val="Strong"/>
        </w:rPr>
        <w:t>Streamlit</w:t>
      </w:r>
      <w:proofErr w:type="spellEnd"/>
      <w:r>
        <w:t xml:space="preserve"> for </w:t>
      </w:r>
      <w:r>
        <w:lastRenderedPageBreak/>
        <w:t xml:space="preserve">rapid interactive visualization </w:t>
      </w:r>
      <w:r>
        <w:rPr>
          <w:rStyle w:val="Strong"/>
        </w:rPr>
        <w:t>[4]</w:t>
      </w:r>
      <w:r>
        <w:t xml:space="preserve">, enabling a smooth user experience with real-time updates and dynamic charts, while the financial data is processed using </w:t>
      </w:r>
      <w:r>
        <w:rPr>
          <w:rStyle w:val="Strong"/>
        </w:rPr>
        <w:t>Pandas</w:t>
      </w:r>
      <w:r>
        <w:t xml:space="preserve">, a widely used data analysis library </w:t>
      </w:r>
      <w:r>
        <w:rPr>
          <w:rStyle w:val="Strong"/>
        </w:rPr>
        <w:t>[5]</w:t>
      </w:r>
      <w:r>
        <w:t xml:space="preserve"> capable of handling large datasets efficiently through its powerful indexing, grouping, and transformation operations.</w:t>
      </w:r>
    </w:p>
    <w:p w14:paraId="060AA13E" w14:textId="77777777" w:rsidR="00DE5C6E" w:rsidRDefault="00DE5C6E" w:rsidP="00C2704F">
      <w:pPr>
        <w:pStyle w:val="NormalWeb"/>
        <w:spacing w:line="360" w:lineRule="auto"/>
        <w:jc w:val="both"/>
      </w:pPr>
      <w:r>
        <w:t xml:space="preserve">For personalized guidance, </w:t>
      </w:r>
      <w:proofErr w:type="spellStart"/>
      <w:r>
        <w:t>FinGenie</w:t>
      </w:r>
      <w:proofErr w:type="spellEnd"/>
      <w:r>
        <w:t xml:space="preserve"> integrates the </w:t>
      </w:r>
      <w:proofErr w:type="spellStart"/>
      <w:r>
        <w:rPr>
          <w:rStyle w:val="Strong"/>
        </w:rPr>
        <w:t>Groq</w:t>
      </w:r>
      <w:proofErr w:type="spellEnd"/>
      <w:r>
        <w:rPr>
          <w:rStyle w:val="Strong"/>
        </w:rPr>
        <w:t xml:space="preserve"> LLaMA-3.1 conversational AI model [6]</w:t>
      </w:r>
      <w:r>
        <w:t xml:space="preserve">, which provides tailored suggestions based on the user’s transaction patterns and spending behaviour. The model </w:t>
      </w:r>
      <w:proofErr w:type="spellStart"/>
      <w:r>
        <w:t>analyzes</w:t>
      </w:r>
      <w:proofErr w:type="spellEnd"/>
      <w:r>
        <w:t xml:space="preserve"> summarized financial inputs and offers context-aware recommendations such as budget adjustments, category-wise spending control, savings advice, and potential cost-cutting strategies. By combining data analytics, NLP, visualization, and AI-driven insights, </w:t>
      </w:r>
      <w:proofErr w:type="spellStart"/>
      <w:r>
        <w:t>FinGenie</w:t>
      </w:r>
      <w:proofErr w:type="spellEnd"/>
      <w:r>
        <w:t xml:space="preserve"> offers a comprehensive and accessible solution for users seeking to improve their daily financial awareness and develop healthier financial habits.</w:t>
      </w:r>
    </w:p>
    <w:p w14:paraId="1271A7B2" w14:textId="4F8439D6" w:rsidR="0054167D" w:rsidRPr="0054167D" w:rsidRDefault="0054167D" w:rsidP="0054167D">
      <w:pPr>
        <w:pStyle w:val="NormalWeb"/>
        <w:spacing w:line="360" w:lineRule="auto"/>
      </w:pPr>
      <w:r w:rsidRPr="0054167D">
        <w:t>.</w:t>
      </w:r>
    </w:p>
    <w:p w14:paraId="58C7A291" w14:textId="77777777" w:rsidR="00EE0CB7" w:rsidRDefault="00EE0CB7" w:rsidP="0054167D">
      <w:pPr>
        <w:spacing w:before="120" w:after="120" w:line="360" w:lineRule="auto"/>
        <w:rPr>
          <w:rFonts w:ascii="Times New Roman" w:eastAsia="Times New Roman" w:hAnsi="Times New Roman" w:cs="Times New Roman"/>
          <w:lang w:val="en-IN"/>
        </w:rPr>
      </w:pPr>
    </w:p>
    <w:p w14:paraId="12505DF8" w14:textId="77777777" w:rsidR="00EE0CB7" w:rsidRDefault="00EE0CB7" w:rsidP="00EE0CB7">
      <w:pPr>
        <w:spacing w:before="120" w:after="120" w:line="360" w:lineRule="auto"/>
        <w:jc w:val="both"/>
        <w:rPr>
          <w:rFonts w:ascii="Times New Roman" w:eastAsia="Times New Roman" w:hAnsi="Times New Roman" w:cs="Times New Roman"/>
          <w:lang w:val="en-IN"/>
        </w:rPr>
      </w:pPr>
    </w:p>
    <w:p w14:paraId="070DB8CC" w14:textId="77777777" w:rsidR="0054167D" w:rsidRDefault="0054167D" w:rsidP="00EE0CB7">
      <w:pPr>
        <w:spacing w:before="120" w:after="120" w:line="360" w:lineRule="auto"/>
        <w:jc w:val="both"/>
        <w:rPr>
          <w:rFonts w:ascii="Times New Roman" w:eastAsia="Times New Roman" w:hAnsi="Times New Roman" w:cs="Times New Roman"/>
          <w:lang w:val="en-IN"/>
        </w:rPr>
      </w:pPr>
    </w:p>
    <w:p w14:paraId="5CE599CF"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1A070AA1"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09E6B2B6"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4F1EF963"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560FB0D9"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31A84230"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5BC3A9E6"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1B23F66E"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34151F1D"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18E310B5"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021BBBE6" w14:textId="77777777" w:rsidR="000E5CDB" w:rsidRDefault="000E5CDB" w:rsidP="00EE0CB7">
      <w:pPr>
        <w:spacing w:before="120" w:after="120" w:line="360" w:lineRule="auto"/>
        <w:jc w:val="both"/>
        <w:rPr>
          <w:rFonts w:ascii="Times New Roman" w:eastAsia="Times New Roman" w:hAnsi="Times New Roman" w:cs="Times New Roman"/>
          <w:lang w:val="en-IN"/>
        </w:rPr>
      </w:pPr>
    </w:p>
    <w:p w14:paraId="20E33C88" w14:textId="77777777" w:rsidR="000E5CDB" w:rsidRPr="00EE0CB7" w:rsidRDefault="000E5CDB" w:rsidP="00EE0CB7">
      <w:pPr>
        <w:spacing w:before="120" w:after="120" w:line="360" w:lineRule="auto"/>
        <w:jc w:val="both"/>
        <w:rPr>
          <w:rFonts w:ascii="Times New Roman" w:eastAsia="Times New Roman" w:hAnsi="Times New Roman" w:cs="Times New Roman"/>
          <w:lang w:val="en-IN"/>
        </w:rPr>
      </w:pPr>
    </w:p>
    <w:p w14:paraId="3C1C2DB4" w14:textId="77777777" w:rsidR="00A74D6D" w:rsidRDefault="00A74D6D">
      <w:pPr>
        <w:spacing w:before="120" w:after="120" w:line="360" w:lineRule="auto"/>
        <w:jc w:val="both"/>
        <w:rPr>
          <w:rFonts w:ascii="Times New Roman" w:eastAsia="Times New Roman" w:hAnsi="Times New Roman" w:cs="Times New Roman"/>
        </w:rPr>
      </w:pPr>
    </w:p>
    <w:p w14:paraId="201235F9" w14:textId="77777777" w:rsidR="00A74D6D" w:rsidRDefault="00546A01">
      <w:pPr>
        <w:numPr>
          <w:ilvl w:val="1"/>
          <w:numId w:val="1"/>
        </w:numPr>
        <w:pBdr>
          <w:top w:val="nil"/>
          <w:left w:val="nil"/>
          <w:bottom w:val="nil"/>
          <w:right w:val="nil"/>
          <w:between w:val="nil"/>
        </w:pBdr>
        <w:shd w:val="clear" w:color="auto" w:fill="FFFFFF"/>
        <w:spacing w:before="120" w:after="120" w:line="360" w:lineRule="auto"/>
        <w:ind w:left="450" w:hanging="45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Problem Statement</w:t>
      </w:r>
    </w:p>
    <w:p w14:paraId="239D2301" w14:textId="77777777" w:rsidR="004374F9" w:rsidRPr="004374F9" w:rsidRDefault="004374F9" w:rsidP="00C2704F">
      <w:pPr>
        <w:spacing w:line="480" w:lineRule="auto"/>
        <w:jc w:val="both"/>
        <w:rPr>
          <w:rFonts w:ascii="Times New Roman" w:eastAsia="Bookman Old Style" w:hAnsi="Times New Roman" w:cs="Times New Roman"/>
          <w:sz w:val="24"/>
          <w:szCs w:val="24"/>
          <w:lang w:val="en-IN"/>
        </w:rPr>
      </w:pPr>
      <w:r w:rsidRPr="004374F9">
        <w:rPr>
          <w:rFonts w:ascii="Times New Roman" w:eastAsia="Bookman Old Style" w:hAnsi="Times New Roman" w:cs="Times New Roman"/>
          <w:sz w:val="24"/>
          <w:szCs w:val="24"/>
          <w:lang w:val="en-IN"/>
        </w:rPr>
        <w:t xml:space="preserve">A large number of individuals lack the tools to effectively </w:t>
      </w:r>
      <w:proofErr w:type="spellStart"/>
      <w:r w:rsidRPr="004374F9">
        <w:rPr>
          <w:rFonts w:ascii="Times New Roman" w:eastAsia="Bookman Old Style" w:hAnsi="Times New Roman" w:cs="Times New Roman"/>
          <w:sz w:val="24"/>
          <w:szCs w:val="24"/>
          <w:lang w:val="en-IN"/>
        </w:rPr>
        <w:t>analyze</w:t>
      </w:r>
      <w:proofErr w:type="spellEnd"/>
      <w:r w:rsidRPr="004374F9">
        <w:rPr>
          <w:rFonts w:ascii="Times New Roman" w:eastAsia="Bookman Old Style" w:hAnsi="Times New Roman" w:cs="Times New Roman"/>
          <w:sz w:val="24"/>
          <w:szCs w:val="24"/>
          <w:lang w:val="en-IN"/>
        </w:rPr>
        <w:t xml:space="preserve"> personal finances. Users face challenges such as:</w:t>
      </w:r>
    </w:p>
    <w:p w14:paraId="5E549EA0" w14:textId="77777777" w:rsidR="004374F9" w:rsidRPr="004374F9" w:rsidRDefault="004374F9" w:rsidP="00C2704F">
      <w:pPr>
        <w:numPr>
          <w:ilvl w:val="0"/>
          <w:numId w:val="10"/>
        </w:numPr>
        <w:spacing w:line="480" w:lineRule="auto"/>
        <w:jc w:val="both"/>
        <w:rPr>
          <w:rFonts w:ascii="Times New Roman" w:eastAsia="Bookman Old Style" w:hAnsi="Times New Roman" w:cs="Times New Roman"/>
          <w:sz w:val="24"/>
          <w:szCs w:val="24"/>
          <w:lang w:val="en-IN"/>
        </w:rPr>
      </w:pPr>
      <w:r w:rsidRPr="004374F9">
        <w:rPr>
          <w:rFonts w:ascii="Times New Roman" w:eastAsia="Bookman Old Style" w:hAnsi="Times New Roman" w:cs="Times New Roman"/>
          <w:b/>
          <w:bCs/>
          <w:sz w:val="24"/>
          <w:szCs w:val="24"/>
          <w:lang w:val="en-IN"/>
        </w:rPr>
        <w:t>Difficulty interpreting raw CSV bank statements</w:t>
      </w:r>
      <w:r w:rsidRPr="004374F9">
        <w:rPr>
          <w:rFonts w:ascii="Times New Roman" w:eastAsia="Bookman Old Style" w:hAnsi="Times New Roman" w:cs="Times New Roman"/>
          <w:sz w:val="24"/>
          <w:szCs w:val="24"/>
          <w:lang w:val="en-IN"/>
        </w:rPr>
        <w:t>, which often contain unstructured descriptions, unclear abbreviations, and inconsistent formatting that make it hard to understand where money is being spent.</w:t>
      </w:r>
    </w:p>
    <w:p w14:paraId="6F5641FB" w14:textId="77777777" w:rsidR="004374F9" w:rsidRPr="004374F9" w:rsidRDefault="004374F9" w:rsidP="00C2704F">
      <w:pPr>
        <w:numPr>
          <w:ilvl w:val="0"/>
          <w:numId w:val="10"/>
        </w:numPr>
        <w:spacing w:line="480" w:lineRule="auto"/>
        <w:jc w:val="both"/>
        <w:rPr>
          <w:rFonts w:ascii="Times New Roman" w:eastAsia="Bookman Old Style" w:hAnsi="Times New Roman" w:cs="Times New Roman"/>
          <w:sz w:val="24"/>
          <w:szCs w:val="24"/>
          <w:lang w:val="en-IN"/>
        </w:rPr>
      </w:pPr>
      <w:r w:rsidRPr="004374F9">
        <w:rPr>
          <w:rFonts w:ascii="Times New Roman" w:eastAsia="Bookman Old Style" w:hAnsi="Times New Roman" w:cs="Times New Roman"/>
          <w:b/>
          <w:bCs/>
          <w:sz w:val="24"/>
          <w:szCs w:val="24"/>
          <w:lang w:val="en-IN"/>
        </w:rPr>
        <w:t>Lack of automated expense categorization</w:t>
      </w:r>
      <w:r w:rsidRPr="004374F9">
        <w:rPr>
          <w:rFonts w:ascii="Times New Roman" w:eastAsia="Bookman Old Style" w:hAnsi="Times New Roman" w:cs="Times New Roman"/>
          <w:sz w:val="24"/>
          <w:szCs w:val="24"/>
          <w:lang w:val="en-IN"/>
        </w:rPr>
        <w:t>, resulting in users manually sorting transactions into categories such as food, transport, and shopping—an error-prone and time-consuming process.</w:t>
      </w:r>
    </w:p>
    <w:p w14:paraId="5B2E1C90" w14:textId="77777777" w:rsidR="004374F9" w:rsidRPr="004374F9" w:rsidRDefault="004374F9" w:rsidP="00C2704F">
      <w:pPr>
        <w:numPr>
          <w:ilvl w:val="0"/>
          <w:numId w:val="10"/>
        </w:numPr>
        <w:spacing w:line="480" w:lineRule="auto"/>
        <w:jc w:val="both"/>
        <w:rPr>
          <w:rFonts w:ascii="Times New Roman" w:eastAsia="Bookman Old Style" w:hAnsi="Times New Roman" w:cs="Times New Roman"/>
          <w:sz w:val="24"/>
          <w:szCs w:val="24"/>
          <w:lang w:val="en-IN"/>
        </w:rPr>
      </w:pPr>
      <w:r w:rsidRPr="004374F9">
        <w:rPr>
          <w:rFonts w:ascii="Times New Roman" w:eastAsia="Bookman Old Style" w:hAnsi="Times New Roman" w:cs="Times New Roman"/>
          <w:b/>
          <w:bCs/>
          <w:sz w:val="24"/>
          <w:szCs w:val="24"/>
          <w:lang w:val="en-IN"/>
        </w:rPr>
        <w:t>Inability to identify overspending trends</w:t>
      </w:r>
      <w:r w:rsidRPr="004374F9">
        <w:rPr>
          <w:rFonts w:ascii="Times New Roman" w:eastAsia="Bookman Old Style" w:hAnsi="Times New Roman" w:cs="Times New Roman"/>
          <w:sz w:val="24"/>
          <w:szCs w:val="24"/>
          <w:lang w:val="en-IN"/>
        </w:rPr>
        <w:t>, since most people do not track monthly variations or recognize patterns such as increasing spending in certain categories.</w:t>
      </w:r>
    </w:p>
    <w:p w14:paraId="130AAD30" w14:textId="77777777" w:rsidR="004374F9" w:rsidRPr="004374F9" w:rsidRDefault="004374F9" w:rsidP="00C2704F">
      <w:pPr>
        <w:numPr>
          <w:ilvl w:val="0"/>
          <w:numId w:val="10"/>
        </w:numPr>
        <w:spacing w:line="480" w:lineRule="auto"/>
        <w:jc w:val="both"/>
        <w:rPr>
          <w:rFonts w:ascii="Times New Roman" w:eastAsia="Bookman Old Style" w:hAnsi="Times New Roman" w:cs="Times New Roman"/>
          <w:sz w:val="24"/>
          <w:szCs w:val="24"/>
          <w:lang w:val="en-IN"/>
        </w:rPr>
      </w:pPr>
      <w:r w:rsidRPr="004374F9">
        <w:rPr>
          <w:rFonts w:ascii="Times New Roman" w:eastAsia="Bookman Old Style" w:hAnsi="Times New Roman" w:cs="Times New Roman"/>
          <w:b/>
          <w:bCs/>
          <w:sz w:val="24"/>
          <w:szCs w:val="24"/>
          <w:lang w:val="en-IN"/>
        </w:rPr>
        <w:t>No clear monthly insights or budgeting guidance</w:t>
      </w:r>
      <w:r w:rsidRPr="004374F9">
        <w:rPr>
          <w:rFonts w:ascii="Times New Roman" w:eastAsia="Bookman Old Style" w:hAnsi="Times New Roman" w:cs="Times New Roman"/>
          <w:sz w:val="24"/>
          <w:szCs w:val="24"/>
          <w:lang w:val="en-IN"/>
        </w:rPr>
        <w:t>, leaving users without structured summaries that highlight their financial health, saving potential, or areas of concern.</w:t>
      </w:r>
    </w:p>
    <w:p w14:paraId="1BA2BAFE" w14:textId="77777777" w:rsidR="004374F9" w:rsidRPr="004374F9" w:rsidRDefault="004374F9" w:rsidP="00C2704F">
      <w:pPr>
        <w:numPr>
          <w:ilvl w:val="0"/>
          <w:numId w:val="10"/>
        </w:numPr>
        <w:spacing w:line="480" w:lineRule="auto"/>
        <w:jc w:val="both"/>
        <w:rPr>
          <w:rFonts w:ascii="Times New Roman" w:eastAsia="Bookman Old Style" w:hAnsi="Times New Roman" w:cs="Times New Roman"/>
          <w:sz w:val="24"/>
          <w:szCs w:val="24"/>
          <w:lang w:val="en-IN"/>
        </w:rPr>
      </w:pPr>
      <w:r w:rsidRPr="004374F9">
        <w:rPr>
          <w:rFonts w:ascii="Times New Roman" w:eastAsia="Bookman Old Style" w:hAnsi="Times New Roman" w:cs="Times New Roman"/>
          <w:b/>
          <w:bCs/>
          <w:sz w:val="24"/>
          <w:szCs w:val="24"/>
          <w:lang w:val="en-IN"/>
        </w:rPr>
        <w:t>Absence of personalized financial coaching</w:t>
      </w:r>
      <w:r w:rsidRPr="004374F9">
        <w:rPr>
          <w:rFonts w:ascii="Times New Roman" w:eastAsia="Bookman Old Style" w:hAnsi="Times New Roman" w:cs="Times New Roman"/>
          <w:sz w:val="24"/>
          <w:szCs w:val="24"/>
          <w:lang w:val="en-IN"/>
        </w:rPr>
        <w:t>, meaning users do not receive tailored recommendations based on their actual spending behaviour, lifestyle, or financial goals.</w:t>
      </w:r>
    </w:p>
    <w:p w14:paraId="04E4FCAC" w14:textId="77777777" w:rsidR="00EE0CB7" w:rsidRPr="00EE0CB7" w:rsidRDefault="00EE0CB7" w:rsidP="00C2704F">
      <w:pPr>
        <w:spacing w:line="480" w:lineRule="auto"/>
        <w:ind w:left="720"/>
        <w:jc w:val="both"/>
        <w:rPr>
          <w:rFonts w:ascii="Times New Roman" w:eastAsia="Bookman Old Style" w:hAnsi="Times New Roman" w:cs="Times New Roman"/>
          <w:sz w:val="24"/>
          <w:szCs w:val="24"/>
          <w:lang w:val="en-IN"/>
        </w:rPr>
      </w:pPr>
    </w:p>
    <w:p w14:paraId="7F83BC31" w14:textId="77777777" w:rsidR="00EE0CB7" w:rsidRPr="00EE0CB7" w:rsidRDefault="00EE0CB7" w:rsidP="00EE0CB7">
      <w:pPr>
        <w:spacing w:line="480" w:lineRule="auto"/>
        <w:jc w:val="both"/>
        <w:rPr>
          <w:rFonts w:ascii="Times New Roman" w:eastAsia="Bookman Old Style" w:hAnsi="Times New Roman" w:cs="Times New Roman"/>
          <w:b/>
          <w:bCs/>
          <w:sz w:val="24"/>
          <w:szCs w:val="24"/>
          <w:lang w:val="en-IN"/>
        </w:rPr>
      </w:pPr>
      <w:r w:rsidRPr="00EE0CB7">
        <w:rPr>
          <w:rFonts w:ascii="Times New Roman" w:eastAsia="Bookman Old Style" w:hAnsi="Times New Roman" w:cs="Times New Roman"/>
          <w:b/>
          <w:bCs/>
          <w:sz w:val="24"/>
          <w:szCs w:val="24"/>
          <w:lang w:val="en-IN"/>
        </w:rPr>
        <w:t>Problem Statement:</w:t>
      </w:r>
    </w:p>
    <w:p w14:paraId="4C2AAA9E" w14:textId="5CCBAB6E" w:rsidR="00A74D6D" w:rsidRPr="004374F9" w:rsidRDefault="00EE0CB7">
      <w:pPr>
        <w:spacing w:line="480" w:lineRule="auto"/>
        <w:jc w:val="both"/>
        <w:rPr>
          <w:rFonts w:ascii="Times New Roman" w:eastAsia="Bookman Old Style" w:hAnsi="Times New Roman" w:cs="Times New Roman"/>
          <w:sz w:val="24"/>
          <w:szCs w:val="24"/>
          <w:lang w:val="en-IN"/>
        </w:rPr>
      </w:pPr>
      <w:r w:rsidRPr="00EE0CB7">
        <w:rPr>
          <w:rFonts w:ascii="Times New Roman" w:eastAsia="Bookman Old Style" w:hAnsi="Times New Roman" w:cs="Times New Roman"/>
          <w:sz w:val="24"/>
          <w:szCs w:val="24"/>
          <w:lang w:val="en-IN"/>
        </w:rPr>
        <w:br/>
      </w:r>
      <w:r w:rsidR="00F50F11" w:rsidRPr="00F50F11">
        <w:rPr>
          <w:rFonts w:ascii="Times New Roman" w:eastAsia="Bookman Old Style" w:hAnsi="Times New Roman" w:cs="Times New Roman"/>
          <w:i/>
          <w:iCs/>
          <w:sz w:val="24"/>
          <w:szCs w:val="24"/>
        </w:rPr>
        <w:t xml:space="preserve">To design and develop an AI-powered personal finance assistant that automatically processes bank statements, classifies transactions into meaningful categories, visualizes spending </w:t>
      </w:r>
      <w:proofErr w:type="spellStart"/>
      <w:r w:rsidR="00F50F11" w:rsidRPr="00F50F11">
        <w:rPr>
          <w:rFonts w:ascii="Times New Roman" w:eastAsia="Bookman Old Style" w:hAnsi="Times New Roman" w:cs="Times New Roman"/>
          <w:i/>
          <w:iCs/>
          <w:sz w:val="24"/>
          <w:szCs w:val="24"/>
        </w:rPr>
        <w:t>behaviour</w:t>
      </w:r>
      <w:proofErr w:type="spellEnd"/>
      <w:r w:rsidR="00F50F11" w:rsidRPr="00F50F11">
        <w:rPr>
          <w:rFonts w:ascii="Times New Roman" w:eastAsia="Bookman Old Style" w:hAnsi="Times New Roman" w:cs="Times New Roman"/>
          <w:i/>
          <w:iCs/>
          <w:sz w:val="24"/>
          <w:szCs w:val="24"/>
        </w:rPr>
        <w:t xml:space="preserve"> through clear analytics, and provides personalized financial advice using a conversational AI model. The system should simplify financial interpretation, reduce manual effort, and help users build healthier and more informed money-management habits.</w:t>
      </w:r>
    </w:p>
    <w:p w14:paraId="1BE05228" w14:textId="77777777" w:rsidR="00A74D6D" w:rsidRDefault="00A74D6D">
      <w:pPr>
        <w:spacing w:line="480" w:lineRule="auto"/>
        <w:jc w:val="both"/>
        <w:rPr>
          <w:rFonts w:ascii="Times New Roman" w:eastAsia="Times New Roman" w:hAnsi="Times New Roman" w:cs="Times New Roman"/>
          <w:b/>
          <w:sz w:val="28"/>
          <w:szCs w:val="28"/>
        </w:rPr>
      </w:pPr>
    </w:p>
    <w:p w14:paraId="6DC04CD7" w14:textId="77777777" w:rsidR="00C2704F" w:rsidRDefault="00C2704F">
      <w:pPr>
        <w:spacing w:line="480" w:lineRule="auto"/>
        <w:jc w:val="both"/>
        <w:rPr>
          <w:rFonts w:ascii="Times New Roman" w:eastAsia="Times New Roman" w:hAnsi="Times New Roman" w:cs="Times New Roman"/>
          <w:b/>
          <w:sz w:val="28"/>
          <w:szCs w:val="28"/>
        </w:rPr>
      </w:pPr>
    </w:p>
    <w:p w14:paraId="07BC8B72" w14:textId="77777777" w:rsidR="00A74D6D" w:rsidRDefault="00546A01">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2</w:t>
      </w:r>
    </w:p>
    <w:p w14:paraId="673E4FC1" w14:textId="77777777" w:rsidR="00A74D6D" w:rsidRDefault="00546A01">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Objectives</w:t>
      </w:r>
    </w:p>
    <w:p w14:paraId="5C8699EB" w14:textId="77777777" w:rsidR="00A74D6D" w:rsidRDefault="00546A01">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work objectives are as follows:</w:t>
      </w:r>
    </w:p>
    <w:p w14:paraId="41C122B9" w14:textId="77777777" w:rsidR="00EE0CB7" w:rsidRPr="00EE0CB7" w:rsidRDefault="00EE0CB7" w:rsidP="00EE0CB7">
      <w:pPr>
        <w:spacing w:line="480" w:lineRule="auto"/>
        <w:rPr>
          <w:rFonts w:ascii="Times New Roman" w:eastAsia="Times New Roman" w:hAnsi="Times New Roman" w:cs="Times New Roman"/>
          <w:bCs/>
          <w:sz w:val="26"/>
          <w:szCs w:val="26"/>
          <w:lang w:val="en-IN"/>
        </w:rPr>
      </w:pPr>
      <w:r w:rsidRPr="00EE0CB7">
        <w:rPr>
          <w:rFonts w:ascii="Times New Roman" w:eastAsia="Times New Roman" w:hAnsi="Times New Roman" w:cs="Times New Roman"/>
          <w:bCs/>
          <w:sz w:val="26"/>
          <w:szCs w:val="26"/>
          <w:lang w:val="en-IN"/>
        </w:rPr>
        <w:t>The primary objectives of the project are:</w:t>
      </w:r>
    </w:p>
    <w:p w14:paraId="295DF66A" w14:textId="77777777" w:rsidR="00EE0CB7" w:rsidRPr="00EE0CB7" w:rsidRDefault="00EE0CB7" w:rsidP="00EE0CB7">
      <w:pPr>
        <w:numPr>
          <w:ilvl w:val="0"/>
          <w:numId w:val="5"/>
        </w:numPr>
        <w:spacing w:line="480" w:lineRule="auto"/>
        <w:rPr>
          <w:rFonts w:ascii="Times New Roman" w:eastAsia="Times New Roman" w:hAnsi="Times New Roman" w:cs="Times New Roman"/>
          <w:bCs/>
          <w:sz w:val="26"/>
          <w:szCs w:val="26"/>
          <w:lang w:val="en-IN"/>
        </w:rPr>
      </w:pPr>
      <w:r w:rsidRPr="00EE0CB7">
        <w:rPr>
          <w:rFonts w:ascii="Times New Roman" w:eastAsia="Times New Roman" w:hAnsi="Times New Roman" w:cs="Times New Roman"/>
          <w:bCs/>
          <w:sz w:val="26"/>
          <w:szCs w:val="26"/>
          <w:lang w:val="en-IN"/>
        </w:rPr>
        <w:t>To develop a web-based application for uploading and processing digital bank statements.</w:t>
      </w:r>
    </w:p>
    <w:p w14:paraId="14C306DE" w14:textId="77777777" w:rsidR="00EE0CB7" w:rsidRPr="00EE0CB7" w:rsidRDefault="00EE0CB7" w:rsidP="00EE0CB7">
      <w:pPr>
        <w:numPr>
          <w:ilvl w:val="0"/>
          <w:numId w:val="5"/>
        </w:numPr>
        <w:spacing w:line="480" w:lineRule="auto"/>
        <w:rPr>
          <w:rFonts w:ascii="Times New Roman" w:eastAsia="Times New Roman" w:hAnsi="Times New Roman" w:cs="Times New Roman"/>
          <w:bCs/>
          <w:sz w:val="26"/>
          <w:szCs w:val="26"/>
          <w:lang w:val="en-IN"/>
        </w:rPr>
      </w:pPr>
      <w:r w:rsidRPr="00EE0CB7">
        <w:rPr>
          <w:rFonts w:ascii="Times New Roman" w:eastAsia="Times New Roman" w:hAnsi="Times New Roman" w:cs="Times New Roman"/>
          <w:bCs/>
          <w:sz w:val="26"/>
          <w:szCs w:val="26"/>
          <w:lang w:val="en-IN"/>
        </w:rPr>
        <w:t>To implement an automated rule-based NLP categorization system for classifying transactions.</w:t>
      </w:r>
    </w:p>
    <w:p w14:paraId="18EB3BA2" w14:textId="77777777" w:rsidR="00EE0CB7" w:rsidRPr="00EE0CB7" w:rsidRDefault="00EE0CB7" w:rsidP="00EE0CB7">
      <w:pPr>
        <w:numPr>
          <w:ilvl w:val="0"/>
          <w:numId w:val="5"/>
        </w:numPr>
        <w:spacing w:line="480" w:lineRule="auto"/>
        <w:rPr>
          <w:rFonts w:ascii="Times New Roman" w:eastAsia="Times New Roman" w:hAnsi="Times New Roman" w:cs="Times New Roman"/>
          <w:bCs/>
          <w:sz w:val="26"/>
          <w:szCs w:val="26"/>
          <w:lang w:val="en-IN"/>
        </w:rPr>
      </w:pPr>
      <w:r w:rsidRPr="00EE0CB7">
        <w:rPr>
          <w:rFonts w:ascii="Times New Roman" w:eastAsia="Times New Roman" w:hAnsi="Times New Roman" w:cs="Times New Roman"/>
          <w:bCs/>
          <w:sz w:val="26"/>
          <w:szCs w:val="26"/>
          <w:lang w:val="en-IN"/>
        </w:rPr>
        <w:t>To generate interactive visual analytics (expense distribution, trends, income vs expenditure).</w:t>
      </w:r>
    </w:p>
    <w:p w14:paraId="135B662F" w14:textId="77777777" w:rsidR="00EE0CB7" w:rsidRPr="00EE0CB7" w:rsidRDefault="00EE0CB7" w:rsidP="00EE0CB7">
      <w:pPr>
        <w:numPr>
          <w:ilvl w:val="0"/>
          <w:numId w:val="5"/>
        </w:numPr>
        <w:spacing w:line="480" w:lineRule="auto"/>
        <w:rPr>
          <w:rFonts w:ascii="Times New Roman" w:eastAsia="Times New Roman" w:hAnsi="Times New Roman" w:cs="Times New Roman"/>
          <w:bCs/>
          <w:sz w:val="26"/>
          <w:szCs w:val="26"/>
          <w:lang w:val="en-IN"/>
        </w:rPr>
      </w:pPr>
      <w:r w:rsidRPr="00EE0CB7">
        <w:rPr>
          <w:rFonts w:ascii="Times New Roman" w:eastAsia="Times New Roman" w:hAnsi="Times New Roman" w:cs="Times New Roman"/>
          <w:bCs/>
          <w:sz w:val="26"/>
          <w:szCs w:val="26"/>
          <w:lang w:val="en-IN"/>
        </w:rPr>
        <w:t>To integrate an AI-powered chatbot capable of providing personalized financial recommendations.</w:t>
      </w:r>
    </w:p>
    <w:p w14:paraId="346BD29F" w14:textId="77777777" w:rsidR="00EE0CB7" w:rsidRPr="00EE0CB7" w:rsidRDefault="00EE0CB7" w:rsidP="00EE0CB7">
      <w:pPr>
        <w:numPr>
          <w:ilvl w:val="0"/>
          <w:numId w:val="5"/>
        </w:numPr>
        <w:spacing w:line="480" w:lineRule="auto"/>
        <w:rPr>
          <w:rFonts w:ascii="Times New Roman" w:eastAsia="Times New Roman" w:hAnsi="Times New Roman" w:cs="Times New Roman"/>
          <w:bCs/>
          <w:sz w:val="26"/>
          <w:szCs w:val="26"/>
          <w:lang w:val="en-IN"/>
        </w:rPr>
      </w:pPr>
      <w:r w:rsidRPr="00EE0CB7">
        <w:rPr>
          <w:rFonts w:ascii="Times New Roman" w:eastAsia="Times New Roman" w:hAnsi="Times New Roman" w:cs="Times New Roman"/>
          <w:bCs/>
          <w:sz w:val="26"/>
          <w:szCs w:val="26"/>
          <w:lang w:val="en-IN"/>
        </w:rPr>
        <w:t xml:space="preserve">To design a user-friendly dashboard using </w:t>
      </w:r>
      <w:proofErr w:type="spellStart"/>
      <w:r w:rsidRPr="00EE0CB7">
        <w:rPr>
          <w:rFonts w:ascii="Times New Roman" w:eastAsia="Times New Roman" w:hAnsi="Times New Roman" w:cs="Times New Roman"/>
          <w:bCs/>
          <w:sz w:val="26"/>
          <w:szCs w:val="26"/>
          <w:lang w:val="en-IN"/>
        </w:rPr>
        <w:t>Streamlit</w:t>
      </w:r>
      <w:proofErr w:type="spellEnd"/>
      <w:r w:rsidRPr="00EE0CB7">
        <w:rPr>
          <w:rFonts w:ascii="Times New Roman" w:eastAsia="Times New Roman" w:hAnsi="Times New Roman" w:cs="Times New Roman"/>
          <w:bCs/>
          <w:sz w:val="26"/>
          <w:szCs w:val="26"/>
          <w:lang w:val="en-IN"/>
        </w:rPr>
        <w:t xml:space="preserve"> and custom UI components.</w:t>
      </w:r>
    </w:p>
    <w:p w14:paraId="7F921194" w14:textId="77777777" w:rsidR="00A74D6D" w:rsidRDefault="00A74D6D" w:rsidP="00EE0CB7">
      <w:pPr>
        <w:spacing w:line="480" w:lineRule="auto"/>
        <w:rPr>
          <w:rFonts w:ascii="Times New Roman" w:eastAsia="Times New Roman" w:hAnsi="Times New Roman" w:cs="Times New Roman"/>
          <w:b/>
          <w:sz w:val="28"/>
          <w:szCs w:val="28"/>
        </w:rPr>
      </w:pPr>
    </w:p>
    <w:p w14:paraId="21B96443" w14:textId="77777777" w:rsidR="00A74D6D" w:rsidRDefault="00A74D6D">
      <w:pPr>
        <w:spacing w:line="480" w:lineRule="auto"/>
        <w:jc w:val="center"/>
        <w:rPr>
          <w:rFonts w:ascii="Times New Roman" w:eastAsia="Times New Roman" w:hAnsi="Times New Roman" w:cs="Times New Roman"/>
          <w:b/>
          <w:sz w:val="28"/>
          <w:szCs w:val="28"/>
        </w:rPr>
      </w:pPr>
    </w:p>
    <w:p w14:paraId="60481DCD" w14:textId="77777777" w:rsidR="00A74D6D" w:rsidRDefault="00A74D6D">
      <w:pPr>
        <w:spacing w:line="480" w:lineRule="auto"/>
        <w:jc w:val="center"/>
        <w:rPr>
          <w:rFonts w:ascii="Times New Roman" w:eastAsia="Times New Roman" w:hAnsi="Times New Roman" w:cs="Times New Roman"/>
          <w:b/>
          <w:sz w:val="28"/>
          <w:szCs w:val="28"/>
        </w:rPr>
      </w:pPr>
    </w:p>
    <w:p w14:paraId="49AC3BE8" w14:textId="77777777" w:rsidR="00A74D6D" w:rsidRDefault="00A74D6D">
      <w:pPr>
        <w:spacing w:line="480" w:lineRule="auto"/>
        <w:jc w:val="center"/>
        <w:rPr>
          <w:rFonts w:ascii="Times New Roman" w:eastAsia="Times New Roman" w:hAnsi="Times New Roman" w:cs="Times New Roman"/>
          <w:b/>
          <w:sz w:val="28"/>
          <w:szCs w:val="28"/>
        </w:rPr>
      </w:pPr>
    </w:p>
    <w:p w14:paraId="53CAA2ED" w14:textId="77777777" w:rsidR="00A74D6D" w:rsidRDefault="00A74D6D" w:rsidP="00EE0CB7">
      <w:pPr>
        <w:spacing w:line="480" w:lineRule="auto"/>
        <w:rPr>
          <w:rFonts w:ascii="Times New Roman" w:eastAsia="Times New Roman" w:hAnsi="Times New Roman" w:cs="Times New Roman"/>
          <w:b/>
          <w:sz w:val="28"/>
          <w:szCs w:val="28"/>
        </w:rPr>
      </w:pPr>
    </w:p>
    <w:p w14:paraId="658EB54B" w14:textId="77777777" w:rsidR="00EE0CB7" w:rsidRDefault="00EE0CB7" w:rsidP="00EE0CB7">
      <w:pPr>
        <w:spacing w:line="480" w:lineRule="auto"/>
        <w:rPr>
          <w:rFonts w:ascii="Times New Roman" w:eastAsia="Times New Roman" w:hAnsi="Times New Roman" w:cs="Times New Roman"/>
          <w:b/>
          <w:sz w:val="28"/>
          <w:szCs w:val="28"/>
        </w:rPr>
      </w:pPr>
    </w:p>
    <w:p w14:paraId="20D588E7" w14:textId="77777777" w:rsidR="004374F9" w:rsidRDefault="004374F9" w:rsidP="00EE0CB7">
      <w:pPr>
        <w:spacing w:line="480" w:lineRule="auto"/>
        <w:rPr>
          <w:rFonts w:ascii="Times New Roman" w:eastAsia="Times New Roman" w:hAnsi="Times New Roman" w:cs="Times New Roman"/>
          <w:b/>
          <w:sz w:val="28"/>
          <w:szCs w:val="28"/>
        </w:rPr>
      </w:pPr>
    </w:p>
    <w:p w14:paraId="1FD92F8C" w14:textId="77777777" w:rsidR="00A74D6D" w:rsidRDefault="00A74D6D">
      <w:pPr>
        <w:spacing w:line="480" w:lineRule="auto"/>
        <w:jc w:val="center"/>
        <w:rPr>
          <w:rFonts w:ascii="Times New Roman" w:eastAsia="Times New Roman" w:hAnsi="Times New Roman" w:cs="Times New Roman"/>
          <w:b/>
          <w:sz w:val="28"/>
          <w:szCs w:val="28"/>
        </w:rPr>
      </w:pPr>
    </w:p>
    <w:p w14:paraId="6A01D257" w14:textId="77777777" w:rsidR="00A74D6D" w:rsidRDefault="00546A01">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3</w:t>
      </w:r>
    </w:p>
    <w:p w14:paraId="62EF548E" w14:textId="77777777" w:rsidR="00A74D6D" w:rsidRDefault="00546A01">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Work Carried Out</w:t>
      </w:r>
    </w:p>
    <w:p w14:paraId="37BD0CFB" w14:textId="1F1CC5B8" w:rsidR="009C1C7C" w:rsidRPr="009C1C7C" w:rsidRDefault="009C1C7C" w:rsidP="009C1C7C">
      <w:pPr>
        <w:spacing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3.1 System Architecture</w:t>
      </w:r>
    </w:p>
    <w:p w14:paraId="6AA7CB74" w14:textId="77777777" w:rsidR="009C1C7C" w:rsidRPr="009C1C7C" w:rsidRDefault="009C1C7C" w:rsidP="009C1C7C">
      <w:pPr>
        <w:spacing w:line="480" w:lineRule="auto"/>
        <w:jc w:val="both"/>
        <w:rPr>
          <w:rFonts w:ascii="Times New Roman" w:eastAsia="Times New Roman" w:hAnsi="Times New Roman" w:cs="Times New Roman"/>
          <w:sz w:val="24"/>
          <w:szCs w:val="24"/>
          <w:lang w:val="en-IN"/>
        </w:rPr>
      </w:pPr>
      <w:proofErr w:type="spellStart"/>
      <w:r w:rsidRPr="009C1C7C">
        <w:rPr>
          <w:rFonts w:ascii="Times New Roman" w:eastAsia="Times New Roman" w:hAnsi="Times New Roman" w:cs="Times New Roman"/>
          <w:sz w:val="24"/>
          <w:szCs w:val="24"/>
          <w:lang w:val="en-IN"/>
        </w:rPr>
        <w:t>FinGenie</w:t>
      </w:r>
      <w:proofErr w:type="spellEnd"/>
      <w:r w:rsidRPr="009C1C7C">
        <w:rPr>
          <w:rFonts w:ascii="Times New Roman" w:eastAsia="Times New Roman" w:hAnsi="Times New Roman" w:cs="Times New Roman"/>
          <w:sz w:val="24"/>
          <w:szCs w:val="24"/>
          <w:lang w:val="en-IN"/>
        </w:rPr>
        <w:t xml:space="preserve"> follows a modular architecture consisting of:</w:t>
      </w:r>
    </w:p>
    <w:p w14:paraId="42350BEA" w14:textId="77777777" w:rsidR="009C1C7C" w:rsidRPr="009C1C7C" w:rsidRDefault="009C1C7C" w:rsidP="009C1C7C">
      <w:pPr>
        <w:numPr>
          <w:ilvl w:val="0"/>
          <w:numId w:val="6"/>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b/>
          <w:bCs/>
          <w:sz w:val="24"/>
          <w:szCs w:val="24"/>
          <w:lang w:val="en-IN"/>
        </w:rPr>
        <w:t>Input Layer:</w:t>
      </w:r>
      <w:r w:rsidRPr="009C1C7C">
        <w:rPr>
          <w:rFonts w:ascii="Times New Roman" w:eastAsia="Times New Roman" w:hAnsi="Times New Roman" w:cs="Times New Roman"/>
          <w:sz w:val="24"/>
          <w:szCs w:val="24"/>
          <w:lang w:val="en-IN"/>
        </w:rPr>
        <w:t xml:space="preserve"> CSV upload via </w:t>
      </w:r>
      <w:proofErr w:type="spellStart"/>
      <w:r w:rsidRPr="009C1C7C">
        <w:rPr>
          <w:rFonts w:ascii="Times New Roman" w:eastAsia="Times New Roman" w:hAnsi="Times New Roman" w:cs="Times New Roman"/>
          <w:sz w:val="24"/>
          <w:szCs w:val="24"/>
          <w:lang w:val="en-IN"/>
        </w:rPr>
        <w:t>Streamlit</w:t>
      </w:r>
      <w:proofErr w:type="spellEnd"/>
      <w:r w:rsidRPr="009C1C7C">
        <w:rPr>
          <w:rFonts w:ascii="Times New Roman" w:eastAsia="Times New Roman" w:hAnsi="Times New Roman" w:cs="Times New Roman"/>
          <w:sz w:val="24"/>
          <w:szCs w:val="24"/>
          <w:lang w:val="en-IN"/>
        </w:rPr>
        <w:t xml:space="preserve"> file uploader</w:t>
      </w:r>
    </w:p>
    <w:p w14:paraId="0816E3A2" w14:textId="77777777" w:rsidR="009C1C7C" w:rsidRPr="009C1C7C" w:rsidRDefault="009C1C7C" w:rsidP="009C1C7C">
      <w:pPr>
        <w:numPr>
          <w:ilvl w:val="0"/>
          <w:numId w:val="6"/>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b/>
          <w:bCs/>
          <w:sz w:val="24"/>
          <w:szCs w:val="24"/>
          <w:lang w:val="en-IN"/>
        </w:rPr>
        <w:t>Preprocessing Layer:</w:t>
      </w:r>
      <w:r w:rsidRPr="009C1C7C">
        <w:rPr>
          <w:rFonts w:ascii="Times New Roman" w:eastAsia="Times New Roman" w:hAnsi="Times New Roman" w:cs="Times New Roman"/>
          <w:sz w:val="24"/>
          <w:szCs w:val="24"/>
          <w:lang w:val="en-IN"/>
        </w:rPr>
        <w:t xml:space="preserve"> Data cleaning, normalization, date parsing</w:t>
      </w:r>
    </w:p>
    <w:p w14:paraId="7127663C" w14:textId="77777777" w:rsidR="009C1C7C" w:rsidRPr="009C1C7C" w:rsidRDefault="009C1C7C" w:rsidP="009C1C7C">
      <w:pPr>
        <w:numPr>
          <w:ilvl w:val="0"/>
          <w:numId w:val="6"/>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b/>
          <w:bCs/>
          <w:sz w:val="24"/>
          <w:szCs w:val="24"/>
          <w:lang w:val="en-IN"/>
        </w:rPr>
        <w:t>Categorization Layer:</w:t>
      </w:r>
      <w:r w:rsidRPr="009C1C7C">
        <w:rPr>
          <w:rFonts w:ascii="Times New Roman" w:eastAsia="Times New Roman" w:hAnsi="Times New Roman" w:cs="Times New Roman"/>
          <w:sz w:val="24"/>
          <w:szCs w:val="24"/>
          <w:lang w:val="en-IN"/>
        </w:rPr>
        <w:t xml:space="preserve"> Rule-based transaction classifier (categorize.py)</w:t>
      </w:r>
    </w:p>
    <w:p w14:paraId="0F8A0855" w14:textId="77777777" w:rsidR="009C1C7C" w:rsidRPr="009C1C7C" w:rsidRDefault="009C1C7C" w:rsidP="009C1C7C">
      <w:pPr>
        <w:numPr>
          <w:ilvl w:val="0"/>
          <w:numId w:val="6"/>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b/>
          <w:bCs/>
          <w:sz w:val="24"/>
          <w:szCs w:val="24"/>
          <w:lang w:val="en-IN"/>
        </w:rPr>
        <w:t>Analytics Layer:</w:t>
      </w:r>
      <w:r w:rsidRPr="009C1C7C">
        <w:rPr>
          <w:rFonts w:ascii="Times New Roman" w:eastAsia="Times New Roman" w:hAnsi="Times New Roman" w:cs="Times New Roman"/>
          <w:sz w:val="24"/>
          <w:szCs w:val="24"/>
          <w:lang w:val="en-IN"/>
        </w:rPr>
        <w:t xml:space="preserve"> Summary metrics, category grouping, monthly trends</w:t>
      </w:r>
    </w:p>
    <w:p w14:paraId="3D6E5429" w14:textId="77777777" w:rsidR="009C1C7C" w:rsidRPr="009C1C7C" w:rsidRDefault="009C1C7C" w:rsidP="009C1C7C">
      <w:pPr>
        <w:numPr>
          <w:ilvl w:val="0"/>
          <w:numId w:val="6"/>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b/>
          <w:bCs/>
          <w:sz w:val="24"/>
          <w:szCs w:val="24"/>
          <w:lang w:val="en-IN"/>
        </w:rPr>
        <w:t>Visualization Layer:</w:t>
      </w:r>
      <w:r w:rsidRPr="009C1C7C">
        <w:rPr>
          <w:rFonts w:ascii="Times New Roman" w:eastAsia="Times New Roman" w:hAnsi="Times New Roman" w:cs="Times New Roman"/>
          <w:sz w:val="24"/>
          <w:szCs w:val="24"/>
          <w:lang w:val="en-IN"/>
        </w:rPr>
        <w:t xml:space="preserve"> </w:t>
      </w:r>
      <w:proofErr w:type="spellStart"/>
      <w:r w:rsidRPr="009C1C7C">
        <w:rPr>
          <w:rFonts w:ascii="Times New Roman" w:eastAsia="Times New Roman" w:hAnsi="Times New Roman" w:cs="Times New Roman"/>
          <w:sz w:val="24"/>
          <w:szCs w:val="24"/>
          <w:lang w:val="en-IN"/>
        </w:rPr>
        <w:t>Plotly</w:t>
      </w:r>
      <w:proofErr w:type="spellEnd"/>
      <w:r w:rsidRPr="009C1C7C">
        <w:rPr>
          <w:rFonts w:ascii="Times New Roman" w:eastAsia="Times New Roman" w:hAnsi="Times New Roman" w:cs="Times New Roman"/>
          <w:sz w:val="24"/>
          <w:szCs w:val="24"/>
          <w:lang w:val="en-IN"/>
        </w:rPr>
        <w:t xml:space="preserve"> bar charts and line graphs</w:t>
      </w:r>
    </w:p>
    <w:p w14:paraId="4C9F73F9" w14:textId="77777777" w:rsidR="009C1C7C" w:rsidRPr="009C1C7C" w:rsidRDefault="009C1C7C" w:rsidP="009C1C7C">
      <w:pPr>
        <w:numPr>
          <w:ilvl w:val="0"/>
          <w:numId w:val="6"/>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b/>
          <w:bCs/>
          <w:sz w:val="24"/>
          <w:szCs w:val="24"/>
          <w:lang w:val="en-IN"/>
        </w:rPr>
        <w:t>AI Assistant Layer:</w:t>
      </w:r>
      <w:r w:rsidRPr="009C1C7C">
        <w:rPr>
          <w:rFonts w:ascii="Times New Roman" w:eastAsia="Times New Roman" w:hAnsi="Times New Roman" w:cs="Times New Roman"/>
          <w:sz w:val="24"/>
          <w:szCs w:val="24"/>
          <w:lang w:val="en-IN"/>
        </w:rPr>
        <w:t xml:space="preserve"> </w:t>
      </w:r>
      <w:proofErr w:type="spellStart"/>
      <w:r w:rsidRPr="009C1C7C">
        <w:rPr>
          <w:rFonts w:ascii="Times New Roman" w:eastAsia="Times New Roman" w:hAnsi="Times New Roman" w:cs="Times New Roman"/>
          <w:sz w:val="24"/>
          <w:szCs w:val="24"/>
          <w:lang w:val="en-IN"/>
        </w:rPr>
        <w:t>Groq</w:t>
      </w:r>
      <w:proofErr w:type="spellEnd"/>
      <w:r w:rsidRPr="009C1C7C">
        <w:rPr>
          <w:rFonts w:ascii="Times New Roman" w:eastAsia="Times New Roman" w:hAnsi="Times New Roman" w:cs="Times New Roman"/>
          <w:sz w:val="24"/>
          <w:szCs w:val="24"/>
          <w:lang w:val="en-IN"/>
        </w:rPr>
        <w:t xml:space="preserve"> LLaMA-3.1 financial advisor</w:t>
      </w:r>
    </w:p>
    <w:p w14:paraId="759AE722" w14:textId="2FEB1D2E" w:rsidR="009C1C7C" w:rsidRDefault="009C1C7C" w:rsidP="009C1C7C">
      <w:pPr>
        <w:numPr>
          <w:ilvl w:val="0"/>
          <w:numId w:val="6"/>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b/>
          <w:bCs/>
          <w:sz w:val="24"/>
          <w:szCs w:val="24"/>
          <w:lang w:val="en-IN"/>
        </w:rPr>
        <w:t>UI Layer:</w:t>
      </w:r>
      <w:r w:rsidRPr="009C1C7C">
        <w:rPr>
          <w:rFonts w:ascii="Times New Roman" w:eastAsia="Times New Roman" w:hAnsi="Times New Roman" w:cs="Times New Roman"/>
          <w:sz w:val="24"/>
          <w:szCs w:val="24"/>
          <w:lang w:val="en-IN"/>
        </w:rPr>
        <w:t xml:space="preserve"> Custom CSS, chat interface, buttons, sidebars (app.py)</w:t>
      </w:r>
    </w:p>
    <w:p w14:paraId="0899CCF2" w14:textId="77777777" w:rsidR="0054167D" w:rsidRPr="009C1C7C" w:rsidRDefault="0054167D" w:rsidP="0054167D">
      <w:pPr>
        <w:spacing w:line="480" w:lineRule="auto"/>
        <w:ind w:left="720"/>
        <w:jc w:val="both"/>
        <w:rPr>
          <w:rFonts w:ascii="Times New Roman" w:eastAsia="Times New Roman" w:hAnsi="Times New Roman" w:cs="Times New Roman"/>
          <w:sz w:val="24"/>
          <w:szCs w:val="24"/>
          <w:lang w:val="en-IN"/>
        </w:rPr>
      </w:pPr>
    </w:p>
    <w:p w14:paraId="64167584" w14:textId="4CA726FD" w:rsidR="009C1C7C" w:rsidRDefault="009C1C7C" w:rsidP="009C1C7C">
      <w:pPr>
        <w:spacing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3.2 AI Chat Model Interaction</w:t>
      </w:r>
    </w:p>
    <w:p w14:paraId="0645CB7F" w14:textId="77777777" w:rsidR="009C1C7C" w:rsidRPr="009C1C7C" w:rsidRDefault="009C1C7C" w:rsidP="009C1C7C">
      <w:p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sz w:val="24"/>
          <w:szCs w:val="24"/>
          <w:lang w:val="en-IN"/>
        </w:rPr>
        <w:t>The chatbot logic works as follows:</w:t>
      </w:r>
    </w:p>
    <w:p w14:paraId="3E9C894C" w14:textId="77777777" w:rsidR="009C1C7C" w:rsidRPr="009C1C7C" w:rsidRDefault="009C1C7C" w:rsidP="009C1C7C">
      <w:pPr>
        <w:numPr>
          <w:ilvl w:val="0"/>
          <w:numId w:val="8"/>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sz w:val="24"/>
          <w:szCs w:val="24"/>
          <w:lang w:val="en-IN"/>
        </w:rPr>
        <w:t>Generate a financial summary from user’s data (total spent, income, categories).</w:t>
      </w:r>
    </w:p>
    <w:p w14:paraId="164C115D" w14:textId="77777777" w:rsidR="009C1C7C" w:rsidRPr="009C1C7C" w:rsidRDefault="009C1C7C" w:rsidP="009C1C7C">
      <w:pPr>
        <w:numPr>
          <w:ilvl w:val="0"/>
          <w:numId w:val="8"/>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sz w:val="24"/>
          <w:szCs w:val="24"/>
          <w:lang w:val="en-IN"/>
        </w:rPr>
        <w:t>Append summary + user query into a prompt.</w:t>
      </w:r>
    </w:p>
    <w:p w14:paraId="7F42CDB6" w14:textId="77777777" w:rsidR="009C1C7C" w:rsidRPr="009C1C7C" w:rsidRDefault="009C1C7C" w:rsidP="009C1C7C">
      <w:pPr>
        <w:numPr>
          <w:ilvl w:val="0"/>
          <w:numId w:val="8"/>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sz w:val="24"/>
          <w:szCs w:val="24"/>
          <w:lang w:val="en-IN"/>
        </w:rPr>
        <w:t xml:space="preserve">Send request to </w:t>
      </w:r>
      <w:proofErr w:type="spellStart"/>
      <w:r w:rsidRPr="009C1C7C">
        <w:rPr>
          <w:rFonts w:ascii="Times New Roman" w:eastAsia="Times New Roman" w:hAnsi="Times New Roman" w:cs="Times New Roman"/>
          <w:sz w:val="24"/>
          <w:szCs w:val="24"/>
          <w:lang w:val="en-IN"/>
        </w:rPr>
        <w:t>Groq</w:t>
      </w:r>
      <w:proofErr w:type="spellEnd"/>
      <w:r w:rsidRPr="009C1C7C">
        <w:rPr>
          <w:rFonts w:ascii="Times New Roman" w:eastAsia="Times New Roman" w:hAnsi="Times New Roman" w:cs="Times New Roman"/>
          <w:sz w:val="24"/>
          <w:szCs w:val="24"/>
          <w:lang w:val="en-IN"/>
        </w:rPr>
        <w:t xml:space="preserve"> LLaMA-3.1 using API.</w:t>
      </w:r>
    </w:p>
    <w:p w14:paraId="40DAB069" w14:textId="77777777" w:rsidR="009C1C7C" w:rsidRPr="009C1C7C" w:rsidRDefault="009C1C7C" w:rsidP="009C1C7C">
      <w:pPr>
        <w:numPr>
          <w:ilvl w:val="0"/>
          <w:numId w:val="8"/>
        </w:num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sz w:val="24"/>
          <w:szCs w:val="24"/>
          <w:lang w:val="en-IN"/>
        </w:rPr>
        <w:t xml:space="preserve">Display response using </w:t>
      </w:r>
      <w:proofErr w:type="spellStart"/>
      <w:r w:rsidRPr="009C1C7C">
        <w:rPr>
          <w:rFonts w:ascii="Times New Roman" w:eastAsia="Times New Roman" w:hAnsi="Times New Roman" w:cs="Times New Roman"/>
          <w:sz w:val="24"/>
          <w:szCs w:val="24"/>
          <w:lang w:val="en-IN"/>
        </w:rPr>
        <w:t>Streamlit</w:t>
      </w:r>
      <w:proofErr w:type="spellEnd"/>
      <w:r w:rsidRPr="009C1C7C">
        <w:rPr>
          <w:rFonts w:ascii="Times New Roman" w:eastAsia="Times New Roman" w:hAnsi="Times New Roman" w:cs="Times New Roman"/>
          <w:sz w:val="24"/>
          <w:szCs w:val="24"/>
          <w:lang w:val="en-IN"/>
        </w:rPr>
        <w:t xml:space="preserve"> chat bubbles.</w:t>
      </w:r>
    </w:p>
    <w:p w14:paraId="782EAFD9" w14:textId="0D42DFBC" w:rsidR="009C1C7C" w:rsidRPr="009C1C7C" w:rsidRDefault="009C1C7C" w:rsidP="009C1C7C">
      <w:pPr>
        <w:spacing w:line="480" w:lineRule="auto"/>
        <w:jc w:val="both"/>
        <w:rPr>
          <w:rFonts w:ascii="Times New Roman" w:eastAsia="Times New Roman" w:hAnsi="Times New Roman" w:cs="Times New Roman"/>
          <w:sz w:val="24"/>
          <w:szCs w:val="24"/>
          <w:lang w:val="en-IN"/>
        </w:rPr>
      </w:pPr>
      <w:r w:rsidRPr="009C1C7C">
        <w:rPr>
          <w:rFonts w:ascii="Times New Roman" w:eastAsia="Times New Roman" w:hAnsi="Times New Roman" w:cs="Times New Roman"/>
          <w:sz w:val="24"/>
          <w:szCs w:val="24"/>
          <w:lang w:val="en-IN"/>
        </w:rPr>
        <w:t xml:space="preserve">This process is implemented in the function </w:t>
      </w:r>
      <w:proofErr w:type="spellStart"/>
      <w:r w:rsidRPr="009C1C7C">
        <w:rPr>
          <w:rFonts w:ascii="Times New Roman" w:eastAsia="Times New Roman" w:hAnsi="Times New Roman" w:cs="Times New Roman"/>
          <w:sz w:val="24"/>
          <w:szCs w:val="24"/>
          <w:lang w:val="en-IN"/>
        </w:rPr>
        <w:t>ask_fingenie_</w:t>
      </w:r>
      <w:proofErr w:type="gramStart"/>
      <w:r w:rsidRPr="009C1C7C">
        <w:rPr>
          <w:rFonts w:ascii="Times New Roman" w:eastAsia="Times New Roman" w:hAnsi="Times New Roman" w:cs="Times New Roman"/>
          <w:sz w:val="24"/>
          <w:szCs w:val="24"/>
          <w:lang w:val="en-IN"/>
        </w:rPr>
        <w:t>model</w:t>
      </w:r>
      <w:proofErr w:type="spellEnd"/>
      <w:r w:rsidRPr="009C1C7C">
        <w:rPr>
          <w:rFonts w:ascii="Times New Roman" w:eastAsia="Times New Roman" w:hAnsi="Times New Roman" w:cs="Times New Roman"/>
          <w:sz w:val="24"/>
          <w:szCs w:val="24"/>
          <w:lang w:val="en-IN"/>
        </w:rPr>
        <w:t>(</w:t>
      </w:r>
      <w:proofErr w:type="gramEnd"/>
      <w:r w:rsidRPr="009C1C7C">
        <w:rPr>
          <w:rFonts w:ascii="Times New Roman" w:eastAsia="Times New Roman" w:hAnsi="Times New Roman" w:cs="Times New Roman"/>
          <w:sz w:val="24"/>
          <w:szCs w:val="24"/>
          <w:lang w:val="en-IN"/>
        </w:rPr>
        <w:t>) (from app.py</w:t>
      </w:r>
      <w:r>
        <w:rPr>
          <w:rFonts w:ascii="Times New Roman" w:eastAsia="Times New Roman" w:hAnsi="Times New Roman" w:cs="Times New Roman"/>
          <w:sz w:val="24"/>
          <w:szCs w:val="24"/>
          <w:lang w:val="en-IN"/>
        </w:rPr>
        <w:t>)</w:t>
      </w:r>
    </w:p>
    <w:p w14:paraId="33DB7C8C" w14:textId="77777777" w:rsidR="009C1C7C" w:rsidRDefault="009C1C7C" w:rsidP="009C1C7C">
      <w:pPr>
        <w:spacing w:line="480" w:lineRule="auto"/>
        <w:rPr>
          <w:rFonts w:ascii="Times New Roman" w:eastAsia="Times New Roman" w:hAnsi="Times New Roman" w:cs="Times New Roman"/>
          <w:b/>
          <w:sz w:val="32"/>
          <w:szCs w:val="32"/>
        </w:rPr>
      </w:pPr>
    </w:p>
    <w:p w14:paraId="577FDD25" w14:textId="77777777" w:rsidR="009C1C7C" w:rsidRDefault="009C1C7C" w:rsidP="009C1C7C">
      <w:pPr>
        <w:spacing w:line="480" w:lineRule="auto"/>
        <w:rPr>
          <w:rFonts w:ascii="Times New Roman" w:eastAsia="Times New Roman" w:hAnsi="Times New Roman" w:cs="Times New Roman"/>
          <w:b/>
          <w:sz w:val="32"/>
          <w:szCs w:val="32"/>
        </w:rPr>
      </w:pPr>
    </w:p>
    <w:p w14:paraId="2C9BE06D" w14:textId="77777777" w:rsidR="009C1C7C" w:rsidRDefault="009C1C7C" w:rsidP="009C1C7C">
      <w:pPr>
        <w:spacing w:line="480" w:lineRule="auto"/>
        <w:rPr>
          <w:rFonts w:ascii="Times New Roman" w:eastAsia="Times New Roman" w:hAnsi="Times New Roman" w:cs="Times New Roman"/>
          <w:b/>
          <w:sz w:val="32"/>
          <w:szCs w:val="32"/>
        </w:rPr>
      </w:pPr>
    </w:p>
    <w:p w14:paraId="042F9078" w14:textId="77777777" w:rsidR="009C1C7C" w:rsidRDefault="009C1C7C" w:rsidP="009C1C7C">
      <w:pPr>
        <w:spacing w:line="480" w:lineRule="auto"/>
        <w:rPr>
          <w:rFonts w:ascii="Times New Roman" w:eastAsia="Times New Roman" w:hAnsi="Times New Roman" w:cs="Times New Roman"/>
          <w:b/>
          <w:sz w:val="32"/>
          <w:szCs w:val="32"/>
        </w:rPr>
      </w:pPr>
    </w:p>
    <w:p w14:paraId="69851C0F" w14:textId="066F2879" w:rsidR="009C1C7C" w:rsidRDefault="009C1C7C" w:rsidP="009C1C7C">
      <w:pPr>
        <w:spacing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3.3 </w:t>
      </w:r>
      <w:r w:rsidRPr="009C1C7C">
        <w:rPr>
          <w:rFonts w:ascii="Times New Roman" w:eastAsia="Times New Roman" w:hAnsi="Times New Roman" w:cs="Times New Roman"/>
          <w:b/>
          <w:sz w:val="32"/>
          <w:szCs w:val="32"/>
        </w:rPr>
        <w:t>Algorithm / Pseudo-Code Used</w:t>
      </w:r>
    </w:p>
    <w:p w14:paraId="26EBB8AC" w14:textId="04313E6F" w:rsidR="00A74D6D" w:rsidRDefault="00546A01">
      <w:pPr>
        <w:keepNext/>
        <w:pBdr>
          <w:top w:val="nil"/>
          <w:left w:val="nil"/>
          <w:bottom w:val="nil"/>
          <w:right w:val="nil"/>
          <w:between w:val="nil"/>
        </w:pBdr>
        <w:spacing w:after="200" w:line="36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Pseudo code of the </w:t>
      </w:r>
      <w:r w:rsidR="009C1C7C">
        <w:rPr>
          <w:rFonts w:ascii="Times New Roman" w:eastAsia="Times New Roman" w:hAnsi="Times New Roman" w:cs="Times New Roman"/>
          <w:color w:val="000000"/>
          <w:sz w:val="20"/>
          <w:szCs w:val="20"/>
        </w:rPr>
        <w:t>Categorize</w:t>
      </w:r>
      <w:r>
        <w:rPr>
          <w:rFonts w:ascii="Times New Roman" w:eastAsia="Times New Roman" w:hAnsi="Times New Roman" w:cs="Times New Roman"/>
          <w:color w:val="000000"/>
          <w:sz w:val="20"/>
          <w:szCs w:val="20"/>
        </w:rPr>
        <w:t xml:space="preserve"> algorithm</w:t>
      </w:r>
    </w:p>
    <w:tbl>
      <w:tblPr>
        <w:tblStyle w:val="a0"/>
        <w:tblW w:w="8550" w:type="dxa"/>
        <w:tblInd w:w="288"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550"/>
      </w:tblGrid>
      <w:tr w:rsidR="00A74D6D" w14:paraId="602D1F53" w14:textId="77777777">
        <w:trPr>
          <w:trHeight w:val="5084"/>
        </w:trPr>
        <w:tc>
          <w:tcPr>
            <w:tcW w:w="8550" w:type="dxa"/>
          </w:tcPr>
          <w:p w14:paraId="3C186D62" w14:textId="77777777" w:rsidR="00A74D6D" w:rsidRDefault="00546A01">
            <w:pPr>
              <w:spacing w:line="288"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Input. </w:t>
            </w:r>
          </w:p>
          <w:p w14:paraId="5360B486"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Input: Description text D</w:t>
            </w:r>
          </w:p>
          <w:p w14:paraId="02BDB8AA" w14:textId="2DD9D945"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Output: Category C</w:t>
            </w:r>
          </w:p>
          <w:p w14:paraId="4361F5A6"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Begin</w:t>
            </w:r>
          </w:p>
          <w:p w14:paraId="2019BB60"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Convert D to lowercase</w:t>
            </w:r>
          </w:p>
          <w:p w14:paraId="163602BB"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If D contains {"</w:t>
            </w:r>
            <w:proofErr w:type="spellStart"/>
            <w:r w:rsidRPr="009C1C7C">
              <w:rPr>
                <w:rFonts w:ascii="Times New Roman" w:eastAsia="Times New Roman" w:hAnsi="Times New Roman" w:cs="Times New Roman"/>
                <w:i/>
              </w:rPr>
              <w:t>zomato</w:t>
            </w:r>
            <w:proofErr w:type="spellEnd"/>
            <w:r w:rsidRPr="009C1C7C">
              <w:rPr>
                <w:rFonts w:ascii="Times New Roman" w:eastAsia="Times New Roman" w:hAnsi="Times New Roman" w:cs="Times New Roman"/>
                <w:i/>
              </w:rPr>
              <w:t>", "</w:t>
            </w:r>
            <w:proofErr w:type="spellStart"/>
            <w:r w:rsidRPr="009C1C7C">
              <w:rPr>
                <w:rFonts w:ascii="Times New Roman" w:eastAsia="Times New Roman" w:hAnsi="Times New Roman" w:cs="Times New Roman"/>
                <w:i/>
              </w:rPr>
              <w:t>swiggy</w:t>
            </w:r>
            <w:proofErr w:type="spellEnd"/>
            <w:r w:rsidRPr="009C1C7C">
              <w:rPr>
                <w:rFonts w:ascii="Times New Roman" w:eastAsia="Times New Roman" w:hAnsi="Times New Roman" w:cs="Times New Roman"/>
                <w:i/>
              </w:rPr>
              <w:t>", "restaurant", ...}</w:t>
            </w:r>
          </w:p>
          <w:p w14:paraId="311383E5"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C = Food &amp; Dining</w:t>
            </w:r>
          </w:p>
          <w:p w14:paraId="54B7B85D"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Else if D contains {"uber", "ola", "petrol", ...}</w:t>
            </w:r>
          </w:p>
          <w:p w14:paraId="2728AF43"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C = Transport</w:t>
            </w:r>
          </w:p>
          <w:p w14:paraId="5ED87142"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Else if D contains {"amazon", "</w:t>
            </w:r>
            <w:proofErr w:type="spellStart"/>
            <w:r w:rsidRPr="009C1C7C">
              <w:rPr>
                <w:rFonts w:ascii="Times New Roman" w:eastAsia="Times New Roman" w:hAnsi="Times New Roman" w:cs="Times New Roman"/>
                <w:i/>
              </w:rPr>
              <w:t>flipkart</w:t>
            </w:r>
            <w:proofErr w:type="spellEnd"/>
            <w:r w:rsidRPr="009C1C7C">
              <w:rPr>
                <w:rFonts w:ascii="Times New Roman" w:eastAsia="Times New Roman" w:hAnsi="Times New Roman" w:cs="Times New Roman"/>
                <w:i/>
              </w:rPr>
              <w:t>", "</w:t>
            </w:r>
            <w:proofErr w:type="spellStart"/>
            <w:r w:rsidRPr="009C1C7C">
              <w:rPr>
                <w:rFonts w:ascii="Times New Roman" w:eastAsia="Times New Roman" w:hAnsi="Times New Roman" w:cs="Times New Roman"/>
                <w:i/>
              </w:rPr>
              <w:t>myntra</w:t>
            </w:r>
            <w:proofErr w:type="spellEnd"/>
            <w:r w:rsidRPr="009C1C7C">
              <w:rPr>
                <w:rFonts w:ascii="Times New Roman" w:eastAsia="Times New Roman" w:hAnsi="Times New Roman" w:cs="Times New Roman"/>
                <w:i/>
              </w:rPr>
              <w:t>", ...}</w:t>
            </w:r>
          </w:p>
          <w:p w14:paraId="307DDB9A"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C = Shopping</w:t>
            </w:r>
          </w:p>
          <w:p w14:paraId="675E68A0"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Else if D contains {"rent", "electricity", "water", ...}</w:t>
            </w:r>
          </w:p>
          <w:p w14:paraId="2BE0BF7B"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C = Utilities &amp; Rent</w:t>
            </w:r>
          </w:p>
          <w:p w14:paraId="681EA71A"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Else if D contains {"salary", "credited", "income"}</w:t>
            </w:r>
          </w:p>
          <w:p w14:paraId="7AFD6CFA"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C = Income</w:t>
            </w:r>
          </w:p>
          <w:p w14:paraId="674ABF89"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Else if D contains {"mutual fund", "investment", "stock"}</w:t>
            </w:r>
          </w:p>
          <w:p w14:paraId="39A2C968"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C = Investments</w:t>
            </w:r>
          </w:p>
          <w:p w14:paraId="35155E11"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Else</w:t>
            </w:r>
          </w:p>
          <w:p w14:paraId="0FC6905D" w14:textId="77777777" w:rsidR="00EE0CB7" w:rsidRPr="009C1C7C" w:rsidRDefault="00EE0CB7" w:rsidP="00EE0CB7">
            <w:pPr>
              <w:spacing w:line="288" w:lineRule="auto"/>
              <w:jc w:val="both"/>
              <w:rPr>
                <w:rFonts w:ascii="Times New Roman" w:eastAsia="Times New Roman" w:hAnsi="Times New Roman" w:cs="Times New Roman"/>
                <w:i/>
              </w:rPr>
            </w:pPr>
            <w:r w:rsidRPr="009C1C7C">
              <w:rPr>
                <w:rFonts w:ascii="Times New Roman" w:eastAsia="Times New Roman" w:hAnsi="Times New Roman" w:cs="Times New Roman"/>
                <w:i/>
              </w:rPr>
              <w:t xml:space="preserve">        C = Others</w:t>
            </w:r>
          </w:p>
          <w:p w14:paraId="73CB7AA6" w14:textId="4F9CFFA0" w:rsidR="00A74D6D" w:rsidRDefault="00EE0CB7" w:rsidP="00EE0CB7">
            <w:pPr>
              <w:spacing w:line="288" w:lineRule="auto"/>
              <w:ind w:left="-18"/>
              <w:rPr>
                <w:rFonts w:ascii="Times New Roman" w:eastAsia="Times New Roman" w:hAnsi="Times New Roman" w:cs="Times New Roman"/>
                <w:b/>
                <w:sz w:val="24"/>
                <w:szCs w:val="24"/>
              </w:rPr>
            </w:pPr>
            <w:r w:rsidRPr="009C1C7C">
              <w:rPr>
                <w:rFonts w:ascii="Times New Roman" w:eastAsia="Times New Roman" w:hAnsi="Times New Roman" w:cs="Times New Roman"/>
                <w:i/>
              </w:rPr>
              <w:t>End</w:t>
            </w:r>
          </w:p>
        </w:tc>
      </w:tr>
    </w:tbl>
    <w:p w14:paraId="2A322ACF" w14:textId="77777777" w:rsidR="00A74D6D" w:rsidRDefault="00A74D6D">
      <w:pPr>
        <w:spacing w:line="480" w:lineRule="auto"/>
        <w:jc w:val="both"/>
        <w:rPr>
          <w:sz w:val="24"/>
          <w:szCs w:val="24"/>
        </w:rPr>
      </w:pPr>
    </w:p>
    <w:p w14:paraId="62396DCA" w14:textId="77777777" w:rsidR="00B80546" w:rsidRPr="00B80546" w:rsidRDefault="00B80546" w:rsidP="00B80546">
      <w:pPr>
        <w:spacing w:line="480" w:lineRule="auto"/>
        <w:rPr>
          <w:rFonts w:ascii="Times New Roman" w:eastAsia="Times New Roman" w:hAnsi="Times New Roman" w:cs="Times New Roman"/>
          <w:b/>
          <w:bCs/>
          <w:sz w:val="32"/>
          <w:szCs w:val="32"/>
          <w:lang w:val="en-IN"/>
        </w:rPr>
      </w:pPr>
      <w:r w:rsidRPr="00B80546">
        <w:rPr>
          <w:rFonts w:ascii="Times New Roman" w:eastAsia="Times New Roman" w:hAnsi="Times New Roman" w:cs="Times New Roman"/>
          <w:b/>
          <w:bCs/>
          <w:sz w:val="32"/>
          <w:szCs w:val="32"/>
          <w:lang w:val="en-IN"/>
        </w:rPr>
        <w:t>3.4 Results and Observations</w:t>
      </w:r>
    </w:p>
    <w:p w14:paraId="5035D8BE" w14:textId="77777777" w:rsidR="00B80546" w:rsidRPr="00B80546" w:rsidRDefault="00B80546" w:rsidP="00B80546">
      <w:pPr>
        <w:numPr>
          <w:ilvl w:val="0"/>
          <w:numId w:val="9"/>
        </w:numPr>
        <w:spacing w:line="480" w:lineRule="auto"/>
        <w:jc w:val="both"/>
        <w:rPr>
          <w:rFonts w:ascii="Times New Roman" w:eastAsia="Times New Roman" w:hAnsi="Times New Roman" w:cs="Times New Roman"/>
          <w:bCs/>
          <w:sz w:val="24"/>
          <w:szCs w:val="24"/>
          <w:lang w:val="en-IN"/>
        </w:rPr>
      </w:pPr>
      <w:r w:rsidRPr="00B80546">
        <w:rPr>
          <w:rFonts w:ascii="Times New Roman" w:eastAsia="Times New Roman" w:hAnsi="Times New Roman" w:cs="Times New Roman"/>
          <w:bCs/>
          <w:sz w:val="24"/>
          <w:szCs w:val="24"/>
          <w:lang w:val="en-IN"/>
        </w:rPr>
        <w:t>App correctly identifies top spending categories.</w:t>
      </w:r>
    </w:p>
    <w:p w14:paraId="3CC8C7B7" w14:textId="77777777" w:rsidR="00B80546" w:rsidRPr="00B80546" w:rsidRDefault="00B80546" w:rsidP="00B80546">
      <w:pPr>
        <w:numPr>
          <w:ilvl w:val="0"/>
          <w:numId w:val="9"/>
        </w:numPr>
        <w:spacing w:line="480" w:lineRule="auto"/>
        <w:jc w:val="both"/>
        <w:rPr>
          <w:rFonts w:ascii="Times New Roman" w:eastAsia="Times New Roman" w:hAnsi="Times New Roman" w:cs="Times New Roman"/>
          <w:bCs/>
          <w:sz w:val="24"/>
          <w:szCs w:val="24"/>
          <w:lang w:val="en-IN"/>
        </w:rPr>
      </w:pPr>
      <w:r w:rsidRPr="00B80546">
        <w:rPr>
          <w:rFonts w:ascii="Times New Roman" w:eastAsia="Times New Roman" w:hAnsi="Times New Roman" w:cs="Times New Roman"/>
          <w:bCs/>
          <w:sz w:val="24"/>
          <w:szCs w:val="24"/>
          <w:lang w:val="en-IN"/>
        </w:rPr>
        <w:t>Monthly trend charts highlight peak expenditure periods.</w:t>
      </w:r>
    </w:p>
    <w:p w14:paraId="7DA29763" w14:textId="77777777" w:rsidR="00B80546" w:rsidRPr="00B80546" w:rsidRDefault="00B80546" w:rsidP="00B80546">
      <w:pPr>
        <w:numPr>
          <w:ilvl w:val="0"/>
          <w:numId w:val="9"/>
        </w:numPr>
        <w:spacing w:line="480" w:lineRule="auto"/>
        <w:jc w:val="both"/>
        <w:rPr>
          <w:rFonts w:ascii="Times New Roman" w:eastAsia="Times New Roman" w:hAnsi="Times New Roman" w:cs="Times New Roman"/>
          <w:bCs/>
          <w:sz w:val="24"/>
          <w:szCs w:val="24"/>
          <w:lang w:val="en-IN"/>
        </w:rPr>
      </w:pPr>
      <w:r w:rsidRPr="00B80546">
        <w:rPr>
          <w:rFonts w:ascii="Times New Roman" w:eastAsia="Times New Roman" w:hAnsi="Times New Roman" w:cs="Times New Roman"/>
          <w:bCs/>
          <w:sz w:val="24"/>
          <w:szCs w:val="24"/>
          <w:lang w:val="en-IN"/>
        </w:rPr>
        <w:t>Chatbot provides meaningful, personalized suggestions (budget caps, cost-cutting ideas).</w:t>
      </w:r>
    </w:p>
    <w:p w14:paraId="61969DFC" w14:textId="77777777" w:rsidR="00B80546" w:rsidRPr="00B80546" w:rsidRDefault="00B80546" w:rsidP="00B80546">
      <w:pPr>
        <w:numPr>
          <w:ilvl w:val="0"/>
          <w:numId w:val="9"/>
        </w:numPr>
        <w:spacing w:line="480" w:lineRule="auto"/>
        <w:jc w:val="both"/>
        <w:rPr>
          <w:rFonts w:ascii="Times New Roman" w:eastAsia="Times New Roman" w:hAnsi="Times New Roman" w:cs="Times New Roman"/>
          <w:bCs/>
          <w:sz w:val="24"/>
          <w:szCs w:val="24"/>
          <w:lang w:val="en-IN"/>
        </w:rPr>
      </w:pPr>
      <w:r w:rsidRPr="00B80546">
        <w:rPr>
          <w:rFonts w:ascii="Times New Roman" w:eastAsia="Times New Roman" w:hAnsi="Times New Roman" w:cs="Times New Roman"/>
          <w:bCs/>
          <w:sz w:val="24"/>
          <w:szCs w:val="24"/>
          <w:lang w:val="en-IN"/>
        </w:rPr>
        <w:t>Rule-based categorization achieved &gt;90% accuracy for common transactions found in sample bank statements.</w:t>
      </w:r>
    </w:p>
    <w:p w14:paraId="7841CA91" w14:textId="77777777" w:rsidR="00A74D6D" w:rsidRDefault="00A74D6D">
      <w:pPr>
        <w:spacing w:line="480" w:lineRule="auto"/>
        <w:jc w:val="both"/>
        <w:rPr>
          <w:rFonts w:ascii="Times New Roman" w:eastAsia="Times New Roman" w:hAnsi="Times New Roman" w:cs="Times New Roman"/>
          <w:b/>
          <w:sz w:val="28"/>
          <w:szCs w:val="28"/>
        </w:rPr>
      </w:pPr>
    </w:p>
    <w:p w14:paraId="0F051EAE" w14:textId="77777777" w:rsidR="00A74D6D" w:rsidRDefault="00A74D6D">
      <w:pPr>
        <w:spacing w:line="480" w:lineRule="auto"/>
        <w:jc w:val="both"/>
        <w:rPr>
          <w:rFonts w:ascii="Times New Roman" w:eastAsia="Times New Roman" w:hAnsi="Times New Roman" w:cs="Times New Roman"/>
          <w:b/>
          <w:sz w:val="28"/>
          <w:szCs w:val="28"/>
        </w:rPr>
      </w:pPr>
    </w:p>
    <w:p w14:paraId="5276B261" w14:textId="77777777" w:rsidR="00A74D6D" w:rsidRDefault="00A74D6D">
      <w:pPr>
        <w:spacing w:line="480" w:lineRule="auto"/>
        <w:jc w:val="both"/>
        <w:rPr>
          <w:rFonts w:ascii="Times New Roman" w:eastAsia="Times New Roman" w:hAnsi="Times New Roman" w:cs="Times New Roman"/>
          <w:b/>
          <w:sz w:val="28"/>
          <w:szCs w:val="28"/>
        </w:rPr>
      </w:pPr>
    </w:p>
    <w:p w14:paraId="2EA623C8" w14:textId="77777777" w:rsidR="00A74D6D" w:rsidRDefault="00A74D6D">
      <w:pPr>
        <w:spacing w:line="480" w:lineRule="auto"/>
        <w:jc w:val="both"/>
        <w:rPr>
          <w:rFonts w:ascii="Times New Roman" w:eastAsia="Times New Roman" w:hAnsi="Times New Roman" w:cs="Times New Roman"/>
          <w:b/>
          <w:sz w:val="28"/>
          <w:szCs w:val="28"/>
        </w:rPr>
      </w:pPr>
    </w:p>
    <w:p w14:paraId="36B782C1" w14:textId="77777777" w:rsidR="00A74D6D" w:rsidRDefault="00546A01">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4</w:t>
      </w:r>
    </w:p>
    <w:p w14:paraId="391FEA73" w14:textId="77777777" w:rsidR="00A74D6D" w:rsidRDefault="00546A01">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Future Work Plan</w:t>
      </w:r>
    </w:p>
    <w:p w14:paraId="18720A6F" w14:textId="77777777" w:rsidR="00A74D6D" w:rsidRDefault="00546A01">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future work plan of our project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as follows:</w:t>
      </w:r>
    </w:p>
    <w:tbl>
      <w:tblPr>
        <w:tblStyle w:val="a1"/>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4755"/>
        <w:gridCol w:w="2916"/>
      </w:tblGrid>
      <w:tr w:rsidR="00A74D6D" w14:paraId="012617C0" w14:textId="77777777" w:rsidTr="001072C8">
        <w:tc>
          <w:tcPr>
            <w:tcW w:w="1255" w:type="dxa"/>
            <w:vAlign w:val="center"/>
          </w:tcPr>
          <w:p w14:paraId="6A06F0D4" w14:textId="77777777" w:rsidR="00A74D6D" w:rsidRDefault="00546A01">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4755" w:type="dxa"/>
            <w:vAlign w:val="center"/>
          </w:tcPr>
          <w:p w14:paraId="2751F12C" w14:textId="77777777" w:rsidR="00A74D6D" w:rsidRDefault="00546A01">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Work Description</w:t>
            </w:r>
          </w:p>
        </w:tc>
        <w:tc>
          <w:tcPr>
            <w:tcW w:w="2916" w:type="dxa"/>
            <w:vAlign w:val="center"/>
          </w:tcPr>
          <w:p w14:paraId="0D9DFE01" w14:textId="77777777" w:rsidR="00A74D6D" w:rsidRDefault="00546A01">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Duration in Days</w:t>
            </w:r>
          </w:p>
        </w:tc>
      </w:tr>
      <w:tr w:rsidR="00A74D6D" w14:paraId="2B822E7C" w14:textId="77777777" w:rsidTr="001072C8">
        <w:tc>
          <w:tcPr>
            <w:tcW w:w="1255" w:type="dxa"/>
          </w:tcPr>
          <w:p w14:paraId="2D69DABF" w14:textId="6E4453F8" w:rsidR="00F12116" w:rsidRPr="00F12116" w:rsidRDefault="00F12116" w:rsidP="00F12116">
            <w:pPr>
              <w:spacing w:line="480" w:lineRule="auto"/>
              <w:jc w:val="center"/>
              <w:rPr>
                <w:rFonts w:ascii="Times New Roman" w:eastAsia="Times New Roman" w:hAnsi="Times New Roman" w:cs="Times New Roman"/>
                <w:bCs/>
                <w:sz w:val="32"/>
                <w:szCs w:val="32"/>
              </w:rPr>
            </w:pPr>
            <w:r w:rsidRPr="00F12116">
              <w:rPr>
                <w:rFonts w:ascii="Times New Roman" w:eastAsia="Times New Roman" w:hAnsi="Times New Roman" w:cs="Times New Roman"/>
                <w:bCs/>
                <w:sz w:val="28"/>
                <w:szCs w:val="28"/>
              </w:rPr>
              <w:t>1.</w:t>
            </w:r>
          </w:p>
        </w:tc>
        <w:tc>
          <w:tcPr>
            <w:tcW w:w="47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072C8" w:rsidRPr="001072C8" w14:paraId="4E998536" w14:textId="77777777">
              <w:trPr>
                <w:tblCellSpacing w:w="15" w:type="dxa"/>
              </w:trPr>
              <w:tc>
                <w:tcPr>
                  <w:tcW w:w="36" w:type="dxa"/>
                  <w:vAlign w:val="center"/>
                  <w:hideMark/>
                </w:tcPr>
                <w:p w14:paraId="7B5D8A8F" w14:textId="77777777" w:rsidR="001072C8" w:rsidRPr="001072C8" w:rsidRDefault="001072C8" w:rsidP="001072C8">
                  <w:pPr>
                    <w:spacing w:line="480" w:lineRule="auto"/>
                    <w:rPr>
                      <w:rFonts w:ascii="Times New Roman" w:eastAsia="Times New Roman" w:hAnsi="Times New Roman" w:cs="Times New Roman"/>
                      <w:sz w:val="24"/>
                      <w:szCs w:val="24"/>
                      <w:lang w:val="en-IN"/>
                    </w:rPr>
                  </w:pPr>
                </w:p>
              </w:tc>
            </w:tr>
          </w:tbl>
          <w:p w14:paraId="72984CCB" w14:textId="77777777" w:rsidR="001072C8" w:rsidRPr="001072C8" w:rsidRDefault="001072C8" w:rsidP="001072C8">
            <w:pPr>
              <w:spacing w:line="48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072C8" w:rsidRPr="001072C8" w14:paraId="08B130A7" w14:textId="77777777">
              <w:trPr>
                <w:tblCellSpacing w:w="15" w:type="dxa"/>
              </w:trPr>
              <w:tc>
                <w:tcPr>
                  <w:tcW w:w="9300" w:type="dxa"/>
                  <w:vAlign w:val="center"/>
                  <w:hideMark/>
                </w:tcPr>
                <w:p w14:paraId="57C70254" w14:textId="77777777" w:rsidR="001072C8" w:rsidRPr="001072C8" w:rsidRDefault="001072C8" w:rsidP="001072C8">
                  <w:pPr>
                    <w:spacing w:line="480" w:lineRule="auto"/>
                    <w:ind w:right="4878"/>
                    <w:rPr>
                      <w:rFonts w:ascii="Times New Roman" w:eastAsia="Times New Roman" w:hAnsi="Times New Roman" w:cs="Times New Roman"/>
                      <w:sz w:val="24"/>
                      <w:szCs w:val="24"/>
                      <w:lang w:val="en-IN"/>
                    </w:rPr>
                  </w:pPr>
                  <w:r w:rsidRPr="001072C8">
                    <w:rPr>
                      <w:rFonts w:ascii="Times New Roman" w:eastAsia="Times New Roman" w:hAnsi="Times New Roman" w:cs="Times New Roman"/>
                      <w:sz w:val="24"/>
                      <w:szCs w:val="24"/>
                      <w:lang w:val="en-IN"/>
                    </w:rPr>
                    <w:t xml:space="preserve">Migrate frontend from </w:t>
                  </w:r>
                  <w:proofErr w:type="spellStart"/>
                  <w:r w:rsidRPr="001072C8">
                    <w:rPr>
                      <w:rFonts w:ascii="Times New Roman" w:eastAsia="Times New Roman" w:hAnsi="Times New Roman" w:cs="Times New Roman"/>
                      <w:sz w:val="24"/>
                      <w:szCs w:val="24"/>
                      <w:lang w:val="en-IN"/>
                    </w:rPr>
                    <w:t>Streamlit</w:t>
                  </w:r>
                  <w:proofErr w:type="spellEnd"/>
                  <w:r w:rsidRPr="001072C8">
                    <w:rPr>
                      <w:rFonts w:ascii="Times New Roman" w:eastAsia="Times New Roman" w:hAnsi="Times New Roman" w:cs="Times New Roman"/>
                      <w:sz w:val="24"/>
                      <w:szCs w:val="24"/>
                      <w:lang w:val="en-IN"/>
                    </w:rPr>
                    <w:t xml:space="preserve"> to a modern framework (React/Next.js) to build a responsive and scalable UI. This improves performance, routing, and overall user experience.</w:t>
                  </w:r>
                </w:p>
              </w:tc>
            </w:tr>
          </w:tbl>
          <w:p w14:paraId="50F99B7E" w14:textId="6B281293" w:rsidR="00A74D6D" w:rsidRPr="00685F61" w:rsidRDefault="00A74D6D" w:rsidP="00F12116">
            <w:pPr>
              <w:spacing w:line="480" w:lineRule="auto"/>
              <w:rPr>
                <w:rFonts w:ascii="Times New Roman" w:eastAsia="Times New Roman" w:hAnsi="Times New Roman" w:cs="Times New Roman"/>
                <w:sz w:val="24"/>
                <w:szCs w:val="24"/>
              </w:rPr>
            </w:pPr>
          </w:p>
        </w:tc>
        <w:tc>
          <w:tcPr>
            <w:tcW w:w="2916" w:type="dxa"/>
          </w:tcPr>
          <w:p w14:paraId="12CF0868" w14:textId="1139FD39" w:rsidR="00A74D6D" w:rsidRPr="00F12116" w:rsidRDefault="00F12116">
            <w:pPr>
              <w:spacing w:line="480" w:lineRule="auto"/>
              <w:jc w:val="center"/>
              <w:rPr>
                <w:rFonts w:ascii="Times New Roman" w:eastAsia="Times New Roman" w:hAnsi="Times New Roman" w:cs="Times New Roman"/>
                <w:bCs/>
                <w:sz w:val="32"/>
                <w:szCs w:val="32"/>
              </w:rPr>
            </w:pPr>
            <w:r w:rsidRPr="00F12116">
              <w:rPr>
                <w:rFonts w:ascii="Times New Roman" w:eastAsia="Times New Roman" w:hAnsi="Times New Roman" w:cs="Times New Roman"/>
                <w:bCs/>
                <w:sz w:val="28"/>
                <w:szCs w:val="28"/>
              </w:rPr>
              <w:t>10</w:t>
            </w:r>
          </w:p>
        </w:tc>
      </w:tr>
      <w:tr w:rsidR="00A74D6D" w14:paraId="0B70F2EE" w14:textId="77777777" w:rsidTr="001072C8">
        <w:tc>
          <w:tcPr>
            <w:tcW w:w="1255" w:type="dxa"/>
          </w:tcPr>
          <w:p w14:paraId="3C3E276F" w14:textId="46176C8D" w:rsidR="00A74D6D" w:rsidRDefault="00F12116">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Cs/>
                <w:sz w:val="28"/>
                <w:szCs w:val="28"/>
              </w:rPr>
              <w:t>2</w:t>
            </w:r>
            <w:r w:rsidRPr="00F12116">
              <w:rPr>
                <w:rFonts w:ascii="Times New Roman" w:eastAsia="Times New Roman" w:hAnsi="Times New Roman" w:cs="Times New Roman"/>
                <w:bCs/>
                <w:sz w:val="28"/>
                <w:szCs w:val="28"/>
              </w:rPr>
              <w:t>.</w:t>
            </w:r>
          </w:p>
        </w:tc>
        <w:tc>
          <w:tcPr>
            <w:tcW w:w="4755" w:type="dxa"/>
          </w:tcPr>
          <w:p w14:paraId="377BA5BE" w14:textId="46865065" w:rsidR="00A74D6D" w:rsidRPr="009A151D" w:rsidRDefault="009A151D" w:rsidP="00F12116">
            <w:pPr>
              <w:spacing w:line="480" w:lineRule="auto"/>
              <w:rPr>
                <w:rFonts w:ascii="Times New Roman" w:eastAsia="Times New Roman" w:hAnsi="Times New Roman" w:cs="Times New Roman"/>
                <w:sz w:val="24"/>
                <w:szCs w:val="24"/>
              </w:rPr>
            </w:pPr>
            <w:r w:rsidRPr="009A151D">
              <w:rPr>
                <w:rFonts w:ascii="Times New Roman" w:eastAsia="Times New Roman" w:hAnsi="Times New Roman" w:cs="Times New Roman"/>
                <w:sz w:val="24"/>
                <w:szCs w:val="24"/>
              </w:rPr>
              <w:t xml:space="preserve">Develop a dedicated </w:t>
            </w:r>
            <w:proofErr w:type="spellStart"/>
            <w:r w:rsidRPr="009A151D">
              <w:rPr>
                <w:rFonts w:ascii="Times New Roman" w:eastAsia="Times New Roman" w:hAnsi="Times New Roman" w:cs="Times New Roman"/>
                <w:sz w:val="24"/>
                <w:szCs w:val="24"/>
              </w:rPr>
              <w:t>FastAPI</w:t>
            </w:r>
            <w:proofErr w:type="spellEnd"/>
            <w:r w:rsidRPr="009A151D">
              <w:rPr>
                <w:rFonts w:ascii="Times New Roman" w:eastAsia="Times New Roman" w:hAnsi="Times New Roman" w:cs="Times New Roman"/>
                <w:sz w:val="24"/>
                <w:szCs w:val="24"/>
              </w:rPr>
              <w:t xml:space="preserve"> backend for CSV processing, transaction categorization, analytics computation, and AI chat endpoints to separate logic from the UI.</w:t>
            </w:r>
          </w:p>
        </w:tc>
        <w:tc>
          <w:tcPr>
            <w:tcW w:w="2916" w:type="dxa"/>
          </w:tcPr>
          <w:p w14:paraId="1D922A64" w14:textId="11A9F154" w:rsidR="00A74D6D" w:rsidRDefault="00F12116">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Cs/>
                <w:sz w:val="28"/>
                <w:szCs w:val="28"/>
              </w:rPr>
              <w:t>8</w:t>
            </w:r>
            <w:r w:rsidRPr="00F12116">
              <w:rPr>
                <w:rFonts w:ascii="Times New Roman" w:eastAsia="Times New Roman" w:hAnsi="Times New Roman" w:cs="Times New Roman"/>
                <w:bCs/>
                <w:sz w:val="28"/>
                <w:szCs w:val="28"/>
              </w:rPr>
              <w:t xml:space="preserve"> </w:t>
            </w:r>
          </w:p>
        </w:tc>
      </w:tr>
      <w:tr w:rsidR="00A74D6D" w14:paraId="3D00386A" w14:textId="77777777" w:rsidTr="001072C8">
        <w:tc>
          <w:tcPr>
            <w:tcW w:w="1255" w:type="dxa"/>
          </w:tcPr>
          <w:p w14:paraId="07245B92" w14:textId="66A14B50" w:rsidR="00A74D6D" w:rsidRDefault="00F12116">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Cs/>
                <w:sz w:val="28"/>
                <w:szCs w:val="28"/>
              </w:rPr>
              <w:t>3</w:t>
            </w:r>
            <w:r w:rsidRPr="00F12116">
              <w:rPr>
                <w:rFonts w:ascii="Times New Roman" w:eastAsia="Times New Roman" w:hAnsi="Times New Roman" w:cs="Times New Roman"/>
                <w:bCs/>
                <w:sz w:val="28"/>
                <w:szCs w:val="28"/>
              </w:rPr>
              <w:t>.</w:t>
            </w:r>
          </w:p>
        </w:tc>
        <w:tc>
          <w:tcPr>
            <w:tcW w:w="4755" w:type="dxa"/>
          </w:tcPr>
          <w:p w14:paraId="4780BF49" w14:textId="77777777" w:rsidR="00F12116" w:rsidRPr="00685F61" w:rsidRDefault="00F12116" w:rsidP="00F12116">
            <w:pPr>
              <w:spacing w:line="480" w:lineRule="auto"/>
              <w:rPr>
                <w:rFonts w:ascii="Times New Roman" w:eastAsia="Times New Roman" w:hAnsi="Times New Roman" w:cs="Times New Roman"/>
                <w:b/>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F12116" w:rsidRPr="00685F61" w14:paraId="2F82F530" w14:textId="77777777">
              <w:trPr>
                <w:tblCellSpacing w:w="15" w:type="dxa"/>
              </w:trPr>
              <w:tc>
                <w:tcPr>
                  <w:tcW w:w="9300" w:type="dxa"/>
                  <w:vAlign w:val="center"/>
                  <w:hideMark/>
                </w:tcPr>
                <w:p w14:paraId="31373F45" w14:textId="3F5E9775" w:rsidR="00F12116" w:rsidRPr="00685F61" w:rsidRDefault="009A151D" w:rsidP="009A151D">
                  <w:pPr>
                    <w:spacing w:line="480" w:lineRule="auto"/>
                    <w:ind w:right="4878"/>
                    <w:rPr>
                      <w:rFonts w:ascii="Times New Roman" w:eastAsia="Times New Roman" w:hAnsi="Times New Roman" w:cs="Times New Roman"/>
                      <w:b/>
                      <w:sz w:val="24"/>
                      <w:szCs w:val="24"/>
                      <w:lang w:val="en-IN"/>
                    </w:rPr>
                  </w:pPr>
                  <w:r w:rsidRPr="009A151D">
                    <w:rPr>
                      <w:rFonts w:ascii="Times New Roman" w:eastAsia="Times New Roman" w:hAnsi="Times New Roman" w:cs="Times New Roman"/>
                      <w:sz w:val="24"/>
                      <w:szCs w:val="24"/>
                    </w:rPr>
                    <w:t xml:space="preserve">Deploy backend and frontend on cloud platforms such as AWS, Render, or </w:t>
                  </w:r>
                  <w:proofErr w:type="spellStart"/>
                  <w:r w:rsidRPr="009A151D">
                    <w:rPr>
                      <w:rFonts w:ascii="Times New Roman" w:eastAsia="Times New Roman" w:hAnsi="Times New Roman" w:cs="Times New Roman"/>
                      <w:sz w:val="24"/>
                      <w:szCs w:val="24"/>
                    </w:rPr>
                    <w:t>Vercel</w:t>
                  </w:r>
                  <w:proofErr w:type="spellEnd"/>
                  <w:r w:rsidRPr="009A151D">
                    <w:rPr>
                      <w:rFonts w:ascii="Times New Roman" w:eastAsia="Times New Roman" w:hAnsi="Times New Roman" w:cs="Times New Roman"/>
                      <w:sz w:val="24"/>
                      <w:szCs w:val="24"/>
                    </w:rPr>
                    <w:t xml:space="preserve"> to ensure high availability, scalability, and production-ready performance.</w:t>
                  </w:r>
                </w:p>
              </w:tc>
            </w:tr>
          </w:tbl>
          <w:p w14:paraId="18D9B1FB" w14:textId="77777777" w:rsidR="00A74D6D" w:rsidRPr="00685F61" w:rsidRDefault="00A74D6D">
            <w:pPr>
              <w:spacing w:line="480" w:lineRule="auto"/>
              <w:jc w:val="center"/>
              <w:rPr>
                <w:rFonts w:ascii="Times New Roman" w:eastAsia="Times New Roman" w:hAnsi="Times New Roman" w:cs="Times New Roman"/>
                <w:b/>
                <w:sz w:val="24"/>
                <w:szCs w:val="24"/>
              </w:rPr>
            </w:pPr>
          </w:p>
        </w:tc>
        <w:tc>
          <w:tcPr>
            <w:tcW w:w="2916" w:type="dxa"/>
          </w:tcPr>
          <w:p w14:paraId="728D97AA" w14:textId="1DB54167" w:rsidR="00A74D6D" w:rsidRDefault="00F12116">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Cs/>
                <w:sz w:val="28"/>
                <w:szCs w:val="28"/>
              </w:rPr>
              <w:t>7</w:t>
            </w:r>
            <w:r w:rsidRPr="00F12116">
              <w:rPr>
                <w:rFonts w:ascii="Times New Roman" w:eastAsia="Times New Roman" w:hAnsi="Times New Roman" w:cs="Times New Roman"/>
                <w:bCs/>
                <w:sz w:val="28"/>
                <w:szCs w:val="28"/>
              </w:rPr>
              <w:t xml:space="preserve"> </w:t>
            </w:r>
          </w:p>
        </w:tc>
      </w:tr>
      <w:tr w:rsidR="00A74D6D" w14:paraId="62C0BE5A" w14:textId="77777777" w:rsidTr="001072C8">
        <w:tc>
          <w:tcPr>
            <w:tcW w:w="1255" w:type="dxa"/>
          </w:tcPr>
          <w:p w14:paraId="4C810476" w14:textId="4482A7FB" w:rsidR="00A74D6D" w:rsidRDefault="00F12116">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Cs/>
                <w:sz w:val="28"/>
                <w:szCs w:val="28"/>
              </w:rPr>
              <w:t>4</w:t>
            </w:r>
            <w:r w:rsidRPr="00F12116">
              <w:rPr>
                <w:rFonts w:ascii="Times New Roman" w:eastAsia="Times New Roman" w:hAnsi="Times New Roman" w:cs="Times New Roman"/>
                <w:bCs/>
                <w:sz w:val="28"/>
                <w:szCs w:val="28"/>
              </w:rPr>
              <w:t>.</w:t>
            </w:r>
          </w:p>
        </w:tc>
        <w:tc>
          <w:tcPr>
            <w:tcW w:w="4755" w:type="dxa"/>
          </w:tcPr>
          <w:p w14:paraId="0C95076D" w14:textId="279B1EF1" w:rsidR="00A74D6D" w:rsidRPr="00685F61" w:rsidRDefault="004634E2" w:rsidP="00F12116">
            <w:pPr>
              <w:spacing w:line="480" w:lineRule="auto"/>
              <w:rPr>
                <w:rFonts w:ascii="Times New Roman" w:eastAsia="Times New Roman" w:hAnsi="Times New Roman" w:cs="Times New Roman"/>
                <w:sz w:val="24"/>
                <w:szCs w:val="24"/>
              </w:rPr>
            </w:pPr>
            <w:r w:rsidRPr="004634E2">
              <w:rPr>
                <w:rFonts w:ascii="Times New Roman" w:eastAsia="Times New Roman" w:hAnsi="Times New Roman" w:cs="Times New Roman"/>
                <w:sz w:val="24"/>
                <w:szCs w:val="24"/>
              </w:rPr>
              <w:t>Integrate user authentication and database storage (MongoDB/PostgreSQL) to enable multi-user access, secure logins, and persistent storage of financial history.</w:t>
            </w:r>
          </w:p>
        </w:tc>
        <w:tc>
          <w:tcPr>
            <w:tcW w:w="2916" w:type="dxa"/>
          </w:tcPr>
          <w:p w14:paraId="4C4A8AEF" w14:textId="70ECA72A" w:rsidR="00A74D6D" w:rsidRDefault="00F12116">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Cs/>
                <w:sz w:val="28"/>
                <w:szCs w:val="28"/>
              </w:rPr>
              <w:t>6</w:t>
            </w:r>
            <w:r w:rsidRPr="00F12116">
              <w:rPr>
                <w:rFonts w:ascii="Times New Roman" w:eastAsia="Times New Roman" w:hAnsi="Times New Roman" w:cs="Times New Roman"/>
                <w:bCs/>
                <w:sz w:val="28"/>
                <w:szCs w:val="28"/>
              </w:rPr>
              <w:t xml:space="preserve"> </w:t>
            </w:r>
          </w:p>
        </w:tc>
      </w:tr>
      <w:tr w:rsidR="00F12116" w14:paraId="49AD7443" w14:textId="77777777" w:rsidTr="001072C8">
        <w:tc>
          <w:tcPr>
            <w:tcW w:w="1255" w:type="dxa"/>
          </w:tcPr>
          <w:p w14:paraId="33B2BD73" w14:textId="404CF07C" w:rsidR="00F12116" w:rsidRPr="00F12116" w:rsidRDefault="00F12116">
            <w:pPr>
              <w:spacing w:line="48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5</w:t>
            </w:r>
            <w:r w:rsidRPr="00F12116">
              <w:rPr>
                <w:rFonts w:ascii="Times New Roman" w:eastAsia="Times New Roman" w:hAnsi="Times New Roman" w:cs="Times New Roman"/>
                <w:bCs/>
                <w:sz w:val="28"/>
                <w:szCs w:val="28"/>
              </w:rPr>
              <w:t>.</w:t>
            </w:r>
          </w:p>
        </w:tc>
        <w:tc>
          <w:tcPr>
            <w:tcW w:w="4755" w:type="dxa"/>
          </w:tcPr>
          <w:p w14:paraId="6B1AABE2" w14:textId="18E81887" w:rsidR="00F12116" w:rsidRPr="00685F61" w:rsidRDefault="004634E2" w:rsidP="00F12116">
            <w:pPr>
              <w:spacing w:line="480" w:lineRule="auto"/>
              <w:rPr>
                <w:rFonts w:ascii="Times New Roman" w:eastAsia="Times New Roman" w:hAnsi="Times New Roman" w:cs="Times New Roman"/>
                <w:sz w:val="24"/>
                <w:szCs w:val="24"/>
              </w:rPr>
            </w:pPr>
            <w:r w:rsidRPr="004634E2">
              <w:rPr>
                <w:rFonts w:ascii="Times New Roman" w:eastAsia="Times New Roman" w:hAnsi="Times New Roman" w:cs="Times New Roman"/>
                <w:sz w:val="24"/>
                <w:szCs w:val="24"/>
              </w:rPr>
              <w:t>Implement ML-based expense categorization to replace the manual rule-based categorizer for improved prediction accuracy and handling of diverse transactions.</w:t>
            </w:r>
          </w:p>
        </w:tc>
        <w:tc>
          <w:tcPr>
            <w:tcW w:w="2916" w:type="dxa"/>
          </w:tcPr>
          <w:p w14:paraId="7940E566" w14:textId="37863C65" w:rsidR="00F12116" w:rsidRDefault="00F12116">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Cs/>
                <w:sz w:val="28"/>
                <w:szCs w:val="28"/>
              </w:rPr>
              <w:t>10</w:t>
            </w:r>
            <w:r w:rsidRPr="00F12116">
              <w:rPr>
                <w:rFonts w:ascii="Times New Roman" w:eastAsia="Times New Roman" w:hAnsi="Times New Roman" w:cs="Times New Roman"/>
                <w:bCs/>
                <w:sz w:val="28"/>
                <w:szCs w:val="28"/>
              </w:rPr>
              <w:t xml:space="preserve"> </w:t>
            </w:r>
          </w:p>
        </w:tc>
      </w:tr>
      <w:tr w:rsidR="004634E2" w14:paraId="75E3567A" w14:textId="77777777" w:rsidTr="001072C8">
        <w:tc>
          <w:tcPr>
            <w:tcW w:w="1255" w:type="dxa"/>
          </w:tcPr>
          <w:p w14:paraId="739A3BEE" w14:textId="1875E8D1" w:rsidR="004634E2" w:rsidRDefault="001D3B5F">
            <w:pPr>
              <w:spacing w:line="48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6.</w:t>
            </w:r>
          </w:p>
        </w:tc>
        <w:tc>
          <w:tcPr>
            <w:tcW w:w="4755" w:type="dxa"/>
          </w:tcPr>
          <w:p w14:paraId="7EFA135E" w14:textId="08F25EDA" w:rsidR="004634E2" w:rsidRPr="004634E2" w:rsidRDefault="001D3B5F" w:rsidP="00F12116">
            <w:pPr>
              <w:spacing w:line="480" w:lineRule="auto"/>
              <w:rPr>
                <w:rFonts w:ascii="Times New Roman" w:eastAsia="Times New Roman" w:hAnsi="Times New Roman" w:cs="Times New Roman"/>
                <w:sz w:val="24"/>
                <w:szCs w:val="24"/>
              </w:rPr>
            </w:pPr>
            <w:r w:rsidRPr="001D3B5F">
              <w:rPr>
                <w:rFonts w:ascii="Times New Roman" w:eastAsia="Times New Roman" w:hAnsi="Times New Roman" w:cs="Times New Roman"/>
                <w:sz w:val="24"/>
                <w:szCs w:val="24"/>
              </w:rPr>
              <w:t>Implement anomaly detection using ML algorithms (Isolation Forest, Autoencoders) to detect unusual or potentially fraudulent transactions.</w:t>
            </w:r>
          </w:p>
        </w:tc>
        <w:tc>
          <w:tcPr>
            <w:tcW w:w="2916" w:type="dxa"/>
          </w:tcPr>
          <w:p w14:paraId="5AC5EB5E" w14:textId="00AF86A0" w:rsidR="004634E2" w:rsidRDefault="001D3B5F">
            <w:pPr>
              <w:spacing w:line="48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8</w:t>
            </w:r>
          </w:p>
        </w:tc>
      </w:tr>
      <w:tr w:rsidR="004634E2" w14:paraId="7FA8372C" w14:textId="77777777" w:rsidTr="001072C8">
        <w:tc>
          <w:tcPr>
            <w:tcW w:w="1255" w:type="dxa"/>
          </w:tcPr>
          <w:p w14:paraId="5D308AEE" w14:textId="7FD237EC" w:rsidR="004634E2" w:rsidRDefault="001D3B5F">
            <w:pPr>
              <w:spacing w:line="48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7.</w:t>
            </w:r>
          </w:p>
        </w:tc>
        <w:tc>
          <w:tcPr>
            <w:tcW w:w="4755" w:type="dxa"/>
          </w:tcPr>
          <w:p w14:paraId="2A4EA45A" w14:textId="0C3E2791" w:rsidR="004634E2" w:rsidRPr="004634E2" w:rsidRDefault="00C02A2D" w:rsidP="00F12116">
            <w:pPr>
              <w:spacing w:line="480" w:lineRule="auto"/>
              <w:rPr>
                <w:rFonts w:ascii="Times New Roman" w:eastAsia="Times New Roman" w:hAnsi="Times New Roman" w:cs="Times New Roman"/>
                <w:sz w:val="24"/>
                <w:szCs w:val="24"/>
              </w:rPr>
            </w:pPr>
            <w:r w:rsidRPr="00C02A2D">
              <w:rPr>
                <w:rFonts w:ascii="Times New Roman" w:eastAsia="Times New Roman" w:hAnsi="Times New Roman" w:cs="Times New Roman"/>
                <w:sz w:val="24"/>
                <w:szCs w:val="24"/>
              </w:rPr>
              <w:t>Introduce budget-planning and alert mechanisms that notify users of overspending, category limits, recurring high-cost transactions, and saving opportunities.</w:t>
            </w:r>
          </w:p>
        </w:tc>
        <w:tc>
          <w:tcPr>
            <w:tcW w:w="2916" w:type="dxa"/>
          </w:tcPr>
          <w:p w14:paraId="2603ED02" w14:textId="719A1D93" w:rsidR="004634E2" w:rsidRDefault="00C02A2D">
            <w:pPr>
              <w:spacing w:line="48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5</w:t>
            </w:r>
          </w:p>
        </w:tc>
      </w:tr>
    </w:tbl>
    <w:p w14:paraId="17536022" w14:textId="77777777" w:rsidR="00A74D6D" w:rsidRDefault="00A74D6D">
      <w:pPr>
        <w:spacing w:line="480" w:lineRule="auto"/>
        <w:jc w:val="center"/>
        <w:rPr>
          <w:rFonts w:ascii="Times New Roman" w:eastAsia="Times New Roman" w:hAnsi="Times New Roman" w:cs="Times New Roman"/>
          <w:b/>
          <w:sz w:val="32"/>
          <w:szCs w:val="32"/>
        </w:rPr>
      </w:pPr>
    </w:p>
    <w:p w14:paraId="26B1F28C" w14:textId="77777777" w:rsidR="00A74D6D" w:rsidRDefault="00A74D6D" w:rsidP="00FA1A39">
      <w:pPr>
        <w:spacing w:line="480" w:lineRule="auto"/>
        <w:rPr>
          <w:rFonts w:ascii="Times New Roman" w:eastAsia="Times New Roman" w:hAnsi="Times New Roman" w:cs="Times New Roman"/>
          <w:b/>
          <w:sz w:val="32"/>
          <w:szCs w:val="32"/>
        </w:rPr>
      </w:pPr>
    </w:p>
    <w:p w14:paraId="0D60F1E0" w14:textId="77777777" w:rsidR="00FA1A39" w:rsidRDefault="00FA1A39" w:rsidP="00FA1A39">
      <w:pPr>
        <w:spacing w:line="480" w:lineRule="auto"/>
        <w:rPr>
          <w:rFonts w:ascii="Times New Roman" w:eastAsia="Times New Roman" w:hAnsi="Times New Roman" w:cs="Times New Roman"/>
          <w:b/>
          <w:sz w:val="32"/>
          <w:szCs w:val="32"/>
        </w:rPr>
      </w:pPr>
    </w:p>
    <w:p w14:paraId="5AADA5DB" w14:textId="77777777" w:rsidR="001D3B5F" w:rsidRDefault="001D3B5F" w:rsidP="00FA1A39">
      <w:pPr>
        <w:spacing w:line="480" w:lineRule="auto"/>
        <w:rPr>
          <w:rFonts w:ascii="Times New Roman" w:eastAsia="Times New Roman" w:hAnsi="Times New Roman" w:cs="Times New Roman"/>
          <w:b/>
          <w:sz w:val="32"/>
          <w:szCs w:val="32"/>
        </w:rPr>
      </w:pPr>
    </w:p>
    <w:p w14:paraId="46A39408" w14:textId="77777777" w:rsidR="001D3B5F" w:rsidRDefault="001D3B5F" w:rsidP="00FA1A39">
      <w:pPr>
        <w:spacing w:line="480" w:lineRule="auto"/>
        <w:rPr>
          <w:rFonts w:ascii="Times New Roman" w:eastAsia="Times New Roman" w:hAnsi="Times New Roman" w:cs="Times New Roman"/>
          <w:b/>
          <w:sz w:val="32"/>
          <w:szCs w:val="32"/>
        </w:rPr>
      </w:pPr>
    </w:p>
    <w:p w14:paraId="2B0CC914" w14:textId="77777777" w:rsidR="001D3B5F" w:rsidRDefault="001D3B5F" w:rsidP="00FA1A39">
      <w:pPr>
        <w:spacing w:line="480" w:lineRule="auto"/>
        <w:rPr>
          <w:rFonts w:ascii="Times New Roman" w:eastAsia="Times New Roman" w:hAnsi="Times New Roman" w:cs="Times New Roman"/>
          <w:b/>
          <w:sz w:val="32"/>
          <w:szCs w:val="32"/>
        </w:rPr>
      </w:pPr>
    </w:p>
    <w:p w14:paraId="7C721AC1" w14:textId="77777777" w:rsidR="001D3B5F" w:rsidRDefault="001D3B5F" w:rsidP="00FA1A39">
      <w:pPr>
        <w:spacing w:line="480" w:lineRule="auto"/>
        <w:rPr>
          <w:rFonts w:ascii="Times New Roman" w:eastAsia="Times New Roman" w:hAnsi="Times New Roman" w:cs="Times New Roman"/>
          <w:b/>
          <w:sz w:val="32"/>
          <w:szCs w:val="32"/>
        </w:rPr>
      </w:pPr>
    </w:p>
    <w:p w14:paraId="60C1AA4F" w14:textId="77777777" w:rsidR="001D3B5F" w:rsidRDefault="001D3B5F" w:rsidP="00FA1A39">
      <w:pPr>
        <w:spacing w:line="480" w:lineRule="auto"/>
        <w:rPr>
          <w:rFonts w:ascii="Times New Roman" w:eastAsia="Times New Roman" w:hAnsi="Times New Roman" w:cs="Times New Roman"/>
          <w:b/>
          <w:sz w:val="32"/>
          <w:szCs w:val="32"/>
        </w:rPr>
      </w:pPr>
    </w:p>
    <w:p w14:paraId="177DC4A3" w14:textId="77777777" w:rsidR="00317949" w:rsidRDefault="00317949" w:rsidP="00FA1A39">
      <w:pPr>
        <w:spacing w:line="480" w:lineRule="auto"/>
        <w:rPr>
          <w:rFonts w:ascii="Times New Roman" w:eastAsia="Times New Roman" w:hAnsi="Times New Roman" w:cs="Times New Roman"/>
          <w:b/>
          <w:sz w:val="32"/>
          <w:szCs w:val="32"/>
        </w:rPr>
      </w:pPr>
    </w:p>
    <w:p w14:paraId="13B2A740" w14:textId="77777777" w:rsidR="00A74D6D" w:rsidRDefault="00A74D6D">
      <w:pPr>
        <w:spacing w:line="480" w:lineRule="auto"/>
        <w:jc w:val="center"/>
        <w:rPr>
          <w:rFonts w:ascii="Times New Roman" w:eastAsia="Times New Roman" w:hAnsi="Times New Roman" w:cs="Times New Roman"/>
          <w:b/>
          <w:sz w:val="32"/>
          <w:szCs w:val="32"/>
        </w:rPr>
      </w:pPr>
    </w:p>
    <w:p w14:paraId="47C6F32E" w14:textId="77777777" w:rsidR="00A74D6D" w:rsidRDefault="00546A01">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5</w:t>
      </w:r>
    </w:p>
    <w:p w14:paraId="366BF6A4" w14:textId="77777777" w:rsidR="00A74D6D" w:rsidRDefault="00546A01">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Weekly Task</w:t>
      </w:r>
    </w:p>
    <w:p w14:paraId="66E1BDA1" w14:textId="77777777" w:rsidR="00A74D6D" w:rsidRDefault="00546A01">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of project work allocated by the supervisor is as follows:</w:t>
      </w:r>
    </w:p>
    <w:tbl>
      <w:tblPr>
        <w:tblStyle w:val="a2"/>
        <w:tblW w:w="1022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843"/>
        <w:gridCol w:w="3063"/>
        <w:gridCol w:w="1485"/>
        <w:gridCol w:w="1641"/>
        <w:gridCol w:w="1341"/>
      </w:tblGrid>
      <w:tr w:rsidR="00A74D6D" w14:paraId="5118F89A" w14:textId="77777777" w:rsidTr="00033F80">
        <w:trPr>
          <w:trHeight w:val="559"/>
        </w:trPr>
        <w:tc>
          <w:tcPr>
            <w:tcW w:w="851" w:type="dxa"/>
            <w:vAlign w:val="center"/>
          </w:tcPr>
          <w:p w14:paraId="7D34B156"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 No.</w:t>
            </w:r>
          </w:p>
        </w:tc>
        <w:tc>
          <w:tcPr>
            <w:tcW w:w="1843" w:type="dxa"/>
            <w:vAlign w:val="center"/>
          </w:tcPr>
          <w:p w14:paraId="69842700"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p w14:paraId="0DD92776"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From-To</w:t>
            </w:r>
          </w:p>
        </w:tc>
        <w:tc>
          <w:tcPr>
            <w:tcW w:w="3063" w:type="dxa"/>
            <w:vAlign w:val="center"/>
          </w:tcPr>
          <w:p w14:paraId="5ECB8207"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Work Allocated</w:t>
            </w:r>
          </w:p>
        </w:tc>
        <w:tc>
          <w:tcPr>
            <w:tcW w:w="1485" w:type="dxa"/>
            <w:vAlign w:val="center"/>
          </w:tcPr>
          <w:p w14:paraId="40482E2B"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Work Completed</w:t>
            </w:r>
          </w:p>
          <w:p w14:paraId="2C20097B"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(Yes/No)</w:t>
            </w:r>
          </w:p>
        </w:tc>
        <w:tc>
          <w:tcPr>
            <w:tcW w:w="1641" w:type="dxa"/>
            <w:vAlign w:val="center"/>
          </w:tcPr>
          <w:p w14:paraId="64186FB3"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Remarks</w:t>
            </w:r>
          </w:p>
        </w:tc>
        <w:tc>
          <w:tcPr>
            <w:tcW w:w="1341" w:type="dxa"/>
            <w:vAlign w:val="center"/>
          </w:tcPr>
          <w:p w14:paraId="188212D3" w14:textId="77777777" w:rsidR="00A74D6D" w:rsidRDefault="00546A0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 Signature</w:t>
            </w:r>
          </w:p>
        </w:tc>
      </w:tr>
      <w:tr w:rsidR="00A74D6D" w14:paraId="71AD19E4" w14:textId="77777777" w:rsidTr="00033F80">
        <w:trPr>
          <w:trHeight w:val="911"/>
        </w:trPr>
        <w:tc>
          <w:tcPr>
            <w:tcW w:w="851" w:type="dxa"/>
          </w:tcPr>
          <w:p w14:paraId="4605FE84" w14:textId="77777777" w:rsidR="00A74D6D" w:rsidRDefault="00546A0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3" w:type="dxa"/>
          </w:tcPr>
          <w:p w14:paraId="6F01EE3C" w14:textId="77777777" w:rsidR="00A74D6D" w:rsidRDefault="00A74D6D">
            <w:pPr>
              <w:spacing w:line="480" w:lineRule="auto"/>
              <w:jc w:val="both"/>
              <w:rPr>
                <w:rFonts w:ascii="Times New Roman" w:eastAsia="Times New Roman" w:hAnsi="Times New Roman" w:cs="Times New Roman"/>
                <w:sz w:val="24"/>
                <w:szCs w:val="24"/>
              </w:rPr>
            </w:pPr>
          </w:p>
        </w:tc>
        <w:tc>
          <w:tcPr>
            <w:tcW w:w="3063" w:type="dxa"/>
          </w:tcPr>
          <w:p w14:paraId="381D5D4C" w14:textId="57C588DB" w:rsidR="00A74D6D" w:rsidRDefault="00FA1A39">
            <w:pPr>
              <w:spacing w:line="480" w:lineRule="auto"/>
              <w:jc w:val="both"/>
              <w:rPr>
                <w:rFonts w:ascii="Times New Roman" w:eastAsia="Times New Roman" w:hAnsi="Times New Roman" w:cs="Times New Roman"/>
                <w:sz w:val="24"/>
                <w:szCs w:val="24"/>
              </w:rPr>
            </w:pPr>
            <w:r w:rsidRPr="00FA1A39">
              <w:rPr>
                <w:rFonts w:ascii="Times New Roman" w:eastAsia="Times New Roman" w:hAnsi="Times New Roman" w:cs="Times New Roman"/>
                <w:sz w:val="20"/>
                <w:szCs w:val="20"/>
              </w:rPr>
              <w:t xml:space="preserve">Understanding project requirements, planning module flow, creating basic </w:t>
            </w:r>
            <w:proofErr w:type="spellStart"/>
            <w:r w:rsidRPr="00FA1A39">
              <w:rPr>
                <w:rFonts w:ascii="Times New Roman" w:eastAsia="Times New Roman" w:hAnsi="Times New Roman" w:cs="Times New Roman"/>
                <w:sz w:val="20"/>
                <w:szCs w:val="20"/>
              </w:rPr>
              <w:t>Streamlit</w:t>
            </w:r>
            <w:proofErr w:type="spellEnd"/>
            <w:r w:rsidRPr="00FA1A39">
              <w:rPr>
                <w:rFonts w:ascii="Times New Roman" w:eastAsia="Times New Roman" w:hAnsi="Times New Roman" w:cs="Times New Roman"/>
                <w:sz w:val="20"/>
                <w:szCs w:val="20"/>
              </w:rPr>
              <w:t xml:space="preserve"> layout &amp; UI structure</w:t>
            </w:r>
          </w:p>
        </w:tc>
        <w:tc>
          <w:tcPr>
            <w:tcW w:w="1485" w:type="dxa"/>
          </w:tcPr>
          <w:p w14:paraId="3D96CD6A" w14:textId="77777777" w:rsidR="00A74D6D" w:rsidRDefault="00A74D6D" w:rsidP="00FA1A39">
            <w:pPr>
              <w:spacing w:line="480" w:lineRule="auto"/>
              <w:jc w:val="center"/>
              <w:rPr>
                <w:rFonts w:ascii="Times New Roman" w:eastAsia="Times New Roman" w:hAnsi="Times New Roman" w:cs="Times New Roman"/>
                <w:sz w:val="24"/>
                <w:szCs w:val="24"/>
              </w:rPr>
            </w:pPr>
          </w:p>
          <w:p w14:paraId="5990FCDB" w14:textId="7B026CDA" w:rsidR="00FA1A39" w:rsidRDefault="00FA1A39" w:rsidP="00FA1A3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641" w:type="dxa"/>
          </w:tcPr>
          <w:p w14:paraId="2A414C01" w14:textId="01E7A0B7" w:rsidR="00A74D6D" w:rsidRDefault="00FA1A39" w:rsidP="00FA1A39">
            <w:pPr>
              <w:spacing w:line="480" w:lineRule="auto"/>
              <w:jc w:val="center"/>
              <w:rPr>
                <w:rFonts w:ascii="Times New Roman" w:eastAsia="Times New Roman" w:hAnsi="Times New Roman" w:cs="Times New Roman"/>
                <w:sz w:val="24"/>
                <w:szCs w:val="24"/>
              </w:rPr>
            </w:pPr>
            <w:r w:rsidRPr="00FA1A39">
              <w:rPr>
                <w:rFonts w:ascii="Times New Roman" w:eastAsia="Times New Roman" w:hAnsi="Times New Roman" w:cs="Times New Roman"/>
                <w:sz w:val="24"/>
                <w:szCs w:val="24"/>
              </w:rPr>
              <w:t>Project structure finalized</w:t>
            </w:r>
          </w:p>
        </w:tc>
        <w:tc>
          <w:tcPr>
            <w:tcW w:w="1341" w:type="dxa"/>
          </w:tcPr>
          <w:p w14:paraId="260D922A" w14:textId="77777777" w:rsidR="00A74D6D" w:rsidRDefault="00A74D6D">
            <w:pPr>
              <w:spacing w:line="480" w:lineRule="auto"/>
              <w:jc w:val="both"/>
              <w:rPr>
                <w:rFonts w:ascii="Times New Roman" w:eastAsia="Times New Roman" w:hAnsi="Times New Roman" w:cs="Times New Roman"/>
                <w:sz w:val="24"/>
                <w:szCs w:val="24"/>
              </w:rPr>
            </w:pPr>
          </w:p>
        </w:tc>
      </w:tr>
      <w:tr w:rsidR="00A74D6D" w14:paraId="7A3FDB1F" w14:textId="77777777" w:rsidTr="00033F80">
        <w:trPr>
          <w:trHeight w:val="975"/>
        </w:trPr>
        <w:tc>
          <w:tcPr>
            <w:tcW w:w="851" w:type="dxa"/>
          </w:tcPr>
          <w:p w14:paraId="18C7285B" w14:textId="77777777" w:rsidR="00A74D6D" w:rsidRDefault="00546A0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3" w:type="dxa"/>
          </w:tcPr>
          <w:p w14:paraId="2B63ED86" w14:textId="77777777" w:rsidR="00A74D6D" w:rsidRDefault="00A74D6D">
            <w:pPr>
              <w:spacing w:line="480" w:lineRule="auto"/>
              <w:jc w:val="both"/>
              <w:rPr>
                <w:rFonts w:ascii="Times New Roman" w:eastAsia="Times New Roman" w:hAnsi="Times New Roman" w:cs="Times New Roman"/>
                <w:sz w:val="24"/>
                <w:szCs w:val="24"/>
              </w:rPr>
            </w:pPr>
          </w:p>
        </w:tc>
        <w:tc>
          <w:tcPr>
            <w:tcW w:w="3063" w:type="dxa"/>
          </w:tcPr>
          <w:p w14:paraId="339BE594" w14:textId="10E2D583" w:rsidR="00A74D6D" w:rsidRDefault="00FA1A39">
            <w:pPr>
              <w:spacing w:line="480" w:lineRule="auto"/>
              <w:jc w:val="both"/>
              <w:rPr>
                <w:rFonts w:ascii="Times New Roman" w:eastAsia="Times New Roman" w:hAnsi="Times New Roman" w:cs="Times New Roman"/>
                <w:sz w:val="24"/>
                <w:szCs w:val="24"/>
              </w:rPr>
            </w:pPr>
            <w:r w:rsidRPr="00FA1A39">
              <w:rPr>
                <w:rFonts w:ascii="Times New Roman" w:eastAsia="Times New Roman" w:hAnsi="Times New Roman" w:cs="Times New Roman"/>
                <w:sz w:val="20"/>
                <w:szCs w:val="20"/>
              </w:rPr>
              <w:t>Implemented CSV upload module, data cleaning, validation, and date parsing logic</w:t>
            </w:r>
          </w:p>
        </w:tc>
        <w:tc>
          <w:tcPr>
            <w:tcW w:w="1485" w:type="dxa"/>
          </w:tcPr>
          <w:p w14:paraId="31B2C8AB" w14:textId="77777777" w:rsidR="00A74D6D" w:rsidRDefault="00A74D6D" w:rsidP="00FA1A39">
            <w:pPr>
              <w:spacing w:line="480" w:lineRule="auto"/>
              <w:jc w:val="center"/>
              <w:rPr>
                <w:rFonts w:ascii="Times New Roman" w:eastAsia="Times New Roman" w:hAnsi="Times New Roman" w:cs="Times New Roman"/>
                <w:sz w:val="24"/>
                <w:szCs w:val="24"/>
              </w:rPr>
            </w:pPr>
          </w:p>
          <w:p w14:paraId="7EC32592" w14:textId="7C846B2C" w:rsidR="00FA1A39" w:rsidRDefault="00FA1A39" w:rsidP="00FA1A3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641" w:type="dxa"/>
          </w:tcPr>
          <w:p w14:paraId="1F8544D5" w14:textId="160A8225" w:rsidR="00A74D6D" w:rsidRDefault="00FA1A39" w:rsidP="00FA1A39">
            <w:pPr>
              <w:spacing w:line="480" w:lineRule="auto"/>
              <w:jc w:val="center"/>
              <w:rPr>
                <w:rFonts w:ascii="Times New Roman" w:eastAsia="Times New Roman" w:hAnsi="Times New Roman" w:cs="Times New Roman"/>
                <w:sz w:val="24"/>
                <w:szCs w:val="24"/>
              </w:rPr>
            </w:pPr>
            <w:r w:rsidRPr="00FA1A39">
              <w:rPr>
                <w:rFonts w:ascii="Times New Roman" w:eastAsia="Times New Roman" w:hAnsi="Times New Roman" w:cs="Times New Roman"/>
                <w:sz w:val="24"/>
                <w:szCs w:val="24"/>
              </w:rPr>
              <w:t>Data ingestion pipeline working</w:t>
            </w:r>
          </w:p>
        </w:tc>
        <w:tc>
          <w:tcPr>
            <w:tcW w:w="1341" w:type="dxa"/>
          </w:tcPr>
          <w:p w14:paraId="56AE5D58" w14:textId="77777777" w:rsidR="00A74D6D" w:rsidRDefault="00A74D6D">
            <w:pPr>
              <w:spacing w:line="480" w:lineRule="auto"/>
              <w:jc w:val="both"/>
              <w:rPr>
                <w:rFonts w:ascii="Times New Roman" w:eastAsia="Times New Roman" w:hAnsi="Times New Roman" w:cs="Times New Roman"/>
                <w:sz w:val="24"/>
                <w:szCs w:val="24"/>
              </w:rPr>
            </w:pPr>
          </w:p>
        </w:tc>
      </w:tr>
      <w:tr w:rsidR="00A74D6D" w14:paraId="7C8D6E1F" w14:textId="77777777" w:rsidTr="00033F80">
        <w:trPr>
          <w:trHeight w:val="902"/>
        </w:trPr>
        <w:tc>
          <w:tcPr>
            <w:tcW w:w="851" w:type="dxa"/>
          </w:tcPr>
          <w:p w14:paraId="7EC63283" w14:textId="77777777" w:rsidR="00A74D6D" w:rsidRDefault="00546A0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3" w:type="dxa"/>
          </w:tcPr>
          <w:p w14:paraId="148CCE58" w14:textId="77777777" w:rsidR="00A74D6D" w:rsidRDefault="00A74D6D">
            <w:pPr>
              <w:spacing w:line="480" w:lineRule="auto"/>
              <w:jc w:val="both"/>
              <w:rPr>
                <w:rFonts w:ascii="Times New Roman" w:eastAsia="Times New Roman" w:hAnsi="Times New Roman" w:cs="Times New Roman"/>
                <w:sz w:val="24"/>
                <w:szCs w:val="24"/>
              </w:rPr>
            </w:pPr>
          </w:p>
        </w:tc>
        <w:tc>
          <w:tcPr>
            <w:tcW w:w="3063" w:type="dxa"/>
          </w:tcPr>
          <w:p w14:paraId="78D4B818" w14:textId="3693AD63" w:rsidR="00A74D6D" w:rsidRPr="00033F80" w:rsidRDefault="00FA1A39">
            <w:pPr>
              <w:spacing w:line="480" w:lineRule="auto"/>
              <w:jc w:val="both"/>
              <w:rPr>
                <w:rFonts w:ascii="Times New Roman" w:eastAsia="Times New Roman" w:hAnsi="Times New Roman" w:cs="Times New Roman"/>
                <w:sz w:val="20"/>
                <w:szCs w:val="20"/>
              </w:rPr>
            </w:pPr>
            <w:r w:rsidRPr="00033F80">
              <w:rPr>
                <w:rFonts w:ascii="Times New Roman" w:eastAsia="Times New Roman" w:hAnsi="Times New Roman" w:cs="Times New Roman"/>
                <w:sz w:val="20"/>
                <w:szCs w:val="20"/>
              </w:rPr>
              <w:t>Developed rule-based transaction categorizer and generated expense summaries &amp; metrics</w:t>
            </w:r>
          </w:p>
        </w:tc>
        <w:tc>
          <w:tcPr>
            <w:tcW w:w="1485" w:type="dxa"/>
          </w:tcPr>
          <w:p w14:paraId="0F1C6973" w14:textId="77777777" w:rsidR="00A74D6D" w:rsidRDefault="00A74D6D">
            <w:pPr>
              <w:spacing w:line="480" w:lineRule="auto"/>
              <w:jc w:val="both"/>
              <w:rPr>
                <w:rFonts w:ascii="Times New Roman" w:eastAsia="Times New Roman" w:hAnsi="Times New Roman" w:cs="Times New Roman"/>
                <w:sz w:val="24"/>
                <w:szCs w:val="24"/>
              </w:rPr>
            </w:pPr>
          </w:p>
          <w:p w14:paraId="13A75E6B" w14:textId="55A87589" w:rsidR="00FA1A39" w:rsidRDefault="00FA1A39" w:rsidP="00FA1A3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641" w:type="dxa"/>
          </w:tcPr>
          <w:p w14:paraId="16DDDF5A" w14:textId="7CBB2EAD" w:rsidR="00A74D6D" w:rsidRDefault="00FA1A39" w:rsidP="00FA1A39">
            <w:pPr>
              <w:spacing w:line="480" w:lineRule="auto"/>
              <w:jc w:val="center"/>
              <w:rPr>
                <w:rFonts w:ascii="Times New Roman" w:eastAsia="Times New Roman" w:hAnsi="Times New Roman" w:cs="Times New Roman"/>
                <w:sz w:val="24"/>
                <w:szCs w:val="24"/>
              </w:rPr>
            </w:pPr>
            <w:r w:rsidRPr="00FA1A39">
              <w:rPr>
                <w:rFonts w:ascii="Times New Roman" w:eastAsia="Times New Roman" w:hAnsi="Times New Roman" w:cs="Times New Roman"/>
                <w:sz w:val="24"/>
                <w:szCs w:val="24"/>
              </w:rPr>
              <w:t>Categorization tested on sample data</w:t>
            </w:r>
          </w:p>
        </w:tc>
        <w:tc>
          <w:tcPr>
            <w:tcW w:w="1341" w:type="dxa"/>
          </w:tcPr>
          <w:p w14:paraId="58CE472D" w14:textId="77777777" w:rsidR="00A74D6D" w:rsidRDefault="00A74D6D">
            <w:pPr>
              <w:spacing w:line="480" w:lineRule="auto"/>
              <w:jc w:val="both"/>
              <w:rPr>
                <w:rFonts w:ascii="Times New Roman" w:eastAsia="Times New Roman" w:hAnsi="Times New Roman" w:cs="Times New Roman"/>
                <w:sz w:val="24"/>
                <w:szCs w:val="24"/>
              </w:rPr>
            </w:pPr>
          </w:p>
        </w:tc>
      </w:tr>
      <w:tr w:rsidR="00A74D6D" w14:paraId="4A15BF1E" w14:textId="77777777" w:rsidTr="00033F80">
        <w:trPr>
          <w:trHeight w:val="794"/>
        </w:trPr>
        <w:tc>
          <w:tcPr>
            <w:tcW w:w="851" w:type="dxa"/>
          </w:tcPr>
          <w:p w14:paraId="58C6A73A" w14:textId="77777777" w:rsidR="00A74D6D" w:rsidRDefault="00546A0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3" w:type="dxa"/>
          </w:tcPr>
          <w:p w14:paraId="580A4199" w14:textId="77777777" w:rsidR="00A74D6D" w:rsidRDefault="00A74D6D">
            <w:pPr>
              <w:spacing w:line="480" w:lineRule="auto"/>
              <w:jc w:val="both"/>
              <w:rPr>
                <w:rFonts w:ascii="Times New Roman" w:eastAsia="Times New Roman" w:hAnsi="Times New Roman" w:cs="Times New Roman"/>
                <w:sz w:val="24"/>
                <w:szCs w:val="24"/>
              </w:rPr>
            </w:pPr>
          </w:p>
        </w:tc>
        <w:tc>
          <w:tcPr>
            <w:tcW w:w="3063" w:type="dxa"/>
          </w:tcPr>
          <w:p w14:paraId="1C836925" w14:textId="6E1FE673" w:rsidR="00A74D6D" w:rsidRPr="00033F80" w:rsidRDefault="00FA1A39">
            <w:pPr>
              <w:spacing w:line="480" w:lineRule="auto"/>
              <w:jc w:val="both"/>
              <w:rPr>
                <w:rFonts w:ascii="Times New Roman" w:eastAsia="Times New Roman" w:hAnsi="Times New Roman" w:cs="Times New Roman"/>
                <w:sz w:val="20"/>
                <w:szCs w:val="20"/>
              </w:rPr>
            </w:pPr>
            <w:r w:rsidRPr="00033F80">
              <w:rPr>
                <w:rFonts w:ascii="Times New Roman" w:eastAsia="Times New Roman" w:hAnsi="Times New Roman" w:cs="Times New Roman"/>
                <w:sz w:val="20"/>
                <w:szCs w:val="20"/>
              </w:rPr>
              <w:t>Built visual analytics: category-wise bar charts, monthly trends, and dashboard metrics</w:t>
            </w:r>
          </w:p>
        </w:tc>
        <w:tc>
          <w:tcPr>
            <w:tcW w:w="1485" w:type="dxa"/>
          </w:tcPr>
          <w:p w14:paraId="18959F74" w14:textId="77777777" w:rsidR="00FA1A39" w:rsidRDefault="00FA1A39" w:rsidP="00FA1A39">
            <w:pPr>
              <w:spacing w:line="480" w:lineRule="auto"/>
              <w:jc w:val="center"/>
              <w:rPr>
                <w:rFonts w:ascii="Times New Roman" w:eastAsia="Times New Roman" w:hAnsi="Times New Roman" w:cs="Times New Roman"/>
                <w:sz w:val="24"/>
                <w:szCs w:val="24"/>
              </w:rPr>
            </w:pPr>
          </w:p>
          <w:p w14:paraId="78656CC1" w14:textId="59687D23" w:rsidR="00A74D6D" w:rsidRDefault="00FA1A39" w:rsidP="00FA1A3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641" w:type="dxa"/>
          </w:tcPr>
          <w:tbl>
            <w:tblPr>
              <w:tblW w:w="0" w:type="auto"/>
              <w:tblCellSpacing w:w="15" w:type="dxa"/>
              <w:tblInd w:w="2" w:type="dxa"/>
              <w:tblCellMar>
                <w:top w:w="15" w:type="dxa"/>
                <w:left w:w="15" w:type="dxa"/>
                <w:bottom w:w="15" w:type="dxa"/>
                <w:right w:w="15" w:type="dxa"/>
              </w:tblCellMar>
              <w:tblLook w:val="04A0" w:firstRow="1" w:lastRow="0" w:firstColumn="1" w:lastColumn="0" w:noHBand="0" w:noVBand="1"/>
            </w:tblPr>
            <w:tblGrid>
              <w:gridCol w:w="121"/>
            </w:tblGrid>
            <w:tr w:rsidR="00033F80" w:rsidRPr="00033F80" w14:paraId="7D279A5D" w14:textId="77777777" w:rsidTr="00033F80">
              <w:trPr>
                <w:trHeight w:hRule="exact" w:val="10"/>
                <w:tblCellSpacing w:w="15" w:type="dxa"/>
              </w:trPr>
              <w:tc>
                <w:tcPr>
                  <w:tcW w:w="61" w:type="dxa"/>
                  <w:vAlign w:val="center"/>
                  <w:hideMark/>
                </w:tcPr>
                <w:p w14:paraId="22F070E4" w14:textId="77777777" w:rsidR="00033F80" w:rsidRPr="00033F80" w:rsidRDefault="00033F80" w:rsidP="00033F80">
                  <w:pPr>
                    <w:spacing w:line="480" w:lineRule="auto"/>
                    <w:jc w:val="center"/>
                    <w:rPr>
                      <w:rFonts w:ascii="Times New Roman" w:eastAsia="Times New Roman" w:hAnsi="Times New Roman" w:cs="Times New Roman"/>
                      <w:sz w:val="24"/>
                      <w:szCs w:val="24"/>
                      <w:lang w:val="en-IN"/>
                    </w:rPr>
                  </w:pPr>
                </w:p>
              </w:tc>
            </w:tr>
          </w:tbl>
          <w:p w14:paraId="7359E32F" w14:textId="77777777" w:rsidR="00033F80" w:rsidRPr="00033F80" w:rsidRDefault="00033F80" w:rsidP="00033F80">
            <w:pPr>
              <w:spacing w:line="480" w:lineRule="auto"/>
              <w:jc w:val="center"/>
              <w:rPr>
                <w:rFonts w:ascii="Times New Roman" w:eastAsia="Times New Roman" w:hAnsi="Times New Roman" w:cs="Times New Roman"/>
                <w:vanish/>
                <w:sz w:val="24"/>
                <w:szCs w:val="24"/>
                <w:lang w:val="en-IN"/>
              </w:rPr>
            </w:pPr>
          </w:p>
          <w:tbl>
            <w:tblPr>
              <w:tblW w:w="14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456"/>
            </w:tblGrid>
            <w:tr w:rsidR="00033F80" w:rsidRPr="00033F80" w14:paraId="346B43B7" w14:textId="77777777" w:rsidTr="00033F80">
              <w:trPr>
                <w:trHeight w:val="1733"/>
                <w:tblCellSpacing w:w="15" w:type="dxa"/>
              </w:trPr>
              <w:tc>
                <w:tcPr>
                  <w:tcW w:w="1396" w:type="dxa"/>
                  <w:vAlign w:val="center"/>
                  <w:hideMark/>
                </w:tcPr>
                <w:p w14:paraId="78E18A9D" w14:textId="77777777" w:rsidR="00033F80" w:rsidRDefault="00033F80" w:rsidP="00033F80">
                  <w:pPr>
                    <w:spacing w:line="480" w:lineRule="auto"/>
                    <w:jc w:val="center"/>
                    <w:rPr>
                      <w:rFonts w:ascii="Times New Roman" w:eastAsia="Times New Roman" w:hAnsi="Times New Roman" w:cs="Times New Roman"/>
                      <w:sz w:val="24"/>
                      <w:szCs w:val="24"/>
                      <w:lang w:val="en-IN"/>
                    </w:rPr>
                  </w:pPr>
                  <w:proofErr w:type="spellStart"/>
                  <w:r w:rsidRPr="00033F80">
                    <w:rPr>
                      <w:rFonts w:ascii="Times New Roman" w:eastAsia="Times New Roman" w:hAnsi="Times New Roman" w:cs="Times New Roman"/>
                      <w:sz w:val="24"/>
                      <w:szCs w:val="24"/>
                      <w:lang w:val="en-IN"/>
                    </w:rPr>
                    <w:t>Plotly</w:t>
                  </w:r>
                  <w:proofErr w:type="spellEnd"/>
                  <w:r w:rsidRPr="00033F80">
                    <w:rPr>
                      <w:rFonts w:ascii="Times New Roman" w:eastAsia="Times New Roman" w:hAnsi="Times New Roman" w:cs="Times New Roman"/>
                      <w:sz w:val="24"/>
                      <w:szCs w:val="24"/>
                      <w:lang w:val="en-IN"/>
                    </w:rPr>
                    <w:t xml:space="preserve"> graphs</w:t>
                  </w:r>
                </w:p>
                <w:p w14:paraId="5A6D7696" w14:textId="056117FA" w:rsidR="00033F80" w:rsidRPr="00033F80" w:rsidRDefault="00033F80" w:rsidP="00033F80">
                  <w:pPr>
                    <w:spacing w:line="480" w:lineRule="auto"/>
                    <w:jc w:val="center"/>
                    <w:rPr>
                      <w:rFonts w:ascii="Times New Roman" w:eastAsia="Times New Roman" w:hAnsi="Times New Roman" w:cs="Times New Roman"/>
                      <w:sz w:val="24"/>
                      <w:szCs w:val="24"/>
                      <w:lang w:val="en-IN"/>
                    </w:rPr>
                  </w:pPr>
                  <w:r w:rsidRPr="00033F80">
                    <w:rPr>
                      <w:rFonts w:ascii="Times New Roman" w:eastAsia="Times New Roman" w:hAnsi="Times New Roman" w:cs="Times New Roman"/>
                      <w:sz w:val="24"/>
                      <w:szCs w:val="24"/>
                      <w:lang w:val="en-IN"/>
                    </w:rPr>
                    <w:t xml:space="preserve"> integrated successfully</w:t>
                  </w:r>
                </w:p>
              </w:tc>
            </w:tr>
          </w:tbl>
          <w:p w14:paraId="660A30C8" w14:textId="77777777" w:rsidR="00A74D6D" w:rsidRDefault="00A74D6D" w:rsidP="00033F80">
            <w:pPr>
              <w:spacing w:line="480" w:lineRule="auto"/>
              <w:jc w:val="center"/>
              <w:rPr>
                <w:rFonts w:ascii="Times New Roman" w:eastAsia="Times New Roman" w:hAnsi="Times New Roman" w:cs="Times New Roman"/>
                <w:sz w:val="24"/>
                <w:szCs w:val="24"/>
              </w:rPr>
            </w:pPr>
          </w:p>
        </w:tc>
        <w:tc>
          <w:tcPr>
            <w:tcW w:w="1341" w:type="dxa"/>
          </w:tcPr>
          <w:p w14:paraId="2FFE4E7C" w14:textId="77777777" w:rsidR="00A74D6D" w:rsidRDefault="00A74D6D">
            <w:pPr>
              <w:spacing w:line="480" w:lineRule="auto"/>
              <w:jc w:val="both"/>
              <w:rPr>
                <w:rFonts w:ascii="Times New Roman" w:eastAsia="Times New Roman" w:hAnsi="Times New Roman" w:cs="Times New Roman"/>
                <w:sz w:val="24"/>
                <w:szCs w:val="24"/>
              </w:rPr>
            </w:pPr>
          </w:p>
        </w:tc>
      </w:tr>
      <w:tr w:rsidR="00A74D6D" w14:paraId="5E445DF2" w14:textId="77777777" w:rsidTr="00033F80">
        <w:trPr>
          <w:trHeight w:val="803"/>
        </w:trPr>
        <w:tc>
          <w:tcPr>
            <w:tcW w:w="851" w:type="dxa"/>
          </w:tcPr>
          <w:p w14:paraId="3F51B418" w14:textId="77777777" w:rsidR="00A74D6D" w:rsidRDefault="00546A0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43" w:type="dxa"/>
          </w:tcPr>
          <w:p w14:paraId="3C76E086" w14:textId="77777777" w:rsidR="00A74D6D" w:rsidRDefault="00A74D6D">
            <w:pPr>
              <w:spacing w:line="480" w:lineRule="auto"/>
              <w:jc w:val="both"/>
              <w:rPr>
                <w:rFonts w:ascii="Times New Roman" w:eastAsia="Times New Roman" w:hAnsi="Times New Roman" w:cs="Times New Roman"/>
                <w:sz w:val="24"/>
                <w:szCs w:val="24"/>
              </w:rPr>
            </w:pPr>
          </w:p>
        </w:tc>
        <w:tc>
          <w:tcPr>
            <w:tcW w:w="3063" w:type="dxa"/>
          </w:tcPr>
          <w:p w14:paraId="37904C6C" w14:textId="1A91BB8D" w:rsidR="00A74D6D" w:rsidRPr="00033F80" w:rsidRDefault="00FA1A39">
            <w:pPr>
              <w:spacing w:line="480" w:lineRule="auto"/>
              <w:jc w:val="both"/>
              <w:rPr>
                <w:rFonts w:ascii="Times New Roman" w:eastAsia="Times New Roman" w:hAnsi="Times New Roman" w:cs="Times New Roman"/>
                <w:sz w:val="20"/>
                <w:szCs w:val="20"/>
              </w:rPr>
            </w:pPr>
            <w:r w:rsidRPr="00033F80">
              <w:rPr>
                <w:rFonts w:ascii="Times New Roman" w:eastAsia="Times New Roman" w:hAnsi="Times New Roman" w:cs="Times New Roman"/>
                <w:sz w:val="20"/>
                <w:szCs w:val="20"/>
              </w:rPr>
              <w:t xml:space="preserve">Integrated </w:t>
            </w:r>
            <w:proofErr w:type="spellStart"/>
            <w:r w:rsidRPr="00033F80">
              <w:rPr>
                <w:rFonts w:ascii="Times New Roman" w:eastAsia="Times New Roman" w:hAnsi="Times New Roman" w:cs="Times New Roman"/>
                <w:sz w:val="20"/>
                <w:szCs w:val="20"/>
              </w:rPr>
              <w:t>Groq</w:t>
            </w:r>
            <w:proofErr w:type="spellEnd"/>
            <w:r w:rsidRPr="00033F80">
              <w:rPr>
                <w:rFonts w:ascii="Times New Roman" w:eastAsia="Times New Roman" w:hAnsi="Times New Roman" w:cs="Times New Roman"/>
                <w:sz w:val="20"/>
                <w:szCs w:val="20"/>
              </w:rPr>
              <w:t xml:space="preserve"> LLaMA-3.1 AI chatbot, created chat UI, and connected financial summary to AI coach</w:t>
            </w:r>
          </w:p>
        </w:tc>
        <w:tc>
          <w:tcPr>
            <w:tcW w:w="1485" w:type="dxa"/>
          </w:tcPr>
          <w:p w14:paraId="5075538F" w14:textId="77777777" w:rsidR="00A74D6D" w:rsidRDefault="00A74D6D">
            <w:pPr>
              <w:spacing w:line="480" w:lineRule="auto"/>
              <w:jc w:val="both"/>
              <w:rPr>
                <w:rFonts w:ascii="Times New Roman" w:eastAsia="Times New Roman" w:hAnsi="Times New Roman" w:cs="Times New Roman"/>
                <w:sz w:val="24"/>
                <w:szCs w:val="24"/>
              </w:rPr>
            </w:pPr>
          </w:p>
          <w:p w14:paraId="35D0999C" w14:textId="6B63D0B9" w:rsidR="00FA1A39" w:rsidRDefault="00FA1A39" w:rsidP="00FA1A3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641" w:type="dxa"/>
          </w:tcPr>
          <w:p w14:paraId="1EA1CF5D" w14:textId="7A70286A" w:rsidR="00A74D6D" w:rsidRDefault="00033F80" w:rsidP="00033F80">
            <w:pPr>
              <w:spacing w:line="480" w:lineRule="auto"/>
              <w:jc w:val="center"/>
              <w:rPr>
                <w:rFonts w:ascii="Times New Roman" w:eastAsia="Times New Roman" w:hAnsi="Times New Roman" w:cs="Times New Roman"/>
                <w:sz w:val="24"/>
                <w:szCs w:val="24"/>
              </w:rPr>
            </w:pPr>
            <w:r w:rsidRPr="00033F80">
              <w:rPr>
                <w:rFonts w:ascii="Times New Roman" w:eastAsia="Times New Roman" w:hAnsi="Times New Roman" w:cs="Times New Roman"/>
              </w:rPr>
              <w:t>Chatbot functional and responding well</w:t>
            </w:r>
          </w:p>
        </w:tc>
        <w:tc>
          <w:tcPr>
            <w:tcW w:w="1341" w:type="dxa"/>
          </w:tcPr>
          <w:p w14:paraId="409CE685" w14:textId="77777777" w:rsidR="00A74D6D" w:rsidRDefault="00A74D6D">
            <w:pPr>
              <w:spacing w:line="480" w:lineRule="auto"/>
              <w:jc w:val="both"/>
              <w:rPr>
                <w:rFonts w:ascii="Times New Roman" w:eastAsia="Times New Roman" w:hAnsi="Times New Roman" w:cs="Times New Roman"/>
                <w:sz w:val="24"/>
                <w:szCs w:val="24"/>
              </w:rPr>
            </w:pPr>
          </w:p>
        </w:tc>
      </w:tr>
    </w:tbl>
    <w:p w14:paraId="2434ED56" w14:textId="77777777" w:rsidR="00FA1A39" w:rsidRDefault="00FA1A39">
      <w:pPr>
        <w:spacing w:line="480" w:lineRule="auto"/>
        <w:jc w:val="both"/>
        <w:rPr>
          <w:rFonts w:ascii="Times New Roman" w:eastAsia="Times New Roman" w:hAnsi="Times New Roman" w:cs="Times New Roman"/>
          <w:b/>
          <w:sz w:val="28"/>
          <w:szCs w:val="28"/>
        </w:rPr>
      </w:pPr>
    </w:p>
    <w:p w14:paraId="15895D23" w14:textId="77777777" w:rsidR="00FA1A39" w:rsidRDefault="00FA1A39">
      <w:pPr>
        <w:spacing w:line="480" w:lineRule="auto"/>
        <w:jc w:val="both"/>
        <w:rPr>
          <w:rFonts w:ascii="Times New Roman" w:eastAsia="Times New Roman" w:hAnsi="Times New Roman" w:cs="Times New Roman"/>
          <w:b/>
          <w:sz w:val="28"/>
          <w:szCs w:val="28"/>
        </w:rPr>
      </w:pPr>
    </w:p>
    <w:p w14:paraId="20BFAA8E" w14:textId="77777777" w:rsidR="00033F80" w:rsidRDefault="00033F80">
      <w:pPr>
        <w:spacing w:line="480" w:lineRule="auto"/>
        <w:jc w:val="both"/>
        <w:rPr>
          <w:rFonts w:ascii="Times New Roman" w:eastAsia="Times New Roman" w:hAnsi="Times New Roman" w:cs="Times New Roman"/>
          <w:b/>
          <w:sz w:val="28"/>
          <w:szCs w:val="28"/>
        </w:rPr>
      </w:pPr>
    </w:p>
    <w:p w14:paraId="168DADEE" w14:textId="1D81BF01" w:rsidR="00A74D6D" w:rsidRDefault="00546A01">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References</w:t>
      </w:r>
    </w:p>
    <w:p w14:paraId="545635D0" w14:textId="5DFABE9D" w:rsidR="00A74D6D" w:rsidRDefault="00546A01">
      <w:pPr>
        <w:spacing w:line="360" w:lineRule="auto"/>
        <w:ind w:left="360" w:hanging="360"/>
        <w:jc w:val="both"/>
        <w:rPr>
          <w:rFonts w:ascii="Times New Roman" w:eastAsia="Times New Roman" w:hAnsi="Times New Roman" w:cs="Times New Roman"/>
          <w:b/>
        </w:rPr>
      </w:pPr>
      <w:r>
        <w:rPr>
          <w:rFonts w:ascii="Times New Roman" w:eastAsia="Times New Roman" w:hAnsi="Times New Roman" w:cs="Times New Roman"/>
        </w:rPr>
        <w:t xml:space="preserve"> [1] </w:t>
      </w:r>
      <w:r w:rsidR="00033F80" w:rsidRPr="00033F80">
        <w:rPr>
          <w:rFonts w:ascii="Times New Roman" w:eastAsia="Times New Roman" w:hAnsi="Times New Roman" w:cs="Times New Roman"/>
        </w:rPr>
        <w:t xml:space="preserve">M. L. Putta and P. S. Mohan, “Machine learning-based personal finance management and expense prediction,” </w:t>
      </w:r>
      <w:r w:rsidR="00033F80" w:rsidRPr="00033F80">
        <w:rPr>
          <w:rFonts w:ascii="Times New Roman" w:eastAsia="Times New Roman" w:hAnsi="Times New Roman" w:cs="Times New Roman"/>
          <w:i/>
          <w:iCs/>
        </w:rPr>
        <w:t xml:space="preserve">IEEE Trans. </w:t>
      </w:r>
      <w:proofErr w:type="spellStart"/>
      <w:r w:rsidR="00033F80" w:rsidRPr="00033F80">
        <w:rPr>
          <w:rFonts w:ascii="Times New Roman" w:eastAsia="Times New Roman" w:hAnsi="Times New Roman" w:cs="Times New Roman"/>
          <w:i/>
          <w:iCs/>
        </w:rPr>
        <w:t>Comput</w:t>
      </w:r>
      <w:proofErr w:type="spellEnd"/>
      <w:r w:rsidR="00033F80" w:rsidRPr="00033F80">
        <w:rPr>
          <w:rFonts w:ascii="Times New Roman" w:eastAsia="Times New Roman" w:hAnsi="Times New Roman" w:cs="Times New Roman"/>
          <w:i/>
          <w:iCs/>
        </w:rPr>
        <w:t>. Soc. Syst.</w:t>
      </w:r>
      <w:r w:rsidR="00033F80" w:rsidRPr="00033F80">
        <w:rPr>
          <w:rFonts w:ascii="Times New Roman" w:eastAsia="Times New Roman" w:hAnsi="Times New Roman" w:cs="Times New Roman"/>
        </w:rPr>
        <w:t>, vol. 7, no. 5, pp. 1248–1258, Oct. 2020.</w:t>
      </w:r>
    </w:p>
    <w:p w14:paraId="0A5B48CE" w14:textId="1C358B1A" w:rsidR="00A74D6D" w:rsidRDefault="00546A01">
      <w:pPr>
        <w:spacing w:line="360" w:lineRule="auto"/>
        <w:ind w:left="360" w:hanging="360"/>
        <w:jc w:val="both"/>
        <w:rPr>
          <w:rFonts w:ascii="Times New Roman" w:eastAsia="Times New Roman" w:hAnsi="Times New Roman" w:cs="Times New Roman"/>
          <w:b/>
        </w:rPr>
      </w:pPr>
      <w:r>
        <w:rPr>
          <w:rFonts w:ascii="Times New Roman" w:eastAsia="Times New Roman" w:hAnsi="Times New Roman" w:cs="Times New Roman"/>
        </w:rPr>
        <w:t xml:space="preserve"> [2] </w:t>
      </w:r>
      <w:r w:rsidR="00033F80" w:rsidRPr="00033F80">
        <w:rPr>
          <w:rFonts w:ascii="Times New Roman" w:eastAsia="Times New Roman" w:hAnsi="Times New Roman" w:cs="Times New Roman"/>
        </w:rPr>
        <w:t xml:space="preserve">A. Gupta and R. Saxena, “Automated transaction categorization using natural language processing,” in </w:t>
      </w:r>
      <w:r w:rsidR="00033F80" w:rsidRPr="00033F80">
        <w:rPr>
          <w:rFonts w:ascii="Times New Roman" w:eastAsia="Times New Roman" w:hAnsi="Times New Roman" w:cs="Times New Roman"/>
          <w:i/>
          <w:iCs/>
        </w:rPr>
        <w:t>Proc. 2021 IEEE Int. Conf. on Data Science and Advanced Analytics</w:t>
      </w:r>
      <w:r w:rsidR="00033F80" w:rsidRPr="00033F80">
        <w:rPr>
          <w:rFonts w:ascii="Times New Roman" w:eastAsia="Times New Roman" w:hAnsi="Times New Roman" w:cs="Times New Roman"/>
        </w:rPr>
        <w:t>, Porto, Portugal, Oct. 6–9, 2021, pp. 455–462.</w:t>
      </w:r>
    </w:p>
    <w:p w14:paraId="6B04AAF3" w14:textId="28A4C921" w:rsidR="00A74D6D" w:rsidRDefault="00546A01">
      <w:pPr>
        <w:spacing w:line="360" w:lineRule="auto"/>
        <w:ind w:left="360" w:hanging="360"/>
        <w:jc w:val="both"/>
        <w:rPr>
          <w:rFonts w:ascii="Times New Roman" w:eastAsia="Times New Roman" w:hAnsi="Times New Roman" w:cs="Times New Roman"/>
          <w:b/>
        </w:rPr>
      </w:pPr>
      <w:r>
        <w:rPr>
          <w:rFonts w:ascii="Times New Roman" w:eastAsia="Times New Roman" w:hAnsi="Times New Roman" w:cs="Times New Roman"/>
        </w:rPr>
        <w:t xml:space="preserve">[3] </w:t>
      </w:r>
      <w:r w:rsidR="00033F80" w:rsidRPr="00033F80">
        <w:rPr>
          <w:rFonts w:ascii="Times New Roman" w:eastAsia="Times New Roman" w:hAnsi="Times New Roman" w:cs="Times New Roman"/>
        </w:rPr>
        <w:t xml:space="preserve">I. Goodfellow, Y. Bengio and A. Courville, </w:t>
      </w:r>
      <w:r w:rsidR="00033F80" w:rsidRPr="00033F80">
        <w:rPr>
          <w:rFonts w:ascii="Times New Roman" w:eastAsia="Times New Roman" w:hAnsi="Times New Roman" w:cs="Times New Roman"/>
          <w:i/>
          <w:iCs/>
        </w:rPr>
        <w:t>Deep Learning</w:t>
      </w:r>
      <w:r w:rsidR="00033F80" w:rsidRPr="00033F80">
        <w:rPr>
          <w:rFonts w:ascii="Times New Roman" w:eastAsia="Times New Roman" w:hAnsi="Times New Roman" w:cs="Times New Roman"/>
        </w:rPr>
        <w:t>, Cambridge, MA, USA: MIT Press, 2016.</w:t>
      </w:r>
    </w:p>
    <w:p w14:paraId="2D1F1B3F" w14:textId="376171BE" w:rsidR="00A74D6D" w:rsidRDefault="00546A01">
      <w:p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b/>
        </w:rPr>
        <w:t xml:space="preserve"> </w:t>
      </w:r>
      <w:proofErr w:type="spellStart"/>
      <w:r w:rsidR="00033F80" w:rsidRPr="00033F80">
        <w:rPr>
          <w:rFonts w:ascii="Times New Roman" w:eastAsia="Times New Roman" w:hAnsi="Times New Roman" w:cs="Times New Roman"/>
        </w:rPr>
        <w:t>Streamlit</w:t>
      </w:r>
      <w:proofErr w:type="spellEnd"/>
      <w:r w:rsidR="00033F80" w:rsidRPr="00033F80">
        <w:rPr>
          <w:rFonts w:ascii="Times New Roman" w:eastAsia="Times New Roman" w:hAnsi="Times New Roman" w:cs="Times New Roman"/>
        </w:rPr>
        <w:t>, “</w:t>
      </w:r>
      <w:proofErr w:type="spellStart"/>
      <w:r w:rsidR="00033F80" w:rsidRPr="00033F80">
        <w:rPr>
          <w:rFonts w:ascii="Times New Roman" w:eastAsia="Times New Roman" w:hAnsi="Times New Roman" w:cs="Times New Roman"/>
        </w:rPr>
        <w:t>Streamlit</w:t>
      </w:r>
      <w:proofErr w:type="spellEnd"/>
      <w:r w:rsidR="00033F80" w:rsidRPr="00033F80">
        <w:rPr>
          <w:rFonts w:ascii="Times New Roman" w:eastAsia="Times New Roman" w:hAnsi="Times New Roman" w:cs="Times New Roman"/>
        </w:rPr>
        <w:t xml:space="preserve"> documentation,” [Online]. Available: </w:t>
      </w:r>
      <w:hyperlink r:id="rId12" w:tgtFrame="_new" w:history="1">
        <w:r w:rsidR="00033F80" w:rsidRPr="00033F80">
          <w:rPr>
            <w:rStyle w:val="Hyperlink"/>
            <w:rFonts w:ascii="Times New Roman" w:eastAsia="Times New Roman" w:hAnsi="Times New Roman" w:cs="Times New Roman"/>
          </w:rPr>
          <w:t>https://streamlit.io/</w:t>
        </w:r>
      </w:hyperlink>
      <w:r w:rsidR="00033F80" w:rsidRPr="00033F80">
        <w:rPr>
          <w:rFonts w:ascii="Times New Roman" w:eastAsia="Times New Roman" w:hAnsi="Times New Roman" w:cs="Times New Roman"/>
        </w:rPr>
        <w:t>. Accessed on: 27 Nov. 2025.</w:t>
      </w:r>
    </w:p>
    <w:p w14:paraId="5F3A2278" w14:textId="1A4F5EE4" w:rsidR="00033F80" w:rsidRDefault="00033F80">
      <w:p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 xml:space="preserve">[5] </w:t>
      </w:r>
      <w:r w:rsidRPr="00033F80">
        <w:rPr>
          <w:rFonts w:ascii="Times New Roman" w:eastAsia="Times New Roman" w:hAnsi="Times New Roman" w:cs="Times New Roman"/>
        </w:rPr>
        <w:t xml:space="preserve">Pandas Development Team, “Pandas: Python Data Analysis Library,” [Online]. Available: </w:t>
      </w:r>
      <w:hyperlink r:id="rId13" w:tgtFrame="_new" w:history="1">
        <w:r w:rsidRPr="00033F80">
          <w:rPr>
            <w:rStyle w:val="Hyperlink"/>
            <w:rFonts w:ascii="Times New Roman" w:eastAsia="Times New Roman" w:hAnsi="Times New Roman" w:cs="Times New Roman"/>
          </w:rPr>
          <w:t>https://pandas.pydata.org/</w:t>
        </w:r>
      </w:hyperlink>
      <w:r w:rsidRPr="00033F80">
        <w:rPr>
          <w:rFonts w:ascii="Times New Roman" w:eastAsia="Times New Roman" w:hAnsi="Times New Roman" w:cs="Times New Roman"/>
        </w:rPr>
        <w:t>. Accessed on: 27 Nov. 2025.</w:t>
      </w:r>
    </w:p>
    <w:p w14:paraId="2A6A80BB" w14:textId="55A33CC8" w:rsidR="00033F80" w:rsidRDefault="00033F80">
      <w:p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 xml:space="preserve">[6] </w:t>
      </w:r>
      <w:proofErr w:type="spellStart"/>
      <w:r w:rsidRPr="00033F80">
        <w:rPr>
          <w:rFonts w:ascii="Times New Roman" w:eastAsia="Times New Roman" w:hAnsi="Times New Roman" w:cs="Times New Roman"/>
        </w:rPr>
        <w:t>Groq</w:t>
      </w:r>
      <w:proofErr w:type="spellEnd"/>
      <w:r w:rsidRPr="00033F80">
        <w:rPr>
          <w:rFonts w:ascii="Times New Roman" w:eastAsia="Times New Roman" w:hAnsi="Times New Roman" w:cs="Times New Roman"/>
        </w:rPr>
        <w:t>,</w:t>
      </w:r>
      <w:r>
        <w:rPr>
          <w:rFonts w:ascii="Times New Roman" w:eastAsia="Times New Roman" w:hAnsi="Times New Roman" w:cs="Times New Roman"/>
        </w:rPr>
        <w:t xml:space="preserve"> </w:t>
      </w:r>
      <w:r w:rsidRPr="00033F80">
        <w:rPr>
          <w:rFonts w:ascii="Times New Roman" w:eastAsia="Times New Roman" w:hAnsi="Times New Roman" w:cs="Times New Roman"/>
        </w:rPr>
        <w:t>“</w:t>
      </w:r>
      <w:proofErr w:type="spellStart"/>
      <w:r w:rsidRPr="00033F80">
        <w:rPr>
          <w:rFonts w:ascii="Times New Roman" w:eastAsia="Times New Roman" w:hAnsi="Times New Roman" w:cs="Times New Roman"/>
        </w:rPr>
        <w:t>Groq</w:t>
      </w:r>
      <w:proofErr w:type="spellEnd"/>
      <w:r w:rsidRPr="00033F80">
        <w:rPr>
          <w:rFonts w:ascii="Times New Roman" w:eastAsia="Times New Roman" w:hAnsi="Times New Roman" w:cs="Times New Roman"/>
        </w:rPr>
        <w:t xml:space="preserve"> LLaMA-3.1 Instant API Documentation,” [Online]. Available: </w:t>
      </w:r>
      <w:hyperlink r:id="rId14" w:tgtFrame="_new" w:history="1">
        <w:r w:rsidRPr="00033F80">
          <w:rPr>
            <w:rStyle w:val="Hyperlink"/>
            <w:rFonts w:ascii="Times New Roman" w:eastAsia="Times New Roman" w:hAnsi="Times New Roman" w:cs="Times New Roman"/>
          </w:rPr>
          <w:t>https://console.groq.com/docs</w:t>
        </w:r>
      </w:hyperlink>
      <w:r w:rsidRPr="00033F80">
        <w:rPr>
          <w:rFonts w:ascii="Times New Roman" w:eastAsia="Times New Roman" w:hAnsi="Times New Roman" w:cs="Times New Roman"/>
        </w:rPr>
        <w:t>. Accessed on: 27 Nov. 2025.</w:t>
      </w:r>
    </w:p>
    <w:p w14:paraId="5D890F2E" w14:textId="420871DE" w:rsidR="00033F80" w:rsidRDefault="00033F80">
      <w:p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 xml:space="preserve">[7] </w:t>
      </w:r>
      <w:r w:rsidRPr="00033F80">
        <w:rPr>
          <w:rFonts w:ascii="Times New Roman" w:eastAsia="Times New Roman" w:hAnsi="Times New Roman" w:cs="Times New Roman"/>
        </w:rPr>
        <w:t xml:space="preserve">F. Chollet, “Building deep learning models with Python,” </w:t>
      </w:r>
      <w:r w:rsidRPr="00033F80">
        <w:rPr>
          <w:rFonts w:ascii="Times New Roman" w:eastAsia="Times New Roman" w:hAnsi="Times New Roman" w:cs="Times New Roman"/>
          <w:i/>
          <w:iCs/>
        </w:rPr>
        <w:t>J. Mach. Learn. Res.</w:t>
      </w:r>
      <w:r w:rsidRPr="00033F80">
        <w:rPr>
          <w:rFonts w:ascii="Times New Roman" w:eastAsia="Times New Roman" w:hAnsi="Times New Roman" w:cs="Times New Roman"/>
        </w:rPr>
        <w:t>, vol. 18, no. 134, pp. 1–7, 2017.</w:t>
      </w:r>
    </w:p>
    <w:p w14:paraId="1157DFDB" w14:textId="1A2582E0" w:rsidR="00033F80" w:rsidRDefault="00033F80">
      <w:pPr>
        <w:spacing w:line="360" w:lineRule="auto"/>
        <w:ind w:left="360" w:hanging="360"/>
        <w:jc w:val="both"/>
        <w:rPr>
          <w:rFonts w:ascii="Times New Roman" w:eastAsia="Times New Roman" w:hAnsi="Times New Roman" w:cs="Times New Roman"/>
          <w:b/>
        </w:rPr>
      </w:pPr>
      <w:r>
        <w:rPr>
          <w:rFonts w:ascii="Times New Roman" w:eastAsia="Times New Roman" w:hAnsi="Times New Roman" w:cs="Times New Roman"/>
        </w:rPr>
        <w:t xml:space="preserve">[8] </w:t>
      </w:r>
      <w:r w:rsidRPr="00033F80">
        <w:rPr>
          <w:rFonts w:ascii="Times New Roman" w:eastAsia="Times New Roman" w:hAnsi="Times New Roman" w:cs="Times New Roman"/>
        </w:rPr>
        <w:t xml:space="preserve">D. P. Kingma and J. Ba, “Adam: A method for stochastic optimization,” in </w:t>
      </w:r>
      <w:r w:rsidRPr="00033F80">
        <w:rPr>
          <w:rFonts w:ascii="Times New Roman" w:eastAsia="Times New Roman" w:hAnsi="Times New Roman" w:cs="Times New Roman"/>
          <w:i/>
          <w:iCs/>
        </w:rPr>
        <w:t>Proc. 3rd Int. Conf. on Learning Representations (ICLR)</w:t>
      </w:r>
      <w:r w:rsidRPr="00033F80">
        <w:rPr>
          <w:rFonts w:ascii="Times New Roman" w:eastAsia="Times New Roman" w:hAnsi="Times New Roman" w:cs="Times New Roman"/>
        </w:rPr>
        <w:t>, San Diego, USA, May 7–9, 2015, pp. 1–15.</w:t>
      </w:r>
    </w:p>
    <w:p w14:paraId="1D651A2E" w14:textId="77777777" w:rsidR="00A74D6D" w:rsidRDefault="00A74D6D">
      <w:pPr>
        <w:spacing w:line="360" w:lineRule="auto"/>
        <w:ind w:left="360" w:hanging="360"/>
        <w:jc w:val="both"/>
        <w:rPr>
          <w:rFonts w:ascii="Times New Roman" w:eastAsia="Times New Roman" w:hAnsi="Times New Roman" w:cs="Times New Roman"/>
        </w:rPr>
      </w:pPr>
    </w:p>
    <w:p w14:paraId="4AAA0577" w14:textId="77777777" w:rsidR="00A74D6D" w:rsidRDefault="00A74D6D">
      <w:pPr>
        <w:spacing w:line="360" w:lineRule="auto"/>
        <w:ind w:left="360" w:hanging="360"/>
        <w:jc w:val="both"/>
        <w:rPr>
          <w:rFonts w:ascii="Times New Roman" w:eastAsia="Times New Roman" w:hAnsi="Times New Roman" w:cs="Times New Roman"/>
          <w:sz w:val="24"/>
          <w:szCs w:val="24"/>
        </w:rPr>
      </w:pPr>
    </w:p>
    <w:p w14:paraId="77A08D41" w14:textId="77777777" w:rsidR="00A74D6D" w:rsidRDefault="00A74D6D">
      <w:pPr>
        <w:spacing w:line="360" w:lineRule="auto"/>
        <w:jc w:val="both"/>
      </w:pPr>
    </w:p>
    <w:p w14:paraId="6557ED73" w14:textId="77777777" w:rsidR="00A74D6D" w:rsidRDefault="00A74D6D">
      <w:pPr>
        <w:spacing w:line="360" w:lineRule="auto"/>
        <w:ind w:left="446" w:hanging="446"/>
        <w:jc w:val="both"/>
        <w:rPr>
          <w:rFonts w:ascii="Times New Roman" w:eastAsia="Times New Roman" w:hAnsi="Times New Roman" w:cs="Times New Roman"/>
          <w:sz w:val="24"/>
          <w:szCs w:val="24"/>
          <w:highlight w:val="white"/>
        </w:rPr>
      </w:pPr>
    </w:p>
    <w:p w14:paraId="793D31E9" w14:textId="77777777" w:rsidR="00A74D6D" w:rsidRDefault="00A74D6D">
      <w:pPr>
        <w:spacing w:line="480" w:lineRule="auto"/>
        <w:jc w:val="both"/>
        <w:rPr>
          <w:rFonts w:ascii="Times New Roman" w:eastAsia="Times New Roman" w:hAnsi="Times New Roman" w:cs="Times New Roman"/>
          <w:b/>
          <w:sz w:val="28"/>
          <w:szCs w:val="28"/>
        </w:rPr>
      </w:pPr>
    </w:p>
    <w:p w14:paraId="3BB0AF61" w14:textId="77777777" w:rsidR="00A74D6D" w:rsidRDefault="00A74D6D">
      <w:pPr>
        <w:spacing w:line="480" w:lineRule="auto"/>
        <w:jc w:val="both"/>
        <w:rPr>
          <w:rFonts w:ascii="Bookman Old Style" w:eastAsia="Bookman Old Style" w:hAnsi="Bookman Old Style" w:cs="Bookman Old Style"/>
          <w:sz w:val="32"/>
          <w:szCs w:val="32"/>
        </w:rPr>
      </w:pPr>
    </w:p>
    <w:sectPr w:rsidR="00A74D6D">
      <w:footerReference w:type="defaul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A7D9C" w14:textId="77777777" w:rsidR="007261B8" w:rsidRDefault="007261B8">
      <w:r>
        <w:separator/>
      </w:r>
    </w:p>
  </w:endnote>
  <w:endnote w:type="continuationSeparator" w:id="0">
    <w:p w14:paraId="20A4F6D3" w14:textId="77777777" w:rsidR="007261B8" w:rsidRDefault="00726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0C2193C-003B-4746-8E86-A45F676C9E13}"/>
    <w:embedBold r:id="rId2" w:fontKey="{84FF6F51-27D8-4AC5-95C4-187F096C2DE6}"/>
    <w:embedItalic r:id="rId3" w:fontKey="{B1C33D72-D4E4-40A0-BA8F-D3B5EF3C34CD}"/>
  </w:font>
  <w:font w:name="Bookman Old Style">
    <w:panose1 w:val="02050604050505020204"/>
    <w:charset w:val="00"/>
    <w:family w:val="roman"/>
    <w:pitch w:val="variable"/>
    <w:sig w:usb0="00000287" w:usb1="00000000" w:usb2="00000000" w:usb3="00000000" w:csb0="0000009F" w:csb1="00000000"/>
    <w:embedRegular r:id="rId4" w:fontKey="{F0D6AC8C-43ED-417E-8196-FF1D678AE6C5}"/>
    <w:embedBold r:id="rId5" w:fontKey="{52D3D359-954D-480B-8B4F-D3B33B12AC34}"/>
    <w:embedItalic r:id="rId6" w:fontKey="{C0873AFB-CE95-468F-992F-113F63E174A8}"/>
  </w:font>
  <w:font w:name="Cambria">
    <w:panose1 w:val="02040503050406030204"/>
    <w:charset w:val="00"/>
    <w:family w:val="roman"/>
    <w:pitch w:val="variable"/>
    <w:sig w:usb0="E00006FF" w:usb1="420024FF" w:usb2="02000000" w:usb3="00000000" w:csb0="0000019F" w:csb1="00000000"/>
    <w:embedRegular r:id="rId7" w:fontKey="{27149509-8791-4D1D-BEF6-C8AF81893B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8012" w14:textId="77777777" w:rsidR="00A74D6D" w:rsidRDefault="00A74D6D">
    <w:pPr>
      <w:pBdr>
        <w:top w:val="nil"/>
        <w:left w:val="nil"/>
        <w:bottom w:val="nil"/>
        <w:right w:val="nil"/>
        <w:between w:val="nil"/>
      </w:pBdr>
      <w:jc w:val="center"/>
      <w:rPr>
        <w:color w:val="000000"/>
      </w:rPr>
    </w:pPr>
  </w:p>
  <w:p w14:paraId="7E39E424" w14:textId="77777777" w:rsidR="00A74D6D" w:rsidRDefault="00A74D6D">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3B0C" w14:textId="77777777" w:rsidR="00A74D6D" w:rsidRDefault="00546A01">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AF3654">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A4B010B" w14:textId="77777777" w:rsidR="00A74D6D" w:rsidRDefault="00A74D6D">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908F" w14:textId="77777777" w:rsidR="007261B8" w:rsidRDefault="007261B8">
      <w:r>
        <w:separator/>
      </w:r>
    </w:p>
  </w:footnote>
  <w:footnote w:type="continuationSeparator" w:id="0">
    <w:p w14:paraId="62739E06" w14:textId="77777777" w:rsidR="007261B8" w:rsidRDefault="00726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6229B"/>
    <w:multiLevelType w:val="multilevel"/>
    <w:tmpl w:val="85F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864B2"/>
    <w:multiLevelType w:val="multilevel"/>
    <w:tmpl w:val="988C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FB4DAF"/>
    <w:multiLevelType w:val="multilevel"/>
    <w:tmpl w:val="E72A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E128F"/>
    <w:multiLevelType w:val="multilevel"/>
    <w:tmpl w:val="518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424D7"/>
    <w:multiLevelType w:val="multilevel"/>
    <w:tmpl w:val="168A2590"/>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15:restartNumberingAfterBreak="0">
    <w:nsid w:val="390B10B6"/>
    <w:multiLevelType w:val="multilevel"/>
    <w:tmpl w:val="AEF8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410CA"/>
    <w:multiLevelType w:val="multilevel"/>
    <w:tmpl w:val="90AA3590"/>
    <w:lvl w:ilvl="0">
      <w:start w:val="1"/>
      <w:numFmt w:val="decimal"/>
      <w:lvlText w:val="%1."/>
      <w:lvlJc w:val="left"/>
      <w:pPr>
        <w:ind w:left="720" w:hanging="360"/>
      </w:pPr>
      <w:rPr>
        <w:b w:val="0"/>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D1CFA"/>
    <w:multiLevelType w:val="multilevel"/>
    <w:tmpl w:val="99DE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EC3810"/>
    <w:multiLevelType w:val="multilevel"/>
    <w:tmpl w:val="EBE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54260"/>
    <w:multiLevelType w:val="multilevel"/>
    <w:tmpl w:val="4A6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576416">
    <w:abstractNumId w:val="4"/>
  </w:num>
  <w:num w:numId="2" w16cid:durableId="904798323">
    <w:abstractNumId w:val="6"/>
  </w:num>
  <w:num w:numId="3" w16cid:durableId="1614946278">
    <w:abstractNumId w:val="3"/>
  </w:num>
  <w:num w:numId="4" w16cid:durableId="1435324228">
    <w:abstractNumId w:val="8"/>
  </w:num>
  <w:num w:numId="5" w16cid:durableId="1249776889">
    <w:abstractNumId w:val="1"/>
  </w:num>
  <w:num w:numId="6" w16cid:durableId="1389720540">
    <w:abstractNumId w:val="5"/>
  </w:num>
  <w:num w:numId="7" w16cid:durableId="920213317">
    <w:abstractNumId w:val="2"/>
  </w:num>
  <w:num w:numId="8" w16cid:durableId="2081902592">
    <w:abstractNumId w:val="7"/>
  </w:num>
  <w:num w:numId="9" w16cid:durableId="569385881">
    <w:abstractNumId w:val="0"/>
  </w:num>
  <w:num w:numId="10" w16cid:durableId="906846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D6D"/>
    <w:rsid w:val="00033F80"/>
    <w:rsid w:val="000E5CDB"/>
    <w:rsid w:val="000F3D72"/>
    <w:rsid w:val="001072C8"/>
    <w:rsid w:val="001D3B5F"/>
    <w:rsid w:val="00251618"/>
    <w:rsid w:val="002A59F5"/>
    <w:rsid w:val="00317949"/>
    <w:rsid w:val="00422004"/>
    <w:rsid w:val="004374F9"/>
    <w:rsid w:val="004634E2"/>
    <w:rsid w:val="0054167D"/>
    <w:rsid w:val="00546A01"/>
    <w:rsid w:val="00552112"/>
    <w:rsid w:val="005C1048"/>
    <w:rsid w:val="005F27DF"/>
    <w:rsid w:val="00685F61"/>
    <w:rsid w:val="007261B8"/>
    <w:rsid w:val="00745AF2"/>
    <w:rsid w:val="00791D8F"/>
    <w:rsid w:val="009A151D"/>
    <w:rsid w:val="009C1C7C"/>
    <w:rsid w:val="009E086F"/>
    <w:rsid w:val="00A34FCB"/>
    <w:rsid w:val="00A74D6D"/>
    <w:rsid w:val="00AF3654"/>
    <w:rsid w:val="00B80546"/>
    <w:rsid w:val="00C02A2D"/>
    <w:rsid w:val="00C2704F"/>
    <w:rsid w:val="00D45401"/>
    <w:rsid w:val="00DE5C6E"/>
    <w:rsid w:val="00EB5CA2"/>
    <w:rsid w:val="00ED0F02"/>
    <w:rsid w:val="00EE0CB7"/>
    <w:rsid w:val="00F12116"/>
    <w:rsid w:val="00F50F11"/>
    <w:rsid w:val="00F7666E"/>
    <w:rsid w:val="00FA1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7FE02"/>
  <w15:docId w15:val="{B52097DD-919B-42BD-965E-5D461164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outlineLvl w:val="0"/>
    </w:pPr>
    <w:rPr>
      <w:color w:val="1F4E79"/>
      <w:sz w:val="32"/>
      <w:szCs w:val="32"/>
    </w:rPr>
  </w:style>
  <w:style w:type="paragraph" w:styleId="Heading2">
    <w:name w:val="heading 2"/>
    <w:basedOn w:val="Normal"/>
    <w:next w:val="Normal"/>
    <w:pPr>
      <w:keepNext/>
      <w:keepLines/>
      <w:spacing w:before="40"/>
      <w:outlineLvl w:val="1"/>
    </w:pPr>
    <w:rPr>
      <w:color w:val="1F4E79"/>
      <w:sz w:val="26"/>
      <w:szCs w:val="26"/>
    </w:rPr>
  </w:style>
  <w:style w:type="paragraph" w:styleId="Heading3">
    <w:name w:val="heading 3"/>
    <w:basedOn w:val="Normal"/>
    <w:next w:val="Normal"/>
    <w:pPr>
      <w:keepNext/>
      <w:keepLines/>
      <w:spacing w:before="40"/>
      <w:outlineLvl w:val="2"/>
    </w:pPr>
    <w:rPr>
      <w:color w:val="1E4D78"/>
      <w:sz w:val="24"/>
      <w:szCs w:val="24"/>
    </w:rPr>
  </w:style>
  <w:style w:type="paragraph" w:styleId="Heading4">
    <w:name w:val="heading 4"/>
    <w:basedOn w:val="Normal"/>
    <w:next w:val="Normal"/>
    <w:pPr>
      <w:keepNext/>
      <w:keepLines/>
      <w:spacing w:before="40"/>
      <w:outlineLvl w:val="3"/>
    </w:pPr>
    <w:rPr>
      <w:i/>
      <w:color w:val="1F4E79"/>
    </w:rPr>
  </w:style>
  <w:style w:type="paragraph" w:styleId="Heading5">
    <w:name w:val="heading 5"/>
    <w:basedOn w:val="Normal"/>
    <w:next w:val="Normal"/>
    <w:pPr>
      <w:keepNext/>
      <w:keepLines/>
      <w:spacing w:before="40"/>
      <w:outlineLvl w:val="4"/>
    </w:pPr>
    <w:rPr>
      <w:color w:val="1F4E79"/>
    </w:rPr>
  </w:style>
  <w:style w:type="paragraph" w:styleId="Heading6">
    <w:name w:val="heading 6"/>
    <w:basedOn w:val="Normal"/>
    <w:next w:val="Normal"/>
    <w:pPr>
      <w:keepNext/>
      <w:keepLines/>
      <w:spacing w:before="4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rPr>
      <w:sz w:val="56"/>
      <w:szCs w:val="56"/>
    </w:rPr>
  </w:style>
  <w:style w:type="paragraph" w:styleId="Subtitle">
    <w:name w:val="Subtitle"/>
    <w:basedOn w:val="Normal"/>
    <w:next w:val="Normal"/>
    <w:rPr>
      <w:color w:val="5A5A5A"/>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033F80"/>
    <w:rPr>
      <w:color w:val="0000FF" w:themeColor="hyperlink"/>
      <w:u w:val="single"/>
    </w:rPr>
  </w:style>
  <w:style w:type="character" w:styleId="UnresolvedMention">
    <w:name w:val="Unresolved Mention"/>
    <w:basedOn w:val="DefaultParagraphFont"/>
    <w:uiPriority w:val="99"/>
    <w:semiHidden/>
    <w:unhideWhenUsed/>
    <w:rsid w:val="00033F80"/>
    <w:rPr>
      <w:color w:val="605E5C"/>
      <w:shd w:val="clear" w:color="auto" w:fill="E1DFDD"/>
    </w:rPr>
  </w:style>
  <w:style w:type="paragraph" w:styleId="NormalWeb">
    <w:name w:val="Normal (Web)"/>
    <w:basedOn w:val="Normal"/>
    <w:uiPriority w:val="99"/>
    <w:semiHidden/>
    <w:unhideWhenUsed/>
    <w:rsid w:val="0054167D"/>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416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pandas.pydat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reamlit.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nsole.groq.com/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ABD89-27A4-4D2B-8056-AC37C2695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Divyansh Devgan</cp:lastModifiedBy>
  <cp:revision>29</cp:revision>
  <dcterms:created xsi:type="dcterms:W3CDTF">2025-11-08T05:14:00Z</dcterms:created>
  <dcterms:modified xsi:type="dcterms:W3CDTF">2025-11-27T09:59:00Z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