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58C27BE0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F227E7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5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C3E0028" w:rsidR="00283B91" w:rsidRDefault="00256CED">
            <w:pPr>
              <w:spacing w:after="0" w:line="240" w:lineRule="auto"/>
            </w:pPr>
            <w:r>
              <w:t>ID</w:t>
            </w:r>
            <w:r w:rsidR="00F227E7">
              <w:t>5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583E9C2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Pr="00C34F9D">
              <w:t>produs</w:t>
            </w:r>
            <w:proofErr w:type="spellEnd"/>
            <w:r w:rsidRPr="00C34F9D">
              <w:t xml:space="preserve"> </w:t>
            </w:r>
            <w:proofErr w:type="spellStart"/>
            <w:r w:rsidR="00F227E7">
              <w:t>tricou</w:t>
            </w:r>
            <w:proofErr w:type="spellEnd"/>
            <w:r w:rsidR="00F227E7">
              <w:t xml:space="preserve"> Bolt.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1B9D5C2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227E7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F227E7">
        <w:rPr>
          <w:rFonts w:ascii="Verdana" w:eastAsia="Times New Roman" w:hAnsi="Verdana" w:cs="Arial"/>
          <w:color w:val="000000"/>
          <w:sz w:val="20"/>
          <w:szCs w:val="20"/>
        </w:rPr>
        <w:t xml:space="preserve"> Bolt.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93A18C8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standard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2B19A05A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F227E7">
        <w:rPr>
          <w:rFonts w:ascii="Verdana" w:eastAsia="Times New Roman" w:hAnsi="Verdana" w:cs="Arial"/>
          <w:color w:val="000000"/>
          <w:sz w:val="20"/>
          <w:szCs w:val="20"/>
        </w:rPr>
        <w:t>tricou</w:t>
      </w:r>
      <w:proofErr w:type="spellEnd"/>
      <w:r w:rsidR="00F227E7">
        <w:rPr>
          <w:rFonts w:ascii="Verdana" w:eastAsia="Times New Roman" w:hAnsi="Verdana" w:cs="Arial"/>
          <w:color w:val="000000"/>
          <w:sz w:val="20"/>
          <w:szCs w:val="20"/>
        </w:rPr>
        <w:t xml:space="preserve"> Bolt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752B5285" w:rsidR="00883DC8" w:rsidRPr="00883DC8" w:rsidRDefault="00F227E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Tricoul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Bolt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are alta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culoare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decat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descriere.Este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negru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trebuie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sa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fie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gri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cu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rosu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5772AB"/>
    <w:rsid w:val="00653B47"/>
    <w:rsid w:val="00883DC8"/>
    <w:rsid w:val="00C34F9D"/>
    <w:rsid w:val="00D958A0"/>
    <w:rsid w:val="00F227E7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2024-12-12T20:48:00Z</dcterms:created>
  <dcterms:modified xsi:type="dcterms:W3CDTF">2024-12-12T20:48:00Z</dcterms:modified>
</cp:coreProperties>
</file>