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37B8B">
      <w:pPr>
        <w:rPr>
          <w:b/>
          <w:bCs/>
        </w:rPr>
      </w:pPr>
      <w:r>
        <w:rPr>
          <w:b/>
          <w:bCs/>
        </w:rPr>
        <w:t xml:space="preserve">Test Plan </w:t>
      </w:r>
      <w:r>
        <w:rPr>
          <w:rFonts w:hint="default"/>
          <w:b/>
          <w:bCs/>
          <w:lang w:val="en-US"/>
        </w:rPr>
        <w:t xml:space="preserve">Review </w:t>
      </w:r>
      <w:r>
        <w:rPr>
          <w:b/>
          <w:bCs/>
        </w:rPr>
        <w:t xml:space="preserve">pentru site-ul </w:t>
      </w:r>
      <w:r>
        <w:rPr>
          <w:rFonts w:hint="default"/>
          <w:b/>
          <w:bCs/>
          <w:lang w:val="en-US"/>
        </w:rPr>
        <w:t>www.</w:t>
      </w:r>
      <w:r>
        <w:rPr>
          <w:b/>
          <w:bCs/>
        </w:rPr>
        <w:t>saucedemo.com</w:t>
      </w:r>
    </w:p>
    <w:p w14:paraId="021FEC74">
      <w:pPr>
        <w:rPr>
          <w:rFonts w:hint="default"/>
          <w:lang w:val="en-US"/>
        </w:rPr>
      </w:pPr>
      <w:r>
        <w:rPr>
          <w:b/>
          <w:bCs/>
        </w:rPr>
        <w:t>Proiect:</w:t>
      </w:r>
      <w:r>
        <w:t xml:space="preserve"> Testare manuală – </w:t>
      </w:r>
      <w:r>
        <w:rPr>
          <w:rFonts w:hint="default"/>
        </w:rPr>
        <w:t>https://www.saucedemo.com/</w:t>
      </w:r>
      <w:r>
        <w:br w:type="textWrapping"/>
      </w:r>
      <w:r>
        <w:rPr>
          <w:b/>
          <w:bCs/>
        </w:rPr>
        <w:t>Data de început:</w:t>
      </w:r>
      <w:r>
        <w:rPr>
          <w:rFonts w:hint="default"/>
          <w:lang w:val="en-US"/>
        </w:rPr>
        <w:t xml:space="preserve"> </w:t>
      </w:r>
      <w:r>
        <w:t>11.1</w:t>
      </w:r>
      <w:r>
        <w:rPr>
          <w:rFonts w:hint="default"/>
          <w:lang w:val="en-US"/>
        </w:rPr>
        <w:t>1</w:t>
      </w:r>
      <w:r>
        <w:t>.2024</w:t>
      </w:r>
      <w:r>
        <w:br w:type="textWrapping"/>
      </w:r>
      <w:r>
        <w:rPr>
          <w:b/>
          <w:bCs/>
        </w:rPr>
        <w:t>Data estimată de finalizare:</w:t>
      </w:r>
      <w:r>
        <w:t xml:space="preserve"> 11.12.2024</w:t>
      </w:r>
      <w:r>
        <w:br w:type="textWrapping"/>
      </w:r>
      <w:r>
        <w:rPr>
          <w:b/>
          <w:bCs/>
        </w:rPr>
        <w:t>Responsabili:</w:t>
      </w:r>
      <w:r>
        <w:t xml:space="preserve"> Bogdan Barbusiu și </w:t>
      </w:r>
      <w:r>
        <w:rPr>
          <w:rFonts w:hint="default"/>
          <w:lang w:val="en-US"/>
        </w:rPr>
        <w:t>Dan Dudas</w:t>
      </w:r>
      <w:r>
        <w:br w:type="textWrapping"/>
      </w:r>
      <w:r>
        <w:rPr>
          <w:b/>
          <w:bCs/>
        </w:rPr>
        <w:t>Re</w:t>
      </w:r>
      <w:r>
        <w:rPr>
          <w:rFonts w:hint="default"/>
          <w:b/>
          <w:bCs/>
          <w:lang w:val="en-US"/>
        </w:rPr>
        <w:t>viewer</w:t>
      </w:r>
      <w:r>
        <w:rPr>
          <w:b/>
          <w:bCs/>
        </w:rPr>
        <w:t>:</w:t>
      </w:r>
      <w:r>
        <w:t xml:space="preserve"> </w:t>
      </w:r>
      <w:r>
        <w:rPr>
          <w:rFonts w:hint="default"/>
          <w:lang w:val="en-US"/>
        </w:rPr>
        <w:t>Florentina Nitu</w:t>
      </w:r>
      <w:r>
        <w:br w:type="textWrapping"/>
      </w:r>
      <w:r>
        <w:rPr>
          <w:b/>
          <w:bCs/>
        </w:rPr>
        <w:t xml:space="preserve">Data </w:t>
      </w:r>
      <w:r>
        <w:rPr>
          <w:rFonts w:hint="default"/>
          <w:b/>
          <w:bCs/>
          <w:lang w:val="en-US"/>
        </w:rPr>
        <w:t>review</w:t>
      </w:r>
      <w:r>
        <w:rPr>
          <w:b/>
          <w:bCs/>
        </w:rPr>
        <w:t>:</w:t>
      </w:r>
      <w:r>
        <w:t xml:space="preserve"> </w:t>
      </w:r>
      <w:r>
        <w:rPr>
          <w:rFonts w:hint="default"/>
          <w:lang w:val="en-US"/>
        </w:rPr>
        <w:t>22</w:t>
      </w:r>
      <w:r>
        <w:t>.1</w:t>
      </w:r>
      <w:r>
        <w:rPr>
          <w:rFonts w:hint="default"/>
          <w:lang w:val="en-US"/>
        </w:rPr>
        <w:t>1</w:t>
      </w:r>
      <w:r>
        <w:t>.2024</w:t>
      </w:r>
    </w:p>
    <w:p w14:paraId="37B093FD">
      <w:pPr>
        <w:rPr>
          <w:rFonts w:hint="default"/>
          <w:lang w:val="en-US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30D7D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Trasabilitatea la cerințele relevante.</w:t>
      </w:r>
    </w:p>
    <w:p w14:paraId="5350262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Da. Scenariile de testare urmeaza pasii logici de la functionalitatea Login si continua catre celelalte functionalitati ale site-ului</w:t>
      </w:r>
    </w:p>
    <w:p w14:paraId="7057C6D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ID-uri unice și identificabile ale cazurilor de testare.</w:t>
      </w:r>
    </w:p>
    <w:p w14:paraId="22D1259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Da</w:t>
      </w:r>
    </w:p>
    <w:p w14:paraId="21019D14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Titluri c</w:t>
      </w:r>
      <w:r>
        <w:rPr>
          <w:rFonts w:hint="default"/>
          <w:b/>
          <w:bCs/>
        </w:rPr>
        <w:t>azuri de testare</w:t>
      </w:r>
      <w:r>
        <w:rPr>
          <w:rFonts w:hint="default"/>
          <w:b/>
          <w:bCs/>
          <w:lang w:val="en-US"/>
        </w:rPr>
        <w:t xml:space="preserve"> logice si usor de inteles.</w:t>
      </w:r>
    </w:p>
    <w:p w14:paraId="5B629D8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Da</w:t>
      </w:r>
    </w:p>
    <w:p w14:paraId="4D61EB8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Flux clar și logic al pașilor cazului de testare.</w:t>
      </w:r>
    </w:p>
    <w:p w14:paraId="192B9ABF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Da</w:t>
      </w:r>
    </w:p>
    <w:p w14:paraId="02C2907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Fără duplicări sau redundanțe.</w:t>
      </w:r>
    </w:p>
    <w:p w14:paraId="1ED76FFA"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Da</w:t>
      </w:r>
    </w:p>
    <w:p w14:paraId="7A2DD579"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Test Data</w:t>
      </w:r>
    </w:p>
    <w:p w14:paraId="23C7095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Trebuie modificate in functie de cerintele pentru testarea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</w:rPr>
        <w:t>www.saucedemo.com</w:t>
      </w:r>
    </w:p>
    <w:p w14:paraId="20E99613"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Rubrica Expected Results</w:t>
      </w:r>
    </w:p>
    <w:p w14:paraId="6DEC07B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Ok. Pentru test case 2 s-ar putea mentiona ca textul din expected result este error message.</w:t>
      </w:r>
    </w:p>
    <w:p w14:paraId="5779FFDE">
      <w:pPr>
        <w:numPr>
          <w:ilvl w:val="0"/>
          <w:numId w:val="1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en-US"/>
        </w:rPr>
        <w:t>Test Coverage</w:t>
      </w:r>
    </w:p>
    <w:p w14:paraId="35C04B4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Pana la momentul review-ului - ok.</w:t>
      </w:r>
      <w:bookmarkStart w:id="0" w:name="_GoBack"/>
      <w:bookmarkEnd w:id="0"/>
    </w:p>
    <w:p w14:paraId="2D2A6C2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artdeco-reset-typography-font-family-sans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E419D"/>
    <w:multiLevelType w:val="singleLevel"/>
    <w:tmpl w:val="33EE41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D"/>
    <w:rsid w:val="0006393B"/>
    <w:rsid w:val="000A76AA"/>
    <w:rsid w:val="005B37B1"/>
    <w:rsid w:val="0097510D"/>
    <w:rsid w:val="0097711D"/>
    <w:rsid w:val="00B26116"/>
    <w:rsid w:val="00BD74C0"/>
    <w:rsid w:val="0EA24982"/>
    <w:rsid w:val="3F1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517</Words>
  <Characters>2951</Characters>
  <Lines>24</Lines>
  <Paragraphs>6</Paragraphs>
  <TotalTime>4</TotalTime>
  <ScaleCrop>false</ScaleCrop>
  <LinksUpToDate>false</LinksUpToDate>
  <CharactersWithSpaces>3462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2024-11-11T15:15:00Z</dcterms:created>
  <dc:creator>Bogdan Barbusiu</dc:creator>
  <cp:lastModifiedBy>Florentina Nitu</cp:lastModifiedBy>
  <dcterms:modified xsi:type="dcterms:W3CDTF">2024-11-24T08:04:14Z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5B276D2CFE984D2DBD67CD1B2C7B1500_12</vt:lpwstr>
  </property>
</Properties>
</file>