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A339C" w14:textId="77777777" w:rsidR="00DF7265" w:rsidRDefault="00ED6036">
      <w:pPr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2022.04.26</w:t>
      </w:r>
    </w:p>
    <w:p w14:paraId="3C9AD897" w14:textId="77777777" w:rsidR="00DF7265" w:rsidRDefault="00ED6036">
      <w:pPr>
        <w:rPr>
          <w:b/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</w:t>
      </w:r>
    </w:p>
    <w:p w14:paraId="1B73E882" w14:textId="77777777" w:rsidR="00DF7265" w:rsidRDefault="00ED603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Assertion Progress</w:t>
      </w:r>
    </w:p>
    <w:p w14:paraId="48AB79ED" w14:textId="77777777" w:rsidR="00DF7265" w:rsidRDefault="00ED6036">
      <w:pPr>
        <w:rPr>
          <w:b/>
          <w:sz w:val="28"/>
          <w:szCs w:val="28"/>
          <w:highlight w:val="yellow"/>
        </w:rPr>
      </w:pPr>
      <w:r>
        <w:rPr>
          <w:sz w:val="28"/>
          <w:szCs w:val="28"/>
        </w:rPr>
        <w:t>------------------------------------------------------------------------------------------------</w:t>
      </w:r>
    </w:p>
    <w:p w14:paraId="75714380" w14:textId="77777777" w:rsidR="00DF7265" w:rsidRDefault="00ED6036">
      <w:pPr>
        <w:numPr>
          <w:ilvl w:val="0"/>
          <w:numId w:val="14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這週進度先按照一個流水線標準的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hazard handling </w:t>
      </w:r>
      <w:r>
        <w:rPr>
          <w:rFonts w:ascii="Arial Unicode MS" w:eastAsia="Arial Unicode MS" w:hAnsi="Arial Unicode MS" w:cs="Arial Unicode MS"/>
          <w:sz w:val="28"/>
          <w:szCs w:val="28"/>
        </w:rPr>
        <w:t>寫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assertion</w:t>
      </w:r>
    </w:p>
    <w:p w14:paraId="15376D81" w14:textId="77777777" w:rsidR="00DF7265" w:rsidRDefault="00ED6036">
      <w:pPr>
        <w:numPr>
          <w:ilvl w:val="0"/>
          <w:numId w:val="14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這部分完成後會依照正常時候的功能運作寫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assertion </w:t>
      </w:r>
    </w:p>
    <w:p w14:paraId="0A70A5D7" w14:textId="77777777" w:rsidR="00DF7265" w:rsidRPr="00ED6036" w:rsidRDefault="00ED6036">
      <w:pPr>
        <w:numPr>
          <w:ilvl w:val="1"/>
          <w:numId w:val="14"/>
        </w:num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 xml:space="preserve">now → if (signal) ? hazard_handling : </w:t>
      </w:r>
      <w:r w:rsidRPr="00ED6036">
        <w:rPr>
          <w:color w:val="FF0000"/>
          <w:sz w:val="28"/>
          <w:szCs w:val="28"/>
          <w:lang w:val="en-US"/>
        </w:rPr>
        <w:t xml:space="preserve">1 </w:t>
      </w:r>
    </w:p>
    <w:p w14:paraId="1E96D085" w14:textId="77777777" w:rsidR="00DF7265" w:rsidRDefault="00ED6036">
      <w:pPr>
        <w:numPr>
          <w:ilvl w:val="2"/>
          <w:numId w:val="14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因為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always block </w:t>
      </w:r>
      <w:r>
        <w:rPr>
          <w:rFonts w:ascii="Arial Unicode MS" w:eastAsia="Arial Unicode MS" w:hAnsi="Arial Unicode MS" w:cs="Arial Unicode MS"/>
          <w:sz w:val="28"/>
          <w:szCs w:val="28"/>
        </w:rPr>
        <w:t>是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clk-depending </w:t>
      </w:r>
      <w:r>
        <w:rPr>
          <w:rFonts w:ascii="Arial Unicode MS" w:eastAsia="Arial Unicode MS" w:hAnsi="Arial Unicode MS" w:cs="Arial Unicode MS"/>
          <w:sz w:val="28"/>
          <w:szCs w:val="28"/>
        </w:rPr>
        <w:t>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</w:rPr>
        <w:t>每個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clk </w:t>
      </w:r>
      <w:r>
        <w:rPr>
          <w:rFonts w:ascii="Arial Unicode MS" w:eastAsia="Arial Unicode MS" w:hAnsi="Arial Unicode MS" w:cs="Arial Unicode MS"/>
          <w:sz w:val="28"/>
          <w:szCs w:val="28"/>
        </w:rPr>
        <w:t>會</w:t>
      </w:r>
      <w:r>
        <w:rPr>
          <w:rFonts w:ascii="Arial Unicode MS" w:eastAsia="Arial Unicode MS" w:hAnsi="Arial Unicode MS" w:cs="Arial Unicode MS"/>
          <w:sz w:val="28"/>
          <w:szCs w:val="28"/>
        </w:rPr>
        <w:t>有不同值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assign </w:t>
      </w:r>
      <w:r>
        <w:rPr>
          <w:rFonts w:ascii="Arial Unicode MS" w:eastAsia="Arial Unicode MS" w:hAnsi="Arial Unicode MS" w:cs="Arial Unicode MS"/>
          <w:sz w:val="28"/>
          <w:szCs w:val="28"/>
        </w:rPr>
        <w:t>進來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</w:rPr>
        <w:t>所以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if (!signal), </w:t>
      </w:r>
      <w:r>
        <w:rPr>
          <w:rFonts w:ascii="Arial Unicode MS" w:eastAsia="Arial Unicode MS" w:hAnsi="Arial Unicode MS" w:cs="Arial Unicode MS"/>
          <w:sz w:val="28"/>
          <w:szCs w:val="28"/>
        </w:rPr>
        <w:t>如果要寫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"reg[address] == some_data", </w:t>
      </w:r>
      <w:r>
        <w:rPr>
          <w:rFonts w:ascii="Arial Unicode MS" w:eastAsia="Arial Unicode MS" w:hAnsi="Arial Unicode MS" w:cs="Arial Unicode MS"/>
          <w:sz w:val="28"/>
          <w:szCs w:val="28"/>
        </w:rPr>
        <w:t>必須寫在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always block </w:t>
      </w:r>
      <w:r>
        <w:rPr>
          <w:rFonts w:ascii="Arial Unicode MS" w:eastAsia="Arial Unicode MS" w:hAnsi="Arial Unicode MS" w:cs="Arial Unicode MS"/>
          <w:sz w:val="28"/>
          <w:szCs w:val="28"/>
        </w:rPr>
        <w:t>裡面並用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"assert (&lt;expression&gt;)", </w:t>
      </w:r>
      <w:r>
        <w:rPr>
          <w:rFonts w:ascii="Arial Unicode MS" w:eastAsia="Arial Unicode MS" w:hAnsi="Arial Unicode MS" w:cs="Arial Unicode MS"/>
          <w:sz w:val="28"/>
          <w:szCs w:val="28"/>
        </w:rPr>
        <w:t>而不是寫在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module </w:t>
      </w:r>
      <w:r>
        <w:rPr>
          <w:rFonts w:ascii="Arial Unicode MS" w:eastAsia="Arial Unicode MS" w:hAnsi="Arial Unicode MS" w:cs="Arial Unicode MS"/>
          <w:sz w:val="28"/>
          <w:szCs w:val="28"/>
        </w:rPr>
        <w:t>裡面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</w:rPr>
        <w:t>這部分尚未實作</w:t>
      </w:r>
    </w:p>
    <w:p w14:paraId="1ACA46A0" w14:textId="77777777" w:rsidR="00DF7265" w:rsidRDefault="00ED6036">
      <w:pPr>
        <w:numPr>
          <w:ilvl w:val="2"/>
          <w:numId w:val="14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要寫</w:t>
      </w:r>
      <w:r>
        <w:rPr>
          <w:rFonts w:ascii="Arial Unicode MS" w:eastAsia="Arial Unicode MS" w:hAnsi="Arial Unicode MS" w:cs="Arial Unicode MS"/>
          <w:sz w:val="28"/>
          <w:szCs w:val="28"/>
        </w:rPr>
        <w:t>"reg[address] == some_data"</w:t>
      </w:r>
      <w:r>
        <w:rPr>
          <w:rFonts w:ascii="Arial Unicode MS" w:eastAsia="Arial Unicode MS" w:hAnsi="Arial Unicode MS" w:cs="Arial Unicode MS"/>
          <w:sz w:val="28"/>
          <w:szCs w:val="28"/>
        </w:rPr>
        <w:t>的困難處一是設計時由於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data </w:t>
      </w:r>
      <w:r>
        <w:rPr>
          <w:rFonts w:ascii="Arial Unicode MS" w:eastAsia="Arial Unicode MS" w:hAnsi="Arial Unicode MS" w:cs="Arial Unicode MS"/>
          <w:sz w:val="28"/>
          <w:szCs w:val="28"/>
        </w:rPr>
        <w:t>操作的方便性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designer </w:t>
      </w:r>
      <w:r>
        <w:rPr>
          <w:rFonts w:ascii="Arial Unicode MS" w:eastAsia="Arial Unicode MS" w:hAnsi="Arial Unicode MS" w:cs="Arial Unicode MS"/>
          <w:sz w:val="28"/>
          <w:szCs w:val="28"/>
        </w:rPr>
        <w:t>可能會把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data </w:t>
      </w:r>
      <w:r>
        <w:rPr>
          <w:rFonts w:ascii="Arial Unicode MS" w:eastAsia="Arial Unicode MS" w:hAnsi="Arial Unicode MS" w:cs="Arial Unicode MS"/>
          <w:sz w:val="28"/>
          <w:szCs w:val="28"/>
        </w:rPr>
        <w:t>做一些處理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</w:rPr>
        <w:t>而不會單純該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reg </w:t>
      </w:r>
      <w:r>
        <w:rPr>
          <w:rFonts w:ascii="Arial Unicode MS" w:eastAsia="Arial Unicode MS" w:hAnsi="Arial Unicode MS" w:cs="Arial Unicode MS"/>
          <w:sz w:val="28"/>
          <w:szCs w:val="28"/>
        </w:rPr>
        <w:t>為甚麼值就是甚麼值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</w:rPr>
        <w:t>所以可能如下圖</w:t>
      </w:r>
      <w:r>
        <w:rPr>
          <w:rFonts w:ascii="Arial Unicode MS" w:eastAsia="Arial Unicode MS" w:hAnsi="Arial Unicode MS" w:cs="Arial Unicode MS"/>
          <w:sz w:val="28"/>
          <w:szCs w:val="28"/>
        </w:rPr>
        <w:t>, instruc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tion </w:t>
      </w:r>
      <w:r>
        <w:rPr>
          <w:rFonts w:ascii="Arial Unicode MS" w:eastAsia="Arial Unicode MS" w:hAnsi="Arial Unicode MS" w:cs="Arial Unicode MS"/>
          <w:sz w:val="28"/>
          <w:szCs w:val="28"/>
        </w:rPr>
        <w:t>應該為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instru[31:0], </w:t>
      </w:r>
      <w:r>
        <w:rPr>
          <w:rFonts w:ascii="Arial Unicode MS" w:eastAsia="Arial Unicode MS" w:hAnsi="Arial Unicode MS" w:cs="Arial Unicode MS"/>
          <w:sz w:val="28"/>
          <w:szCs w:val="28"/>
        </w:rPr>
        <w:t>但因為一些操作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</w:rPr>
        <w:t>讓內部的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immediate, rs, rd, func7, func3, opcode </w:t>
      </w:r>
      <w:r>
        <w:rPr>
          <w:rFonts w:ascii="Arial Unicode MS" w:eastAsia="Arial Unicode MS" w:hAnsi="Arial Unicode MS" w:cs="Arial Unicode MS"/>
          <w:sz w:val="28"/>
          <w:szCs w:val="28"/>
        </w:rPr>
        <w:t>等順序反過來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(e.g. @ stage 4)</w:t>
      </w:r>
      <w:r>
        <w:rPr>
          <w:rFonts w:ascii="Arial Unicode MS" w:eastAsia="Arial Unicode MS" w:hAnsi="Arial Unicode MS" w:cs="Arial Unicode MS"/>
          <w:sz w:val="28"/>
          <w:szCs w:val="28"/>
        </w:rPr>
        <w:tab/>
      </w:r>
      <w:r>
        <w:rPr>
          <w:rFonts w:ascii="Arial Unicode MS" w:eastAsia="Arial Unicode MS" w:hAnsi="Arial Unicode MS" w:cs="Arial Unicode MS"/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114300" distB="114300" distL="114300" distR="114300" wp14:anchorId="1889CFF7" wp14:editId="79FBF212">
            <wp:extent cx="4443413" cy="501534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501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42677" w14:textId="77777777" w:rsidR="00DF7265" w:rsidRPr="00ED6036" w:rsidRDefault="00ED6036">
      <w:pPr>
        <w:numPr>
          <w:ilvl w:val="1"/>
          <w:numId w:val="14"/>
        </w:num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 xml:space="preserve">modify to → if (signal) ? hazard_handling : 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>一般操作</w:t>
      </w:r>
    </w:p>
    <w:p w14:paraId="034481DE" w14:textId="234714BC" w:rsidR="00DF7265" w:rsidRPr="00ED6036" w:rsidRDefault="00ED6036">
      <w:pPr>
        <w:numPr>
          <w:ilvl w:val="1"/>
          <w:numId w:val="14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並加上其他一般功能</w:t>
      </w:r>
    </w:p>
    <w:p w14:paraId="78F32318" w14:textId="52F13107" w:rsidR="00ED6036" w:rsidRPr="00ED6036" w:rsidRDefault="00ED6036">
      <w:pPr>
        <w:numPr>
          <w:ilvl w:val="1"/>
          <w:numId w:val="14"/>
        </w:num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 w:hint="eastAsia"/>
          <w:sz w:val="28"/>
          <w:szCs w:val="28"/>
          <w:lang w:val="en-US"/>
        </w:rPr>
        <w:t>currently no assertion f</w:t>
      </w:r>
      <w:r>
        <w:rPr>
          <w:rFonts w:ascii="Arial Unicode MS" w:eastAsia="Arial Unicode MS" w:hAnsi="Arial Unicode MS" w:cs="Arial Unicode MS" w:hint="eastAsia"/>
          <w:sz w:val="28"/>
          <w:szCs w:val="28"/>
          <w:lang w:val="en-US"/>
        </w:rPr>
        <w:t>or cache operation</w:t>
      </w:r>
    </w:p>
    <w:p w14:paraId="7636E4EE" w14:textId="77777777" w:rsidR="00DF7265" w:rsidRDefault="00ED6036">
      <w:pPr>
        <w:numPr>
          <w:ilvl w:val="0"/>
          <w:numId w:val="14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再來就是為避免被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src code </w:t>
      </w:r>
      <w:r>
        <w:rPr>
          <w:rFonts w:ascii="Arial Unicode MS" w:eastAsia="Arial Unicode MS" w:hAnsi="Arial Unicode MS" w:cs="Arial Unicode MS"/>
          <w:sz w:val="28"/>
          <w:szCs w:val="28"/>
        </w:rPr>
        <w:t>的判斷式影響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</w:rPr>
        <w:t>寫更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hierarchy </w:t>
      </w:r>
      <w:r>
        <w:rPr>
          <w:rFonts w:ascii="Arial Unicode MS" w:eastAsia="Arial Unicode MS" w:hAnsi="Arial Unicode MS" w:cs="Arial Unicode MS"/>
          <w:sz w:val="28"/>
          <w:szCs w:val="28"/>
        </w:rPr>
        <w:t>高的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assertion </w:t>
      </w:r>
      <w:r>
        <w:rPr>
          <w:rFonts w:ascii="Arial Unicode MS" w:eastAsia="Arial Unicode MS" w:hAnsi="Arial Unicode MS" w:cs="Arial Unicode MS"/>
          <w:sz w:val="28"/>
          <w:szCs w:val="28"/>
        </w:rPr>
        <w:t>去包他</w:t>
      </w:r>
    </w:p>
    <w:p w14:paraId="32F98303" w14:textId="77777777" w:rsidR="00DF7265" w:rsidRDefault="00ED6036">
      <w:pPr>
        <w:numPr>
          <w:ilvl w:val="0"/>
          <w:numId w:val="14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lastRenderedPageBreak/>
        <w:t>依舊用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yosys assertion, </w:t>
      </w:r>
      <w:r>
        <w:rPr>
          <w:rFonts w:ascii="Arial Unicode MS" w:eastAsia="Arial Unicode MS" w:hAnsi="Arial Unicode MS" w:cs="Arial Unicode MS"/>
          <w:sz w:val="28"/>
          <w:szCs w:val="28"/>
        </w:rPr>
        <w:t>因為方便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parse </w:t>
      </w:r>
      <w:r>
        <w:rPr>
          <w:rFonts w:ascii="Arial Unicode MS" w:eastAsia="Arial Unicode MS" w:hAnsi="Arial Unicode MS" w:cs="Arial Unicode MS"/>
          <w:sz w:val="28"/>
          <w:szCs w:val="28"/>
        </w:rPr>
        <w:t>完後不用轉</w:t>
      </w:r>
      <w:r>
        <w:rPr>
          <w:rFonts w:ascii="Arial Unicode MS" w:eastAsia="Arial Unicode MS" w:hAnsi="Arial Unicode MS" w:cs="Arial Unicode MS"/>
          <w:sz w:val="28"/>
          <w:szCs w:val="28"/>
        </w:rPr>
        <w:t>格式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</w:rPr>
        <w:t>轉變數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</w:rPr>
        <w:t>直接寫在想要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assert </w:t>
      </w:r>
      <w:r>
        <w:rPr>
          <w:rFonts w:ascii="Arial Unicode MS" w:eastAsia="Arial Unicode MS" w:hAnsi="Arial Unicode MS" w:cs="Arial Unicode MS"/>
          <w:sz w:val="28"/>
          <w:szCs w:val="28"/>
        </w:rPr>
        <w:t>的地方即可</w:t>
      </w:r>
    </w:p>
    <w:p w14:paraId="2923E0EF" w14:textId="77777777" w:rsidR="00DF7265" w:rsidRDefault="00ED6036">
      <w:pPr>
        <w:numPr>
          <w:ilvl w:val="0"/>
          <w:numId w:val="14"/>
        </w:numPr>
        <w:rPr>
          <w:color w:val="FF0000"/>
          <w:sz w:val="28"/>
          <w:szCs w:val="28"/>
        </w:rPr>
      </w:pP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>感覺到時候寫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 xml:space="preserve"> assertion 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>不太像是一個太可依賴的辦法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>因為把重要的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 xml:space="preserve"> handling 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>或判斷式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 xml:space="preserve"> assert 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>下去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>加上變數統一配合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 xml:space="preserve"> design 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>使用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>其實跟原本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 xml:space="preserve"> design 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>的寫法跟判斷的東西基本上沒差多少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>所以感覺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 xml:space="preserve"> design 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>寫好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 xml:space="preserve">, assert 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>也寫完了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 xml:space="preserve"> (?)</w:t>
      </w:r>
    </w:p>
    <w:p w14:paraId="6078F84E" w14:textId="77777777" w:rsidR="00DF7265" w:rsidRDefault="00DF7265">
      <w:pPr>
        <w:ind w:left="1440"/>
        <w:rPr>
          <w:sz w:val="28"/>
          <w:szCs w:val="28"/>
        </w:rPr>
      </w:pPr>
    </w:p>
    <w:p w14:paraId="1BDAAD1E" w14:textId="77777777" w:rsidR="00DF7265" w:rsidRDefault="00ED6036">
      <w:pPr>
        <w:rPr>
          <w:b/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</w:t>
      </w:r>
      <w:r>
        <w:rPr>
          <w:sz w:val="28"/>
          <w:szCs w:val="28"/>
        </w:rPr>
        <w:t>-----------------</w:t>
      </w:r>
    </w:p>
    <w:p w14:paraId="2F301724" w14:textId="77777777" w:rsidR="00DF7265" w:rsidRDefault="00ED603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Assertion Note</w:t>
      </w:r>
    </w:p>
    <w:p w14:paraId="62F47F3E" w14:textId="77777777" w:rsidR="00DF7265" w:rsidRDefault="00ED6036">
      <w:pPr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</w:t>
      </w:r>
    </w:p>
    <w:p w14:paraId="58C24C15" w14:textId="77777777" w:rsidR="00DF7265" w:rsidRDefault="00ED6036">
      <w:pPr>
        <w:numPr>
          <w:ilvl w:val="0"/>
          <w:numId w:val="14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因為粗略的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assertion </w:t>
      </w:r>
      <w:r>
        <w:rPr>
          <w:rFonts w:ascii="Arial Unicode MS" w:eastAsia="Arial Unicode MS" w:hAnsi="Arial Unicode MS" w:cs="Arial Unicode MS"/>
          <w:sz w:val="28"/>
          <w:szCs w:val="28"/>
        </w:rPr>
        <w:t>是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>按照正規步驟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</w:rPr>
        <w:t>以及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>按照原始碼自訂的變數</w:t>
      </w:r>
      <w:r>
        <w:rPr>
          <w:rFonts w:ascii="Arial Unicode MS" w:eastAsia="Arial Unicode MS" w:hAnsi="Arial Unicode MS" w:cs="Arial Unicode MS"/>
          <w:sz w:val="28"/>
          <w:szCs w:val="28"/>
        </w:rPr>
        <w:t>去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handle if hazard </w:t>
      </w:r>
      <w:r>
        <w:rPr>
          <w:rFonts w:ascii="Arial Unicode MS" w:eastAsia="Arial Unicode MS" w:hAnsi="Arial Unicode MS" w:cs="Arial Unicode MS"/>
          <w:sz w:val="28"/>
          <w:szCs w:val="28"/>
        </w:rPr>
        <w:t>等發生如何處理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  <w:highlight w:val="cyan"/>
        </w:rPr>
        <w:t>這些大致跟</w:t>
      </w:r>
      <w:r>
        <w:rPr>
          <w:rFonts w:ascii="Arial Unicode MS" w:eastAsia="Arial Unicode MS" w:hAnsi="Arial Unicode MS" w:cs="Arial Unicode MS"/>
          <w:sz w:val="28"/>
          <w:szCs w:val="28"/>
          <w:highlight w:val="cyan"/>
        </w:rPr>
        <w:t xml:space="preserve"> Jeter </w:t>
      </w:r>
      <w:r>
        <w:rPr>
          <w:rFonts w:ascii="Arial Unicode MS" w:eastAsia="Arial Unicode MS" w:hAnsi="Arial Unicode MS" w:cs="Arial Unicode MS"/>
          <w:sz w:val="28"/>
          <w:szCs w:val="28"/>
          <w:highlight w:val="cyan"/>
        </w:rPr>
        <w:t>的</w:t>
      </w:r>
      <w:r>
        <w:rPr>
          <w:rFonts w:ascii="Arial Unicode MS" w:eastAsia="Arial Unicode MS" w:hAnsi="Arial Unicode MS" w:cs="Arial Unicode MS"/>
          <w:sz w:val="28"/>
          <w:szCs w:val="28"/>
          <w:highlight w:val="cyan"/>
        </w:rPr>
        <w:t xml:space="preserve"> code </w:t>
      </w:r>
      <w:r>
        <w:rPr>
          <w:rFonts w:ascii="Arial Unicode MS" w:eastAsia="Arial Unicode MS" w:hAnsi="Arial Unicode MS" w:cs="Arial Unicode MS"/>
          <w:sz w:val="28"/>
          <w:szCs w:val="28"/>
          <w:highlight w:val="cyan"/>
        </w:rPr>
        <w:t>一樣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</w:rPr>
        <w:t>所以如果要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insert bug, </w:t>
      </w:r>
      <w:r>
        <w:rPr>
          <w:rFonts w:ascii="Arial Unicode MS" w:eastAsia="Arial Unicode MS" w:hAnsi="Arial Unicode MS" w:cs="Arial Unicode MS"/>
          <w:sz w:val="28"/>
          <w:szCs w:val="28"/>
        </w:rPr>
        <w:t>可能要考慮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insert </w:t>
      </w:r>
      <w:r>
        <w:rPr>
          <w:rFonts w:ascii="Arial Unicode MS" w:eastAsia="Arial Unicode MS" w:hAnsi="Arial Unicode MS" w:cs="Arial Unicode MS"/>
          <w:sz w:val="28"/>
          <w:szCs w:val="28"/>
        </w:rPr>
        <w:t>繞多圈一點的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bug, </w:t>
      </w:r>
      <w:r>
        <w:rPr>
          <w:rFonts w:ascii="Arial Unicode MS" w:eastAsia="Arial Unicode MS" w:hAnsi="Arial Unicode MS" w:cs="Arial Unicode MS"/>
          <w:sz w:val="28"/>
          <w:szCs w:val="28"/>
        </w:rPr>
        <w:t>否則可能要嘛偵測不到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forwarding bug (assertion </w:t>
      </w:r>
      <w:r>
        <w:rPr>
          <w:rFonts w:ascii="Arial Unicode MS" w:eastAsia="Arial Unicode MS" w:hAnsi="Arial Unicode MS" w:cs="Arial Unicode MS"/>
          <w:sz w:val="28"/>
          <w:szCs w:val="28"/>
        </w:rPr>
        <w:t>除非寫到這麼細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), </w:t>
      </w:r>
      <w:r>
        <w:rPr>
          <w:rFonts w:ascii="Arial Unicode MS" w:eastAsia="Arial Unicode MS" w:hAnsi="Arial Unicode MS" w:cs="Arial Unicode MS"/>
          <w:sz w:val="28"/>
          <w:szCs w:val="28"/>
        </w:rPr>
        <w:t>要嘛直接被抓到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(assertion </w:t>
      </w:r>
      <w:r>
        <w:rPr>
          <w:rFonts w:ascii="Arial Unicode MS" w:eastAsia="Arial Unicode MS" w:hAnsi="Arial Unicode MS" w:cs="Arial Unicode MS"/>
          <w:sz w:val="28"/>
          <w:szCs w:val="28"/>
        </w:rPr>
        <w:t>包含該判斷式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), </w:t>
      </w:r>
      <w:r>
        <w:rPr>
          <w:rFonts w:ascii="Arial Unicode MS" w:eastAsia="Arial Unicode MS" w:hAnsi="Arial Unicode MS" w:cs="Arial Unicode MS"/>
          <w:sz w:val="28"/>
          <w:szCs w:val="28"/>
        </w:rPr>
        <w:t>或是我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assertion </w:t>
      </w:r>
      <w:r>
        <w:rPr>
          <w:rFonts w:ascii="Arial Unicode MS" w:eastAsia="Arial Unicode MS" w:hAnsi="Arial Unicode MS" w:cs="Arial Unicode MS"/>
          <w:sz w:val="28"/>
          <w:szCs w:val="28"/>
        </w:rPr>
        <w:t>再想怎麼讓他更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hierarchy </w:t>
      </w:r>
      <w:r>
        <w:rPr>
          <w:rFonts w:ascii="Arial Unicode MS" w:eastAsia="Arial Unicode MS" w:hAnsi="Arial Unicode MS" w:cs="Arial Unicode MS"/>
          <w:sz w:val="28"/>
          <w:szCs w:val="28"/>
        </w:rPr>
        <w:t>而不是照著正規步驟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handle</w:t>
      </w:r>
    </w:p>
    <w:p w14:paraId="30EDA450" w14:textId="77777777" w:rsidR="00DF7265" w:rsidRDefault="00ED6036">
      <w:pPr>
        <w:numPr>
          <w:ilvl w:val="0"/>
          <w:numId w:val="14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ALU, jump </w:t>
      </w:r>
      <w:r>
        <w:rPr>
          <w:rFonts w:ascii="Arial Unicode MS" w:eastAsia="Arial Unicode MS" w:hAnsi="Arial Unicode MS" w:cs="Arial Unicode MS"/>
          <w:sz w:val="28"/>
          <w:szCs w:val="28"/>
        </w:rPr>
        <w:t>等細部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ALUop </w:t>
      </w:r>
      <w:r>
        <w:rPr>
          <w:rFonts w:ascii="Arial Unicode MS" w:eastAsia="Arial Unicode MS" w:hAnsi="Arial Unicode MS" w:cs="Arial Unicode MS"/>
          <w:sz w:val="28"/>
          <w:szCs w:val="28"/>
        </w:rPr>
        <w:t>操作假定都正確的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(?), i.e. </w:t>
      </w:r>
      <w:r>
        <w:rPr>
          <w:rFonts w:ascii="Arial Unicode MS" w:eastAsia="Arial Unicode MS" w:hAnsi="Arial Unicode MS" w:cs="Arial Unicode MS"/>
          <w:sz w:val="28"/>
          <w:szCs w:val="28"/>
        </w:rPr>
        <w:t>這些較低級的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bug </w:t>
      </w:r>
      <w:r>
        <w:rPr>
          <w:rFonts w:ascii="Arial Unicode MS" w:eastAsia="Arial Unicode MS" w:hAnsi="Arial Unicode MS" w:cs="Arial Unicode MS"/>
          <w:sz w:val="28"/>
          <w:szCs w:val="28"/>
        </w:rPr>
        <w:t>不會是用我們的方法偵測出來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</w:rPr>
        <w:t>因為一般的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tb </w:t>
      </w:r>
      <w:r>
        <w:rPr>
          <w:rFonts w:ascii="Arial Unicode MS" w:eastAsia="Arial Unicode MS" w:hAnsi="Arial Unicode MS" w:cs="Arial Unicode MS"/>
          <w:sz w:val="28"/>
          <w:szCs w:val="28"/>
        </w:rPr>
        <w:t>就可以抓到了</w:t>
      </w:r>
    </w:p>
    <w:p w14:paraId="27C54D02" w14:textId="77777777" w:rsidR="00DF7265" w:rsidRDefault="00ED6036">
      <w:pPr>
        <w:numPr>
          <w:ilvl w:val="0"/>
          <w:numId w:val="14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如果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assertion </w:t>
      </w:r>
      <w:r>
        <w:rPr>
          <w:rFonts w:ascii="Arial Unicode MS" w:eastAsia="Arial Unicode MS" w:hAnsi="Arial Unicode MS" w:cs="Arial Unicode MS"/>
          <w:sz w:val="28"/>
          <w:szCs w:val="28"/>
        </w:rPr>
        <w:t>會用到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internal reg, wire </w:t>
      </w:r>
      <w:r>
        <w:rPr>
          <w:rFonts w:ascii="Arial Unicode MS" w:eastAsia="Arial Unicode MS" w:hAnsi="Arial Unicode MS" w:cs="Arial Unicode MS"/>
          <w:sz w:val="28"/>
          <w:szCs w:val="28"/>
        </w:rPr>
        <w:t>的話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assert </w:t>
      </w:r>
      <w:r>
        <w:rPr>
          <w:rFonts w:ascii="Arial Unicode MS" w:eastAsia="Arial Unicode MS" w:hAnsi="Arial Unicode MS" w:cs="Arial Unicode MS"/>
          <w:sz w:val="28"/>
          <w:szCs w:val="28"/>
        </w:rPr>
        <w:t>會寫在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pipeline_stageX.v </w:t>
      </w:r>
      <w:r>
        <w:rPr>
          <w:rFonts w:ascii="Arial Unicode MS" w:eastAsia="Arial Unicode MS" w:hAnsi="Arial Unicode MS" w:cs="Arial Unicode MS"/>
          <w:sz w:val="28"/>
          <w:szCs w:val="28"/>
        </w:rPr>
        <w:t>的檔案中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</w:rPr>
        <w:t>如果只會用到該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module </w:t>
      </w:r>
      <w:r>
        <w:rPr>
          <w:rFonts w:ascii="Arial Unicode MS" w:eastAsia="Arial Unicode MS" w:hAnsi="Arial Unicode MS" w:cs="Arial Unicode MS"/>
          <w:sz w:val="28"/>
          <w:szCs w:val="28"/>
        </w:rPr>
        <w:t>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I/O, </w:t>
      </w:r>
      <w:r>
        <w:rPr>
          <w:rFonts w:ascii="Arial Unicode MS" w:eastAsia="Arial Unicode MS" w:hAnsi="Arial Unicode MS" w:cs="Arial Unicode MS"/>
          <w:sz w:val="28"/>
          <w:szCs w:val="28"/>
        </w:rPr>
        <w:t>則將他寫在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global </w:t>
      </w:r>
      <w:r>
        <w:rPr>
          <w:rFonts w:ascii="Arial Unicode MS" w:eastAsia="Arial Unicode MS" w:hAnsi="Arial Unicode MS" w:cs="Arial Unicode MS"/>
          <w:sz w:val="28"/>
          <w:szCs w:val="28"/>
        </w:rPr>
        <w:t>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RISCV_pipeline.v </w:t>
      </w:r>
      <w:r>
        <w:rPr>
          <w:rFonts w:ascii="Arial Unicode MS" w:eastAsia="Arial Unicode MS" w:hAnsi="Arial Unicode MS" w:cs="Arial Unicode MS"/>
          <w:sz w:val="28"/>
          <w:szCs w:val="28"/>
        </w:rPr>
        <w:t>中</w:t>
      </w:r>
    </w:p>
    <w:p w14:paraId="57280531" w14:textId="77777777" w:rsidR="00DF7265" w:rsidRDefault="00DF7265">
      <w:pPr>
        <w:rPr>
          <w:sz w:val="28"/>
          <w:szCs w:val="28"/>
        </w:rPr>
      </w:pPr>
    </w:p>
    <w:p w14:paraId="355BFCDF" w14:textId="77777777" w:rsidR="00DF7265" w:rsidRPr="00ED6036" w:rsidRDefault="00ED6036">
      <w:pPr>
        <w:rPr>
          <w:b/>
          <w:sz w:val="28"/>
          <w:szCs w:val="28"/>
          <w:lang w:val="en-US"/>
        </w:rPr>
      </w:pPr>
      <w:r w:rsidRPr="00ED6036">
        <w:rPr>
          <w:sz w:val="28"/>
          <w:szCs w:val="28"/>
          <w:lang w:val="en-US"/>
        </w:rPr>
        <w:t>------------------------------------------------------------------------------------------------</w:t>
      </w:r>
    </w:p>
    <w:p w14:paraId="2500C936" w14:textId="77777777" w:rsidR="00DF7265" w:rsidRPr="00ED6036" w:rsidRDefault="00ED6036">
      <w:pPr>
        <w:jc w:val="center"/>
        <w:rPr>
          <w:b/>
          <w:sz w:val="28"/>
          <w:szCs w:val="28"/>
          <w:lang w:val="en-US"/>
        </w:rPr>
      </w:pPr>
      <w:r w:rsidRPr="00ED6036">
        <w:rPr>
          <w:b/>
          <w:sz w:val="28"/>
          <w:szCs w:val="28"/>
          <w:lang w:val="en-US"/>
        </w:rPr>
        <w:t xml:space="preserve">Assertion Implementation @ </w:t>
      </w:r>
      <w:r w:rsidRPr="00ED6036">
        <w:rPr>
          <w:b/>
          <w:color w:val="FF0000"/>
          <w:sz w:val="28"/>
          <w:szCs w:val="28"/>
          <w:lang w:val="en-US"/>
        </w:rPr>
        <w:t>golden</w:t>
      </w:r>
      <w:r w:rsidRPr="00ED6036">
        <w:rPr>
          <w:b/>
          <w:sz w:val="28"/>
          <w:szCs w:val="28"/>
          <w:lang w:val="en-US"/>
        </w:rPr>
        <w:t xml:space="preserve"> RISCV</w:t>
      </w:r>
    </w:p>
    <w:p w14:paraId="2A33DA0F" w14:textId="77777777" w:rsidR="00DF7265" w:rsidRPr="00ED6036" w:rsidRDefault="00ED6036">
      <w:pPr>
        <w:jc w:val="center"/>
        <w:rPr>
          <w:b/>
          <w:sz w:val="28"/>
          <w:szCs w:val="28"/>
          <w:lang w:val="en-US"/>
        </w:rPr>
      </w:pPr>
      <w:r w:rsidRPr="00ED6036">
        <w:rPr>
          <w:b/>
          <w:sz w:val="28"/>
          <w:szCs w:val="28"/>
          <w:lang w:val="en-US"/>
        </w:rPr>
        <w:t>(Consider CHIP.v &gt; RISCV_pipeline.v, no cache operation)</w:t>
      </w:r>
    </w:p>
    <w:p w14:paraId="22414931" w14:textId="77777777" w:rsidR="00DF7265" w:rsidRDefault="00ED6036">
      <w:pPr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</w:t>
      </w:r>
    </w:p>
    <w:p w14:paraId="3DA1AB2D" w14:textId="77777777" w:rsidR="00DF7265" w:rsidRDefault="00ED6036"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</w:rPr>
        <w:t>Opcode Spec</w:t>
      </w:r>
    </w:p>
    <w:p w14:paraId="7E30B709" w14:textId="77777777" w:rsidR="00DF7265" w:rsidRDefault="00ED6036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1829759" wp14:editId="19F50016">
            <wp:extent cx="2306949" cy="4043363"/>
            <wp:effectExtent l="12700" t="12700" r="12700" b="1270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6949" cy="40433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</w:p>
    <w:p w14:paraId="2DEABE5F" w14:textId="77777777" w:rsidR="00DF7265" w:rsidRDefault="00DF7265">
      <w:pPr>
        <w:rPr>
          <w:sz w:val="28"/>
          <w:szCs w:val="28"/>
        </w:rPr>
      </w:pPr>
    </w:p>
    <w:p w14:paraId="2195FDC8" w14:textId="77777777" w:rsidR="00DF7265" w:rsidRPr="00ED6036" w:rsidRDefault="00ED6036">
      <w:pPr>
        <w:rPr>
          <w:b/>
          <w:sz w:val="28"/>
          <w:szCs w:val="28"/>
          <w:lang w:val="en-US"/>
        </w:rPr>
      </w:pPr>
      <w:r w:rsidRPr="00ED6036">
        <w:rPr>
          <w:b/>
          <w:color w:val="0000FF"/>
          <w:sz w:val="28"/>
          <w:szCs w:val="28"/>
          <w:lang w:val="en-US"/>
        </w:rPr>
        <w:t xml:space="preserve">Stage 1 </w:t>
      </w:r>
      <w:r w:rsidRPr="00ED6036">
        <w:rPr>
          <w:b/>
          <w:sz w:val="28"/>
          <w:szCs w:val="28"/>
          <w:lang w:val="en-US"/>
        </w:rPr>
        <w:t xml:space="preserve">(instruction fetch) </w:t>
      </w:r>
    </w:p>
    <w:p w14:paraId="1235AF23" w14:textId="77777777" w:rsidR="00DF7265" w:rsidRPr="00ED6036" w:rsidRDefault="00ED6036">
      <w:pPr>
        <w:rPr>
          <w:b/>
          <w:sz w:val="28"/>
          <w:szCs w:val="28"/>
          <w:lang w:val="en-US"/>
        </w:rPr>
      </w:pPr>
      <w:r w:rsidRPr="00ED6036">
        <w:rPr>
          <w:b/>
          <w:color w:val="FF0000"/>
          <w:sz w:val="28"/>
          <w:szCs w:val="28"/>
          <w:lang w:val="en-US"/>
        </w:rPr>
        <w:t xml:space="preserve">[ branch &amp; flush ] </w:t>
      </w:r>
    </w:p>
    <w:p w14:paraId="308C7E26" w14:textId="77777777" w:rsidR="00DF7265" w:rsidRDefault="00ED6036">
      <w:pPr>
        <w:rPr>
          <w:sz w:val="28"/>
          <w:szCs w:val="28"/>
        </w:rPr>
      </w:pPr>
      <w:r w:rsidRPr="00ED6036">
        <w:rPr>
          <w:sz w:val="28"/>
          <w:szCs w:val="28"/>
          <w:lang w:val="en-US"/>
        </w:rPr>
        <w:tab/>
      </w:r>
      <w:r>
        <w:rPr>
          <w:noProof/>
          <w:sz w:val="28"/>
          <w:szCs w:val="28"/>
        </w:rPr>
        <w:drawing>
          <wp:inline distT="114300" distB="114300" distL="114300" distR="114300" wp14:anchorId="6710FBCB" wp14:editId="1198969B">
            <wp:extent cx="4988181" cy="302019"/>
            <wp:effectExtent l="12700" t="12700" r="12700" b="12700"/>
            <wp:docPr id="6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8181" cy="30201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D046A2" w14:textId="77777777" w:rsidR="00DF7265" w:rsidRDefault="00ED6036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5D67574" wp14:editId="2F649F02">
            <wp:extent cx="4995863" cy="2987559"/>
            <wp:effectExtent l="12700" t="12700" r="12700" b="12700"/>
            <wp:docPr id="4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98755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326BA1" w14:textId="77777777" w:rsidR="00DF7265" w:rsidRDefault="00ED6036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234EE96" wp14:editId="03B1C8B0">
            <wp:extent cx="5005388" cy="1158742"/>
            <wp:effectExtent l="12700" t="12700" r="12700" b="1270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15874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E57AA7F" w14:textId="77777777" w:rsidR="00DF7265" w:rsidRDefault="00ED6036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66CB365" wp14:editId="232B1105">
            <wp:extent cx="4995863" cy="871371"/>
            <wp:effectExtent l="12700" t="12700" r="12700" b="12700"/>
            <wp:docPr id="3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87137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34AE04" w14:textId="77777777" w:rsidR="00DF7265" w:rsidRDefault="00ED6036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638B2CD" wp14:editId="08302EFA">
            <wp:extent cx="5005388" cy="427405"/>
            <wp:effectExtent l="12700" t="12700" r="12700" b="1270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42740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404AE3C" w14:textId="77777777" w:rsidR="00DF7265" w:rsidRDefault="00ED6036">
      <w:pPr>
        <w:rPr>
          <w:b/>
          <w:sz w:val="28"/>
          <w:szCs w:val="28"/>
        </w:rPr>
      </w:pPr>
      <w:r>
        <w:rPr>
          <w:b/>
          <w:color w:val="FF0000"/>
          <w:sz w:val="28"/>
          <w:szCs w:val="28"/>
        </w:rPr>
        <w:t>[ memory stall ]</w:t>
      </w:r>
      <w:r>
        <w:rPr>
          <w:b/>
          <w:sz w:val="28"/>
          <w:szCs w:val="28"/>
        </w:rPr>
        <w:t xml:space="preserve"> </w:t>
      </w:r>
    </w:p>
    <w:p w14:paraId="229D2B62" w14:textId="77777777" w:rsidR="00DF7265" w:rsidRDefault="00ED6036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noProof/>
          <w:sz w:val="28"/>
          <w:szCs w:val="28"/>
        </w:rPr>
        <w:drawing>
          <wp:inline distT="114300" distB="114300" distL="114300" distR="114300" wp14:anchorId="3B86F1C1" wp14:editId="42F55726">
            <wp:extent cx="1671638" cy="459883"/>
            <wp:effectExtent l="12700" t="12700" r="12700" b="12700"/>
            <wp:docPr id="5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45988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296248C" w14:textId="77777777" w:rsidR="00DF7265" w:rsidRDefault="00ED6036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noProof/>
          <w:sz w:val="28"/>
          <w:szCs w:val="28"/>
        </w:rPr>
        <w:drawing>
          <wp:inline distT="114300" distB="114300" distL="114300" distR="114300" wp14:anchorId="591D2512" wp14:editId="4E23FC54">
            <wp:extent cx="3863835" cy="2279228"/>
            <wp:effectExtent l="12700" t="12700" r="12700" b="12700"/>
            <wp:docPr id="5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3835" cy="227922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504CF72" w14:textId="77777777" w:rsidR="00DF7265" w:rsidRDefault="00ED6036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noProof/>
          <w:sz w:val="28"/>
          <w:szCs w:val="28"/>
        </w:rPr>
        <w:drawing>
          <wp:inline distT="114300" distB="114300" distL="114300" distR="114300" wp14:anchorId="559405B8" wp14:editId="2AAC5091">
            <wp:extent cx="4981575" cy="190500"/>
            <wp:effectExtent l="12700" t="12700" r="12700" b="12700"/>
            <wp:docPr id="3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90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973849" w14:textId="77777777" w:rsidR="00DF7265" w:rsidRDefault="00ED6036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114300" distB="114300" distL="114300" distR="114300" wp14:anchorId="2F9B93A8" wp14:editId="7E7C6AB8">
            <wp:extent cx="4986338" cy="2137002"/>
            <wp:effectExtent l="12700" t="12700" r="12700" b="12700"/>
            <wp:docPr id="5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13700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8571A45" w14:textId="77777777" w:rsidR="00DF7265" w:rsidRDefault="00ED6036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noProof/>
          <w:sz w:val="28"/>
          <w:szCs w:val="28"/>
        </w:rPr>
        <w:drawing>
          <wp:inline distT="114300" distB="114300" distL="114300" distR="114300" wp14:anchorId="06171B1E" wp14:editId="3F78148E">
            <wp:extent cx="4281488" cy="512072"/>
            <wp:effectExtent l="12700" t="12700" r="12700" b="12700"/>
            <wp:docPr id="68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51207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0978310" w14:textId="77777777" w:rsidR="00DF7265" w:rsidRDefault="00ED6036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  <w:sz w:val="28"/>
          <w:szCs w:val="28"/>
        </w:rPr>
        <w:drawing>
          <wp:inline distT="114300" distB="114300" distL="114300" distR="114300" wp14:anchorId="7CB97070" wp14:editId="711B6542">
            <wp:extent cx="4300538" cy="1350276"/>
            <wp:effectExtent l="12700" t="12700" r="12700" b="1270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135027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F8BC6EB" w14:textId="77777777" w:rsidR="00DF7265" w:rsidRDefault="00ED6036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3087675" wp14:editId="36B54C7B">
            <wp:extent cx="3871913" cy="509462"/>
            <wp:effectExtent l="12700" t="12700" r="12700" b="1270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50946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5AF17F" w14:textId="77777777" w:rsidR="00DF7265" w:rsidRPr="00ED6036" w:rsidRDefault="00ED6036">
      <w:pPr>
        <w:rPr>
          <w:b/>
          <w:color w:val="FF0000"/>
          <w:sz w:val="28"/>
          <w:szCs w:val="28"/>
          <w:lang w:val="en-US"/>
        </w:rPr>
      </w:pPr>
      <w:r w:rsidRPr="00ED6036">
        <w:rPr>
          <w:b/>
          <w:color w:val="FF0000"/>
          <w:sz w:val="28"/>
          <w:szCs w:val="28"/>
          <w:lang w:val="en-US"/>
        </w:rPr>
        <w:t xml:space="preserve">[ load-use hazard ] </w:t>
      </w:r>
    </w:p>
    <w:p w14:paraId="6BEF83F4" w14:textId="77777777" w:rsidR="00DF7265" w:rsidRDefault="00ED6036">
      <w:pPr>
        <w:numPr>
          <w:ilvl w:val="0"/>
          <w:numId w:val="12"/>
        </w:numPr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Data Hazard, “Load”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指令需在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stage 4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才能從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memory access</w:t>
      </w:r>
    </w:p>
    <w:p w14:paraId="5EA61A5B" w14:textId="77777777" w:rsidR="00DF7265" w:rsidRDefault="00ED6036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noProof/>
          <w:sz w:val="28"/>
          <w:szCs w:val="28"/>
        </w:rPr>
        <w:drawing>
          <wp:inline distT="114300" distB="114300" distL="114300" distR="114300" wp14:anchorId="6443ECB0" wp14:editId="1CDC0C42">
            <wp:extent cx="3995738" cy="457983"/>
            <wp:effectExtent l="12700" t="12700" r="12700" b="1270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45798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54DF27F" w14:textId="77777777" w:rsidR="00DF7265" w:rsidRDefault="00ED6036">
      <w:pPr>
        <w:ind w:firstLine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40CEFE2B" wp14:editId="5FF98851">
            <wp:extent cx="4012114" cy="2603416"/>
            <wp:effectExtent l="12700" t="12700" r="12700" b="12700"/>
            <wp:docPr id="63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2114" cy="260341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A5CB905" w14:textId="77777777" w:rsidR="00DF7265" w:rsidRDefault="00ED6036">
      <w:pPr>
        <w:ind w:firstLine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02EF7D52" wp14:editId="38A769DD">
            <wp:extent cx="4018357" cy="2970380"/>
            <wp:effectExtent l="12700" t="12700" r="12700" b="12700"/>
            <wp:docPr id="3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8357" cy="29703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32C837" w14:textId="77777777" w:rsidR="00DF7265" w:rsidRDefault="00ED6036">
      <w:pPr>
        <w:ind w:firstLine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09950A2C" wp14:editId="35B3FE05">
            <wp:extent cx="4033838" cy="390147"/>
            <wp:effectExtent l="12700" t="12700" r="12700" b="12700"/>
            <wp:docPr id="6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39014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379FD3" w14:textId="77777777" w:rsidR="00DF7265" w:rsidRDefault="00ED6036">
      <w:pPr>
        <w:ind w:firstLine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5524DCF5" wp14:editId="023D865D">
            <wp:extent cx="4043363" cy="241796"/>
            <wp:effectExtent l="12700" t="12700" r="12700" b="12700"/>
            <wp:docPr id="5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4179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DFB4430" w14:textId="77777777" w:rsidR="00DF7265" w:rsidRDefault="00ED6036">
      <w:pPr>
        <w:rPr>
          <w:b/>
          <w:sz w:val="28"/>
          <w:szCs w:val="28"/>
        </w:rPr>
      </w:pPr>
      <w:r>
        <w:rPr>
          <w:b/>
          <w:color w:val="FF0000"/>
          <w:sz w:val="28"/>
          <w:szCs w:val="28"/>
        </w:rPr>
        <w:t>[ if no special case ]</w:t>
      </w:r>
      <w:r>
        <w:rPr>
          <w:b/>
          <w:sz w:val="28"/>
          <w:szCs w:val="28"/>
        </w:rPr>
        <w:t xml:space="preserve"> </w:t>
      </w:r>
    </w:p>
    <w:p w14:paraId="7B739371" w14:textId="77777777" w:rsidR="00DF7265" w:rsidRPr="00ED6036" w:rsidRDefault="00ED6036">
      <w:pPr>
        <w:numPr>
          <w:ilvl w:val="0"/>
          <w:numId w:val="10"/>
        </w:numPr>
        <w:rPr>
          <w:sz w:val="28"/>
          <w:szCs w:val="28"/>
          <w:lang w:val="en-US"/>
        </w:rPr>
      </w:pPr>
      <w:r w:rsidRPr="00ED6036">
        <w:rPr>
          <w:sz w:val="28"/>
          <w:szCs w:val="28"/>
          <w:lang w:val="en-US"/>
        </w:rPr>
        <w:t>parameters will directly pass to stage 2, so no need assertion</w:t>
      </w:r>
    </w:p>
    <w:p w14:paraId="1BEC441F" w14:textId="77777777" w:rsidR="00DF7265" w:rsidRDefault="00ED6036">
      <w:pPr>
        <w:numPr>
          <w:ilvl w:val="1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PC_1, instruction_1, prev_taken_1</w:t>
      </w:r>
    </w:p>
    <w:p w14:paraId="51FE2CA8" w14:textId="77777777" w:rsidR="00DF7265" w:rsidRDefault="00DF7265">
      <w:pPr>
        <w:rPr>
          <w:sz w:val="28"/>
          <w:szCs w:val="28"/>
        </w:rPr>
      </w:pPr>
    </w:p>
    <w:p w14:paraId="1F04093E" w14:textId="77777777" w:rsidR="00DF7265" w:rsidRDefault="00ED6036">
      <w:pPr>
        <w:rPr>
          <w:b/>
          <w:sz w:val="28"/>
          <w:szCs w:val="28"/>
          <w:highlight w:val="cyan"/>
        </w:rPr>
      </w:pPr>
      <w:r>
        <w:rPr>
          <w:b/>
          <w:sz w:val="28"/>
          <w:szCs w:val="28"/>
          <w:highlight w:val="cyan"/>
        </w:rPr>
        <w:t>[Stage 1 Simulation]</w:t>
      </w:r>
    </w:p>
    <w:p w14:paraId="78E34BB0" w14:textId="77777777" w:rsidR="00DF7265" w:rsidRPr="00ED6036" w:rsidRDefault="00ED6036">
      <w:p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→ cd Baseline/src</w:t>
      </w:r>
    </w:p>
    <w:p w14:paraId="42DB99AC" w14:textId="77777777" w:rsidR="00DF7265" w:rsidRPr="00ED6036" w:rsidRDefault="00ED6036">
      <w:p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→ read -sv ALUPipeline/RISCV_pipeline.v</w:t>
      </w:r>
    </w:p>
    <w:p w14:paraId="7DA32356" w14:textId="77777777" w:rsidR="00DF7265" w:rsidRPr="00ED6036" w:rsidRDefault="00ED6036">
      <w:p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→ hierarchy -top RISCV_Pipeline</w:t>
      </w:r>
    </w:p>
    <w:p w14:paraId="768FA1DC" w14:textId="77777777" w:rsidR="00DF7265" w:rsidRPr="00ED6036" w:rsidRDefault="00ED6036">
      <w:p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→ prep -top RISCV_Pipeline</w:t>
      </w:r>
    </w:p>
    <w:p w14:paraId="7F416C6E" w14:textId="77777777" w:rsidR="00DF7265" w:rsidRPr="00ED6036" w:rsidRDefault="00ED6036">
      <w:pPr>
        <w:rPr>
          <w:color w:val="FF0000"/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 xml:space="preserve">→ sim -vcd debug_temp/test.fst </w:t>
      </w:r>
      <w:r w:rsidRPr="00ED6036">
        <w:rPr>
          <w:color w:val="FF0000"/>
          <w:sz w:val="28"/>
          <w:szCs w:val="28"/>
          <w:lang w:val="en-US"/>
        </w:rPr>
        <w:t>(no bug is detected)</w:t>
      </w:r>
    </w:p>
    <w:p w14:paraId="0BE9AD61" w14:textId="77777777" w:rsidR="00DF7265" w:rsidRDefault="00ED6036">
      <w:pPr>
        <w:rPr>
          <w:sz w:val="28"/>
          <w:szCs w:val="28"/>
        </w:rPr>
      </w:pPr>
      <w:r w:rsidRPr="00ED6036">
        <w:rPr>
          <w:sz w:val="28"/>
          <w:szCs w:val="28"/>
          <w:lang w:val="en-US"/>
        </w:rPr>
        <w:tab/>
      </w:r>
      <w:r>
        <w:rPr>
          <w:noProof/>
          <w:sz w:val="28"/>
          <w:szCs w:val="28"/>
        </w:rPr>
        <w:drawing>
          <wp:inline distT="114300" distB="114300" distL="114300" distR="114300" wp14:anchorId="0D584BB8" wp14:editId="0F5D9296">
            <wp:extent cx="1814513" cy="1942974"/>
            <wp:effectExtent l="0" t="0" r="0" b="0"/>
            <wp:docPr id="5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45739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942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>
        <w:rPr>
          <w:noProof/>
          <w:sz w:val="28"/>
          <w:szCs w:val="28"/>
        </w:rPr>
        <w:drawing>
          <wp:inline distT="114300" distB="114300" distL="114300" distR="114300" wp14:anchorId="13CD4C94" wp14:editId="45FF7333">
            <wp:extent cx="2152650" cy="1952625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t="5403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D07A1" w14:textId="77777777" w:rsidR="00DF7265" w:rsidRDefault="00DF7265">
      <w:pPr>
        <w:rPr>
          <w:sz w:val="28"/>
          <w:szCs w:val="28"/>
        </w:rPr>
      </w:pPr>
    </w:p>
    <w:p w14:paraId="6F0A7777" w14:textId="77777777" w:rsidR="00DF7265" w:rsidRDefault="00ED6036">
      <w:pPr>
        <w:rPr>
          <w:b/>
          <w:color w:val="FF0000"/>
          <w:sz w:val="28"/>
          <w:szCs w:val="28"/>
        </w:rPr>
      </w:pPr>
      <w:r>
        <w:rPr>
          <w:b/>
          <w:color w:val="0000FF"/>
          <w:sz w:val="28"/>
          <w:szCs w:val="28"/>
        </w:rPr>
        <w:t xml:space="preserve">Stage 2 </w:t>
      </w:r>
      <w:r>
        <w:rPr>
          <w:b/>
          <w:sz w:val="28"/>
          <w:szCs w:val="28"/>
        </w:rPr>
        <w:t xml:space="preserve">(instruction decode) </w:t>
      </w:r>
      <w:r>
        <w:rPr>
          <w:b/>
          <w:color w:val="FF0000"/>
          <w:sz w:val="28"/>
          <w:szCs w:val="28"/>
        </w:rPr>
        <w:t xml:space="preserve"> </w:t>
      </w:r>
    </w:p>
    <w:p w14:paraId="7F95F11C" w14:textId="77777777" w:rsidR="00DF7265" w:rsidRDefault="00ED6036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[ flush ]</w:t>
      </w:r>
    </w:p>
    <w:p w14:paraId="364FBA21" w14:textId="77777777" w:rsidR="00DF7265" w:rsidRDefault="00ED6036">
      <w:pPr>
        <w:ind w:firstLine="720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114300" distB="114300" distL="114300" distR="114300" wp14:anchorId="73F35686" wp14:editId="594B3B34">
            <wp:extent cx="4081463" cy="949177"/>
            <wp:effectExtent l="12700" t="12700" r="12700" b="12700"/>
            <wp:docPr id="60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94917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b/>
          <w:color w:val="FF0000"/>
          <w:sz w:val="28"/>
          <w:szCs w:val="28"/>
        </w:rPr>
        <w:t xml:space="preserve"> </w:t>
      </w:r>
    </w:p>
    <w:p w14:paraId="2BA460AD" w14:textId="77777777" w:rsidR="00DF7265" w:rsidRDefault="00ED6036">
      <w:pPr>
        <w:ind w:firstLine="720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lastRenderedPageBreak/>
        <w:drawing>
          <wp:inline distT="114300" distB="114300" distL="114300" distR="114300" wp14:anchorId="362B22B7" wp14:editId="2FDFA4BE">
            <wp:extent cx="4081463" cy="1591396"/>
            <wp:effectExtent l="12700" t="12700" r="12700" b="12700"/>
            <wp:docPr id="5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159139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1D9AC6" w14:textId="77777777" w:rsidR="00DF7265" w:rsidRDefault="00ED6036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[ memory stall ]</w:t>
      </w:r>
    </w:p>
    <w:p w14:paraId="76C7742B" w14:textId="77777777" w:rsidR="00DF7265" w:rsidRDefault="00ED6036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ab/>
      </w:r>
      <w:r>
        <w:rPr>
          <w:b/>
          <w:noProof/>
          <w:color w:val="FF0000"/>
          <w:sz w:val="28"/>
          <w:szCs w:val="28"/>
        </w:rPr>
        <w:drawing>
          <wp:inline distT="114300" distB="114300" distL="114300" distR="114300" wp14:anchorId="31BFD3D5" wp14:editId="272E5ECF">
            <wp:extent cx="4362425" cy="1103142"/>
            <wp:effectExtent l="12700" t="12700" r="12700" b="12700"/>
            <wp:docPr id="3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25" cy="110314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C09872" w14:textId="77777777" w:rsidR="00DF7265" w:rsidRDefault="00ED6036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ab/>
      </w:r>
      <w:r>
        <w:rPr>
          <w:b/>
          <w:noProof/>
          <w:color w:val="FF0000"/>
          <w:sz w:val="28"/>
          <w:szCs w:val="28"/>
        </w:rPr>
        <w:drawing>
          <wp:inline distT="114300" distB="114300" distL="114300" distR="114300" wp14:anchorId="38F7E92A" wp14:editId="19B8D26B">
            <wp:extent cx="4367213" cy="1771251"/>
            <wp:effectExtent l="12700" t="12700" r="12700" b="1270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177125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3A52CF2" w14:textId="77777777" w:rsidR="00DF7265" w:rsidRPr="00ED6036" w:rsidRDefault="00ED6036">
      <w:pPr>
        <w:rPr>
          <w:b/>
          <w:color w:val="FF0000"/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b/>
          <w:color w:val="FF0000"/>
          <w:sz w:val="28"/>
          <w:szCs w:val="28"/>
          <w:lang w:val="en-US"/>
        </w:rPr>
        <w:t xml:space="preserve">[ data hazard → load-use hazard </w:t>
      </w:r>
      <w:r w:rsidRPr="00ED6036">
        <w:rPr>
          <w:rFonts w:ascii="Arial Unicode MS" w:eastAsia="Arial Unicode MS" w:hAnsi="Arial Unicode MS" w:cs="Arial Unicode MS"/>
          <w:b/>
          <w:sz w:val="28"/>
          <w:szCs w:val="28"/>
          <w:lang w:val="en-US"/>
        </w:rPr>
        <w:t>→ handle by “interlock”</w:t>
      </w:r>
      <w:r w:rsidRPr="00ED6036">
        <w:rPr>
          <w:b/>
          <w:color w:val="FF0000"/>
          <w:sz w:val="28"/>
          <w:szCs w:val="28"/>
          <w:lang w:val="en-US"/>
        </w:rPr>
        <w:t xml:space="preserve"> ]</w:t>
      </w:r>
    </w:p>
    <w:p w14:paraId="52BA3075" w14:textId="77777777" w:rsidR="00DF7265" w:rsidRDefault="00ED6036">
      <w:pPr>
        <w:rPr>
          <w:b/>
          <w:color w:val="FF0000"/>
          <w:sz w:val="28"/>
          <w:szCs w:val="28"/>
        </w:rPr>
      </w:pPr>
      <w:r w:rsidRPr="00ED6036">
        <w:rPr>
          <w:b/>
          <w:color w:val="FF0000"/>
          <w:sz w:val="28"/>
          <w:szCs w:val="28"/>
          <w:lang w:val="en-US"/>
        </w:rPr>
        <w:tab/>
      </w:r>
      <w:r>
        <w:rPr>
          <w:b/>
          <w:noProof/>
          <w:sz w:val="28"/>
          <w:szCs w:val="28"/>
        </w:rPr>
        <w:drawing>
          <wp:inline distT="114300" distB="114300" distL="114300" distR="114300" wp14:anchorId="626D0466" wp14:editId="0B4E995F">
            <wp:extent cx="3995738" cy="457983"/>
            <wp:effectExtent l="12700" t="12700" r="12700" b="1270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45798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BE1CB99" w14:textId="77777777" w:rsidR="00DF7265" w:rsidRDefault="00ED6036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ab/>
      </w:r>
      <w:r>
        <w:rPr>
          <w:b/>
          <w:noProof/>
          <w:color w:val="FF0000"/>
          <w:sz w:val="28"/>
          <w:szCs w:val="28"/>
        </w:rPr>
        <w:drawing>
          <wp:inline distT="114300" distB="114300" distL="114300" distR="114300" wp14:anchorId="615E7C98" wp14:editId="00DEBE12">
            <wp:extent cx="3989867" cy="2596896"/>
            <wp:effectExtent l="12700" t="12700" r="12700" b="12700"/>
            <wp:docPr id="44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9867" cy="259689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04C9748" w14:textId="77777777" w:rsidR="00DF7265" w:rsidRDefault="00ED6036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lastRenderedPageBreak/>
        <w:tab/>
      </w:r>
      <w:r>
        <w:rPr>
          <w:b/>
          <w:noProof/>
          <w:color w:val="FF0000"/>
          <w:sz w:val="28"/>
          <w:szCs w:val="28"/>
        </w:rPr>
        <w:drawing>
          <wp:inline distT="114300" distB="114300" distL="114300" distR="114300" wp14:anchorId="7C2E6CC3" wp14:editId="1C0F65D6">
            <wp:extent cx="4595813" cy="676630"/>
            <wp:effectExtent l="12700" t="12700" r="12700" b="12700"/>
            <wp:docPr id="58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6766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55471D0" w14:textId="77777777" w:rsidR="00DF7265" w:rsidRDefault="00ED6036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ab/>
      </w:r>
      <w:r>
        <w:rPr>
          <w:b/>
          <w:noProof/>
          <w:color w:val="FF0000"/>
          <w:sz w:val="28"/>
          <w:szCs w:val="28"/>
        </w:rPr>
        <w:drawing>
          <wp:inline distT="114300" distB="114300" distL="114300" distR="114300" wp14:anchorId="15C27E77" wp14:editId="617A45CA">
            <wp:extent cx="4576763" cy="322842"/>
            <wp:effectExtent l="12700" t="12700" r="12700" b="12700"/>
            <wp:docPr id="2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32284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9EE513" w14:textId="77777777" w:rsidR="00DF7265" w:rsidRPr="00ED6036" w:rsidRDefault="00ED6036">
      <w:pPr>
        <w:rPr>
          <w:b/>
          <w:color w:val="FF0000"/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b/>
          <w:color w:val="FF0000"/>
          <w:sz w:val="28"/>
          <w:szCs w:val="28"/>
          <w:lang w:val="en-US"/>
        </w:rPr>
        <w:t xml:space="preserve">[ data hazard → need undefined value </w:t>
      </w:r>
      <w:r w:rsidRPr="00ED6036">
        <w:rPr>
          <w:rFonts w:ascii="Arial Unicode MS" w:eastAsia="Arial Unicode MS" w:hAnsi="Arial Unicode MS" w:cs="Arial Unicode MS"/>
          <w:b/>
          <w:sz w:val="28"/>
          <w:szCs w:val="28"/>
          <w:lang w:val="en-US"/>
        </w:rPr>
        <w:t>→ handle by “forwarding”</w:t>
      </w:r>
      <w:r w:rsidRPr="00ED6036">
        <w:rPr>
          <w:b/>
          <w:color w:val="FF0000"/>
          <w:sz w:val="28"/>
          <w:szCs w:val="28"/>
          <w:lang w:val="en-US"/>
        </w:rPr>
        <w:t xml:space="preserve"> ]</w:t>
      </w:r>
    </w:p>
    <w:p w14:paraId="51C6B955" w14:textId="77777777" w:rsidR="00DF7265" w:rsidRDefault="00ED6036">
      <w:pPr>
        <w:rPr>
          <w:b/>
          <w:color w:val="FF0000"/>
          <w:sz w:val="28"/>
          <w:szCs w:val="28"/>
        </w:rPr>
      </w:pPr>
      <w:r w:rsidRPr="00ED6036">
        <w:rPr>
          <w:b/>
          <w:color w:val="FF0000"/>
          <w:sz w:val="28"/>
          <w:szCs w:val="28"/>
          <w:lang w:val="en-US"/>
        </w:rPr>
        <w:tab/>
      </w:r>
      <w:r>
        <w:rPr>
          <w:b/>
          <w:noProof/>
          <w:color w:val="FF0000"/>
          <w:sz w:val="28"/>
          <w:szCs w:val="28"/>
        </w:rPr>
        <w:drawing>
          <wp:inline distT="114300" distB="114300" distL="114300" distR="114300" wp14:anchorId="2AD436D1" wp14:editId="2A47C100">
            <wp:extent cx="4129088" cy="790076"/>
            <wp:effectExtent l="12700" t="12700" r="12700" b="1270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79007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FC0CAE5" w14:textId="77777777" w:rsidR="00DF7265" w:rsidRDefault="00ED6036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ab/>
      </w:r>
      <w:r>
        <w:rPr>
          <w:b/>
          <w:noProof/>
          <w:color w:val="FF0000"/>
          <w:sz w:val="28"/>
          <w:szCs w:val="28"/>
        </w:rPr>
        <w:drawing>
          <wp:inline distT="114300" distB="114300" distL="114300" distR="114300" wp14:anchorId="1DC3E502" wp14:editId="7F35468E">
            <wp:extent cx="4733000" cy="3309938"/>
            <wp:effectExtent l="12700" t="12700" r="12700" b="12700"/>
            <wp:docPr id="3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000" cy="33099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23484F0" w14:textId="77777777" w:rsidR="00DF7265" w:rsidRDefault="00ED6036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lastRenderedPageBreak/>
        <w:tab/>
      </w:r>
      <w:r>
        <w:rPr>
          <w:b/>
          <w:noProof/>
          <w:color w:val="FF0000"/>
          <w:sz w:val="28"/>
          <w:szCs w:val="28"/>
        </w:rPr>
        <w:drawing>
          <wp:inline distT="114300" distB="114300" distL="114300" distR="114300" wp14:anchorId="39E0A4B5" wp14:editId="7A1B759D">
            <wp:extent cx="4738688" cy="4209991"/>
            <wp:effectExtent l="12700" t="12700" r="12700" b="127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420999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3DCCB8C" w14:textId="77777777" w:rsidR="00DF7265" w:rsidRPr="00ED6036" w:rsidRDefault="00ED6036">
      <w:pPr>
        <w:rPr>
          <w:b/>
          <w:color w:val="FF0000"/>
          <w:sz w:val="28"/>
          <w:szCs w:val="28"/>
          <w:lang w:val="en-US"/>
        </w:rPr>
      </w:pPr>
      <w:r>
        <w:rPr>
          <w:b/>
          <w:color w:val="FF0000"/>
          <w:sz w:val="28"/>
          <w:szCs w:val="28"/>
        </w:rPr>
        <w:tab/>
      </w:r>
      <w:r w:rsidRPr="00ED6036">
        <w:rPr>
          <w:b/>
          <w:color w:val="FF0000"/>
          <w:sz w:val="28"/>
          <w:szCs w:val="28"/>
          <w:lang w:val="en-US"/>
        </w:rPr>
        <w:t xml:space="preserve">(stage 5: drag wire to </w:t>
      </w:r>
      <w:r w:rsidRPr="00ED6036">
        <w:rPr>
          <w:b/>
          <w:sz w:val="28"/>
          <w:szCs w:val="28"/>
          <w:lang w:val="en-US"/>
        </w:rPr>
        <w:t>write_back</w:t>
      </w:r>
      <w:r w:rsidRPr="00ED6036">
        <w:rPr>
          <w:b/>
          <w:color w:val="FF0000"/>
          <w:sz w:val="28"/>
          <w:szCs w:val="28"/>
          <w:lang w:val="en-US"/>
        </w:rPr>
        <w:t xml:space="preserve"> to </w:t>
      </w:r>
      <w:r w:rsidRPr="00ED6036">
        <w:rPr>
          <w:b/>
          <w:sz w:val="28"/>
          <w:szCs w:val="28"/>
          <w:lang w:val="en-US"/>
        </w:rPr>
        <w:t>register_bank</w:t>
      </w:r>
      <w:r w:rsidRPr="00ED6036">
        <w:rPr>
          <w:b/>
          <w:color w:val="FF0000"/>
          <w:sz w:val="28"/>
          <w:szCs w:val="28"/>
          <w:lang w:val="en-US"/>
        </w:rPr>
        <w:t>)</w:t>
      </w:r>
    </w:p>
    <w:p w14:paraId="687983F6" w14:textId="77777777" w:rsidR="00DF7265" w:rsidRDefault="00ED6036">
      <w:pPr>
        <w:rPr>
          <w:b/>
          <w:color w:val="FF0000"/>
          <w:sz w:val="28"/>
          <w:szCs w:val="28"/>
        </w:rPr>
      </w:pPr>
      <w:r w:rsidRPr="00ED6036">
        <w:rPr>
          <w:b/>
          <w:color w:val="FF0000"/>
          <w:sz w:val="28"/>
          <w:szCs w:val="28"/>
          <w:lang w:val="en-US"/>
        </w:rPr>
        <w:tab/>
      </w:r>
      <w:r>
        <w:rPr>
          <w:b/>
          <w:noProof/>
          <w:color w:val="FF0000"/>
          <w:sz w:val="28"/>
          <w:szCs w:val="28"/>
        </w:rPr>
        <w:drawing>
          <wp:inline distT="114300" distB="114300" distL="114300" distR="114300" wp14:anchorId="0A7BFB47" wp14:editId="5163945B">
            <wp:extent cx="4757738" cy="480393"/>
            <wp:effectExtent l="12700" t="12700" r="12700" b="127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48039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C866DC" w14:textId="77777777" w:rsidR="00DF7265" w:rsidRDefault="00ED6036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ab/>
      </w:r>
      <w:r>
        <w:rPr>
          <w:b/>
          <w:noProof/>
          <w:color w:val="FF0000"/>
          <w:sz w:val="28"/>
          <w:szCs w:val="28"/>
        </w:rPr>
        <w:drawing>
          <wp:inline distT="114300" distB="114300" distL="114300" distR="114300" wp14:anchorId="743F3E6C" wp14:editId="394AAD7F">
            <wp:extent cx="4814888" cy="355273"/>
            <wp:effectExtent l="12700" t="12700" r="12700" b="1270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5527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B1ECE60" w14:textId="77777777" w:rsidR="00DF7265" w:rsidRDefault="00ED6036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[ control unit ]</w:t>
      </w:r>
    </w:p>
    <w:p w14:paraId="47E02B84" w14:textId="77777777" w:rsidR="00DF7265" w:rsidRDefault="00ED6036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ab/>
      </w:r>
      <w:r>
        <w:rPr>
          <w:b/>
          <w:noProof/>
          <w:color w:val="FF0000"/>
          <w:sz w:val="28"/>
          <w:szCs w:val="28"/>
        </w:rPr>
        <w:drawing>
          <wp:inline distT="114300" distB="114300" distL="114300" distR="114300" wp14:anchorId="00EEA926" wp14:editId="5EDBB945">
            <wp:extent cx="4078214" cy="2083677"/>
            <wp:effectExtent l="12700" t="12700" r="12700" b="12700"/>
            <wp:docPr id="4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8214" cy="208367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F23D58" w14:textId="77777777" w:rsidR="00DF7265" w:rsidRDefault="00ED6036">
      <w:pPr>
        <w:ind w:firstLine="720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lastRenderedPageBreak/>
        <w:drawing>
          <wp:inline distT="114300" distB="114300" distL="114300" distR="114300" wp14:anchorId="2E5F7B30" wp14:editId="2005ADB1">
            <wp:extent cx="3984747" cy="3824288"/>
            <wp:effectExtent l="12700" t="12700" r="12700" b="1270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4747" cy="382428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28435E" w14:textId="77777777" w:rsidR="00DF7265" w:rsidRDefault="00ED6036">
      <w:pPr>
        <w:ind w:firstLine="720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114300" distB="114300" distL="114300" distR="114300" wp14:anchorId="14E51D32" wp14:editId="349DBBFD">
            <wp:extent cx="4441310" cy="507578"/>
            <wp:effectExtent l="12700" t="12700" r="12700" b="12700"/>
            <wp:docPr id="4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1310" cy="50757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AD444B" w14:textId="77777777" w:rsidR="00DF7265" w:rsidRDefault="00ED6036">
      <w:pPr>
        <w:ind w:firstLine="720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114300" distB="114300" distL="114300" distR="114300" wp14:anchorId="2241B4ED" wp14:editId="4DC69DAC">
            <wp:extent cx="5310401" cy="563057"/>
            <wp:effectExtent l="0" t="0" r="0" b="0"/>
            <wp:docPr id="1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401" cy="563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1AE3C" w14:textId="77777777" w:rsidR="00DF7265" w:rsidRDefault="00ED6036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[ if no special case ]</w:t>
      </w:r>
    </w:p>
    <w:p w14:paraId="41262E74" w14:textId="77777777" w:rsidR="00DF7265" w:rsidRPr="00ED6036" w:rsidRDefault="00ED6036">
      <w:pPr>
        <w:numPr>
          <w:ilvl w:val="0"/>
          <w:numId w:val="9"/>
        </w:numPr>
        <w:rPr>
          <w:sz w:val="28"/>
          <w:szCs w:val="28"/>
          <w:lang w:val="en-US"/>
        </w:rPr>
      </w:pPr>
      <w:r w:rsidRPr="00ED6036">
        <w:rPr>
          <w:sz w:val="28"/>
          <w:szCs w:val="28"/>
          <w:lang w:val="en-US"/>
        </w:rPr>
        <w:t>parameter will directly pass to stage 3, so no need assertion</w:t>
      </w:r>
    </w:p>
    <w:p w14:paraId="70D0FF3D" w14:textId="77777777" w:rsidR="00DF7265" w:rsidRPr="00ED6036" w:rsidRDefault="00DF7265">
      <w:pPr>
        <w:rPr>
          <w:b/>
          <w:color w:val="FF0000"/>
          <w:sz w:val="28"/>
          <w:szCs w:val="28"/>
          <w:lang w:val="en-US"/>
        </w:rPr>
      </w:pPr>
    </w:p>
    <w:p w14:paraId="1CDCC4F8" w14:textId="77777777" w:rsidR="00DF7265" w:rsidRPr="00ED6036" w:rsidRDefault="00ED6036">
      <w:pPr>
        <w:rPr>
          <w:b/>
          <w:sz w:val="28"/>
          <w:szCs w:val="28"/>
          <w:highlight w:val="cyan"/>
          <w:lang w:val="en-US"/>
        </w:rPr>
      </w:pPr>
      <w:r w:rsidRPr="00ED6036">
        <w:rPr>
          <w:b/>
          <w:sz w:val="28"/>
          <w:szCs w:val="28"/>
          <w:highlight w:val="cyan"/>
          <w:lang w:val="en-US"/>
        </w:rPr>
        <w:t>[Stage 2 Simulation]</w:t>
      </w:r>
    </w:p>
    <w:p w14:paraId="5C7D10AB" w14:textId="77777777" w:rsidR="00DF7265" w:rsidRPr="00ED6036" w:rsidRDefault="00ED6036">
      <w:p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→ cd Baseline/src</w:t>
      </w:r>
    </w:p>
    <w:p w14:paraId="44F56143" w14:textId="77777777" w:rsidR="00DF7265" w:rsidRPr="00ED6036" w:rsidRDefault="00ED6036">
      <w:p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→ read -sv ALUPipeline/RISCV_pipeline.v</w:t>
      </w:r>
    </w:p>
    <w:p w14:paraId="14A12BD2" w14:textId="77777777" w:rsidR="00DF7265" w:rsidRPr="00ED6036" w:rsidRDefault="00ED6036">
      <w:p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→ hierarchy -top RISCV_Pipeline</w:t>
      </w:r>
    </w:p>
    <w:p w14:paraId="061AE106" w14:textId="77777777" w:rsidR="00DF7265" w:rsidRPr="00ED6036" w:rsidRDefault="00ED6036">
      <w:p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→ prep -top RISCV_Pipeline</w:t>
      </w:r>
    </w:p>
    <w:p w14:paraId="50374C77" w14:textId="77777777" w:rsidR="00DF7265" w:rsidRPr="00ED6036" w:rsidRDefault="00ED6036">
      <w:pPr>
        <w:rPr>
          <w:color w:val="FF0000"/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 xml:space="preserve">→ sim -vcd debug_temp/test.fst </w:t>
      </w:r>
      <w:r w:rsidRPr="00ED6036">
        <w:rPr>
          <w:color w:val="FF0000"/>
          <w:sz w:val="28"/>
          <w:szCs w:val="28"/>
          <w:lang w:val="en-US"/>
        </w:rPr>
        <w:t>(no bug is detected)</w:t>
      </w:r>
    </w:p>
    <w:p w14:paraId="747D4E4A" w14:textId="77777777" w:rsidR="00DF7265" w:rsidRDefault="00ED6036">
      <w:pPr>
        <w:rPr>
          <w:color w:val="FF0000"/>
          <w:sz w:val="28"/>
          <w:szCs w:val="28"/>
        </w:rPr>
      </w:pPr>
      <w:r w:rsidRPr="00ED6036">
        <w:rPr>
          <w:color w:val="FF0000"/>
          <w:sz w:val="28"/>
          <w:szCs w:val="28"/>
          <w:lang w:val="en-US"/>
        </w:rPr>
        <w:lastRenderedPageBreak/>
        <w:tab/>
      </w:r>
      <w:r>
        <w:rPr>
          <w:noProof/>
          <w:color w:val="FF0000"/>
          <w:sz w:val="28"/>
          <w:szCs w:val="28"/>
        </w:rPr>
        <w:drawing>
          <wp:inline distT="114300" distB="114300" distL="114300" distR="114300" wp14:anchorId="579BA474" wp14:editId="0900CF3C">
            <wp:extent cx="2472757" cy="2636155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2757" cy="2636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FF0000"/>
          <w:sz w:val="28"/>
          <w:szCs w:val="28"/>
        </w:rPr>
        <w:t xml:space="preserve">  </w:t>
      </w:r>
      <w:r>
        <w:rPr>
          <w:noProof/>
          <w:color w:val="FF0000"/>
          <w:sz w:val="28"/>
          <w:szCs w:val="28"/>
        </w:rPr>
        <w:drawing>
          <wp:inline distT="114300" distB="114300" distL="114300" distR="114300" wp14:anchorId="7F1AE325" wp14:editId="4589050B">
            <wp:extent cx="1363894" cy="265022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3894" cy="2650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315DA7" w14:textId="77777777" w:rsidR="00DF7265" w:rsidRDefault="00DF7265">
      <w:pPr>
        <w:rPr>
          <w:color w:val="FF0000"/>
          <w:sz w:val="28"/>
          <w:szCs w:val="28"/>
        </w:rPr>
      </w:pPr>
    </w:p>
    <w:p w14:paraId="2EE29162" w14:textId="77777777" w:rsidR="00DF7265" w:rsidRDefault="00ED6036">
      <w:pPr>
        <w:rPr>
          <w:b/>
          <w:sz w:val="28"/>
          <w:szCs w:val="28"/>
        </w:rPr>
      </w:pPr>
      <w:r>
        <w:rPr>
          <w:b/>
          <w:color w:val="0000FF"/>
          <w:sz w:val="28"/>
          <w:szCs w:val="28"/>
        </w:rPr>
        <w:t xml:space="preserve">Stage 3 </w:t>
      </w:r>
      <w:r>
        <w:rPr>
          <w:b/>
          <w:sz w:val="28"/>
          <w:szCs w:val="28"/>
        </w:rPr>
        <w:t>(execute)</w:t>
      </w:r>
    </w:p>
    <w:p w14:paraId="44F01B8B" w14:textId="77777777" w:rsidR="00DF7265" w:rsidRDefault="00ED6036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[ memory stall ] </w:t>
      </w:r>
    </w:p>
    <w:p w14:paraId="4A5D6D26" w14:textId="77777777" w:rsidR="00DF7265" w:rsidRDefault="00ED6036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noProof/>
          <w:sz w:val="28"/>
          <w:szCs w:val="28"/>
        </w:rPr>
        <w:drawing>
          <wp:inline distT="114300" distB="114300" distL="114300" distR="114300" wp14:anchorId="3493418D" wp14:editId="10468DCD">
            <wp:extent cx="4471988" cy="1047426"/>
            <wp:effectExtent l="12700" t="12700" r="12700" b="1270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104742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3139D8" w14:textId="77777777" w:rsidR="00DF7265" w:rsidRDefault="00ED6036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noProof/>
          <w:sz w:val="28"/>
          <w:szCs w:val="28"/>
        </w:rPr>
        <w:drawing>
          <wp:inline distT="114300" distB="114300" distL="114300" distR="114300" wp14:anchorId="7DBAA133" wp14:editId="7BC7166A">
            <wp:extent cx="4481513" cy="802659"/>
            <wp:effectExtent l="0" t="0" r="0" b="0"/>
            <wp:docPr id="62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802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851B03" w14:textId="77777777" w:rsidR="00DF7265" w:rsidRDefault="00ED6036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noProof/>
          <w:sz w:val="28"/>
          <w:szCs w:val="28"/>
        </w:rPr>
        <w:drawing>
          <wp:inline distT="114300" distB="114300" distL="114300" distR="114300" wp14:anchorId="1FB3C823" wp14:editId="4F11A248">
            <wp:extent cx="4462463" cy="831146"/>
            <wp:effectExtent l="0" t="0" r="0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831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6A328E" w14:textId="77777777" w:rsidR="00DF7265" w:rsidRDefault="00ED6036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[ forwarding unit ]</w:t>
      </w:r>
    </w:p>
    <w:p w14:paraId="42226414" w14:textId="77777777" w:rsidR="00DF7265" w:rsidRDefault="00ED603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r>
        <w:rPr>
          <w:b/>
          <w:noProof/>
          <w:sz w:val="28"/>
          <w:szCs w:val="28"/>
        </w:rPr>
        <w:drawing>
          <wp:inline distT="114300" distB="114300" distL="114300" distR="114300" wp14:anchorId="728B8D81" wp14:editId="6EC07689">
            <wp:extent cx="4013673" cy="3643313"/>
            <wp:effectExtent l="12700" t="12700" r="12700" b="127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3673" cy="36433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C661BB9" w14:textId="77777777" w:rsidR="00DF7265" w:rsidRDefault="00ED6036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noProof/>
          <w:sz w:val="28"/>
          <w:szCs w:val="28"/>
        </w:rPr>
        <w:drawing>
          <wp:inline distT="114300" distB="114300" distL="114300" distR="114300" wp14:anchorId="68905C87" wp14:editId="053AA381">
            <wp:extent cx="4491038" cy="925064"/>
            <wp:effectExtent l="12700" t="12700" r="12700" b="12700"/>
            <wp:docPr id="5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92506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42547C" w14:textId="77777777" w:rsidR="00DF7265" w:rsidRDefault="00ED6036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noProof/>
          <w:sz w:val="28"/>
          <w:szCs w:val="28"/>
        </w:rPr>
        <w:drawing>
          <wp:inline distT="114300" distB="114300" distL="114300" distR="114300" wp14:anchorId="359F3407" wp14:editId="379BB1CE">
            <wp:extent cx="4578311" cy="661650"/>
            <wp:effectExtent l="0" t="0" r="0" b="0"/>
            <wp:docPr id="4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8311" cy="66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AFEF70" w14:textId="77777777" w:rsidR="00DF7265" w:rsidRDefault="00ED6036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noProof/>
          <w:sz w:val="28"/>
          <w:szCs w:val="28"/>
        </w:rPr>
        <w:drawing>
          <wp:inline distT="114300" distB="114300" distL="114300" distR="114300" wp14:anchorId="6B010DB1" wp14:editId="227721AF">
            <wp:extent cx="4573733" cy="1002878"/>
            <wp:effectExtent l="0" t="0" r="0" b="0"/>
            <wp:docPr id="66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3733" cy="10028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818616" w14:textId="77777777" w:rsidR="00DF7265" w:rsidRPr="00ED6036" w:rsidRDefault="00ED6036">
      <w:pPr>
        <w:rPr>
          <w:b/>
          <w:color w:val="FF0000"/>
          <w:sz w:val="28"/>
          <w:szCs w:val="28"/>
          <w:lang w:val="en-US"/>
        </w:rPr>
      </w:pPr>
      <w:r>
        <w:rPr>
          <w:b/>
          <w:sz w:val="28"/>
          <w:szCs w:val="28"/>
        </w:rPr>
        <w:tab/>
      </w:r>
      <w:r w:rsidRPr="00ED6036">
        <w:rPr>
          <w:b/>
          <w:color w:val="FF0000"/>
          <w:sz w:val="28"/>
          <w:szCs w:val="28"/>
          <w:lang w:val="en-US"/>
        </w:rPr>
        <w:t>(consider data/reg/signal in MEM or in WB)</w:t>
      </w:r>
    </w:p>
    <w:p w14:paraId="4301D122" w14:textId="77777777" w:rsidR="00DF7265" w:rsidRPr="00ED6036" w:rsidRDefault="00DF7265">
      <w:pPr>
        <w:rPr>
          <w:b/>
          <w:sz w:val="28"/>
          <w:szCs w:val="28"/>
          <w:lang w:val="en-US"/>
        </w:rPr>
      </w:pPr>
    </w:p>
    <w:p w14:paraId="37C0E8B5" w14:textId="77777777" w:rsidR="00DF7265" w:rsidRDefault="00ED6036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[ if no special case ]</w:t>
      </w:r>
    </w:p>
    <w:p w14:paraId="7EAC3C0B" w14:textId="77777777" w:rsidR="00DF7265" w:rsidRDefault="00ED6036">
      <w:pPr>
        <w:numPr>
          <w:ilvl w:val="0"/>
          <w:numId w:val="4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根據不同的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decode </w:t>
      </w:r>
      <w:r>
        <w:rPr>
          <w:rFonts w:ascii="Arial Unicode MS" w:eastAsia="Arial Unicode MS" w:hAnsi="Arial Unicode MS" w:cs="Arial Unicode MS"/>
          <w:sz w:val="28"/>
          <w:szCs w:val="28"/>
        </w:rPr>
        <w:t>指令結果做不同的運算</w:t>
      </w:r>
    </w:p>
    <w:p w14:paraId="30887F76" w14:textId="77777777" w:rsidR="00DF7265" w:rsidRDefault="00DF7265">
      <w:pPr>
        <w:rPr>
          <w:b/>
          <w:sz w:val="28"/>
          <w:szCs w:val="28"/>
        </w:rPr>
      </w:pPr>
    </w:p>
    <w:p w14:paraId="7F8EA94E" w14:textId="77777777" w:rsidR="00DF7265" w:rsidRDefault="00ED6036">
      <w:pPr>
        <w:rPr>
          <w:b/>
          <w:sz w:val="28"/>
          <w:szCs w:val="28"/>
          <w:highlight w:val="cyan"/>
        </w:rPr>
      </w:pPr>
      <w:r>
        <w:rPr>
          <w:b/>
          <w:sz w:val="28"/>
          <w:szCs w:val="28"/>
          <w:highlight w:val="cyan"/>
        </w:rPr>
        <w:t>[Stage 3 Simulation]</w:t>
      </w:r>
    </w:p>
    <w:p w14:paraId="1F021491" w14:textId="77777777" w:rsidR="00DF7265" w:rsidRPr="00ED6036" w:rsidRDefault="00ED6036">
      <w:p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→ cd Baseline/src</w:t>
      </w:r>
    </w:p>
    <w:p w14:paraId="2DDBC2A3" w14:textId="77777777" w:rsidR="00DF7265" w:rsidRPr="00ED6036" w:rsidRDefault="00ED6036">
      <w:p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→ read -sv ALUPipeline/RISCV_pipeline.v</w:t>
      </w:r>
    </w:p>
    <w:p w14:paraId="62C6B763" w14:textId="77777777" w:rsidR="00DF7265" w:rsidRPr="00ED6036" w:rsidRDefault="00ED6036">
      <w:p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lastRenderedPageBreak/>
        <w:t>→ hierarchy -top RISCV_Pipeline</w:t>
      </w:r>
    </w:p>
    <w:p w14:paraId="7C763870" w14:textId="77777777" w:rsidR="00DF7265" w:rsidRPr="00ED6036" w:rsidRDefault="00ED6036">
      <w:p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→ prep -top RISCV_Pipeline</w:t>
      </w:r>
    </w:p>
    <w:p w14:paraId="5E601AF8" w14:textId="77777777" w:rsidR="00DF7265" w:rsidRPr="00ED6036" w:rsidRDefault="00ED6036">
      <w:pPr>
        <w:rPr>
          <w:color w:val="FF0000"/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 xml:space="preserve">→ sim -vcd debug_temp/test.fst </w:t>
      </w:r>
      <w:r w:rsidRPr="00ED6036">
        <w:rPr>
          <w:color w:val="FF0000"/>
          <w:sz w:val="28"/>
          <w:szCs w:val="28"/>
          <w:lang w:val="en-US"/>
        </w:rPr>
        <w:t>(no bug is detected)</w:t>
      </w:r>
    </w:p>
    <w:p w14:paraId="27F786B8" w14:textId="77777777" w:rsidR="00DF7265" w:rsidRDefault="00ED6036">
      <w:pPr>
        <w:rPr>
          <w:color w:val="FF0000"/>
          <w:sz w:val="28"/>
          <w:szCs w:val="28"/>
        </w:rPr>
      </w:pPr>
      <w:r w:rsidRPr="00ED6036">
        <w:rPr>
          <w:color w:val="FF0000"/>
          <w:sz w:val="28"/>
          <w:szCs w:val="28"/>
          <w:lang w:val="en-US"/>
        </w:rPr>
        <w:tab/>
      </w:r>
      <w:r>
        <w:rPr>
          <w:noProof/>
          <w:color w:val="FF0000"/>
          <w:sz w:val="28"/>
          <w:szCs w:val="28"/>
        </w:rPr>
        <w:drawing>
          <wp:inline distT="114300" distB="114300" distL="114300" distR="114300" wp14:anchorId="4F53FD15" wp14:editId="6420E58B">
            <wp:extent cx="2451926" cy="2614613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1926" cy="2614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FF0000"/>
          <w:sz w:val="28"/>
          <w:szCs w:val="28"/>
        </w:rPr>
        <w:t xml:space="preserve">  </w:t>
      </w:r>
      <w:r>
        <w:rPr>
          <w:noProof/>
          <w:color w:val="FF0000"/>
          <w:sz w:val="28"/>
          <w:szCs w:val="28"/>
        </w:rPr>
        <w:drawing>
          <wp:inline distT="114300" distB="114300" distL="114300" distR="114300" wp14:anchorId="5D12FA4F" wp14:editId="3C19895B">
            <wp:extent cx="1363861" cy="2633663"/>
            <wp:effectExtent l="0" t="0" r="0" b="0"/>
            <wp:docPr id="64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3861" cy="2633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F80687" w14:textId="77777777" w:rsidR="00DF7265" w:rsidRDefault="00DF7265">
      <w:pPr>
        <w:rPr>
          <w:b/>
          <w:sz w:val="28"/>
          <w:szCs w:val="28"/>
        </w:rPr>
      </w:pPr>
    </w:p>
    <w:p w14:paraId="0F1F400A" w14:textId="77777777" w:rsidR="00DF7265" w:rsidRPr="00ED6036" w:rsidRDefault="00ED6036">
      <w:pPr>
        <w:rPr>
          <w:b/>
          <w:sz w:val="28"/>
          <w:szCs w:val="28"/>
          <w:lang w:val="en-US"/>
        </w:rPr>
      </w:pPr>
      <w:r w:rsidRPr="00ED6036">
        <w:rPr>
          <w:b/>
          <w:color w:val="0000FF"/>
          <w:sz w:val="28"/>
          <w:szCs w:val="28"/>
          <w:lang w:val="en-US"/>
        </w:rPr>
        <w:t xml:space="preserve">Stage 4 </w:t>
      </w:r>
      <w:r w:rsidRPr="00ED6036">
        <w:rPr>
          <w:b/>
          <w:sz w:val="28"/>
          <w:szCs w:val="28"/>
          <w:lang w:val="en-US"/>
        </w:rPr>
        <w:t>(memory access)</w:t>
      </w:r>
    </w:p>
    <w:p w14:paraId="3CE86EB0" w14:textId="77777777" w:rsidR="00DF7265" w:rsidRPr="00ED6036" w:rsidRDefault="00ED6036">
      <w:pPr>
        <w:rPr>
          <w:b/>
          <w:color w:val="FF0000"/>
          <w:sz w:val="28"/>
          <w:szCs w:val="28"/>
          <w:lang w:val="en-US"/>
        </w:rPr>
      </w:pPr>
      <w:r w:rsidRPr="00ED6036">
        <w:rPr>
          <w:b/>
          <w:color w:val="FF0000"/>
          <w:sz w:val="28"/>
          <w:szCs w:val="28"/>
          <w:lang w:val="en-US"/>
        </w:rPr>
        <w:t>[memory stall]</w:t>
      </w:r>
    </w:p>
    <w:p w14:paraId="3BEB3279" w14:textId="77777777" w:rsidR="00DF7265" w:rsidRDefault="00ED6036">
      <w:pPr>
        <w:rPr>
          <w:b/>
          <w:sz w:val="28"/>
          <w:szCs w:val="28"/>
        </w:rPr>
      </w:pPr>
      <w:r w:rsidRPr="00ED6036">
        <w:rPr>
          <w:b/>
          <w:sz w:val="28"/>
          <w:szCs w:val="28"/>
          <w:lang w:val="en-US"/>
        </w:rPr>
        <w:tab/>
      </w:r>
      <w:r>
        <w:rPr>
          <w:b/>
          <w:noProof/>
          <w:sz w:val="28"/>
          <w:szCs w:val="28"/>
        </w:rPr>
        <w:drawing>
          <wp:inline distT="114300" distB="114300" distL="114300" distR="114300" wp14:anchorId="3AB74E09" wp14:editId="25399147">
            <wp:extent cx="3290888" cy="935305"/>
            <wp:effectExtent l="0" t="0" r="0" b="0"/>
            <wp:docPr id="4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935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C324F" w14:textId="77777777" w:rsidR="00DF7265" w:rsidRDefault="00ED6036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noProof/>
          <w:sz w:val="28"/>
          <w:szCs w:val="28"/>
        </w:rPr>
        <w:drawing>
          <wp:inline distT="114300" distB="114300" distL="114300" distR="114300" wp14:anchorId="2C871AC0" wp14:editId="5619F5F1">
            <wp:extent cx="4317096" cy="724297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7096" cy="724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2DF30" w14:textId="77777777" w:rsidR="00DF7265" w:rsidRDefault="00DF7265">
      <w:pPr>
        <w:rPr>
          <w:b/>
          <w:sz w:val="28"/>
          <w:szCs w:val="28"/>
        </w:rPr>
      </w:pPr>
    </w:p>
    <w:p w14:paraId="6AD8E9C9" w14:textId="77777777" w:rsidR="00DF7265" w:rsidRDefault="00ED6036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[ if nothing </w:t>
      </w:r>
      <w:r>
        <w:rPr>
          <w:b/>
          <w:color w:val="FF0000"/>
          <w:sz w:val="28"/>
          <w:szCs w:val="28"/>
        </w:rPr>
        <w:t>special ]</w:t>
      </w:r>
    </w:p>
    <w:p w14:paraId="1E8DAA73" w14:textId="77777777" w:rsidR="00DF7265" w:rsidRDefault="00ED6036">
      <w:pPr>
        <w:numPr>
          <w:ilvl w:val="0"/>
          <w:numId w:val="2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按照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signal </w:t>
      </w:r>
      <w:r>
        <w:rPr>
          <w:rFonts w:ascii="Arial Unicode MS" w:eastAsia="Arial Unicode MS" w:hAnsi="Arial Unicode MS" w:cs="Arial Unicode MS"/>
          <w:sz w:val="28"/>
          <w:szCs w:val="28"/>
        </w:rPr>
        <w:t>指令賦值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(load, store)</w:t>
      </w:r>
    </w:p>
    <w:p w14:paraId="3BD0BCF1" w14:textId="77777777" w:rsidR="00DF7265" w:rsidRDefault="00DF7265">
      <w:pPr>
        <w:rPr>
          <w:b/>
          <w:sz w:val="28"/>
          <w:szCs w:val="28"/>
        </w:rPr>
      </w:pPr>
    </w:p>
    <w:p w14:paraId="51ED481C" w14:textId="77777777" w:rsidR="00DF7265" w:rsidRDefault="00ED6036">
      <w:pPr>
        <w:rPr>
          <w:b/>
          <w:sz w:val="28"/>
          <w:szCs w:val="28"/>
          <w:highlight w:val="cyan"/>
        </w:rPr>
      </w:pPr>
      <w:r>
        <w:rPr>
          <w:b/>
          <w:sz w:val="28"/>
          <w:szCs w:val="28"/>
          <w:highlight w:val="cyan"/>
        </w:rPr>
        <w:t>[Stage 4 Simulation]</w:t>
      </w:r>
    </w:p>
    <w:p w14:paraId="16F43CDB" w14:textId="77777777" w:rsidR="00DF7265" w:rsidRPr="00ED6036" w:rsidRDefault="00ED6036">
      <w:p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→ cd Baseline/src</w:t>
      </w:r>
    </w:p>
    <w:p w14:paraId="32CF5981" w14:textId="77777777" w:rsidR="00DF7265" w:rsidRPr="00ED6036" w:rsidRDefault="00ED6036">
      <w:p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→ read -sv ALUPipeline/RISCV_pipeline.v</w:t>
      </w:r>
    </w:p>
    <w:p w14:paraId="57A96954" w14:textId="77777777" w:rsidR="00DF7265" w:rsidRPr="00ED6036" w:rsidRDefault="00ED6036">
      <w:p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→ hierarchy -top RISCV_Pipeline</w:t>
      </w:r>
    </w:p>
    <w:p w14:paraId="193A8F96" w14:textId="77777777" w:rsidR="00DF7265" w:rsidRPr="00ED6036" w:rsidRDefault="00ED6036">
      <w:p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lastRenderedPageBreak/>
        <w:t>→ prep -top RISCV_Pipeline</w:t>
      </w:r>
    </w:p>
    <w:p w14:paraId="76A33FAF" w14:textId="77777777" w:rsidR="00DF7265" w:rsidRPr="00ED6036" w:rsidRDefault="00ED6036">
      <w:pPr>
        <w:rPr>
          <w:b/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 xml:space="preserve">→ sim -vcd debug_temp/test.fst </w:t>
      </w:r>
      <w:r w:rsidRPr="00ED6036">
        <w:rPr>
          <w:color w:val="FF0000"/>
          <w:sz w:val="28"/>
          <w:szCs w:val="28"/>
          <w:lang w:val="en-US"/>
        </w:rPr>
        <w:t>(no bug is detected)</w:t>
      </w:r>
    </w:p>
    <w:p w14:paraId="6FCF26BD" w14:textId="77777777" w:rsidR="00DF7265" w:rsidRDefault="00ED6036">
      <w:pPr>
        <w:rPr>
          <w:b/>
          <w:sz w:val="28"/>
          <w:szCs w:val="28"/>
        </w:rPr>
      </w:pPr>
      <w:r w:rsidRPr="00ED6036">
        <w:rPr>
          <w:b/>
          <w:sz w:val="28"/>
          <w:szCs w:val="28"/>
          <w:lang w:val="en-US"/>
        </w:rPr>
        <w:tab/>
      </w:r>
      <w:r>
        <w:rPr>
          <w:b/>
          <w:noProof/>
          <w:sz w:val="28"/>
          <w:szCs w:val="28"/>
        </w:rPr>
        <w:drawing>
          <wp:inline distT="114300" distB="114300" distL="114300" distR="114300" wp14:anchorId="3CFCEF40" wp14:editId="4E7335C7">
            <wp:extent cx="2342050" cy="2481263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2050" cy="2481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</w:t>
      </w:r>
      <w:r>
        <w:rPr>
          <w:b/>
          <w:noProof/>
          <w:sz w:val="28"/>
          <w:szCs w:val="28"/>
        </w:rPr>
        <w:drawing>
          <wp:inline distT="114300" distB="114300" distL="114300" distR="114300" wp14:anchorId="34E2F0BB" wp14:editId="0139FCD2">
            <wp:extent cx="1265574" cy="2512718"/>
            <wp:effectExtent l="0" t="0" r="0" b="0"/>
            <wp:docPr id="4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5574" cy="2512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E1EC3" w14:textId="77777777" w:rsidR="00DF7265" w:rsidRDefault="00DF7265">
      <w:pPr>
        <w:rPr>
          <w:b/>
          <w:sz w:val="28"/>
          <w:szCs w:val="28"/>
        </w:rPr>
      </w:pPr>
    </w:p>
    <w:p w14:paraId="2DBF13A8" w14:textId="77777777" w:rsidR="00DF7265" w:rsidRPr="00ED6036" w:rsidRDefault="00ED6036">
      <w:pPr>
        <w:rPr>
          <w:b/>
          <w:sz w:val="28"/>
          <w:szCs w:val="28"/>
          <w:lang w:val="en-US"/>
        </w:rPr>
      </w:pPr>
      <w:r w:rsidRPr="00ED6036">
        <w:rPr>
          <w:b/>
          <w:color w:val="0000FF"/>
          <w:sz w:val="28"/>
          <w:szCs w:val="28"/>
          <w:lang w:val="en-US"/>
        </w:rPr>
        <w:t xml:space="preserve">Stage 5 </w:t>
      </w:r>
      <w:r w:rsidRPr="00ED6036">
        <w:rPr>
          <w:b/>
          <w:sz w:val="28"/>
          <w:szCs w:val="28"/>
          <w:lang w:val="en-US"/>
        </w:rPr>
        <w:t>(writeback)</w:t>
      </w:r>
    </w:p>
    <w:p w14:paraId="1661CE67" w14:textId="77777777" w:rsidR="00DF7265" w:rsidRPr="00ED6036" w:rsidRDefault="00ED6036">
      <w:pPr>
        <w:rPr>
          <w:b/>
          <w:color w:val="FF0000"/>
          <w:sz w:val="28"/>
          <w:szCs w:val="28"/>
          <w:lang w:val="en-US"/>
        </w:rPr>
      </w:pPr>
      <w:r w:rsidRPr="00ED6036">
        <w:rPr>
          <w:b/>
          <w:color w:val="FF0000"/>
          <w:sz w:val="28"/>
          <w:szCs w:val="28"/>
          <w:lang w:val="en-US"/>
        </w:rPr>
        <w:t>[ Mem2Reg signal to control write_back_data ]</w:t>
      </w:r>
    </w:p>
    <w:p w14:paraId="41380C00" w14:textId="77777777" w:rsidR="00DF7265" w:rsidRDefault="00ED6036">
      <w:pPr>
        <w:rPr>
          <w:b/>
          <w:color w:val="FF0000"/>
          <w:sz w:val="28"/>
          <w:szCs w:val="28"/>
        </w:rPr>
      </w:pPr>
      <w:r w:rsidRPr="00ED6036">
        <w:rPr>
          <w:b/>
          <w:color w:val="FF0000"/>
          <w:sz w:val="28"/>
          <w:szCs w:val="28"/>
          <w:lang w:val="en-US"/>
        </w:rPr>
        <w:tab/>
      </w:r>
      <w:r>
        <w:rPr>
          <w:b/>
          <w:noProof/>
          <w:color w:val="FF0000"/>
          <w:sz w:val="28"/>
          <w:szCs w:val="28"/>
        </w:rPr>
        <w:drawing>
          <wp:inline distT="114300" distB="114300" distL="114300" distR="114300" wp14:anchorId="28A4B153" wp14:editId="513376FF">
            <wp:extent cx="2614613" cy="2465632"/>
            <wp:effectExtent l="12700" t="12700" r="12700" b="1270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246563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3139E3" w14:textId="77777777" w:rsidR="00DF7265" w:rsidRDefault="00ED6036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ab/>
      </w:r>
      <w:r>
        <w:rPr>
          <w:b/>
          <w:noProof/>
          <w:color w:val="FF0000"/>
          <w:sz w:val="28"/>
          <w:szCs w:val="28"/>
        </w:rPr>
        <w:drawing>
          <wp:inline distT="114300" distB="114300" distL="114300" distR="114300" wp14:anchorId="3E6902AB" wp14:editId="5D983D2D">
            <wp:extent cx="4454367" cy="1072896"/>
            <wp:effectExtent l="0" t="0" r="0" b="0"/>
            <wp:docPr id="5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4367" cy="1072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683CB" w14:textId="77777777" w:rsidR="00DF7265" w:rsidRDefault="00ED6036">
      <w:pPr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FF0000"/>
          <w:sz w:val="28"/>
          <w:szCs w:val="28"/>
        </w:rPr>
        <w:tab/>
        <w:t xml:space="preserve">(ALU_result </w:t>
      </w:r>
      <w:r>
        <w:rPr>
          <w:rFonts w:ascii="Arial Unicode MS" w:eastAsia="Arial Unicode MS" w:hAnsi="Arial Unicode MS" w:cs="Arial Unicode MS"/>
          <w:b/>
          <w:color w:val="FF0000"/>
          <w:sz w:val="28"/>
          <w:szCs w:val="28"/>
        </w:rPr>
        <w:t>的</w:t>
      </w:r>
      <w:r>
        <w:rPr>
          <w:rFonts w:ascii="Arial Unicode MS" w:eastAsia="Arial Unicode MS" w:hAnsi="Arial Unicode MS" w:cs="Arial Unicode MS"/>
          <w:b/>
          <w:color w:val="FF0000"/>
          <w:sz w:val="28"/>
          <w:szCs w:val="28"/>
        </w:rPr>
        <w:t xml:space="preserve"> data </w:t>
      </w:r>
      <w:r>
        <w:rPr>
          <w:rFonts w:ascii="Arial Unicode MS" w:eastAsia="Arial Unicode MS" w:hAnsi="Arial Unicode MS" w:cs="Arial Unicode MS"/>
          <w:b/>
          <w:color w:val="FF0000"/>
          <w:sz w:val="28"/>
          <w:szCs w:val="28"/>
        </w:rPr>
        <w:t>有被處理過</w:t>
      </w:r>
      <w:r>
        <w:rPr>
          <w:rFonts w:ascii="Arial Unicode MS" w:eastAsia="Arial Unicode MS" w:hAnsi="Arial Unicode MS" w:cs="Arial Unicode MS"/>
          <w:b/>
          <w:color w:val="FF0000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b/>
          <w:color w:val="FF0000"/>
          <w:sz w:val="28"/>
          <w:szCs w:val="28"/>
        </w:rPr>
        <w:t>應該不是這麼簡單直接讓</w:t>
      </w:r>
      <w:r>
        <w:rPr>
          <w:rFonts w:ascii="Arial Unicode MS" w:eastAsia="Arial Unicode MS" w:hAnsi="Arial Unicode MS" w:cs="Arial Unicode MS"/>
          <w:b/>
          <w:color w:val="FF0000"/>
          <w:sz w:val="28"/>
          <w:szCs w:val="28"/>
        </w:rPr>
        <w:t xml:space="preserve"> assert (writeback_data_5 == ALU_result))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→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因為這會噴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assertion error</w:t>
      </w:r>
    </w:p>
    <w:p w14:paraId="007AE3C8" w14:textId="77777777" w:rsidR="00DF7265" w:rsidRDefault="00ED6036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05812BC1" w14:textId="77777777" w:rsidR="00DF7265" w:rsidRPr="00ED6036" w:rsidRDefault="00ED6036">
      <w:pPr>
        <w:rPr>
          <w:b/>
          <w:sz w:val="28"/>
          <w:szCs w:val="28"/>
          <w:highlight w:val="cyan"/>
          <w:lang w:val="en-US"/>
        </w:rPr>
      </w:pPr>
      <w:r w:rsidRPr="00ED6036">
        <w:rPr>
          <w:b/>
          <w:sz w:val="28"/>
          <w:szCs w:val="28"/>
          <w:highlight w:val="cyan"/>
          <w:lang w:val="en-US"/>
        </w:rPr>
        <w:lastRenderedPageBreak/>
        <w:t>[Stage 5 Simulation]</w:t>
      </w:r>
    </w:p>
    <w:p w14:paraId="47783227" w14:textId="77777777" w:rsidR="00DF7265" w:rsidRPr="00ED6036" w:rsidRDefault="00ED6036">
      <w:p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→ cd Baseline/src</w:t>
      </w:r>
    </w:p>
    <w:p w14:paraId="6928D97D" w14:textId="77777777" w:rsidR="00DF7265" w:rsidRPr="00ED6036" w:rsidRDefault="00ED6036">
      <w:p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→ read -sv ALUPipeline/RISCV_pipeline.v</w:t>
      </w:r>
    </w:p>
    <w:p w14:paraId="5F2C90C3" w14:textId="77777777" w:rsidR="00DF7265" w:rsidRPr="00ED6036" w:rsidRDefault="00ED6036">
      <w:p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→ hierarchy -top RISCV_Pipeline</w:t>
      </w:r>
    </w:p>
    <w:p w14:paraId="4BBA6873" w14:textId="77777777" w:rsidR="00DF7265" w:rsidRPr="00ED6036" w:rsidRDefault="00ED6036">
      <w:p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→ prep -top RISCV_Pipeline</w:t>
      </w:r>
    </w:p>
    <w:p w14:paraId="4945D4ED" w14:textId="77777777" w:rsidR="00DF7265" w:rsidRPr="00ED6036" w:rsidRDefault="00ED6036">
      <w:p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 xml:space="preserve">→ sim -vcd debug_temp/test.fst </w:t>
      </w:r>
      <w:r w:rsidRPr="00ED6036">
        <w:rPr>
          <w:color w:val="FF0000"/>
          <w:sz w:val="28"/>
          <w:szCs w:val="28"/>
          <w:lang w:val="en-US"/>
        </w:rPr>
        <w:t>(no bug is detected)</w:t>
      </w:r>
    </w:p>
    <w:p w14:paraId="17065713" w14:textId="77777777" w:rsidR="00DF7265" w:rsidRDefault="00ED6036">
      <w:pPr>
        <w:rPr>
          <w:b/>
          <w:sz w:val="28"/>
          <w:szCs w:val="28"/>
        </w:rPr>
      </w:pPr>
      <w:r w:rsidRPr="00ED6036">
        <w:rPr>
          <w:sz w:val="28"/>
          <w:szCs w:val="28"/>
          <w:lang w:val="en-US"/>
        </w:rPr>
        <w:tab/>
      </w:r>
      <w:r>
        <w:rPr>
          <w:b/>
          <w:noProof/>
          <w:sz w:val="28"/>
          <w:szCs w:val="28"/>
        </w:rPr>
        <w:drawing>
          <wp:inline distT="114300" distB="114300" distL="114300" distR="114300" wp14:anchorId="346FC622" wp14:editId="3F10D793">
            <wp:extent cx="2342050" cy="2481263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2050" cy="2481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</w:t>
      </w:r>
      <w:r>
        <w:rPr>
          <w:b/>
          <w:noProof/>
          <w:sz w:val="28"/>
          <w:szCs w:val="28"/>
        </w:rPr>
        <w:drawing>
          <wp:inline distT="114300" distB="114300" distL="114300" distR="114300" wp14:anchorId="042AF859" wp14:editId="7F862EEB">
            <wp:extent cx="1275099" cy="2531629"/>
            <wp:effectExtent l="0" t="0" r="0" b="0"/>
            <wp:docPr id="4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5099" cy="2531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7389C" w14:textId="77777777" w:rsidR="00DF7265" w:rsidRDefault="00DF7265">
      <w:pPr>
        <w:rPr>
          <w:b/>
          <w:sz w:val="28"/>
          <w:szCs w:val="28"/>
        </w:rPr>
      </w:pPr>
    </w:p>
    <w:p w14:paraId="6C53A82A" w14:textId="77777777" w:rsidR="00DF7265" w:rsidRDefault="00ED6036">
      <w:pPr>
        <w:rPr>
          <w:b/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</w:t>
      </w:r>
    </w:p>
    <w:p w14:paraId="606737E3" w14:textId="77777777" w:rsidR="00DF7265" w:rsidRDefault="00ED603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b/>
          <w:sz w:val="28"/>
          <w:szCs w:val="28"/>
        </w:rPr>
        <w:t>ISCV Reference</w:t>
      </w:r>
    </w:p>
    <w:p w14:paraId="72D7D734" w14:textId="77777777" w:rsidR="00DF7265" w:rsidRDefault="00ED6036">
      <w:pPr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</w:t>
      </w:r>
    </w:p>
    <w:p w14:paraId="5D67DAA1" w14:textId="77777777" w:rsidR="00DF7265" w:rsidRPr="00ED6036" w:rsidRDefault="00ED6036">
      <w:pPr>
        <w:numPr>
          <w:ilvl w:val="0"/>
          <w:numId w:val="7"/>
        </w:numPr>
        <w:rPr>
          <w:sz w:val="28"/>
          <w:szCs w:val="28"/>
          <w:lang w:val="en-US"/>
        </w:rPr>
      </w:pPr>
      <w:r w:rsidRPr="00ED6036">
        <w:rPr>
          <w:sz w:val="28"/>
          <w:szCs w:val="28"/>
          <w:lang w:val="en-US"/>
        </w:rPr>
        <w:t xml:space="preserve">RISC-V formal checking ref: </w:t>
      </w:r>
    </w:p>
    <w:p w14:paraId="743B2C53" w14:textId="77777777" w:rsidR="00DF7265" w:rsidRDefault="00ED6036">
      <w:pPr>
        <w:numPr>
          <w:ilvl w:val="1"/>
          <w:numId w:val="7"/>
        </w:numPr>
        <w:rPr>
          <w:sz w:val="28"/>
          <w:szCs w:val="28"/>
        </w:rPr>
      </w:pPr>
      <w:hyperlink r:id="rId58">
        <w:r>
          <w:rPr>
            <w:color w:val="1155CC"/>
            <w:sz w:val="28"/>
            <w:szCs w:val="28"/>
            <w:u w:val="single"/>
          </w:rPr>
          <w:t>https://github.com/SymbioticEDA/riscv-formal</w:t>
        </w:r>
      </w:hyperlink>
      <w:r>
        <w:rPr>
          <w:sz w:val="28"/>
          <w:szCs w:val="28"/>
        </w:rPr>
        <w:t xml:space="preserve"> </w:t>
      </w:r>
    </w:p>
    <w:p w14:paraId="1D206431" w14:textId="77777777" w:rsidR="00DF7265" w:rsidRPr="00ED6036" w:rsidRDefault="00ED6036">
      <w:pPr>
        <w:numPr>
          <w:ilvl w:val="0"/>
          <w:numId w:val="7"/>
        </w:numPr>
        <w:rPr>
          <w:sz w:val="28"/>
          <w:szCs w:val="28"/>
          <w:lang w:val="en-US"/>
        </w:rPr>
      </w:pPr>
      <w:r w:rsidRPr="00ED6036">
        <w:rPr>
          <w:sz w:val="28"/>
          <w:szCs w:val="28"/>
          <w:lang w:val="en-US"/>
        </w:rPr>
        <w:t>ALU p</w:t>
      </w:r>
      <w:r w:rsidRPr="00ED6036">
        <w:rPr>
          <w:sz w:val="28"/>
          <w:szCs w:val="28"/>
          <w:lang w:val="en-US"/>
        </w:rPr>
        <w:t xml:space="preserve">ipeline 5 stage to figure out some assertions: </w:t>
      </w:r>
    </w:p>
    <w:p w14:paraId="7EB05EF9" w14:textId="77777777" w:rsidR="00DF7265" w:rsidRDefault="00ED6036">
      <w:pPr>
        <w:numPr>
          <w:ilvl w:val="1"/>
          <w:numId w:val="7"/>
        </w:numPr>
        <w:rPr>
          <w:sz w:val="28"/>
          <w:szCs w:val="28"/>
        </w:rPr>
      </w:pPr>
      <w:hyperlink r:id="rId59">
        <w:r>
          <w:rPr>
            <w:color w:val="1155CC"/>
            <w:sz w:val="28"/>
            <w:szCs w:val="28"/>
            <w:u w:val="single"/>
          </w:rPr>
          <w:t>https://en.wikipedia.org/wiki/Classic_RISC_pipeline</w:t>
        </w:r>
      </w:hyperlink>
      <w:r>
        <w:rPr>
          <w:sz w:val="28"/>
          <w:szCs w:val="28"/>
        </w:rPr>
        <w:t xml:space="preserve"> </w:t>
      </w:r>
    </w:p>
    <w:p w14:paraId="4F3878FB" w14:textId="77777777" w:rsidR="00DF7265" w:rsidRDefault="00ED6036">
      <w:pPr>
        <w:numPr>
          <w:ilvl w:val="1"/>
          <w:numId w:val="7"/>
        </w:numPr>
        <w:rPr>
          <w:sz w:val="28"/>
          <w:szCs w:val="28"/>
        </w:rPr>
      </w:pPr>
      <w:r>
        <w:rPr>
          <w:color w:val="FF0000"/>
          <w:sz w:val="28"/>
          <w:szCs w:val="28"/>
        </w:rPr>
        <w:t>(*)</w:t>
      </w:r>
      <w:r>
        <w:rPr>
          <w:sz w:val="28"/>
          <w:szCs w:val="28"/>
        </w:rPr>
        <w:t xml:space="preserve"> </w:t>
      </w:r>
      <w:hyperlink r:id="rId60">
        <w:r>
          <w:rPr>
            <w:color w:val="1155CC"/>
            <w:sz w:val="28"/>
            <w:szCs w:val="28"/>
            <w:u w:val="single"/>
          </w:rPr>
          <w:t>https</w:t>
        </w:r>
        <w:r>
          <w:rPr>
            <w:color w:val="1155CC"/>
            <w:sz w:val="28"/>
            <w:szCs w:val="28"/>
            <w:u w:val="single"/>
          </w:rPr>
          <w:t>://blog.csdn.net/whenloce/article/details/87071341</w:t>
        </w:r>
      </w:hyperlink>
      <w:r>
        <w:rPr>
          <w:sz w:val="28"/>
          <w:szCs w:val="28"/>
        </w:rPr>
        <w:t xml:space="preserve"> </w:t>
      </w:r>
    </w:p>
    <w:p w14:paraId="44861F35" w14:textId="77777777" w:rsidR="00DF7265" w:rsidRDefault="00ED6036">
      <w:pPr>
        <w:numPr>
          <w:ilvl w:val="0"/>
          <w:numId w:val="7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Stage 3 (Execution) → forwarding unit</w:t>
      </w:r>
    </w:p>
    <w:p w14:paraId="68680EEA" w14:textId="77777777" w:rsidR="00DF7265" w:rsidRDefault="00ED6036">
      <w:pPr>
        <w:numPr>
          <w:ilvl w:val="1"/>
          <w:numId w:val="7"/>
        </w:numPr>
        <w:rPr>
          <w:sz w:val="28"/>
          <w:szCs w:val="28"/>
        </w:rPr>
      </w:pPr>
      <w:hyperlink r:id="rId61">
        <w:r>
          <w:rPr>
            <w:color w:val="1155CC"/>
            <w:sz w:val="28"/>
            <w:szCs w:val="28"/>
            <w:u w:val="single"/>
          </w:rPr>
          <w:t>https://reurl.cc/Er2bl1</w:t>
        </w:r>
      </w:hyperlink>
      <w:r>
        <w:rPr>
          <w:sz w:val="28"/>
          <w:szCs w:val="28"/>
        </w:rPr>
        <w:t xml:space="preserve"> </w:t>
      </w:r>
    </w:p>
    <w:p w14:paraId="7B111EF7" w14:textId="77777777" w:rsidR="00DF7265" w:rsidRDefault="00DF7265">
      <w:pPr>
        <w:rPr>
          <w:sz w:val="28"/>
          <w:szCs w:val="28"/>
        </w:rPr>
      </w:pPr>
    </w:p>
    <w:p w14:paraId="5ADDE283" w14:textId="77777777" w:rsidR="00DF7265" w:rsidRDefault="00DF7265">
      <w:pPr>
        <w:rPr>
          <w:sz w:val="28"/>
          <w:szCs w:val="28"/>
        </w:rPr>
      </w:pPr>
    </w:p>
    <w:p w14:paraId="0D47B44E" w14:textId="77777777" w:rsidR="00DF7265" w:rsidRDefault="00ED6036">
      <w:pPr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2022.04.19</w:t>
      </w:r>
    </w:p>
    <w:p w14:paraId="12DCB95B" w14:textId="77777777" w:rsidR="00DF7265" w:rsidRDefault="00ED6036">
      <w:pPr>
        <w:rPr>
          <w:b/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</w:t>
      </w:r>
    </w:p>
    <w:p w14:paraId="38BF8132" w14:textId="77777777" w:rsidR="00DF7265" w:rsidRDefault="00ED6036">
      <w:pPr>
        <w:jc w:val="center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lastRenderedPageBreak/>
        <w:t xml:space="preserve">Assertion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實驗目的</w:t>
      </w:r>
    </w:p>
    <w:p w14:paraId="25CC2A4A" w14:textId="77777777" w:rsidR="00DF7265" w:rsidRDefault="00ED6036">
      <w:pPr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</w:t>
      </w:r>
    </w:p>
    <w:p w14:paraId="247F2B88" w14:textId="77777777" w:rsidR="00DF7265" w:rsidRDefault="00ED6036">
      <w:pPr>
        <w:numPr>
          <w:ilvl w:val="0"/>
          <w:numId w:val="6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熟悉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assertion </w:t>
      </w:r>
      <w:r>
        <w:rPr>
          <w:rFonts w:ascii="Arial Unicode MS" w:eastAsia="Arial Unicode MS" w:hAnsi="Arial Unicode MS" w:cs="Arial Unicode MS"/>
          <w:sz w:val="28"/>
          <w:szCs w:val="28"/>
        </w:rPr>
        <w:t>語法如何在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yosys </w:t>
      </w:r>
      <w:r>
        <w:rPr>
          <w:rFonts w:ascii="Arial Unicode MS" w:eastAsia="Arial Unicode MS" w:hAnsi="Arial Unicode MS" w:cs="Arial Unicode MS"/>
          <w:sz w:val="28"/>
          <w:szCs w:val="28"/>
        </w:rPr>
        <w:t>中運作</w:t>
      </w:r>
    </w:p>
    <w:p w14:paraId="3DB5C14B" w14:textId="77777777" w:rsidR="00DF7265" w:rsidRDefault="00ED6036">
      <w:pPr>
        <w:numPr>
          <w:ilvl w:val="0"/>
          <w:numId w:val="6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針對我們的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CPU (golden)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design, </w:t>
      </w:r>
      <w:r>
        <w:rPr>
          <w:rFonts w:ascii="Arial Unicode MS" w:eastAsia="Arial Unicode MS" w:hAnsi="Arial Unicode MS" w:cs="Arial Unicode MS"/>
          <w:sz w:val="28"/>
          <w:szCs w:val="28"/>
        </w:rPr>
        <w:t>寫一些必須的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assertion </w:t>
      </w:r>
      <w:r>
        <w:rPr>
          <w:rFonts w:ascii="Arial Unicode MS" w:eastAsia="Arial Unicode MS" w:hAnsi="Arial Unicode MS" w:cs="Arial Unicode MS"/>
          <w:sz w:val="28"/>
          <w:szCs w:val="28"/>
        </w:rPr>
        <w:t>去確定理論上沒有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bug (</w:t>
      </w:r>
      <w:r>
        <w:rPr>
          <w:rFonts w:ascii="Arial Unicode MS" w:eastAsia="Arial Unicode MS" w:hAnsi="Arial Unicode MS" w:cs="Arial Unicode MS"/>
          <w:sz w:val="28"/>
          <w:szCs w:val="28"/>
        </w:rPr>
        <w:t>雖然跑過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tb </w:t>
      </w:r>
      <w:r>
        <w:rPr>
          <w:rFonts w:ascii="Arial Unicode MS" w:eastAsia="Arial Unicode MS" w:hAnsi="Arial Unicode MS" w:cs="Arial Unicode MS"/>
          <w:sz w:val="28"/>
          <w:szCs w:val="28"/>
        </w:rPr>
        <w:t>是沒有問題的</w:t>
      </w:r>
      <w:r>
        <w:rPr>
          <w:rFonts w:ascii="Arial Unicode MS" w:eastAsia="Arial Unicode MS" w:hAnsi="Arial Unicode MS" w:cs="Arial Unicode MS"/>
          <w:sz w:val="28"/>
          <w:szCs w:val="28"/>
        </w:rPr>
        <w:t>)</w:t>
      </w:r>
    </w:p>
    <w:p w14:paraId="00C53FA1" w14:textId="77777777" w:rsidR="00DF7265" w:rsidRDefault="00ED6036">
      <w:pPr>
        <w:numPr>
          <w:ilvl w:val="0"/>
          <w:numId w:val="6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針對我們的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CPU (insert bug) design, </w:t>
      </w:r>
      <w:r>
        <w:rPr>
          <w:rFonts w:ascii="Arial Unicode MS" w:eastAsia="Arial Unicode MS" w:hAnsi="Arial Unicode MS" w:cs="Arial Unicode MS"/>
          <w:sz w:val="28"/>
          <w:szCs w:val="28"/>
        </w:rPr>
        <w:t>看會不會被基本的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assertion </w:t>
      </w:r>
      <w:r>
        <w:rPr>
          <w:rFonts w:ascii="Arial Unicode MS" w:eastAsia="Arial Unicode MS" w:hAnsi="Arial Unicode MS" w:cs="Arial Unicode MS"/>
          <w:sz w:val="28"/>
          <w:szCs w:val="28"/>
        </w:rPr>
        <w:t>打到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</w:rPr>
        <w:t>如果會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</w:rPr>
        <w:t>那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bug </w:t>
      </w:r>
      <w:r>
        <w:rPr>
          <w:rFonts w:ascii="Arial Unicode MS" w:eastAsia="Arial Unicode MS" w:hAnsi="Arial Unicode MS" w:cs="Arial Unicode MS"/>
          <w:sz w:val="28"/>
          <w:szCs w:val="28"/>
        </w:rPr>
        <w:t>安插得太簡單了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</w:rPr>
        <w:t>改掉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; </w:t>
      </w:r>
      <w:r>
        <w:rPr>
          <w:rFonts w:ascii="Arial Unicode MS" w:eastAsia="Arial Unicode MS" w:hAnsi="Arial Unicode MS" w:cs="Arial Unicode MS"/>
          <w:sz w:val="28"/>
          <w:szCs w:val="28"/>
        </w:rPr>
        <w:t>如果不會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</w:rPr>
        <w:t>那可以試著寫更深的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assertion, </w:t>
      </w:r>
      <w:r>
        <w:rPr>
          <w:rFonts w:ascii="Arial Unicode MS" w:eastAsia="Arial Unicode MS" w:hAnsi="Arial Unicode MS" w:cs="Arial Unicode MS"/>
          <w:sz w:val="28"/>
          <w:szCs w:val="28"/>
        </w:rPr>
        <w:t>看怎麼樣可以打到我們的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bug</w:t>
      </w:r>
    </w:p>
    <w:p w14:paraId="2A26ADC0" w14:textId="77777777" w:rsidR="00DF7265" w:rsidRDefault="00ED6036">
      <w:pPr>
        <w:numPr>
          <w:ilvl w:val="1"/>
          <w:numId w:val="6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當然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</w:rPr>
        <w:t>若是有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assertion </w:t>
      </w:r>
      <w:r>
        <w:rPr>
          <w:rFonts w:ascii="Arial Unicode MS" w:eastAsia="Arial Unicode MS" w:hAnsi="Arial Unicode MS" w:cs="Arial Unicode MS"/>
          <w:sz w:val="28"/>
          <w:szCs w:val="28"/>
        </w:rPr>
        <w:t>打到這個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bug, </w:t>
      </w:r>
      <w:r>
        <w:rPr>
          <w:rFonts w:ascii="Arial Unicode MS" w:eastAsia="Arial Unicode MS" w:hAnsi="Arial Unicode MS" w:cs="Arial Unicode MS"/>
          <w:sz w:val="28"/>
          <w:szCs w:val="28"/>
        </w:rPr>
        <w:t>除了看合不合理以外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</w:rPr>
        <w:t>也要加入到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CPU (golden) design </w:t>
      </w:r>
      <w:r>
        <w:rPr>
          <w:rFonts w:ascii="Arial Unicode MS" w:eastAsia="Arial Unicode MS" w:hAnsi="Arial Unicode MS" w:cs="Arial Unicode MS"/>
          <w:sz w:val="28"/>
          <w:szCs w:val="28"/>
        </w:rPr>
        <w:t>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assertion, </w:t>
      </w:r>
      <w:r>
        <w:rPr>
          <w:rFonts w:ascii="Arial Unicode MS" w:eastAsia="Arial Unicode MS" w:hAnsi="Arial Unicode MS" w:cs="Arial Unicode MS"/>
          <w:sz w:val="28"/>
          <w:szCs w:val="28"/>
        </w:rPr>
        <w:t>如果</w:t>
      </w:r>
    </w:p>
    <w:p w14:paraId="28E46350" w14:textId="77777777" w:rsidR="00DF7265" w:rsidRDefault="00DF7265">
      <w:pPr>
        <w:rPr>
          <w:sz w:val="28"/>
          <w:szCs w:val="28"/>
        </w:rPr>
      </w:pPr>
    </w:p>
    <w:p w14:paraId="5CC2BAC2" w14:textId="77777777" w:rsidR="00DF7265" w:rsidRPr="00ED6036" w:rsidRDefault="00ED6036">
      <w:pPr>
        <w:rPr>
          <w:b/>
          <w:sz w:val="28"/>
          <w:szCs w:val="28"/>
          <w:lang w:val="en-US"/>
        </w:rPr>
      </w:pPr>
      <w:r w:rsidRPr="00ED6036">
        <w:rPr>
          <w:sz w:val="28"/>
          <w:szCs w:val="28"/>
          <w:lang w:val="en-US"/>
        </w:rPr>
        <w:t>------------------------------------------------------------------------------------------------</w:t>
      </w:r>
    </w:p>
    <w:p w14:paraId="358379A2" w14:textId="77777777" w:rsidR="00DF7265" w:rsidRPr="00ED6036" w:rsidRDefault="00ED6036">
      <w:pPr>
        <w:jc w:val="center"/>
        <w:rPr>
          <w:b/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b/>
          <w:sz w:val="28"/>
          <w:szCs w:val="28"/>
          <w:lang w:val="en-US"/>
        </w:rPr>
        <w:t xml:space="preserve">yoysy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支援的</w:t>
      </w:r>
      <w:r w:rsidRPr="00ED6036">
        <w:rPr>
          <w:rFonts w:ascii="Arial Unicode MS" w:eastAsia="Arial Unicode MS" w:hAnsi="Arial Unicode MS" w:cs="Arial Unicode MS"/>
          <w:b/>
          <w:sz w:val="28"/>
          <w:szCs w:val="28"/>
          <w:lang w:val="en-US"/>
        </w:rPr>
        <w:t xml:space="preserve"> assertion format</w:t>
      </w:r>
    </w:p>
    <w:p w14:paraId="0FDE1339" w14:textId="77777777" w:rsidR="00DF7265" w:rsidRPr="00ED6036" w:rsidRDefault="00ED6036">
      <w:pPr>
        <w:rPr>
          <w:sz w:val="28"/>
          <w:szCs w:val="28"/>
          <w:lang w:val="en-US"/>
        </w:rPr>
      </w:pPr>
      <w:r w:rsidRPr="00ED6036">
        <w:rPr>
          <w:sz w:val="28"/>
          <w:szCs w:val="28"/>
          <w:lang w:val="en-US"/>
        </w:rPr>
        <w:t>------------------------------------------------------------------------------------------------</w:t>
      </w:r>
    </w:p>
    <w:p w14:paraId="55941D3D" w14:textId="77777777" w:rsidR="00DF7265" w:rsidRDefault="00ED6036">
      <w:pPr>
        <w:numPr>
          <w:ilvl w:val="0"/>
          <w:numId w:val="1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yosys </w:t>
      </w:r>
      <w:r>
        <w:rPr>
          <w:rFonts w:ascii="Arial Unicode MS" w:eastAsia="Arial Unicode MS" w:hAnsi="Arial Unicode MS" w:cs="Arial Unicode MS"/>
          <w:sz w:val="28"/>
          <w:szCs w:val="28"/>
        </w:rPr>
        <w:t>支援的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SVA (SystemVerilog As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sertion) </w:t>
      </w:r>
      <w:r>
        <w:rPr>
          <w:rFonts w:ascii="Arial Unicode MS" w:eastAsia="Arial Unicode MS" w:hAnsi="Arial Unicode MS" w:cs="Arial Unicode MS"/>
          <w:sz w:val="28"/>
          <w:szCs w:val="28"/>
        </w:rPr>
        <w:t>為</w:t>
      </w:r>
      <w:r>
        <w:rPr>
          <w:rFonts w:ascii="Arial Unicode MS" w:eastAsia="Arial Unicode MS" w:hAnsi="Arial Unicode MS" w:cs="Arial Unicode MS"/>
          <w:sz w:val="28"/>
          <w:szCs w:val="28"/>
        </w:rPr>
        <w:t>"</w:t>
      </w:r>
      <w:r>
        <w:rPr>
          <w:rFonts w:ascii="Arial Unicode MS" w:eastAsia="Arial Unicode MS" w:hAnsi="Arial Unicode MS" w:cs="Arial Unicode MS"/>
          <w:sz w:val="28"/>
          <w:szCs w:val="28"/>
        </w:rPr>
        <w:t>最基本的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format"</w:t>
      </w:r>
    </w:p>
    <w:p w14:paraId="2E329B75" w14:textId="77777777" w:rsidR="00DF7265" w:rsidRDefault="00ED6036">
      <w:pPr>
        <w:numPr>
          <w:ilvl w:val="1"/>
          <w:numId w:val="1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在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module block </w:t>
      </w:r>
      <w:r>
        <w:rPr>
          <w:rFonts w:ascii="Arial Unicode MS" w:eastAsia="Arial Unicode MS" w:hAnsi="Arial Unicode MS" w:cs="Arial Unicode MS"/>
          <w:sz w:val="28"/>
          <w:szCs w:val="28"/>
        </w:rPr>
        <w:t>裡面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</w:rPr>
        <w:t>沒有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$display, </w:t>
      </w:r>
      <w:r>
        <w:rPr>
          <w:rFonts w:ascii="Arial Unicode MS" w:eastAsia="Arial Unicode MS" w:hAnsi="Arial Unicode MS" w:cs="Arial Unicode MS"/>
          <w:sz w:val="28"/>
          <w:szCs w:val="28"/>
        </w:rPr>
        <w:t>單純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“assert property (event);”</w:t>
      </w:r>
    </w:p>
    <w:p w14:paraId="6682995D" w14:textId="77777777" w:rsidR="00DF7265" w:rsidRDefault="00ED6036">
      <w:pPr>
        <w:numPr>
          <w:ilvl w:val="1"/>
          <w:numId w:val="1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在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always block </w:t>
      </w:r>
      <w:r>
        <w:rPr>
          <w:rFonts w:ascii="Arial Unicode MS" w:eastAsia="Arial Unicode MS" w:hAnsi="Arial Unicode MS" w:cs="Arial Unicode MS"/>
          <w:sz w:val="28"/>
          <w:szCs w:val="28"/>
        </w:rPr>
        <w:t>裡面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</w:rPr>
        <w:t>用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“assert (event);”</w:t>
      </w:r>
    </w:p>
    <w:p w14:paraId="3B427807" w14:textId="77777777" w:rsidR="00DF7265" w:rsidRDefault="00ED6036">
      <w:pPr>
        <w:numPr>
          <w:ilvl w:val="1"/>
          <w:numId w:val="1"/>
        </w:num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(o) e.g. </w:t>
      </w:r>
    </w:p>
    <w:p w14:paraId="000365F6" w14:textId="77777777" w:rsidR="00DF7265" w:rsidRDefault="00ED603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114300" distB="114300" distL="114300" distR="114300" wp14:anchorId="59C2DD3D" wp14:editId="23AE4E58">
            <wp:extent cx="4900613" cy="1074553"/>
            <wp:effectExtent l="12700" t="12700" r="12700" b="12700"/>
            <wp:docPr id="67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107455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6B3170" w14:textId="77777777" w:rsidR="00DF7265" w:rsidRDefault="00ED603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114300" distB="114300" distL="114300" distR="114300" wp14:anchorId="71004FFF" wp14:editId="3409D529">
            <wp:extent cx="4910138" cy="550847"/>
            <wp:effectExtent l="12700" t="12700" r="12700" b="12700"/>
            <wp:docPr id="5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55084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544977" w14:textId="77777777" w:rsidR="00DF7265" w:rsidRDefault="00ED6036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843528B" wp14:editId="49C297BB">
            <wp:extent cx="3814763" cy="1433736"/>
            <wp:effectExtent l="12700" t="12700" r="12700" b="12700"/>
            <wp:docPr id="4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143373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0932F3D" w14:textId="77777777" w:rsidR="00DF7265" w:rsidRDefault="00ED6036">
      <w:pPr>
        <w:numPr>
          <w:ilvl w:val="0"/>
          <w:numId w:val="1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應該無法用額外新開的檔案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assertion.svh </w:t>
      </w:r>
      <w:r>
        <w:rPr>
          <w:rFonts w:ascii="Arial Unicode MS" w:eastAsia="Arial Unicode MS" w:hAnsi="Arial Unicode MS" w:cs="Arial Unicode MS"/>
          <w:sz w:val="28"/>
          <w:szCs w:val="28"/>
        </w:rPr>
        <w:t>寫入所有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assertion property, </w:t>
      </w:r>
      <w:r>
        <w:rPr>
          <w:rFonts w:ascii="Arial Unicode MS" w:eastAsia="Arial Unicode MS" w:hAnsi="Arial Unicode MS" w:cs="Arial Unicode MS"/>
          <w:sz w:val="28"/>
          <w:szCs w:val="28"/>
        </w:rPr>
        <w:t>然後再回到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module block </w:t>
      </w:r>
      <w:r>
        <w:rPr>
          <w:rFonts w:ascii="Arial Unicode MS" w:eastAsia="Arial Unicode MS" w:hAnsi="Arial Unicode MS" w:cs="Arial Unicode MS"/>
          <w:sz w:val="28"/>
          <w:szCs w:val="28"/>
        </w:rPr>
        <w:t>裡面直接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include </w:t>
      </w:r>
      <w:r>
        <w:rPr>
          <w:rFonts w:ascii="Arial Unicode MS" w:eastAsia="Arial Unicode MS" w:hAnsi="Arial Unicode MS" w:cs="Arial Unicode MS"/>
          <w:sz w:val="28"/>
          <w:szCs w:val="28"/>
        </w:rPr>
        <w:t>這個檔案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→ </w:t>
      </w:r>
      <w:r>
        <w:rPr>
          <w:rFonts w:ascii="Arial Unicode MS" w:eastAsia="Arial Unicode MS" w:hAnsi="Arial Unicode MS" w:cs="Arial Unicode MS"/>
          <w:b/>
          <w:color w:val="FF0000"/>
          <w:sz w:val="28"/>
          <w:szCs w:val="28"/>
        </w:rPr>
        <w:t>有空試試看</w:t>
      </w:r>
    </w:p>
    <w:p w14:paraId="4988008D" w14:textId="77777777" w:rsidR="00DF7265" w:rsidRPr="00ED6036" w:rsidRDefault="00ED6036">
      <w:pPr>
        <w:numPr>
          <w:ilvl w:val="1"/>
          <w:numId w:val="1"/>
        </w:numPr>
        <w:rPr>
          <w:sz w:val="28"/>
          <w:szCs w:val="28"/>
          <w:lang w:val="es-ES"/>
        </w:rPr>
      </w:pPr>
      <w:r w:rsidRPr="00ED6036">
        <w:rPr>
          <w:sz w:val="28"/>
          <w:szCs w:val="28"/>
          <w:lang w:val="es-ES"/>
        </w:rPr>
        <w:t xml:space="preserve">tutorial: </w:t>
      </w:r>
      <w:hyperlink r:id="rId65">
        <w:r w:rsidRPr="00ED6036">
          <w:rPr>
            <w:color w:val="1155CC"/>
            <w:sz w:val="28"/>
            <w:szCs w:val="28"/>
            <w:u w:val="single"/>
            <w:lang w:val="es-ES"/>
          </w:rPr>
          <w:t>https://www.systemverilog.io/sva-basics</w:t>
        </w:r>
      </w:hyperlink>
      <w:r w:rsidRPr="00ED6036">
        <w:rPr>
          <w:sz w:val="28"/>
          <w:szCs w:val="28"/>
          <w:lang w:val="es-ES"/>
        </w:rPr>
        <w:t xml:space="preserve"> </w:t>
      </w:r>
    </w:p>
    <w:p w14:paraId="018A0B10" w14:textId="77777777" w:rsidR="00DF7265" w:rsidRDefault="00ED6036">
      <w:pPr>
        <w:numPr>
          <w:ilvl w:val="1"/>
          <w:numId w:val="1"/>
        </w:num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(?)</w:t>
      </w:r>
    </w:p>
    <w:p w14:paraId="27D71AEA" w14:textId="77777777" w:rsidR="00DF7265" w:rsidRDefault="00ED603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114300" distB="114300" distL="114300" distR="114300" wp14:anchorId="4943B6E0" wp14:editId="45CB9654">
            <wp:extent cx="1977414" cy="2128838"/>
            <wp:effectExtent l="12700" t="12700" r="12700" b="12700"/>
            <wp:docPr id="4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7414" cy="21288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114300" distB="114300" distL="114300" distR="114300" wp14:anchorId="2E52DE06" wp14:editId="3C1C46ED">
            <wp:extent cx="2038350" cy="2381963"/>
            <wp:effectExtent l="12700" t="12700" r="12700" b="1270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7"/>
                    <a:srcRect t="1129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3819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2303C09" w14:textId="77777777" w:rsidR="00DF7265" w:rsidRDefault="00DF7265">
      <w:pPr>
        <w:ind w:firstLine="720"/>
        <w:rPr>
          <w:sz w:val="28"/>
          <w:szCs w:val="28"/>
        </w:rPr>
      </w:pPr>
    </w:p>
    <w:p w14:paraId="0F7BC6A7" w14:textId="77777777" w:rsidR="00DF7265" w:rsidRPr="00ED6036" w:rsidRDefault="00ED6036">
      <w:pPr>
        <w:rPr>
          <w:sz w:val="28"/>
          <w:szCs w:val="28"/>
          <w:lang w:val="en-US"/>
        </w:rPr>
      </w:pPr>
      <w:r w:rsidRPr="00ED6036">
        <w:rPr>
          <w:sz w:val="28"/>
          <w:szCs w:val="28"/>
          <w:lang w:val="en-US"/>
        </w:rPr>
        <w:t>------------------------------------------------------------------------------------------------</w:t>
      </w:r>
    </w:p>
    <w:p w14:paraId="1A80B84C" w14:textId="77777777" w:rsidR="00DF7265" w:rsidRPr="00ED6036" w:rsidRDefault="00ED6036">
      <w:pPr>
        <w:jc w:val="center"/>
        <w:rPr>
          <w:b/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b/>
          <w:sz w:val="28"/>
          <w:szCs w:val="28"/>
          <w:lang w:val="en-US"/>
        </w:rPr>
        <w:t xml:space="preserve">Exp1: assert property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可以</w:t>
      </w:r>
      <w:r w:rsidRPr="00ED6036">
        <w:rPr>
          <w:rFonts w:ascii="Arial Unicode MS" w:eastAsia="Arial Unicode MS" w:hAnsi="Arial Unicode MS" w:cs="Arial Unicode MS"/>
          <w:b/>
          <w:sz w:val="28"/>
          <w:szCs w:val="28"/>
          <w:lang w:val="en-US"/>
        </w:rPr>
        <w:t xml:space="preserve"> work</w:t>
      </w:r>
    </w:p>
    <w:p w14:paraId="572AF03F" w14:textId="77777777" w:rsidR="00DF7265" w:rsidRDefault="00ED6036">
      <w:pPr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</w:t>
      </w:r>
    </w:p>
    <w:p w14:paraId="254F7EA9" w14:textId="77777777" w:rsidR="00DF7265" w:rsidRDefault="00ED6036">
      <w:pPr>
        <w:numPr>
          <w:ilvl w:val="0"/>
          <w:numId w:val="8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在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CHIP.v </w:t>
      </w:r>
      <w:r>
        <w:rPr>
          <w:rFonts w:ascii="Arial Unicode MS" w:eastAsia="Arial Unicode MS" w:hAnsi="Arial Unicode MS" w:cs="Arial Unicode MS"/>
          <w:sz w:val="28"/>
          <w:szCs w:val="28"/>
        </w:rPr>
        <w:t>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CHIP module </w:t>
      </w:r>
      <w:r>
        <w:rPr>
          <w:rFonts w:ascii="Arial Unicode MS" w:eastAsia="Arial Unicode MS" w:hAnsi="Arial Unicode MS" w:cs="Arial Unicode MS"/>
          <w:sz w:val="28"/>
          <w:szCs w:val="28"/>
        </w:rPr>
        <w:t>中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, assert </w:t>
      </w:r>
      <w:r>
        <w:rPr>
          <w:rFonts w:ascii="Arial Unicode MS" w:eastAsia="Arial Unicode MS" w:hAnsi="Arial Unicode MS" w:cs="Arial Unicode MS"/>
          <w:sz w:val="28"/>
          <w:szCs w:val="28"/>
        </w:rPr>
        <w:t>一個恆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false </w:t>
      </w:r>
      <w:r>
        <w:rPr>
          <w:rFonts w:ascii="Arial Unicode MS" w:eastAsia="Arial Unicode MS" w:hAnsi="Arial Unicode MS" w:cs="Arial Unicode MS"/>
          <w:sz w:val="28"/>
          <w:szCs w:val="28"/>
        </w:rPr>
        <w:t>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property → (0 == 1), </w:t>
      </w:r>
      <w:r>
        <w:rPr>
          <w:rFonts w:ascii="Arial Unicode MS" w:eastAsia="Arial Unicode MS" w:hAnsi="Arial Unicode MS" w:cs="Arial Unicode MS"/>
          <w:sz w:val="28"/>
          <w:szCs w:val="28"/>
        </w:rPr>
        <w:t>然後執行下面步驟</w:t>
      </w:r>
    </w:p>
    <w:p w14:paraId="75BAEC6A" w14:textId="77777777" w:rsidR="00DF7265" w:rsidRDefault="00ED6036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  <w:sz w:val="28"/>
          <w:szCs w:val="28"/>
        </w:rPr>
        <w:drawing>
          <wp:inline distT="114300" distB="114300" distL="114300" distR="114300" wp14:anchorId="23D9B529" wp14:editId="7207AF2C">
            <wp:extent cx="2938463" cy="2385983"/>
            <wp:effectExtent l="12700" t="12700" r="12700" b="1270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238598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0C823D" w14:textId="77777777" w:rsidR="00DF7265" w:rsidRDefault="00ED6036">
      <w:pPr>
        <w:numPr>
          <w:ilvl w:val="0"/>
          <w:numId w:val="13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在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design hierarchy </w:t>
      </w:r>
      <w:r>
        <w:rPr>
          <w:rFonts w:ascii="Arial Unicode MS" w:eastAsia="Arial Unicode MS" w:hAnsi="Arial Unicode MS" w:cs="Arial Unicode MS"/>
          <w:sz w:val="28"/>
          <w:szCs w:val="28"/>
        </w:rPr>
        <w:t>可以看到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assert </w:t>
      </w:r>
      <w:r>
        <w:rPr>
          <w:rFonts w:ascii="Arial Unicode MS" w:eastAsia="Arial Unicode MS" w:hAnsi="Arial Unicode MS" w:cs="Arial Unicode MS"/>
          <w:sz w:val="28"/>
          <w:szCs w:val="28"/>
        </w:rPr>
        <w:t>會被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yosys parsing </w:t>
      </w:r>
      <w:r>
        <w:rPr>
          <w:rFonts w:ascii="Arial Unicode MS" w:eastAsia="Arial Unicode MS" w:hAnsi="Arial Unicode MS" w:cs="Arial Unicode MS"/>
          <w:sz w:val="28"/>
          <w:szCs w:val="28"/>
        </w:rPr>
        <w:t>出來</w:t>
      </w:r>
    </w:p>
    <w:p w14:paraId="3DED2F02" w14:textId="77777777" w:rsidR="00DF7265" w:rsidRDefault="00ED6036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BD81D8D" wp14:editId="1CF279B9">
            <wp:extent cx="2871788" cy="3330128"/>
            <wp:effectExtent l="12700" t="12700" r="12700" b="1270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333012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F313931" w14:textId="77777777" w:rsidR="00DF7265" w:rsidRDefault="00ED6036">
      <w:pPr>
        <w:numPr>
          <w:ilvl w:val="0"/>
          <w:numId w:val="11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當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sim </w:t>
      </w:r>
      <w:r>
        <w:rPr>
          <w:rFonts w:ascii="Arial Unicode MS" w:eastAsia="Arial Unicode MS" w:hAnsi="Arial Unicode MS" w:cs="Arial Unicode MS"/>
          <w:sz w:val="28"/>
          <w:szCs w:val="28"/>
        </w:rPr>
        <w:t>完後會發現每個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cycle </w:t>
      </w:r>
      <w:r>
        <w:rPr>
          <w:rFonts w:ascii="Arial Unicode MS" w:eastAsia="Arial Unicode MS" w:hAnsi="Arial Unicode MS" w:cs="Arial Unicode MS"/>
          <w:sz w:val="28"/>
          <w:szCs w:val="28"/>
        </w:rPr>
        <w:t>都能抓到這個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a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ssertion </w:t>
      </w:r>
      <w:r>
        <w:rPr>
          <w:rFonts w:ascii="Arial Unicode MS" w:eastAsia="Arial Unicode MS" w:hAnsi="Arial Unicode MS" w:cs="Arial Unicode MS"/>
          <w:sz w:val="28"/>
          <w:szCs w:val="28"/>
        </w:rPr>
        <w:t>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bug, </w:t>
      </w:r>
      <w:r>
        <w:rPr>
          <w:rFonts w:ascii="Arial Unicode MS" w:eastAsia="Arial Unicode MS" w:hAnsi="Arial Unicode MS" w:cs="Arial Unicode MS"/>
          <w:sz w:val="28"/>
          <w:szCs w:val="28"/>
        </w:rPr>
        <w:t>所以代表可以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work</w:t>
      </w:r>
    </w:p>
    <w:p w14:paraId="2E6BE1FF" w14:textId="77777777" w:rsidR="00DF7265" w:rsidRDefault="00ED6036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1D347D55" wp14:editId="01B8F887">
            <wp:extent cx="4214813" cy="2836893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70"/>
                    <a:srcRect l="29235" r="10465" b="28023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836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9BB44" w14:textId="77777777" w:rsidR="00DF7265" w:rsidRPr="00ED6036" w:rsidRDefault="00ED6036">
      <w:pPr>
        <w:rPr>
          <w:sz w:val="28"/>
          <w:szCs w:val="28"/>
          <w:lang w:val="en-US"/>
        </w:rPr>
      </w:pPr>
      <w:r w:rsidRPr="00ED6036">
        <w:rPr>
          <w:sz w:val="28"/>
          <w:szCs w:val="28"/>
          <w:lang w:val="en-US"/>
        </w:rPr>
        <w:t>------------------------------------------------------------------------------------------------</w:t>
      </w:r>
    </w:p>
    <w:p w14:paraId="0522126C" w14:textId="77777777" w:rsidR="00DF7265" w:rsidRPr="00ED6036" w:rsidRDefault="00ED6036">
      <w:pPr>
        <w:jc w:val="center"/>
        <w:rPr>
          <w:b/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b/>
          <w:sz w:val="28"/>
          <w:szCs w:val="28"/>
          <w:lang w:val="en-US"/>
        </w:rPr>
        <w:t xml:space="preserve">Exp2: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在必要</w:t>
      </w:r>
      <w:r w:rsidRPr="00ED6036">
        <w:rPr>
          <w:rFonts w:ascii="Arial Unicode MS" w:eastAsia="Arial Unicode MS" w:hAnsi="Arial Unicode MS" w:cs="Arial Unicode MS"/>
          <w:b/>
          <w:sz w:val="28"/>
          <w:szCs w:val="28"/>
          <w:lang w:val="en-US"/>
        </w:rPr>
        <w:t xml:space="preserve"> module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塞</w:t>
      </w:r>
      <w:r w:rsidRPr="00ED6036">
        <w:rPr>
          <w:rFonts w:ascii="Arial Unicode MS" w:eastAsia="Arial Unicode MS" w:hAnsi="Arial Unicode MS" w:cs="Arial Unicode MS"/>
          <w:b/>
          <w:sz w:val="28"/>
          <w:szCs w:val="28"/>
          <w:lang w:val="en-US"/>
        </w:rPr>
        <w:t xml:space="preserve"> basic assertion (w/o bug version) </w:t>
      </w:r>
    </w:p>
    <w:p w14:paraId="0729704F" w14:textId="77777777" w:rsidR="00DF7265" w:rsidRDefault="00ED6036">
      <w:pPr>
        <w:jc w:val="center"/>
        <w:rPr>
          <w:color w:val="FF0000"/>
          <w:sz w:val="28"/>
          <w:szCs w:val="28"/>
        </w:rPr>
      </w:pP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 xml:space="preserve">→ 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>確保在一般情況下不會有問題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 xml:space="preserve"> (shallow assertion)</w:t>
      </w:r>
    </w:p>
    <w:p w14:paraId="5BC64D94" w14:textId="77777777" w:rsidR="00DF7265" w:rsidRDefault="00ED6036">
      <w:pPr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</w:t>
      </w:r>
    </w:p>
    <w:p w14:paraId="619B2086" w14:textId="77777777" w:rsidR="00DF7265" w:rsidRDefault="00ED6036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02313EF" wp14:editId="4CC076D7">
            <wp:extent cx="3043238" cy="2255307"/>
            <wp:effectExtent l="12700" t="12700" r="12700" b="1270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225530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73B94E4" w14:textId="77777777" w:rsidR="00DF7265" w:rsidRDefault="00ED6036">
      <w:pPr>
        <w:numPr>
          <w:ilvl w:val="0"/>
          <w:numId w:val="5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FF0000"/>
          <w:sz w:val="28"/>
          <w:szCs w:val="28"/>
        </w:rPr>
        <w:t xml:space="preserve">Final.v (Final_tb.v </w:t>
      </w:r>
      <w:r>
        <w:rPr>
          <w:rFonts w:ascii="Arial Unicode MS" w:eastAsia="Arial Unicode MS" w:hAnsi="Arial Unicode MS" w:cs="Arial Unicode MS"/>
          <w:b/>
          <w:color w:val="FF0000"/>
          <w:sz w:val="28"/>
          <w:szCs w:val="28"/>
        </w:rPr>
        <w:t>簡化版</w:t>
      </w:r>
      <w:r>
        <w:rPr>
          <w:rFonts w:ascii="Arial Unicode MS" w:eastAsia="Arial Unicode MS" w:hAnsi="Arial Unicode MS" w:cs="Arial Unicode MS"/>
          <w:b/>
          <w:color w:val="FF0000"/>
          <w:sz w:val="28"/>
          <w:szCs w:val="28"/>
        </w:rPr>
        <w:t>) → Final</w:t>
      </w:r>
    </w:p>
    <w:p w14:paraId="63CBAAFE" w14:textId="77777777" w:rsidR="00DF7265" w:rsidRDefault="00ED6036">
      <w:pPr>
        <w:numPr>
          <w:ilvl w:val="1"/>
          <w:numId w:val="5"/>
        </w:num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00FF"/>
          <w:sz w:val="28"/>
          <w:szCs w:val="28"/>
        </w:rPr>
        <w:t>CHIP.v → CHIP</w:t>
      </w:r>
      <w:r>
        <w:rPr>
          <w:sz w:val="28"/>
          <w:szCs w:val="28"/>
        </w:rPr>
        <w:t xml:space="preserve"> 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(file → module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架構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)</w:t>
      </w:r>
    </w:p>
    <w:p w14:paraId="176BCD02" w14:textId="77777777" w:rsidR="00DF7265" w:rsidRPr="00ED6036" w:rsidRDefault="00ED6036">
      <w:pPr>
        <w:numPr>
          <w:ilvl w:val="2"/>
          <w:numId w:val="5"/>
        </w:num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cache_2way.v → cache (for I$ and D$)</w:t>
      </w:r>
    </w:p>
    <w:p w14:paraId="1DA48D6F" w14:textId="77777777" w:rsidR="00DF7265" w:rsidRPr="00ED6036" w:rsidRDefault="00ED6036">
      <w:pPr>
        <w:numPr>
          <w:ilvl w:val="2"/>
          <w:numId w:val="5"/>
        </w:num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RISCV_pipeline.v → RISCV_Pipeline</w:t>
      </w:r>
    </w:p>
    <w:p w14:paraId="4CD2AEA5" w14:textId="77777777" w:rsidR="00DF7265" w:rsidRPr="00ED6036" w:rsidRDefault="00ED6036">
      <w:pPr>
        <w:numPr>
          <w:ilvl w:val="3"/>
          <w:numId w:val="5"/>
        </w:num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 xml:space="preserve">2way_BTB.v → BTB </w:t>
      </w:r>
    </w:p>
    <w:p w14:paraId="4982C92E" w14:textId="77777777" w:rsidR="00DF7265" w:rsidRPr="00ED6036" w:rsidRDefault="00ED6036">
      <w:pPr>
        <w:numPr>
          <w:ilvl w:val="3"/>
          <w:numId w:val="5"/>
        </w:num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s</w:t>
      </w: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tage1.v → instruction_fetch</w:t>
      </w:r>
    </w:p>
    <w:p w14:paraId="396CD05D" w14:textId="77777777" w:rsidR="00DF7265" w:rsidRPr="00ED6036" w:rsidRDefault="00ED6036">
      <w:pPr>
        <w:numPr>
          <w:ilvl w:val="3"/>
          <w:numId w:val="5"/>
        </w:num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lastRenderedPageBreak/>
        <w:t>stage2.v → instruction_decode</w:t>
      </w:r>
    </w:p>
    <w:p w14:paraId="1E8253C8" w14:textId="77777777" w:rsidR="00DF7265" w:rsidRPr="00ED6036" w:rsidRDefault="00ED6036">
      <w:pPr>
        <w:numPr>
          <w:ilvl w:val="3"/>
          <w:numId w:val="5"/>
        </w:num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stage3.v → Execution</w:t>
      </w:r>
    </w:p>
    <w:p w14:paraId="08D4EAE3" w14:textId="77777777" w:rsidR="00DF7265" w:rsidRPr="00ED6036" w:rsidRDefault="00ED6036">
      <w:pPr>
        <w:numPr>
          <w:ilvl w:val="3"/>
          <w:numId w:val="5"/>
        </w:num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stage4.v → Memory</w:t>
      </w:r>
    </w:p>
    <w:p w14:paraId="6B43C806" w14:textId="77777777" w:rsidR="00DF7265" w:rsidRPr="00ED6036" w:rsidRDefault="00ED6036">
      <w:pPr>
        <w:numPr>
          <w:ilvl w:val="3"/>
          <w:numId w:val="5"/>
        </w:numPr>
        <w:rPr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sz w:val="28"/>
          <w:szCs w:val="28"/>
          <w:lang w:val="en-US"/>
        </w:rPr>
        <w:t>stage5.v → Writeback</w:t>
      </w:r>
    </w:p>
    <w:p w14:paraId="225D8BE9" w14:textId="77777777" w:rsidR="00DF7265" w:rsidRPr="00ED6036" w:rsidRDefault="00ED6036">
      <w:pPr>
        <w:numPr>
          <w:ilvl w:val="3"/>
          <w:numId w:val="5"/>
        </w:numPr>
        <w:rPr>
          <w:sz w:val="28"/>
          <w:szCs w:val="28"/>
          <w:lang w:val="en-US"/>
        </w:rPr>
      </w:pPr>
      <w:r w:rsidRPr="00ED6036">
        <w:rPr>
          <w:sz w:val="28"/>
          <w:szCs w:val="28"/>
          <w:lang w:val="en-US"/>
        </w:rPr>
        <w:t xml:space="preserve">5 stage detail ref: </w:t>
      </w:r>
      <w:hyperlink r:id="rId72">
        <w:r w:rsidRPr="00ED6036">
          <w:rPr>
            <w:color w:val="1155CC"/>
            <w:sz w:val="28"/>
            <w:szCs w:val="28"/>
            <w:u w:val="single"/>
            <w:lang w:val="en-US"/>
          </w:rPr>
          <w:t>https://reurl.cc/anlZo3</w:t>
        </w:r>
      </w:hyperlink>
      <w:r w:rsidRPr="00ED6036">
        <w:rPr>
          <w:sz w:val="28"/>
          <w:szCs w:val="28"/>
          <w:lang w:val="en-US"/>
        </w:rPr>
        <w:t xml:space="preserve"> </w:t>
      </w:r>
    </w:p>
    <w:p w14:paraId="79CD3BB0" w14:textId="77777777" w:rsidR="00DF7265" w:rsidRDefault="00ED6036">
      <w:pPr>
        <w:numPr>
          <w:ilvl w:val="1"/>
          <w:numId w:val="5"/>
        </w:numPr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00FF"/>
          <w:sz w:val="28"/>
          <w:szCs w:val="28"/>
        </w:rPr>
        <w:t>TestBed_hasHazard.v → TestBed</w:t>
      </w:r>
    </w:p>
    <w:p w14:paraId="5177CB2B" w14:textId="77777777" w:rsidR="00DF7265" w:rsidRPr="00ED6036" w:rsidRDefault="00ED6036">
      <w:pPr>
        <w:numPr>
          <w:ilvl w:val="1"/>
          <w:numId w:val="5"/>
        </w:numPr>
        <w:rPr>
          <w:b/>
          <w:sz w:val="28"/>
          <w:szCs w:val="28"/>
          <w:lang w:val="en-US"/>
        </w:rPr>
      </w:pPr>
      <w:r w:rsidRPr="00ED6036">
        <w:rPr>
          <w:rFonts w:ascii="Arial Unicode MS" w:eastAsia="Arial Unicode MS" w:hAnsi="Arial Unicode MS" w:cs="Arial Unicode MS"/>
          <w:b/>
          <w:color w:val="0000FF"/>
          <w:sz w:val="28"/>
          <w:szCs w:val="28"/>
          <w:lang w:val="en-US"/>
        </w:rPr>
        <w:t>slow_memory.v → slow_memory</w:t>
      </w:r>
    </w:p>
    <w:p w14:paraId="7BBA10C0" w14:textId="77777777" w:rsidR="00DF7265" w:rsidRPr="00ED6036" w:rsidRDefault="00DF7265">
      <w:pPr>
        <w:rPr>
          <w:sz w:val="28"/>
          <w:szCs w:val="28"/>
          <w:lang w:val="en-US"/>
        </w:rPr>
      </w:pPr>
    </w:p>
    <w:p w14:paraId="2C2197AD" w14:textId="77777777" w:rsidR="00DF7265" w:rsidRDefault="00ED6036">
      <w:pPr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</w:t>
      </w:r>
    </w:p>
    <w:p w14:paraId="1FC4A07D" w14:textId="77777777" w:rsidR="00DF7265" w:rsidRDefault="00ED6036">
      <w:pPr>
        <w:jc w:val="center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Exp3: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針對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write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寫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assertion (w/o vs. w/ bug version)</w:t>
      </w:r>
    </w:p>
    <w:p w14:paraId="554DB0AD" w14:textId="77777777" w:rsidR="00DF7265" w:rsidRDefault="00ED6036">
      <w:pPr>
        <w:rPr>
          <w:sz w:val="28"/>
          <w:szCs w:val="28"/>
        </w:rPr>
      </w:pPr>
      <w:r>
        <w:rPr>
          <w:sz w:val="28"/>
          <w:szCs w:val="28"/>
        </w:rPr>
        <w:t>------------------------------------------------</w:t>
      </w:r>
      <w:r>
        <w:rPr>
          <w:sz w:val="28"/>
          <w:szCs w:val="28"/>
        </w:rPr>
        <w:t>------------------------------------------------</w:t>
      </w:r>
    </w:p>
    <w:p w14:paraId="207FD1D0" w14:textId="77777777" w:rsidR="00DF7265" w:rsidRPr="00ED6036" w:rsidRDefault="00ED6036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ED6036">
        <w:rPr>
          <w:sz w:val="28"/>
          <w:szCs w:val="28"/>
          <w:lang w:val="en-US"/>
        </w:rPr>
        <w:t xml:space="preserve">ref: </w:t>
      </w:r>
      <w:hyperlink r:id="rId73">
        <w:r w:rsidRPr="00ED6036">
          <w:rPr>
            <w:color w:val="1155CC"/>
            <w:sz w:val="28"/>
            <w:szCs w:val="28"/>
            <w:u w:val="single"/>
            <w:lang w:val="en-US"/>
          </w:rPr>
          <w:t>https://reurl.cc/VDazYQ</w:t>
        </w:r>
      </w:hyperlink>
      <w:r w:rsidRPr="00ED6036">
        <w:rPr>
          <w:sz w:val="28"/>
          <w:szCs w:val="28"/>
          <w:lang w:val="en-US"/>
        </w:rPr>
        <w:t xml:space="preserve"> </w:t>
      </w:r>
    </w:p>
    <w:p w14:paraId="62A0E0CB" w14:textId="77777777" w:rsidR="00DF7265" w:rsidRDefault="00ED60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E9BFDBC" wp14:editId="1161D0CB">
            <wp:extent cx="5731200" cy="2933700"/>
            <wp:effectExtent l="12700" t="12700" r="12700" b="1270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DCA97B" w14:textId="77777777" w:rsidR="00DF7265" w:rsidRDefault="00ED603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093B7C3" wp14:editId="6DFDA0A2">
            <wp:extent cx="5731200" cy="4838700"/>
            <wp:effectExtent l="12700" t="12700" r="12700" b="1270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C5EB671" w14:textId="77777777" w:rsidR="00DF7265" w:rsidRDefault="00ED6036">
      <w:pPr>
        <w:rPr>
          <w:color w:val="FF0000"/>
          <w:sz w:val="28"/>
          <w:szCs w:val="28"/>
        </w:rPr>
      </w:pP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 xml:space="preserve">([*2] → 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>連續兩個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 xml:space="preserve"> clk 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>都成立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 xml:space="preserve"> ? or sequence 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>內要測兩個</w:t>
      </w:r>
      <w:r>
        <w:rPr>
          <w:rFonts w:ascii="Arial Unicode MS" w:eastAsia="Arial Unicode MS" w:hAnsi="Arial Unicode MS" w:cs="Arial Unicode MS"/>
          <w:color w:val="FF0000"/>
          <w:sz w:val="28"/>
          <w:szCs w:val="28"/>
        </w:rPr>
        <w:t xml:space="preserve"> signal)</w:t>
      </w:r>
    </w:p>
    <w:sectPr w:rsidR="00DF726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96FAE"/>
    <w:multiLevelType w:val="multilevel"/>
    <w:tmpl w:val="581695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017E33"/>
    <w:multiLevelType w:val="multilevel"/>
    <w:tmpl w:val="7F381D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00000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4006F7"/>
    <w:multiLevelType w:val="multilevel"/>
    <w:tmpl w:val="BCA83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A887857"/>
    <w:multiLevelType w:val="multilevel"/>
    <w:tmpl w:val="DED4E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F06CCD"/>
    <w:multiLevelType w:val="multilevel"/>
    <w:tmpl w:val="8D162F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D6569DF"/>
    <w:multiLevelType w:val="multilevel"/>
    <w:tmpl w:val="D42E9D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D80AC6"/>
    <w:multiLevelType w:val="multilevel"/>
    <w:tmpl w:val="E96A4E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29D6918"/>
    <w:multiLevelType w:val="multilevel"/>
    <w:tmpl w:val="098EEA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3B50BA7"/>
    <w:multiLevelType w:val="multilevel"/>
    <w:tmpl w:val="908CE0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1A37D4B"/>
    <w:multiLevelType w:val="multilevel"/>
    <w:tmpl w:val="0966D7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3C6624A"/>
    <w:multiLevelType w:val="multilevel"/>
    <w:tmpl w:val="E4FC2D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F2B15BC"/>
    <w:multiLevelType w:val="multilevel"/>
    <w:tmpl w:val="F44CB3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51D39C8"/>
    <w:multiLevelType w:val="multilevel"/>
    <w:tmpl w:val="F32EF2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B9E1ED8"/>
    <w:multiLevelType w:val="multilevel"/>
    <w:tmpl w:val="0ECE5D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8"/>
  </w:num>
  <w:num w:numId="3">
    <w:abstractNumId w:val="13"/>
  </w:num>
  <w:num w:numId="4">
    <w:abstractNumId w:val="3"/>
  </w:num>
  <w:num w:numId="5">
    <w:abstractNumId w:val="1"/>
  </w:num>
  <w:num w:numId="6">
    <w:abstractNumId w:val="4"/>
  </w:num>
  <w:num w:numId="7">
    <w:abstractNumId w:val="12"/>
  </w:num>
  <w:num w:numId="8">
    <w:abstractNumId w:val="11"/>
  </w:num>
  <w:num w:numId="9">
    <w:abstractNumId w:val="7"/>
  </w:num>
  <w:num w:numId="10">
    <w:abstractNumId w:val="10"/>
  </w:num>
  <w:num w:numId="11">
    <w:abstractNumId w:val="0"/>
  </w:num>
  <w:num w:numId="12">
    <w:abstractNumId w:val="5"/>
  </w:num>
  <w:num w:numId="13">
    <w:abstractNumId w:val="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7265"/>
    <w:rsid w:val="00DF7265"/>
    <w:rsid w:val="00ED6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AE6E7"/>
  <w15:docId w15:val="{A3490072-6236-402A-9636-9D67A87C8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hyperlink" Target="https://github.com/SymbioticEDA/riscv-formal" TargetMode="External"/><Relationship Id="rId66" Type="http://schemas.openxmlformats.org/officeDocument/2006/relationships/image" Target="media/image57.png"/><Relationship Id="rId74" Type="http://schemas.openxmlformats.org/officeDocument/2006/relationships/image" Target="media/image6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hyperlink" Target="https://reurl.cc/Er2bl1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hyperlink" Target="https://blog.csdn.net/whenloce/article/details/87071341" TargetMode="External"/><Relationship Id="rId65" Type="http://schemas.openxmlformats.org/officeDocument/2006/relationships/hyperlink" Target="https://www.systemverilog.io/sva-basics" TargetMode="External"/><Relationship Id="rId73" Type="http://schemas.openxmlformats.org/officeDocument/2006/relationships/hyperlink" Target="https://reurl.cc/VDazY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56.png"/><Relationship Id="rId69" Type="http://schemas.openxmlformats.org/officeDocument/2006/relationships/image" Target="media/image60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hyperlink" Target="https://reurl.cc/anlZo3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https://en.wikipedia.org/wiki/Classic_RISC_pipeline" TargetMode="External"/><Relationship Id="rId67" Type="http://schemas.openxmlformats.org/officeDocument/2006/relationships/image" Target="media/image58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1137</Words>
  <Characters>6483</Characters>
  <Application>Microsoft Office Word</Application>
  <DocSecurity>0</DocSecurity>
  <Lines>54</Lines>
  <Paragraphs>15</Paragraphs>
  <ScaleCrop>false</ScaleCrop>
  <Company/>
  <LinksUpToDate>false</LinksUpToDate>
  <CharactersWithSpaces>7605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andy chen</cp:lastModifiedBy>
  <cp:revision>2</cp:revision>
  <dcterms:created xsi:type="dcterms:W3CDTF">2022-04-25T15:22:00Z</dcterms:created>
  <dcterms:modified xsi:type="dcterms:W3CDTF">2022-04-25T15:22:00Z</dcterms:modified>
</cp:coreProperties>
</file>