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1CE5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无论是渗透测试工程师还是程序员都必须的了解下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浏览器渲染过程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这是必要的，否则程序员写出来的网页可能在浏览器渲染的很慢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就是因为没有了解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浏览器渲染过程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渗透测试工程师也是需要了解的</w:t>
      </w:r>
    </w:p>
    <w:p w14:paraId="06C95310" w14:textId="77777777" w:rsidR="009254B4" w:rsidRPr="009254B4" w:rsidRDefault="009254B4" w:rsidP="009254B4">
      <w:pPr>
        <w:widowControl/>
        <w:shd w:val="clear" w:color="auto" w:fill="FFFFFF"/>
        <w:spacing w:after="150"/>
        <w:jc w:val="left"/>
        <w:outlineLvl w:val="0"/>
        <w:rPr>
          <w:rFonts w:ascii="Arial" w:eastAsia="宋体" w:hAnsi="Arial" w:cs="Arial"/>
          <w:b/>
          <w:bCs/>
          <w:color w:val="404040"/>
          <w:kern w:val="36"/>
          <w:sz w:val="54"/>
          <w:szCs w:val="54"/>
        </w:rPr>
      </w:pPr>
      <w:r w:rsidRPr="009254B4">
        <w:rPr>
          <w:rFonts w:ascii="Arial" w:eastAsia="宋体" w:hAnsi="Arial" w:cs="Arial"/>
          <w:b/>
          <w:bCs/>
          <w:color w:val="404040"/>
          <w:kern w:val="36"/>
          <w:sz w:val="54"/>
          <w:szCs w:val="54"/>
        </w:rPr>
        <w:t>浏览器渲染原理</w:t>
      </w:r>
    </w:p>
    <w:p w14:paraId="7484466E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在你在浏览器地址栏输入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URL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时，浏览器就已经进入开始渲染模式了，浏览器会根据你浏览历史来匹配你最有可能输入的</w:t>
      </w:r>
      <w:proofErr w:type="spellStart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url</w:t>
      </w:r>
      <w:proofErr w:type="spellEnd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呈现在</w:t>
      </w:r>
      <w:proofErr w:type="spellStart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url</w:t>
      </w:r>
      <w:proofErr w:type="spellEnd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地址栏，当你按下回车键的时候浏览器获取</w:t>
      </w:r>
      <w:proofErr w:type="spellStart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url</w:t>
      </w:r>
      <w:proofErr w:type="spellEnd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资源，进行渲染，大致过程是这样的：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(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解析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HTML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并构建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DOM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树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 xml:space="preserve"> –&gt; 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渲染树构建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 xml:space="preserve"> –&gt; 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渲染树布局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 xml:space="preserve"> –&gt; 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绘制渲染树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)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，在渲染过程中浏览器会调用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HTML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解析器、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CSS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解析器、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JS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解析器</w:t>
      </w:r>
    </w:p>
    <w:p w14:paraId="118EDDF4" w14:textId="77777777" w:rsidR="009254B4" w:rsidRPr="009254B4" w:rsidRDefault="009254B4" w:rsidP="009254B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9254B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解析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HTML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构建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DOM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树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:</w:t>
      </w:r>
    </w:p>
    <w:p w14:paraId="30E59403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浏览器在获取到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URL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资源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(HTML)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，浏览器会解析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构建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DOM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树，浏览器会根据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的标签、关系进行都建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DOM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树，在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DOM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树中，每一个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标签都有一个对应的节点，并且每一个文本也都会有一个对应的文本节点。其中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解析器会参与解析</w:t>
      </w:r>
    </w:p>
    <w:p w14:paraId="726BFDAB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如代码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33EF8D5F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&lt;html&gt;</w:t>
      </w:r>
    </w:p>
    <w:p w14:paraId="080F3FEB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&lt;body&gt;</w:t>
      </w:r>
    </w:p>
    <w:p w14:paraId="4C13DC02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&lt;p&gt;</w:t>
      </w:r>
    </w:p>
    <w:p w14:paraId="30EC1710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Hello World</w:t>
      </w:r>
    </w:p>
    <w:p w14:paraId="6C3D8E96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&lt;/p&gt;</w:t>
      </w:r>
    </w:p>
    <w:p w14:paraId="1093FF2A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&lt;div&gt; &lt;</w:t>
      </w:r>
      <w:proofErr w:type="spellStart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img</w:t>
      </w:r>
      <w:proofErr w:type="spellEnd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src</w:t>
      </w:r>
      <w:proofErr w:type="spellEnd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="example.png"/&gt;&lt;/div&gt;</w:t>
      </w:r>
    </w:p>
    <w:p w14:paraId="18B0ACAD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&lt;/body&gt;</w:t>
      </w:r>
    </w:p>
    <w:p w14:paraId="4CDD2816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&lt;/html&gt;</w:t>
      </w:r>
    </w:p>
    <w:p w14:paraId="5B57B985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浏览器会解析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构建相应的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DOM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树：</w:t>
      </w:r>
    </w:p>
    <w:p w14:paraId="4F7501E0" w14:textId="3FA5D65F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 wp14:anchorId="0854F6AE" wp14:editId="0A5D7D8A">
            <wp:extent cx="3810000" cy="2087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这样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DOM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就构建好了</w:t>
      </w:r>
    </w:p>
    <w:p w14:paraId="56D5D10E" w14:textId="77777777" w:rsidR="009254B4" w:rsidRPr="009254B4" w:rsidRDefault="009254B4" w:rsidP="009254B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9254B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渲染树构建：</w:t>
      </w:r>
    </w:p>
    <w:p w14:paraId="63C1E864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DOM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树构建好了下一步就是渲染树构建了，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DOM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和渲染树有点相似，但是还是有区别的，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DOM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树每个节点都是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HTML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标签但是，但在渲染树中标签应用了</w:t>
      </w:r>
      <w:proofErr w:type="spellStart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display:none</w:t>
      </w:r>
      <w:proofErr w:type="spellEnd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、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&lt;head&gt;&lt;/head&gt;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、等不可见的元素是不存在与渲染树中的，也就是说渲染树只包含可见的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HTML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元素</w:t>
      </w:r>
    </w:p>
    <w:p w14:paraId="20FD2A28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渲染树的构建按照渲染引擎来具体操作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渲染引擎有：</w:t>
      </w:r>
    </w:p>
    <w:p w14:paraId="2B47149A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Gecko –Firefox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使用的就是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Gecko</w:t>
      </w:r>
    </w:p>
    <w:p w14:paraId="60EE2A24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proofErr w:type="spellStart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Webkit</w:t>
      </w:r>
      <w:proofErr w:type="spellEnd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 xml:space="preserve"> –Safari 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和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 xml:space="preserve"> Chrome 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都使用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 xml:space="preserve"> </w:t>
      </w:r>
      <w:proofErr w:type="spellStart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Webkit</w:t>
      </w:r>
      <w:proofErr w:type="spellEnd"/>
    </w:p>
    <w:p w14:paraId="2BD38AE2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这两大类，其他的自行百度吧</w:t>
      </w:r>
    </w:p>
    <w:p w14:paraId="6D83D7D7" w14:textId="77777777" w:rsidR="009254B4" w:rsidRPr="009254B4" w:rsidRDefault="009254B4" w:rsidP="009254B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9254B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渲染树布局：</w:t>
      </w:r>
    </w:p>
    <w:p w14:paraId="75FC47D7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渲染树布局是按照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CSS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代码定义来布局的、用来确定每个节点在屏幕上的确切显示位置，元素的位置、颜色、大小、样式等等，这是完全可以由用户控制的。其中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CSS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解析器会参与解析</w:t>
      </w:r>
    </w:p>
    <w:p w14:paraId="6A5D034E" w14:textId="77777777" w:rsidR="009254B4" w:rsidRPr="009254B4" w:rsidRDefault="009254B4" w:rsidP="009254B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9254B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绘制渲染树：</w:t>
      </w:r>
    </w:p>
    <w:p w14:paraId="0D54BF73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遍历渲染树并用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UI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后端层将每一个节点绘制出来，然后呈现在用户面前</w:t>
      </w:r>
    </w:p>
    <w:p w14:paraId="074158C7" w14:textId="77777777" w:rsidR="009254B4" w:rsidRPr="009254B4" w:rsidRDefault="009254B4" w:rsidP="009254B4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9254B4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lastRenderedPageBreak/>
        <w:t>解析器：</w:t>
      </w:r>
    </w:p>
    <w:p w14:paraId="70F76E08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在浏览器渲染过程中解析器也会被调用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例如在解析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是浏览器会调用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解析器、在解析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会调用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解析器。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说到解析器不得不说下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语法分析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词法分析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语法分析</w:t>
      </w:r>
    </w:p>
    <w:p w14:paraId="5F451B65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解析是以文档所遵循的语法规则（编写文档所用的语言或格式）为基础的。所有可以解析的格式都必须对应确定的语法（由词汇和语法规则构成）。这称为与上下文无关的语法。人类语言并不属于这样的语言，因此无法用常规的解析技术进行解析。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 xml:space="preserve"> 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简单点说就是语法分析是应用语言的语法规则的过程</w:t>
      </w:r>
    </w:p>
    <w:p w14:paraId="7938E082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词法分析</w:t>
      </w:r>
    </w:p>
    <w:p w14:paraId="1609CDDF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词法分析是将输入内容分割成大量标记的过程。标记是语言中的词汇，即构成内容的单位。在人类语言中，它相当于语言字典中的单词。</w:t>
      </w:r>
    </w:p>
    <w:p w14:paraId="112B9432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通常将解析工作分给以下两个组件来处理：词法分析器（有时也称为标记生成器），负责将输入内容分解成一个个有效标记；而解析器负责根据语言的语法规则分析文档的结构，从而构建解析树。词法分析器知道如何将无关的字符（比如空格和换行符）分离出来。</w:t>
      </w:r>
    </w:p>
    <w:p w14:paraId="4FE0EDC6" w14:textId="77777777" w:rsidR="009254B4" w:rsidRPr="009254B4" w:rsidRDefault="009254B4" w:rsidP="009254B4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9254B4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HTML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解析器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:</w:t>
      </w:r>
    </w:p>
    <w:p w14:paraId="030E93D5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在解析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文档时，浏览器会调用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解析器来解析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只有符合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解析器的规则才能被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解析器解析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元素中可分为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5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类：</w:t>
      </w:r>
    </w:p>
    <w:p w14:paraId="614A101E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空元素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 xml:space="preserve"> 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如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&lt;area&gt;,&lt;</w:t>
      </w:r>
      <w:proofErr w:type="spellStart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br</w:t>
      </w:r>
      <w:proofErr w:type="spellEnd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&gt;,&lt;base&gt;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等等</w:t>
      </w:r>
    </w:p>
    <w:p w14:paraId="71594283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原始文本元素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 xml:space="preserve"> 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有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&lt;script&gt;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和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&lt;style&gt;</w:t>
      </w:r>
    </w:p>
    <w:p w14:paraId="085996DA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RCDATA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元素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 xml:space="preserve"> 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有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&lt;</w:t>
      </w:r>
      <w:proofErr w:type="spellStart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textarea</w:t>
      </w:r>
      <w:proofErr w:type="spellEnd"/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&gt;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和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&lt;title&gt;</w:t>
      </w:r>
    </w:p>
    <w:p w14:paraId="6FFCD507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外部元素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 xml:space="preserve"> 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例如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MathML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命名空间或者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SVG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命名空间的元素</w:t>
      </w:r>
    </w:p>
    <w:p w14:paraId="51855159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基本元素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 xml:space="preserve"> 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即除了以上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4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种元素以外的元素</w:t>
      </w:r>
    </w:p>
    <w:p w14:paraId="028E9B14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这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5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类的区别是：</w:t>
      </w:r>
    </w:p>
    <w:p w14:paraId="33DFF647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空元素，不能容纳任何内容（因为它们没有闭合标签，没有内容能够放在开始标签和闭合标签中间）。</w:t>
      </w:r>
    </w:p>
    <w:p w14:paraId="31F7DB7C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原始文本元素，可以容纳文本。</w:t>
      </w:r>
    </w:p>
    <w:p w14:paraId="0CABFECA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RCDATA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元素，可以容纳文本和字符引用。</w:t>
      </w:r>
    </w:p>
    <w:p w14:paraId="3D5A3D96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lastRenderedPageBreak/>
        <w:t>外部元素，可以容纳文本、字符引用、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CDATA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段、其他元素和注释</w:t>
      </w:r>
    </w:p>
    <w:p w14:paraId="49F971CB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基本元素，可以容纳文本、字符引用、其他元素和注释</w:t>
      </w:r>
    </w:p>
    <w:p w14:paraId="018F4B79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一个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解析器作为一个状态机，它从输入流中获取字符并按照转换规则转换到另一种状态。在解析过程中，任何时候它只要遇到一个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’&lt;’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符号（后面没有跟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’/’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符号）就会进入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标签开始状态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(Tag open state)”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。然后转变到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标签名状态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(Tag name state)”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前属性名状态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(before attribute name state)”……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最后进入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数据状态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(Data state)”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并释放当前标签的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token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。当解析器处于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数据状态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(Data state)”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时，它会继续解析，每当发现一个完整的标签，就会释放出一个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token</w:t>
      </w:r>
    </w:p>
    <w:p w14:paraId="714F0273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字符实体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为了将代码和数据区分开来，在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中使用了字符实体来避免代码和数据相互混淆，这就是为什么防御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XSS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是要转移特殊字符了，如果没有字符实体的话用户输入的数据很有可能会被当成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代码来执行造成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XSS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字符实体命名规则是：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&amp; +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预定义的实体的名称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+ ;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例如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&lt;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的字符实体就是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&lt;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字符实体还有另一种表示方式，就是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&amp;# +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预定义的实体的数值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+ ;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这样的称为实体编号</w:t>
      </w:r>
    </w:p>
    <w:p w14:paraId="7F1DD708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在原始文本元素中字符实体是不会被解析的，而在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RCDATA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元素、外部元素、基本元素中字符实体会被解析</w:t>
      </w:r>
    </w:p>
    <w:p w14:paraId="36CF50CF" w14:textId="77777777" w:rsidR="009254B4" w:rsidRPr="009254B4" w:rsidRDefault="009254B4" w:rsidP="009254B4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9254B4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URL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解析器</w:t>
      </w:r>
    </w:p>
    <w:p w14:paraId="4A5BD543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URL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资源类型必须是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ASCII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字母（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U+0041-U+005A || U+0061-U+007A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），不然就会进入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无类型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状态。例如，你不能对协议类型进行任何的编码操作，不然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URL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解析器会认为它无类型。还有协议当中的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冒号也是不能被编码的。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URL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编码过程使用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UTF-8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编码类型来编码每一个字符。如果你尝试着将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URL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链接做了其他编码类型的编码，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URL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解析器就可能不会正确识别。</w:t>
      </w:r>
    </w:p>
    <w:p w14:paraId="401150CB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当然可以利用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解析器来进行编码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可以将协议及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: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冒号用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字符实体来代替，当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被解析的时候就可以还原协议</w:t>
      </w:r>
    </w:p>
    <w:p w14:paraId="73555356" w14:textId="77777777" w:rsidR="009254B4" w:rsidRPr="009254B4" w:rsidRDefault="009254B4" w:rsidP="009254B4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9254B4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JS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解析器</w:t>
      </w:r>
    </w:p>
    <w:p w14:paraId="2B6AF10C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文件包含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代码时，浏览器会调用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解析器来解析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代码。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解析器首先会进行预解析，寻找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var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function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、参数，首先会给变量赋予初值</w:t>
      </w:r>
      <w:proofErr w:type="spellStart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underfind</w:t>
      </w:r>
      <w:proofErr w:type="spellEnd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未定义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，当函数名与变量名重复时会保留函数、当定义多个同名函数时会保留最后一个。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Example:</w:t>
      </w:r>
    </w:p>
    <w:p w14:paraId="40AE14ED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&lt;script type="text/</w:t>
      </w:r>
      <w:proofErr w:type="spellStart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javascript</w:t>
      </w:r>
      <w:proofErr w:type="spellEnd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"&gt;</w:t>
      </w:r>
    </w:p>
    <w:p w14:paraId="7165B172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alert(a);</w:t>
      </w:r>
    </w:p>
    <w:p w14:paraId="65554B16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var a = 1;</w:t>
      </w:r>
    </w:p>
    <w:p w14:paraId="142E81C2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function a(){</w:t>
      </w:r>
    </w:p>
    <w:p w14:paraId="57349F21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alert(2);</w:t>
      </w:r>
    </w:p>
    <w:p w14:paraId="18C9A2E9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A7B8A08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alert(a);</w:t>
      </w:r>
    </w:p>
    <w:p w14:paraId="406B1006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&lt;/script&gt;</w:t>
      </w:r>
    </w:p>
    <w:p w14:paraId="66529C15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流程：浏览器调用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解析器解析，进行预解析找到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a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变量并赋予初值</w:t>
      </w:r>
      <w:proofErr w:type="spellStart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underfind</w:t>
      </w:r>
      <w:proofErr w:type="spellEnd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，然后继续解析找到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a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函数，根据同名变量和函数，保留函数，此时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a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是函数块，预解析完成正式执行代码，执行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alert(a)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时弹出的是代码块</w:t>
      </w:r>
    </w:p>
    <w:p w14:paraId="0A3AACAC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function a(){</w:t>
      </w:r>
    </w:p>
    <w:p w14:paraId="07FEEA33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alert(2);</w:t>
      </w:r>
    </w:p>
    <w:p w14:paraId="596B6458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7F55831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然后表达式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a=1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覆盖了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a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的值（现在为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1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），遇到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a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函数不解析，执行到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alert(a)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将弹出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1.</w:t>
      </w:r>
    </w:p>
    <w:p w14:paraId="6A450991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解析器不能解析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字符实体，但是可以解析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十六进制编码和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JS8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进制编码，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JS16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进制由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\x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开头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8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进制由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\0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开头，还有</w:t>
      </w:r>
      <w:proofErr w:type="spellStart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JSUnicode</w:t>
      </w:r>
      <w:proofErr w:type="spellEnd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编码</w:t>
      </w:r>
    </w:p>
    <w:p w14:paraId="758D0199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中十六进制和八进制只能被识别为字符串。而</w:t>
      </w:r>
      <w:proofErr w:type="spellStart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JSUnicode</w:t>
      </w:r>
      <w:proofErr w:type="spellEnd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编码的可以在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充当标识符和字符串。</w:t>
      </w:r>
    </w:p>
    <w:p w14:paraId="3D834970" w14:textId="77777777" w:rsidR="009254B4" w:rsidRPr="009254B4" w:rsidRDefault="009254B4" w:rsidP="009254B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</w:pP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总的来说，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Unicode</w:t>
      </w:r>
      <w:r w:rsidRPr="009254B4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转义序列只有在标识符名称里不被当作字符串，也只有在标识符名称里的编码字符能够被正常的解析。</w:t>
      </w:r>
    </w:p>
    <w:p w14:paraId="70A51517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Example:</w:t>
      </w:r>
    </w:p>
    <w:p w14:paraId="08271788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&lt;script type="text/</w:t>
      </w:r>
      <w:proofErr w:type="spellStart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javascript</w:t>
      </w:r>
      <w:proofErr w:type="spellEnd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"&gt;</w:t>
      </w:r>
    </w:p>
    <w:p w14:paraId="5EBE7FC4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alert('\x31'); //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编码数字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1 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充当字符串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可被解析</w:t>
      </w:r>
    </w:p>
    <w:p w14:paraId="4D38675B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alert(\x31); //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编码数字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1 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充当字符串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由于没在引号里面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所以不会执行</w:t>
      </w:r>
    </w:p>
    <w:p w14:paraId="07E1F025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\x61\x6c\x65\x72\x74(1); //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编码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alert 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由于只能充当字符串所以出现在标识符中不会被解析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不执行</w:t>
      </w:r>
    </w:p>
    <w:p w14:paraId="01C66601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alert('\u0032'); //</w:t>
      </w:r>
      <w:proofErr w:type="spellStart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JSUnicode</w:t>
      </w:r>
      <w:proofErr w:type="spellEnd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编码数字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2 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可以被解析执行</w:t>
      </w:r>
    </w:p>
    <w:p w14:paraId="3343EE6F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alert(\u0032); //</w:t>
      </w:r>
      <w:proofErr w:type="spellStart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JSUnicode</w:t>
      </w:r>
      <w:proofErr w:type="spellEnd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只能充当字符串和标识符，不会执行</w:t>
      </w:r>
    </w:p>
    <w:p w14:paraId="501EE966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\u0061\u006c\u0065\u0072\u0074(2); //</w:t>
      </w:r>
      <w:proofErr w:type="spellStart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JSUnicode</w:t>
      </w:r>
      <w:proofErr w:type="spellEnd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编码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alert 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充当标识符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可以执行弹窗</w:t>
      </w:r>
    </w:p>
    <w:p w14:paraId="4CECCD10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无论是</w:t>
      </w:r>
      <w:proofErr w:type="spellStart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JSUnicode</w:t>
      </w:r>
      <w:proofErr w:type="spellEnd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还是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十六进制、八进制都不可以充当控制字符，所以不可以编码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();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等等</w:t>
      </w:r>
    </w:p>
    <w:p w14:paraId="3383C4F1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编码还有</w:t>
      </w:r>
      <w:proofErr w:type="spellStart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aaencode</w:t>
      </w:r>
      <w:proofErr w:type="spellEnd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jjencode</w:t>
      </w:r>
      <w:proofErr w:type="spellEnd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可以充当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代码已达到代码混淆。详情百度。</w:t>
      </w:r>
    </w:p>
    <w:p w14:paraId="61271B21" w14:textId="77777777" w:rsidR="009254B4" w:rsidRPr="009254B4" w:rsidRDefault="009254B4" w:rsidP="009254B4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9254B4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解析流：</w:t>
      </w:r>
    </w:p>
    <w:p w14:paraId="3448A911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首先是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解析器上场，随后根据代码来确定调用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URL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解析器、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解析器（也可以只有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解析器工作）、当遇到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&lt;a&gt;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中的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r w:rsidRPr="009254B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href</w:t>
      </w:r>
      <w:proofErr w:type="spellEnd"/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属性时会调用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URL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还有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IMG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SRC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属性等等、当遇到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__&lt;script&gt;__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标签时会调用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还有标签的事件中。</w:t>
      </w:r>
    </w:p>
    <w:p w14:paraId="628AB01D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Example:</w:t>
      </w:r>
    </w:p>
    <w:p w14:paraId="7D93388D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&lt;a </w:t>
      </w:r>
      <w:proofErr w:type="spellStart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href</w:t>
      </w:r>
      <w:proofErr w:type="spellEnd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="http://www.ixsrc.cn" onclick="alert('Going')"&gt;IXSRC.CN&lt;/a&gt;</w:t>
      </w:r>
    </w:p>
    <w:p w14:paraId="13ED6845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调用解析器的过程：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–&gt; URL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–&gt; 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</w:t>
      </w:r>
    </w:p>
    <w:p w14:paraId="15C5DA0A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Example:</w:t>
      </w:r>
    </w:p>
    <w:p w14:paraId="624A633C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&lt;a </w:t>
      </w:r>
      <w:proofErr w:type="spellStart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href</w:t>
      </w:r>
      <w:proofErr w:type="spellEnd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=# onclick="alert('Going')"&gt;IXSRC.CN&lt;/a&gt;</w:t>
      </w:r>
    </w:p>
    <w:p w14:paraId="5ACDD813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调用解析器的过程：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–&gt; 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</w:t>
      </w:r>
    </w:p>
    <w:p w14:paraId="25E74498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Example:</w:t>
      </w:r>
    </w:p>
    <w:p w14:paraId="343F4014" w14:textId="77777777" w:rsidR="009254B4" w:rsidRPr="009254B4" w:rsidRDefault="009254B4" w:rsidP="009254B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&lt;a </w:t>
      </w:r>
      <w:proofErr w:type="spellStart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href</w:t>
      </w:r>
      <w:proofErr w:type="spellEnd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=# onclick="</w:t>
      </w:r>
      <w:proofErr w:type="spellStart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window.open</w:t>
      </w:r>
      <w:proofErr w:type="spellEnd"/>
      <w:r w:rsidRPr="009254B4">
        <w:rPr>
          <w:rFonts w:ascii="Consolas" w:eastAsia="宋体" w:hAnsi="Consolas" w:cs="宋体"/>
          <w:color w:val="333333"/>
          <w:kern w:val="0"/>
          <w:sz w:val="24"/>
          <w:szCs w:val="24"/>
        </w:rPr>
        <w:t>("http://www.ixsrc.cn")"&gt;IXSRC.CN&lt;/a&gt;</w:t>
      </w:r>
    </w:p>
    <w:p w14:paraId="798A1654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调用解析器的过程：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HTML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–&gt; JS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–&gt; URL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解析器</w:t>
      </w:r>
    </w:p>
    <w:p w14:paraId="41879744" w14:textId="77777777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具体情况还要具体分析。</w:t>
      </w:r>
    </w:p>
    <w:p w14:paraId="058EEA0B" w14:textId="77777777" w:rsid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Refer</w:t>
      </w:r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</w:p>
    <w:p w14:paraId="2C07F0EB" w14:textId="24BFEA42" w:rsid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hyperlink r:id="rId8" w:history="1">
        <w:r w:rsidRPr="009254B4">
          <w:rPr>
            <w:rStyle w:val="a9"/>
            <w:rFonts w:ascii="Arial" w:eastAsia="宋体" w:hAnsi="Arial" w:cs="Arial"/>
            <w:kern w:val="0"/>
            <w:sz w:val="24"/>
            <w:szCs w:val="24"/>
          </w:rPr>
          <w:t>http://bobao.360.cn/learning/detail/292.html</w:t>
        </w:r>
      </w:hyperlink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</w:p>
    <w:p w14:paraId="03F95FDC" w14:textId="77777777" w:rsid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9" w:history="1">
        <w:r w:rsidRPr="009254B4">
          <w:rPr>
            <w:rStyle w:val="a9"/>
            <w:rFonts w:ascii="Arial" w:eastAsia="宋体" w:hAnsi="Arial" w:cs="Arial"/>
            <w:kern w:val="0"/>
            <w:sz w:val="24"/>
            <w:szCs w:val="24"/>
          </w:rPr>
          <w:t>http://www.ruanyifeng.com/blog/2010/02/url_encoding.html</w:t>
        </w:r>
      </w:hyperlink>
      <w:r w:rsidRPr="009254B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</w:p>
    <w:p w14:paraId="09C2E432" w14:textId="130571CC" w:rsidR="009254B4" w:rsidRPr="009254B4" w:rsidRDefault="009254B4" w:rsidP="009254B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10" w:history="1">
        <w:r w:rsidRPr="009254B4">
          <w:rPr>
            <w:rStyle w:val="a9"/>
            <w:rFonts w:ascii="Arial" w:eastAsia="宋体" w:hAnsi="Arial" w:cs="Arial"/>
            <w:kern w:val="0"/>
            <w:sz w:val="24"/>
            <w:szCs w:val="24"/>
          </w:rPr>
          <w:t>https://security.yirendai.com/news/share/26</w:t>
        </w:r>
      </w:hyperlink>
    </w:p>
    <w:p w14:paraId="5DD963D1" w14:textId="77777777" w:rsidR="00A04A49" w:rsidRPr="009254B4" w:rsidRDefault="00A04A49" w:rsidP="009254B4"/>
    <w:sectPr w:rsidR="00A04A49" w:rsidRPr="00925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D163" w14:textId="77777777" w:rsidR="00AC1920" w:rsidRDefault="00AC1920" w:rsidP="00401092">
      <w:r>
        <w:separator/>
      </w:r>
    </w:p>
  </w:endnote>
  <w:endnote w:type="continuationSeparator" w:id="0">
    <w:p w14:paraId="1BA02590" w14:textId="77777777" w:rsidR="00AC1920" w:rsidRDefault="00AC1920" w:rsidP="00401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74AA" w14:textId="77777777" w:rsidR="00AC1920" w:rsidRDefault="00AC1920" w:rsidP="00401092">
      <w:r>
        <w:separator/>
      </w:r>
    </w:p>
  </w:footnote>
  <w:footnote w:type="continuationSeparator" w:id="0">
    <w:p w14:paraId="00F59284" w14:textId="77777777" w:rsidR="00AC1920" w:rsidRDefault="00AC1920" w:rsidP="00401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85087"/>
    <w:multiLevelType w:val="multilevel"/>
    <w:tmpl w:val="3236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E6"/>
    <w:rsid w:val="00131A30"/>
    <w:rsid w:val="00401092"/>
    <w:rsid w:val="00921EC6"/>
    <w:rsid w:val="009254B4"/>
    <w:rsid w:val="00A04A49"/>
    <w:rsid w:val="00A25194"/>
    <w:rsid w:val="00AC1920"/>
    <w:rsid w:val="00BE12E6"/>
    <w:rsid w:val="00E0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52DB2"/>
  <w15:chartTrackingRefBased/>
  <w15:docId w15:val="{F3C89E83-940A-46DF-BC3B-ABAE341E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254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254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254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0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09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01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1EC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04A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4A4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04A49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254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54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254B4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unhideWhenUsed/>
    <w:rsid w:val="009254B4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925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63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740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960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059374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22707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4197583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608813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0440631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0916393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52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7130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41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756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12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bao.360.cn/learning/detail/29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ecurity.yirendai.com/news/share/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0/02/url_encod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长生</dc:creator>
  <cp:keywords/>
  <dc:description/>
  <cp:lastModifiedBy>饶 长生</cp:lastModifiedBy>
  <cp:revision>5</cp:revision>
  <dcterms:created xsi:type="dcterms:W3CDTF">2021-06-09T10:29:00Z</dcterms:created>
  <dcterms:modified xsi:type="dcterms:W3CDTF">2021-06-09T10:33:00Z</dcterms:modified>
</cp:coreProperties>
</file>