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49534" w14:textId="7AECF84A" w:rsidR="00284710" w:rsidRDefault="00894980" w:rsidP="00894980">
      <w:pPr>
        <w:pStyle w:val="Ttulo1"/>
      </w:pPr>
      <w:proofErr w:type="spellStart"/>
      <w:r>
        <w:t>Pazaak</w:t>
      </w:r>
      <w:proofErr w:type="spellEnd"/>
    </w:p>
    <w:p w14:paraId="0344C90E" w14:textId="77777777" w:rsidR="00894980" w:rsidRDefault="00894980" w:rsidP="00894980"/>
    <w:p w14:paraId="744DBAAC" w14:textId="7B99ECA4" w:rsidR="00894980" w:rsidRDefault="00894980" w:rsidP="00894980">
      <w:r>
        <w:t xml:space="preserve">El </w:t>
      </w:r>
      <w:proofErr w:type="spellStart"/>
      <w:r>
        <w:t>Pazaak</w:t>
      </w:r>
      <w:proofErr w:type="spellEnd"/>
      <w:r>
        <w:t xml:space="preserve"> es un juego de cartas proveniente del videojuego </w:t>
      </w:r>
      <w:r w:rsidRPr="00894980">
        <w:rPr>
          <w:i/>
          <w:iCs/>
        </w:rPr>
        <w:t xml:space="preserve">STAR WARS: </w:t>
      </w:r>
      <w:proofErr w:type="spellStart"/>
      <w:r w:rsidRPr="00894980">
        <w:rPr>
          <w:i/>
          <w:iCs/>
        </w:rPr>
        <w:t>Knights</w:t>
      </w:r>
      <w:proofErr w:type="spellEnd"/>
      <w:r w:rsidRPr="00894980">
        <w:rPr>
          <w:i/>
          <w:iCs/>
        </w:rPr>
        <w:t xml:space="preserve"> of </w:t>
      </w:r>
      <w:proofErr w:type="spellStart"/>
      <w:r w:rsidRPr="00894980">
        <w:rPr>
          <w:i/>
          <w:iCs/>
        </w:rPr>
        <w:t>the</w:t>
      </w:r>
      <w:proofErr w:type="spellEnd"/>
      <w:r w:rsidRPr="00894980">
        <w:rPr>
          <w:i/>
          <w:iCs/>
        </w:rPr>
        <w:t xml:space="preserve"> Old </w:t>
      </w:r>
      <w:proofErr w:type="spellStart"/>
      <w:r w:rsidRPr="00894980">
        <w:rPr>
          <w:i/>
          <w:iCs/>
        </w:rPr>
        <w:t>Republic</w:t>
      </w:r>
      <w:proofErr w:type="spellEnd"/>
      <w:r>
        <w:t xml:space="preserve"> donde se muestra a modo de minijuego dentro del propio entorno del juego.</w:t>
      </w:r>
    </w:p>
    <w:p w14:paraId="4F0719FC" w14:textId="16BF9796" w:rsidR="00894980" w:rsidRDefault="00894980" w:rsidP="00894980">
      <w:r>
        <w:t xml:space="preserve">Se compite contra un oponente (CPU) a quien de los dos adversarios consigue acercarse más al valor de 20 puntos. El primer ganador de tres rondas se proclamará vencedor en el </w:t>
      </w:r>
      <w:proofErr w:type="spellStart"/>
      <w:r>
        <w:t>Pazaak</w:t>
      </w:r>
      <w:proofErr w:type="spellEnd"/>
      <w:r>
        <w:t>.</w:t>
      </w:r>
    </w:p>
    <w:p w14:paraId="2BF6B112" w14:textId="25842525" w:rsidR="00894980" w:rsidRDefault="003B5E8C" w:rsidP="003B5E8C">
      <w:pPr>
        <w:pStyle w:val="Ttulo2"/>
      </w:pPr>
      <w:r>
        <w:t>La interfaz de juego</w:t>
      </w:r>
    </w:p>
    <w:p w14:paraId="3A9876CF" w14:textId="77777777" w:rsidR="003B5E8C" w:rsidRPr="003B5E8C" w:rsidRDefault="003B5E8C" w:rsidP="003B5E8C"/>
    <w:p w14:paraId="4524FB65" w14:textId="7CB401E3" w:rsidR="003B5E8C" w:rsidRDefault="003B5E8C" w:rsidP="003B5E8C">
      <w:r>
        <w:rPr>
          <w:noProof/>
          <w:lang w:eastAsia="es-ES"/>
        </w:rPr>
        <w:drawing>
          <wp:inline distT="0" distB="0" distL="0" distR="0" wp14:anchorId="2BD67A24" wp14:editId="5E7F3C4C">
            <wp:extent cx="3600450" cy="6226832"/>
            <wp:effectExtent l="0" t="0" r="0" b="2540"/>
            <wp:docPr id="1770930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07" cy="62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1865" w14:textId="77777777" w:rsidR="003B5E8C" w:rsidRDefault="003B5E8C" w:rsidP="003B5E8C"/>
    <w:p w14:paraId="16BED999" w14:textId="6A8DAB83" w:rsidR="003B5E8C" w:rsidRDefault="00561F4A" w:rsidP="00561F4A">
      <w:pPr>
        <w:pStyle w:val="Prrafodelista"/>
        <w:numPr>
          <w:ilvl w:val="0"/>
          <w:numId w:val="1"/>
        </w:numPr>
      </w:pPr>
      <w:r>
        <w:lastRenderedPageBreak/>
        <w:t>Botón de información.</w:t>
      </w:r>
    </w:p>
    <w:p w14:paraId="220D0CF0" w14:textId="0B1FF39F" w:rsidR="00561F4A" w:rsidRDefault="00561F4A" w:rsidP="00561F4A">
      <w:pPr>
        <w:pStyle w:val="Prrafodelista"/>
        <w:numPr>
          <w:ilvl w:val="0"/>
          <w:numId w:val="1"/>
        </w:numPr>
      </w:pPr>
      <w:r>
        <w:t>Contadores</w:t>
      </w:r>
    </w:p>
    <w:p w14:paraId="048B38B2" w14:textId="2822249C" w:rsidR="00561F4A" w:rsidRDefault="00561F4A" w:rsidP="00561F4A">
      <w:pPr>
        <w:pStyle w:val="Prrafodelista"/>
        <w:numPr>
          <w:ilvl w:val="0"/>
          <w:numId w:val="1"/>
        </w:numPr>
      </w:pPr>
      <w:r>
        <w:t>Mesa del jugador</w:t>
      </w:r>
    </w:p>
    <w:p w14:paraId="69ACBBC1" w14:textId="41488817" w:rsidR="00561F4A" w:rsidRDefault="00561F4A" w:rsidP="00561F4A">
      <w:pPr>
        <w:pStyle w:val="Prrafodelista"/>
        <w:numPr>
          <w:ilvl w:val="0"/>
          <w:numId w:val="1"/>
        </w:numPr>
      </w:pPr>
      <w:r>
        <w:t>Mesa de la CPU</w:t>
      </w:r>
    </w:p>
    <w:p w14:paraId="2194547C" w14:textId="1D860D21" w:rsidR="00561F4A" w:rsidRDefault="00561F4A" w:rsidP="00561F4A">
      <w:pPr>
        <w:pStyle w:val="Prrafodelista"/>
        <w:numPr>
          <w:ilvl w:val="0"/>
          <w:numId w:val="1"/>
        </w:numPr>
      </w:pPr>
      <w:r>
        <w:t>Botón de Finalizar Turno</w:t>
      </w:r>
    </w:p>
    <w:p w14:paraId="6BA78CD2" w14:textId="2D4BB629" w:rsidR="00561F4A" w:rsidRDefault="00561F4A" w:rsidP="00561F4A">
      <w:pPr>
        <w:pStyle w:val="Prrafodelista"/>
        <w:numPr>
          <w:ilvl w:val="0"/>
          <w:numId w:val="1"/>
        </w:numPr>
      </w:pPr>
      <w:r>
        <w:t>Botón de Plantarse</w:t>
      </w:r>
    </w:p>
    <w:p w14:paraId="005163F8" w14:textId="549567A0" w:rsidR="00561F4A" w:rsidRDefault="00561F4A" w:rsidP="00561F4A">
      <w:pPr>
        <w:pStyle w:val="Prrafodelista"/>
        <w:numPr>
          <w:ilvl w:val="0"/>
          <w:numId w:val="1"/>
        </w:numPr>
      </w:pPr>
      <w:r>
        <w:t>Mano del adversario</w:t>
      </w:r>
    </w:p>
    <w:p w14:paraId="2D3EA52D" w14:textId="5EFB8035" w:rsidR="00561F4A" w:rsidRDefault="00561F4A" w:rsidP="00561F4A">
      <w:pPr>
        <w:pStyle w:val="Prrafodelista"/>
        <w:numPr>
          <w:ilvl w:val="0"/>
          <w:numId w:val="1"/>
        </w:numPr>
      </w:pPr>
      <w:r>
        <w:t>Mano del jugador</w:t>
      </w:r>
    </w:p>
    <w:p w14:paraId="4532069E" w14:textId="77777777" w:rsidR="005B08C4" w:rsidRDefault="005B08C4" w:rsidP="005B08C4"/>
    <w:p w14:paraId="067C2841" w14:textId="2348BA2E" w:rsidR="005B08C4" w:rsidRDefault="003E60CC" w:rsidP="005B08C4">
      <w:pPr>
        <w:pStyle w:val="Ttulo2"/>
      </w:pPr>
      <w:r>
        <w:t>Cartas</w:t>
      </w:r>
    </w:p>
    <w:p w14:paraId="59220A95" w14:textId="77777777" w:rsidR="003E60CC" w:rsidRPr="003E60CC" w:rsidRDefault="003E60CC" w:rsidP="003E60CC"/>
    <w:p w14:paraId="21B3BC31" w14:textId="2FA1E75E" w:rsidR="005B08C4" w:rsidRDefault="005B08C4" w:rsidP="005B08C4">
      <w:r>
        <w:t xml:space="preserve">Al principio de una partida, se repartirán manos de cuatro cartas tanto al jugador como al adversario de la CPU. Las cartas tienen diferentes valores </w:t>
      </w:r>
      <w:r w:rsidR="00331BDE">
        <w:t>y pueden ser del siguiente tipo:</w:t>
      </w:r>
    </w:p>
    <w:p w14:paraId="1BDA3B36" w14:textId="77777777" w:rsidR="00D80DDB" w:rsidRDefault="00D80DDB" w:rsidP="005B08C4"/>
    <w:p w14:paraId="0B539D9D" w14:textId="39DE5C30" w:rsidR="00D80DDB" w:rsidRDefault="00D80DDB" w:rsidP="00D80DDB">
      <w:pPr>
        <w:pStyle w:val="Ttulo3"/>
      </w:pPr>
      <w:r>
        <w:t>Cartas de valor positivo</w:t>
      </w:r>
    </w:p>
    <w:p w14:paraId="266D0885" w14:textId="77777777" w:rsidR="00D80DDB" w:rsidRDefault="00D80DDB" w:rsidP="00D80DDB"/>
    <w:p w14:paraId="7600C245" w14:textId="1D4D9DC4" w:rsidR="00D80DDB" w:rsidRDefault="00D80DDB" w:rsidP="00D80DDB">
      <w:r w:rsidRPr="00D80DDB">
        <w:rPr>
          <w:noProof/>
          <w:lang w:eastAsia="es-ES"/>
        </w:rPr>
        <w:drawing>
          <wp:inline distT="0" distB="0" distL="0" distR="0" wp14:anchorId="45AA20C6" wp14:editId="2AB82B17">
            <wp:extent cx="1295581" cy="1619476"/>
            <wp:effectExtent l="0" t="0" r="0" b="0"/>
            <wp:docPr id="2060226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26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22CF" w14:textId="500CBD33" w:rsidR="00D80DDB" w:rsidRDefault="00D80DDB" w:rsidP="00D80DDB">
      <w:r>
        <w:t>Suman al valor de las cartas en mesa del jugador.</w:t>
      </w:r>
    </w:p>
    <w:p w14:paraId="40BE9356" w14:textId="77777777" w:rsidR="00D80DDB" w:rsidRDefault="00D80DDB" w:rsidP="00D80DDB"/>
    <w:p w14:paraId="7D072F9F" w14:textId="1B827710" w:rsidR="00D80DDB" w:rsidRDefault="00D80DDB" w:rsidP="00D80DDB">
      <w:pPr>
        <w:pStyle w:val="Ttulo3"/>
      </w:pPr>
      <w:r>
        <w:t>Cartas de valor negativo</w:t>
      </w:r>
    </w:p>
    <w:p w14:paraId="65E15B05" w14:textId="77777777" w:rsidR="00D80DDB" w:rsidRDefault="00D80DDB" w:rsidP="00D80DDB"/>
    <w:p w14:paraId="3BCB8E94" w14:textId="32352A57" w:rsidR="00D80DDB" w:rsidRDefault="00D80DDB" w:rsidP="00D80DDB">
      <w:r w:rsidRPr="00D80DDB">
        <w:rPr>
          <w:noProof/>
          <w:lang w:eastAsia="es-ES"/>
        </w:rPr>
        <w:drawing>
          <wp:inline distT="0" distB="0" distL="0" distR="0" wp14:anchorId="3CA61509" wp14:editId="4A81D468">
            <wp:extent cx="1257475" cy="1600423"/>
            <wp:effectExtent l="0" t="0" r="0" b="0"/>
            <wp:docPr id="436095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5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5872" w14:textId="498B87AC" w:rsidR="00D80DDB" w:rsidRDefault="00D80DDB" w:rsidP="00D80DDB">
      <w:r>
        <w:t>Restan al valor de las cartas en mesa del jugador.</w:t>
      </w:r>
    </w:p>
    <w:p w14:paraId="093356D0" w14:textId="161B45D1" w:rsidR="003E60CC" w:rsidRDefault="003E60CC" w:rsidP="003E60C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F52283D" w14:textId="77777777" w:rsidR="003E60CC" w:rsidRDefault="003E60CC" w:rsidP="003E60CC"/>
    <w:p w14:paraId="7DDE774F" w14:textId="7B19297C" w:rsidR="003E60CC" w:rsidRDefault="003E60CC" w:rsidP="003E60CC">
      <w:pPr>
        <w:pStyle w:val="Ttulo3"/>
      </w:pPr>
      <w:r>
        <w:lastRenderedPageBreak/>
        <w:t>Cartas verdes</w:t>
      </w:r>
    </w:p>
    <w:p w14:paraId="7451A44E" w14:textId="77777777" w:rsidR="003E60CC" w:rsidRDefault="003E60CC" w:rsidP="003E60CC"/>
    <w:p w14:paraId="0F5982A5" w14:textId="7F991E04" w:rsidR="003E60CC" w:rsidRDefault="003E60CC" w:rsidP="003E60CC">
      <w:r>
        <w:t xml:space="preserve">Por otro lado, se generan aleatoriamente una colección de cartas que se </w:t>
      </w:r>
      <w:r w:rsidR="00D72FD8">
        <w:t>añadirán</w:t>
      </w:r>
      <w:bookmarkStart w:id="0" w:name="_GoBack"/>
      <w:bookmarkEnd w:id="0"/>
      <w:r>
        <w:t xml:space="preserve"> secuencialmente en la mesa de los respectivos jugadores. Dichas cartas poseen también un valor propio que se sumará al total de puntos.</w:t>
      </w:r>
    </w:p>
    <w:p w14:paraId="61829956" w14:textId="77777777" w:rsidR="00026D00" w:rsidRDefault="00026D00" w:rsidP="003E60CC"/>
    <w:p w14:paraId="73E1A388" w14:textId="71122034" w:rsidR="003E60CC" w:rsidRDefault="003E60CC" w:rsidP="003E60CC">
      <w:r w:rsidRPr="003E60CC">
        <w:drawing>
          <wp:inline distT="0" distB="0" distL="0" distR="0" wp14:anchorId="5F6A580F" wp14:editId="0DC12A51">
            <wp:extent cx="1305107" cy="163852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6C01" w14:textId="77777777" w:rsidR="00026D00" w:rsidRDefault="00026D00" w:rsidP="003E60CC"/>
    <w:p w14:paraId="7CAFFAE7" w14:textId="529CE137" w:rsidR="00D80DDB" w:rsidRDefault="00331BDE" w:rsidP="00331BDE">
      <w:pPr>
        <w:pStyle w:val="Ttulo2"/>
      </w:pPr>
      <w:r>
        <w:t>Normas</w:t>
      </w:r>
    </w:p>
    <w:p w14:paraId="49F83883" w14:textId="77777777" w:rsidR="00331BDE" w:rsidRDefault="00331BDE" w:rsidP="00331BDE"/>
    <w:p w14:paraId="6778DCD6" w14:textId="73DF6615" w:rsidR="00331BDE" w:rsidRDefault="00331BDE" w:rsidP="00331BDE">
      <w:r>
        <w:t>Ganará la ronda el jugador que se acerque más al valor de 20 al finalizar la ronda. En caso de empate, ninguno de los jugadores sumará puntos.</w:t>
      </w:r>
    </w:p>
    <w:p w14:paraId="5C5C1EA0" w14:textId="2C942B5A" w:rsidR="00331BDE" w:rsidRDefault="00331BDE" w:rsidP="00331BDE">
      <w:r>
        <w:t>Se comenzará la partida bajando una carta verde para el jugador. A partir de ese momento el jugador puede decidir realizar una de las siguientes acciones:</w:t>
      </w:r>
    </w:p>
    <w:p w14:paraId="4B4FDB4F" w14:textId="55BD078B" w:rsidR="00331BDE" w:rsidRDefault="00331BDE" w:rsidP="00331BDE">
      <w:pPr>
        <w:pStyle w:val="Prrafodelista"/>
        <w:numPr>
          <w:ilvl w:val="0"/>
          <w:numId w:val="2"/>
        </w:numPr>
      </w:pPr>
      <w:r>
        <w:rPr>
          <w:b/>
        </w:rPr>
        <w:t>BAJAR CARTA</w:t>
      </w:r>
      <w:r>
        <w:t>: el jugador puede bajar a la mesa una carta de su mano (una vez por turno) y sumar o restar a la puntuación del jugador.</w:t>
      </w:r>
    </w:p>
    <w:p w14:paraId="7193FF7B" w14:textId="3EF15902" w:rsidR="00331BDE" w:rsidRDefault="00331BDE" w:rsidP="00331BDE">
      <w:pPr>
        <w:pStyle w:val="Prrafodelista"/>
        <w:numPr>
          <w:ilvl w:val="0"/>
          <w:numId w:val="2"/>
        </w:numPr>
      </w:pPr>
      <w:r>
        <w:rPr>
          <w:b/>
        </w:rPr>
        <w:t>FINALIZAR TURNO</w:t>
      </w:r>
      <w:r>
        <w:t>: el jugador pasa turno, cediendo acción a la CPU. Al principio de turno se bajará de nuevo otra carta verde a la mesa del jugador.</w:t>
      </w:r>
    </w:p>
    <w:p w14:paraId="0C193ACC" w14:textId="393955F4" w:rsidR="00331BDE" w:rsidRDefault="00331BDE" w:rsidP="00331BDE">
      <w:pPr>
        <w:pStyle w:val="Prrafodelista"/>
        <w:numPr>
          <w:ilvl w:val="0"/>
          <w:numId w:val="2"/>
        </w:numPr>
      </w:pPr>
      <w:r>
        <w:rPr>
          <w:b/>
        </w:rPr>
        <w:t>PLANTARSE</w:t>
      </w:r>
      <w:r w:rsidRPr="00331BDE">
        <w:t>:</w:t>
      </w:r>
      <w:r>
        <w:t xml:space="preserve"> el jugador se planta con su puntuación actual. No puede realizar más acciones hasta que finalice la ronda.</w:t>
      </w:r>
    </w:p>
    <w:p w14:paraId="3206E494" w14:textId="301D0DF4" w:rsidR="00187531" w:rsidRDefault="00547EE5" w:rsidP="00187531">
      <w:r>
        <w:t xml:space="preserve">El jugador que primero llegue a tres rondas ganadas se proclamará ganador del </w:t>
      </w:r>
      <w:proofErr w:type="spellStart"/>
      <w:r>
        <w:t>minijuego</w:t>
      </w:r>
      <w:proofErr w:type="spellEnd"/>
      <w:r>
        <w:t>.</w:t>
      </w:r>
    </w:p>
    <w:p w14:paraId="6F51CC71" w14:textId="77777777" w:rsidR="00547EE5" w:rsidRDefault="00547EE5" w:rsidP="00187531"/>
    <w:p w14:paraId="65AD09B4" w14:textId="33E43A10" w:rsidR="00547EE5" w:rsidRDefault="00547EE5" w:rsidP="00547EE5">
      <w:pPr>
        <w:pStyle w:val="Ttulo3"/>
      </w:pPr>
      <w:r>
        <w:t>Puntuación</w:t>
      </w:r>
    </w:p>
    <w:p w14:paraId="18B35C2F" w14:textId="77777777" w:rsidR="00547EE5" w:rsidRDefault="00547EE5" w:rsidP="00547EE5"/>
    <w:p w14:paraId="55943A20" w14:textId="1A72598D" w:rsidR="00547EE5" w:rsidRDefault="00547EE5" w:rsidP="00547EE5">
      <w:r>
        <w:t xml:space="preserve">Cada ronda ganada sumará 50 puntos al total de puntuación de </w:t>
      </w:r>
      <w:proofErr w:type="spellStart"/>
      <w:r>
        <w:t>minijuegos</w:t>
      </w:r>
      <w:proofErr w:type="spellEnd"/>
      <w:r>
        <w:t>, con otros 50 puntos adicionales en caso de ganar la partida.</w:t>
      </w:r>
    </w:p>
    <w:p w14:paraId="6E85B4B4" w14:textId="4C56F525" w:rsidR="00547EE5" w:rsidRDefault="00547EE5" w:rsidP="00547EE5">
      <w:r>
        <w:t>De esta forma, se puede obtener un máximo de 200 puntos en caso de ganar la partida y un mínimo de 0 al perder la partida sin haber ganado ninguna ronda.</w:t>
      </w:r>
    </w:p>
    <w:p w14:paraId="17B9C212" w14:textId="77777777" w:rsidR="00547EE5" w:rsidRPr="00547EE5" w:rsidRDefault="00547EE5" w:rsidP="00547EE5"/>
    <w:p w14:paraId="0B13B768" w14:textId="77777777" w:rsidR="00331BDE" w:rsidRPr="00331BDE" w:rsidRDefault="00331BDE" w:rsidP="00331BDE"/>
    <w:sectPr w:rsidR="00331BDE" w:rsidRPr="0033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44D8"/>
    <w:multiLevelType w:val="hybridMultilevel"/>
    <w:tmpl w:val="8AEE4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C19D4"/>
    <w:multiLevelType w:val="hybridMultilevel"/>
    <w:tmpl w:val="204A0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E4"/>
    <w:rsid w:val="00026D00"/>
    <w:rsid w:val="00140662"/>
    <w:rsid w:val="00187531"/>
    <w:rsid w:val="00284710"/>
    <w:rsid w:val="00331BDE"/>
    <w:rsid w:val="003B5E8C"/>
    <w:rsid w:val="003E170F"/>
    <w:rsid w:val="003E60CC"/>
    <w:rsid w:val="004F1827"/>
    <w:rsid w:val="00547EE5"/>
    <w:rsid w:val="00561F4A"/>
    <w:rsid w:val="005B08C4"/>
    <w:rsid w:val="00757169"/>
    <w:rsid w:val="00894980"/>
    <w:rsid w:val="00BC59E4"/>
    <w:rsid w:val="00D72FD8"/>
    <w:rsid w:val="00D8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2358"/>
  <w15:chartTrackingRefBased/>
  <w15:docId w15:val="{F39FAE6E-BD86-448A-A128-A918A7A9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0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5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61F4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80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Verdes</dc:creator>
  <cp:keywords/>
  <dc:description/>
  <cp:lastModifiedBy>FP</cp:lastModifiedBy>
  <cp:revision>15</cp:revision>
  <dcterms:created xsi:type="dcterms:W3CDTF">2024-02-15T07:12:00Z</dcterms:created>
  <dcterms:modified xsi:type="dcterms:W3CDTF">2024-02-15T09:39:00Z</dcterms:modified>
</cp:coreProperties>
</file>