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E9BF" w14:textId="39D101E1" w:rsidR="00014DBB" w:rsidRPr="00813F9B" w:rsidRDefault="00DC75EB" w:rsidP="00014DBB">
      <w:pPr>
        <w:rPr>
          <w:b/>
          <w:kern w:val="28"/>
          <w:sz w:val="56"/>
          <w:szCs w:val="56"/>
          <w:lang w:val="ru-RU"/>
        </w:rPr>
      </w:pPr>
      <w:bookmarkStart w:id="0" w:name="_Toc6991199"/>
      <w:bookmarkStart w:id="1" w:name="_Toc7407125"/>
      <w:bookmarkStart w:id="2" w:name="_Toc6991202"/>
      <w:r w:rsidRPr="00813F9B"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 wp14:anchorId="6E4F4AF6" wp14:editId="036D8C84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F9" w:rsidRPr="00813F9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E0849A" wp14:editId="2241F253">
                <wp:simplePos x="0" y="0"/>
                <wp:positionH relativeFrom="page">
                  <wp:align>right</wp:align>
                </wp:positionH>
                <wp:positionV relativeFrom="paragraph">
                  <wp:posOffset>113715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45178" id="Прямоугольник 1" o:spid="_x0000_s1026" style="position:absolute;margin-left:341.4pt;margin-top:8.95pt;width:392.6pt;height:30pt;z-index:-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61341F93" w14:textId="77777777" w:rsidR="00014DBB" w:rsidRPr="00813F9B" w:rsidRDefault="00014DBB" w:rsidP="00014DBB">
      <w:pPr>
        <w:rPr>
          <w:kern w:val="28"/>
          <w:sz w:val="20"/>
          <w:lang w:val="ru-RU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813F9B" w14:paraId="16A4B6DB" w14:textId="77777777" w:rsidTr="00EE68F9">
        <w:trPr>
          <w:trHeight w:val="852"/>
        </w:trPr>
        <w:tc>
          <w:tcPr>
            <w:tcW w:w="4287" w:type="dxa"/>
          </w:tcPr>
          <w:p w14:paraId="3F9976B1" w14:textId="77777777" w:rsidR="00EE68F9" w:rsidRPr="00813F9B" w:rsidRDefault="00EE68F9" w:rsidP="009A53E0">
            <w:pPr>
              <w:tabs>
                <w:tab w:val="left" w:pos="5670"/>
              </w:tabs>
              <w:rPr>
                <w:lang w:val="ru-RU"/>
              </w:rPr>
            </w:pPr>
            <w:r w:rsidRPr="00813F9B">
              <w:rPr>
                <w:lang w:val="ru-RU"/>
              </w:rPr>
              <w:t>УТВЕРЖДАЮ</w:t>
            </w:r>
          </w:p>
          <w:p w14:paraId="7D6B3D03" w14:textId="77777777" w:rsidR="00EE68F9" w:rsidRPr="00813F9B" w:rsidRDefault="00EE68F9" w:rsidP="009A53E0">
            <w:pPr>
              <w:tabs>
                <w:tab w:val="left" w:pos="5670"/>
              </w:tabs>
              <w:rPr>
                <w:lang w:val="ru-RU"/>
              </w:rPr>
            </w:pPr>
          </w:p>
          <w:p w14:paraId="16109EB1" w14:textId="1399C904" w:rsidR="00EE68F9" w:rsidRPr="00813F9B" w:rsidRDefault="00EE68F9">
            <w:pPr>
              <w:tabs>
                <w:tab w:val="left" w:pos="5670"/>
              </w:tabs>
              <w:rPr>
                <w:lang w:val="ru-RU"/>
              </w:rPr>
            </w:pPr>
            <w:r w:rsidRPr="00813F9B">
              <w:rPr>
                <w:lang w:val="ru-RU"/>
              </w:rPr>
              <w:t xml:space="preserve">Директор </w:t>
            </w:r>
            <w:r w:rsidR="00DE331C" w:rsidRPr="00813F9B">
              <w:rPr>
                <w:lang w:val="ru-RU"/>
              </w:rPr>
              <w:t>по ИКТ</w:t>
            </w:r>
          </w:p>
        </w:tc>
      </w:tr>
      <w:tr w:rsidR="00EE68F9" w:rsidRPr="00813F9B" w14:paraId="610D50F0" w14:textId="77777777" w:rsidTr="00EE68F9">
        <w:trPr>
          <w:trHeight w:val="548"/>
        </w:trPr>
        <w:tc>
          <w:tcPr>
            <w:tcW w:w="4287" w:type="dxa"/>
          </w:tcPr>
          <w:p w14:paraId="4807BF22" w14:textId="77777777" w:rsidR="00EE68F9" w:rsidRPr="00813F9B" w:rsidRDefault="00EE68F9" w:rsidP="009A53E0">
            <w:pPr>
              <w:tabs>
                <w:tab w:val="left" w:pos="5670"/>
              </w:tabs>
              <w:jc w:val="both"/>
              <w:rPr>
                <w:lang w:val="ru-RU"/>
              </w:rPr>
            </w:pPr>
          </w:p>
          <w:p w14:paraId="6C3C5171" w14:textId="77777777" w:rsidR="00EE68F9" w:rsidRPr="00813F9B" w:rsidRDefault="00EE68F9" w:rsidP="009A53E0">
            <w:pPr>
              <w:tabs>
                <w:tab w:val="left" w:pos="5670"/>
              </w:tabs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______________</w:t>
            </w:r>
            <w:r w:rsidRPr="00813F9B">
              <w:rPr>
                <w:color w:val="FF0000"/>
                <w:lang w:val="ru-RU"/>
              </w:rPr>
              <w:t xml:space="preserve"> </w:t>
            </w:r>
            <w:r w:rsidRPr="00813F9B">
              <w:rPr>
                <w:lang w:val="ru-RU"/>
              </w:rPr>
              <w:t>А.В. Балабанов</w:t>
            </w:r>
          </w:p>
        </w:tc>
      </w:tr>
      <w:tr w:rsidR="00EE68F9" w:rsidRPr="00813F9B" w14:paraId="4F128240" w14:textId="77777777" w:rsidTr="00EE68F9">
        <w:trPr>
          <w:trHeight w:val="756"/>
        </w:trPr>
        <w:tc>
          <w:tcPr>
            <w:tcW w:w="4287" w:type="dxa"/>
          </w:tcPr>
          <w:p w14:paraId="56E6EED0" w14:textId="77777777" w:rsidR="00EE68F9" w:rsidRPr="00813F9B" w:rsidRDefault="00EE68F9" w:rsidP="009A53E0">
            <w:pPr>
              <w:jc w:val="both"/>
              <w:rPr>
                <w:lang w:val="ru-RU"/>
              </w:rPr>
            </w:pPr>
          </w:p>
          <w:p w14:paraId="7464836A" w14:textId="77777777" w:rsidR="00EE68F9" w:rsidRPr="00813F9B" w:rsidRDefault="00EE68F9" w:rsidP="009A53E0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«___» ________________ 2015 г.</w:t>
            </w:r>
          </w:p>
        </w:tc>
      </w:tr>
      <w:tr w:rsidR="00EE68F9" w:rsidRPr="00813F9B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77777777" w:rsidR="00EE68F9" w:rsidRPr="00813F9B" w:rsidRDefault="00EE68F9" w:rsidP="009A53E0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Заказчик</w:t>
            </w:r>
          </w:p>
        </w:tc>
      </w:tr>
      <w:tr w:rsidR="00EE68F9" w:rsidRPr="00813F9B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77777777" w:rsidR="00EE68F9" w:rsidRPr="00813F9B" w:rsidRDefault="00EE68F9" w:rsidP="009A53E0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_____________________________</w:t>
            </w:r>
          </w:p>
        </w:tc>
      </w:tr>
      <w:tr w:rsidR="00EE68F9" w:rsidRPr="00813F9B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77777777" w:rsidR="00EE68F9" w:rsidRPr="00813F9B" w:rsidRDefault="00EE68F9" w:rsidP="009A53E0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«___» ________________ 2015 г.</w:t>
            </w:r>
          </w:p>
        </w:tc>
      </w:tr>
    </w:tbl>
    <w:p w14:paraId="731314B9" w14:textId="77777777" w:rsidR="00014DBB" w:rsidRPr="00813F9B" w:rsidRDefault="00014DBB" w:rsidP="00014DBB">
      <w:pPr>
        <w:rPr>
          <w:kern w:val="28"/>
          <w:sz w:val="20"/>
          <w:lang w:val="ru-RU"/>
        </w:rPr>
      </w:pPr>
    </w:p>
    <w:p w14:paraId="3E0EE1C3" w14:textId="77777777" w:rsidR="00014DBB" w:rsidRPr="00813F9B" w:rsidRDefault="00014DBB" w:rsidP="00014DBB">
      <w:pPr>
        <w:rPr>
          <w:kern w:val="28"/>
          <w:sz w:val="20"/>
          <w:lang w:val="ru-RU"/>
        </w:rPr>
      </w:pPr>
    </w:p>
    <w:p w14:paraId="5BF7C6B0" w14:textId="77777777" w:rsidR="00EE68F9" w:rsidRPr="00813F9B" w:rsidRDefault="00EE68F9" w:rsidP="00EE68F9">
      <w:pPr>
        <w:rPr>
          <w:lang w:val="ru-RU"/>
        </w:rPr>
      </w:pPr>
    </w:p>
    <w:p w14:paraId="4C598D8E" w14:textId="75EAEAF6" w:rsidR="00193452" w:rsidRPr="00813F9B" w:rsidRDefault="00193452" w:rsidP="00193452">
      <w:pPr>
        <w:jc w:val="center"/>
        <w:rPr>
          <w:b/>
          <w:caps/>
          <w:sz w:val="32"/>
          <w:szCs w:val="28"/>
          <w:lang w:val="ru-RU"/>
        </w:rPr>
      </w:pPr>
      <w:r w:rsidRPr="00813F9B">
        <w:rPr>
          <w:b/>
          <w:caps/>
          <w:sz w:val="32"/>
          <w:szCs w:val="28"/>
          <w:lang w:val="ru-RU"/>
        </w:rPr>
        <w:t xml:space="preserve">2.9.1.1. </w:t>
      </w:r>
      <w:r w:rsidR="00BE27FB">
        <w:rPr>
          <w:b/>
          <w:caps/>
          <w:sz w:val="32"/>
          <w:szCs w:val="28"/>
          <w:lang w:val="ru-RU"/>
        </w:rPr>
        <w:t>Техническое задание</w:t>
      </w:r>
      <w:r w:rsidRPr="00813F9B">
        <w:rPr>
          <w:b/>
          <w:caps/>
          <w:sz w:val="32"/>
          <w:szCs w:val="28"/>
          <w:lang w:val="ru-RU"/>
        </w:rPr>
        <w:t xml:space="preserve">. </w:t>
      </w:r>
    </w:p>
    <w:p w14:paraId="22985927" w14:textId="50EF9B7A" w:rsidR="00193452" w:rsidRPr="00813F9B" w:rsidRDefault="00193452" w:rsidP="00193452">
      <w:pPr>
        <w:jc w:val="center"/>
        <w:rPr>
          <w:b/>
          <w:caps/>
          <w:sz w:val="32"/>
          <w:szCs w:val="28"/>
          <w:lang w:val="ru-RU"/>
        </w:rPr>
      </w:pPr>
      <w:r w:rsidRPr="00813F9B">
        <w:rPr>
          <w:b/>
          <w:caps/>
          <w:sz w:val="32"/>
          <w:szCs w:val="28"/>
          <w:lang w:val="ru-RU"/>
        </w:rPr>
        <w:t>Дизайн НСИ и загрузки первоначальных данных</w:t>
      </w:r>
    </w:p>
    <w:p w14:paraId="49A0FB78" w14:textId="77777777" w:rsidR="00193452" w:rsidRPr="00813F9B" w:rsidRDefault="00193452" w:rsidP="00193452">
      <w:pPr>
        <w:jc w:val="center"/>
        <w:rPr>
          <w:lang w:val="ru-RU"/>
        </w:rPr>
      </w:pPr>
      <w:r w:rsidRPr="00813F9B">
        <w:rPr>
          <w:lang w:val="ru-RU"/>
        </w:rPr>
        <w:t>Проект: &lt;&lt;Код и название проекта&gt;&gt;</w:t>
      </w:r>
    </w:p>
    <w:p w14:paraId="19C88AE0" w14:textId="77777777" w:rsidR="008E5616" w:rsidRPr="00813F9B" w:rsidRDefault="008E5616" w:rsidP="008E5616">
      <w:pPr>
        <w:jc w:val="center"/>
        <w:rPr>
          <w:lang w:val="ru-RU"/>
        </w:rPr>
      </w:pPr>
    </w:p>
    <w:p w14:paraId="6D55F476" w14:textId="77777777" w:rsidR="001702F8" w:rsidRPr="00813F9B" w:rsidRDefault="001702F8" w:rsidP="008E5616">
      <w:pPr>
        <w:jc w:val="center"/>
        <w:rPr>
          <w:lang w:val="ru-RU"/>
        </w:rPr>
      </w:pPr>
    </w:p>
    <w:p w14:paraId="1551629F" w14:textId="132C798E" w:rsidR="008E5616" w:rsidRPr="00813F9B" w:rsidRDefault="008E5616" w:rsidP="008E5616">
      <w:pPr>
        <w:jc w:val="center"/>
        <w:rPr>
          <w:lang w:val="ru-RU"/>
        </w:rPr>
      </w:pPr>
      <w:r w:rsidRPr="00813F9B">
        <w:rPr>
          <w:lang w:val="ru-RU"/>
        </w:rPr>
        <w:t>Версия 1.</w:t>
      </w:r>
      <w:r w:rsidR="00193452" w:rsidRPr="00813F9B">
        <w:rPr>
          <w:lang w:val="ru-RU"/>
        </w:rPr>
        <w:t>0</w:t>
      </w:r>
    </w:p>
    <w:p w14:paraId="5C07F4AD" w14:textId="77777777" w:rsidR="008E5616" w:rsidRPr="00813F9B" w:rsidRDefault="008E5616" w:rsidP="008E5616">
      <w:pPr>
        <w:jc w:val="center"/>
        <w:rPr>
          <w:lang w:val="ru-RU"/>
        </w:rPr>
      </w:pPr>
    </w:p>
    <w:p w14:paraId="3AAA3968" w14:textId="77777777" w:rsidR="001702F8" w:rsidRPr="00813F9B" w:rsidRDefault="001702F8" w:rsidP="008E5616">
      <w:pPr>
        <w:jc w:val="center"/>
        <w:rPr>
          <w:lang w:val="ru-RU"/>
        </w:rPr>
      </w:pPr>
    </w:p>
    <w:p w14:paraId="2F6914F6" w14:textId="77777777" w:rsidR="001702F8" w:rsidRPr="00813F9B" w:rsidRDefault="001702F8" w:rsidP="008E5616">
      <w:pPr>
        <w:jc w:val="center"/>
        <w:rPr>
          <w:lang w:val="ru-RU"/>
        </w:rPr>
      </w:pPr>
    </w:p>
    <w:p w14:paraId="77821393" w14:textId="77777777" w:rsidR="008E5616" w:rsidRPr="00813F9B" w:rsidRDefault="008E5616" w:rsidP="008E5616">
      <w:pPr>
        <w:jc w:val="center"/>
        <w:rPr>
          <w:lang w:val="ru-RU"/>
        </w:rPr>
      </w:pPr>
    </w:p>
    <w:p w14:paraId="10348F25" w14:textId="4C1AAD03" w:rsidR="001702F8" w:rsidRPr="00813F9B" w:rsidRDefault="008E5616" w:rsidP="00D23ED3">
      <w:pPr>
        <w:jc w:val="center"/>
        <w:rPr>
          <w:kern w:val="28"/>
          <w:sz w:val="20"/>
          <w:lang w:val="ru-RU"/>
        </w:rPr>
      </w:pPr>
      <w:r w:rsidRPr="00813F9B">
        <w:rPr>
          <w:lang w:val="ru-RU"/>
        </w:rPr>
        <w:t>г. Владимир, 2015</w:t>
      </w:r>
      <w:r w:rsidR="001702F8" w:rsidRPr="00813F9B">
        <w:rPr>
          <w:kern w:val="28"/>
          <w:sz w:val="20"/>
          <w:lang w:val="ru-RU"/>
        </w:rPr>
        <w:br w:type="page"/>
      </w:r>
    </w:p>
    <w:p w14:paraId="09F1B760" w14:textId="77777777" w:rsidR="00014DBB" w:rsidRPr="00813F9B" w:rsidRDefault="00014DBB" w:rsidP="00014DBB">
      <w:pPr>
        <w:rPr>
          <w:b/>
          <w:bCs/>
          <w:sz w:val="28"/>
          <w:szCs w:val="28"/>
          <w:lang w:val="ru-RU"/>
        </w:rPr>
      </w:pPr>
      <w:r w:rsidRPr="00813F9B">
        <w:rPr>
          <w:b/>
          <w:bCs/>
          <w:sz w:val="28"/>
          <w:szCs w:val="28"/>
          <w:lang w:val="ru-RU"/>
        </w:rPr>
        <w:lastRenderedPageBreak/>
        <w:t>Лист учета изменений и утверждений</w:t>
      </w:r>
    </w:p>
    <w:p w14:paraId="19149C4B" w14:textId="77777777" w:rsidR="00014DBB" w:rsidRPr="00813F9B" w:rsidRDefault="00014DBB" w:rsidP="00D23ED3">
      <w:pPr>
        <w:spacing w:before="360" w:after="120"/>
        <w:rPr>
          <w:b/>
          <w:sz w:val="26"/>
          <w:szCs w:val="26"/>
          <w:lang w:val="ru-RU"/>
        </w:rPr>
      </w:pPr>
      <w:r w:rsidRPr="00813F9B">
        <w:rPr>
          <w:b/>
          <w:sz w:val="26"/>
          <w:szCs w:val="26"/>
          <w:lang w:val="ru-RU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6"/>
        <w:gridCol w:w="1695"/>
        <w:gridCol w:w="982"/>
        <w:gridCol w:w="6192"/>
      </w:tblGrid>
      <w:tr w:rsidR="00014DBB" w:rsidRPr="00813F9B" w14:paraId="1FA2C5AB" w14:textId="77777777" w:rsidTr="0043219E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6BCA87C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E988293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D61FF6" w14:textId="77777777" w:rsidR="00014DBB" w:rsidRPr="00813F9B" w:rsidRDefault="00014DBB" w:rsidP="0043219E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095030C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Изменения</w:t>
            </w:r>
          </w:p>
        </w:tc>
      </w:tr>
      <w:tr w:rsidR="00014DBB" w:rsidRPr="00813F9B" w14:paraId="2AC419A6" w14:textId="77777777" w:rsidTr="0043219E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285F096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76B7E90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61E32C82" w14:textId="77777777" w:rsidR="00014DBB" w:rsidRPr="00813F9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632F5B07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813F9B" w14:paraId="68EC9772" w14:textId="77777777" w:rsidTr="0043219E">
        <w:tc>
          <w:tcPr>
            <w:tcW w:w="1129" w:type="dxa"/>
          </w:tcPr>
          <w:p w14:paraId="4018C3AE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</w:tcPr>
          <w:p w14:paraId="1117C3E7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</w:tcPr>
          <w:p w14:paraId="57C338A7" w14:textId="77777777" w:rsidR="00014DBB" w:rsidRPr="00813F9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</w:tcPr>
          <w:p w14:paraId="7761404C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813F9B" w14:paraId="5374EBBE" w14:textId="77777777" w:rsidTr="0043219E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77AE9B9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1653AF8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39410FD" w14:textId="77777777" w:rsidR="00014DBB" w:rsidRPr="00813F9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25C8C09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4784B3E3" w14:textId="6F2E5F2A" w:rsidR="00014DBB" w:rsidRPr="00813F9B" w:rsidRDefault="00DE331C" w:rsidP="00014DBB">
      <w:pPr>
        <w:spacing w:before="360" w:after="120"/>
        <w:rPr>
          <w:b/>
          <w:sz w:val="26"/>
          <w:szCs w:val="26"/>
          <w:lang w:val="ru-RU"/>
        </w:rPr>
      </w:pPr>
      <w:r w:rsidRPr="00813F9B">
        <w:rPr>
          <w:b/>
          <w:sz w:val="26"/>
          <w:szCs w:val="26"/>
          <w:lang w:val="ru-RU"/>
        </w:rPr>
        <w:t>История утверждений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95"/>
        <w:gridCol w:w="2293"/>
        <w:gridCol w:w="3626"/>
        <w:gridCol w:w="2581"/>
      </w:tblGrid>
      <w:tr w:rsidR="00014DBB" w:rsidRPr="00813F9B" w14:paraId="29D1F914" w14:textId="77777777" w:rsidTr="0043219E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8F5D977" w14:textId="6105B6EE" w:rsidR="00014DBB" w:rsidRPr="00813F9B" w:rsidRDefault="00AB179A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ФИО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AA48772" w14:textId="77777777" w:rsidR="00014DBB" w:rsidRPr="00813F9B" w:rsidRDefault="00014DBB" w:rsidP="0043219E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4ECD264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C502615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</w:pPr>
            <w:r w:rsidRPr="00813F9B">
              <w:rPr>
                <w:rFonts w:asciiTheme="minorHAnsi" w:hAnsiTheme="minorHAnsi"/>
                <w:b/>
                <w:bCs/>
                <w:color w:val="000000"/>
                <w:sz w:val="24"/>
                <w:lang w:val="ru-RU"/>
              </w:rPr>
              <w:t>Дата</w:t>
            </w:r>
          </w:p>
        </w:tc>
      </w:tr>
      <w:tr w:rsidR="00014DBB" w:rsidRPr="00813F9B" w14:paraId="6628402A" w14:textId="77777777" w:rsidTr="0043219E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74D3B12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E01454" w14:textId="77777777" w:rsidR="00014DBB" w:rsidRPr="00813F9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778BED7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E3E469F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813F9B" w14:paraId="4B01DC28" w14:textId="77777777" w:rsidTr="0043219E">
        <w:tc>
          <w:tcPr>
            <w:tcW w:w="1501" w:type="dxa"/>
          </w:tcPr>
          <w:p w14:paraId="31327595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</w:tcPr>
          <w:p w14:paraId="77D5A54D" w14:textId="77777777" w:rsidR="00014DBB" w:rsidRPr="00813F9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</w:tcPr>
          <w:p w14:paraId="5A336273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</w:tcPr>
          <w:p w14:paraId="0054A9C7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  <w:tr w:rsidR="00014DBB" w:rsidRPr="00813F9B" w14:paraId="20C82990" w14:textId="77777777" w:rsidTr="0043219E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2167D276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2701B842" w14:textId="77777777" w:rsidR="00014DBB" w:rsidRPr="00813F9B" w:rsidRDefault="00014DBB" w:rsidP="0043219E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8068915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7DC59A94" w14:textId="77777777" w:rsidR="00014DBB" w:rsidRPr="00813F9B" w:rsidRDefault="00014DBB" w:rsidP="0043219E">
            <w:pPr>
              <w:pStyle w:val="TableNormal1"/>
              <w:rPr>
                <w:rFonts w:asciiTheme="minorHAnsi" w:hAnsiTheme="minorHAnsi"/>
                <w:color w:val="000000"/>
                <w:sz w:val="24"/>
                <w:lang w:val="ru-RU"/>
              </w:rPr>
            </w:pPr>
          </w:p>
        </w:tc>
      </w:tr>
    </w:tbl>
    <w:p w14:paraId="39EF2E4A" w14:textId="0DE1954C" w:rsidR="00997F07" w:rsidRPr="00813F9B" w:rsidRDefault="00997F07" w:rsidP="00014DBB">
      <w:pPr>
        <w:rPr>
          <w:lang w:val="ru-RU"/>
        </w:rPr>
      </w:pPr>
    </w:p>
    <w:p w14:paraId="2229334B" w14:textId="77777777" w:rsidR="00997F07" w:rsidRPr="00813F9B" w:rsidRDefault="00997F07">
      <w:pPr>
        <w:rPr>
          <w:lang w:val="ru-RU"/>
        </w:rPr>
      </w:pPr>
      <w:r w:rsidRPr="00813F9B">
        <w:rPr>
          <w:lang w:val="ru-RU"/>
        </w:rPr>
        <w:br w:type="page"/>
      </w:r>
    </w:p>
    <w:bookmarkStart w:id="3" w:name="Body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4" w:name="_Toc18298094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80061090"/>
        <w:docPartObj>
          <w:docPartGallery w:val="Table of Contents"/>
          <w:docPartUnique/>
        </w:docPartObj>
      </w:sdtPr>
      <w:sdtEndPr/>
      <w:sdtContent>
        <w:p w14:paraId="394FCF08" w14:textId="0D0E6DFB" w:rsidR="004B71D7" w:rsidRPr="00813F9B" w:rsidRDefault="004B71D7">
          <w:pPr>
            <w:pStyle w:val="aff2"/>
            <w:rPr>
              <w:lang w:val="ru-RU"/>
            </w:rPr>
          </w:pPr>
          <w:r w:rsidRPr="00813F9B">
            <w:rPr>
              <w:lang w:val="ru-RU"/>
            </w:rPr>
            <w:t>Оглавление</w:t>
          </w:r>
        </w:p>
        <w:p w14:paraId="2AEE15E2" w14:textId="77777777" w:rsidR="0000188E" w:rsidRDefault="004B71D7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val="ru-RU" w:eastAsia="ru-RU"/>
            </w:rPr>
          </w:pPr>
          <w:r w:rsidRPr="00813F9B">
            <w:rPr>
              <w:lang w:val="ru-RU"/>
            </w:rPr>
            <w:fldChar w:fldCharType="begin"/>
          </w:r>
          <w:r w:rsidRPr="00813F9B">
            <w:rPr>
              <w:lang w:val="ru-RU"/>
            </w:rPr>
            <w:instrText xml:space="preserve"> TOC \o "1-3" \h \z \u </w:instrText>
          </w:r>
          <w:r w:rsidRPr="00813F9B">
            <w:rPr>
              <w:lang w:val="ru-RU"/>
            </w:rPr>
            <w:fldChar w:fldCharType="separate"/>
          </w:r>
          <w:hyperlink w:anchor="_Toc460866738" w:history="1">
            <w:r w:rsidR="0000188E" w:rsidRPr="00F25953">
              <w:rPr>
                <w:rStyle w:val="a9"/>
                <w:noProof/>
                <w:lang w:val="ru-RU"/>
              </w:rPr>
              <w:t>2</w:t>
            </w:r>
            <w:r w:rsidR="0000188E">
              <w:rPr>
                <w:b w:val="0"/>
                <w:i w:val="0"/>
                <w:noProof/>
                <w:lang w:val="ru-RU" w:eastAsia="ru-RU"/>
              </w:rPr>
              <w:tab/>
            </w:r>
            <w:r w:rsidR="0000188E" w:rsidRPr="00F25953">
              <w:rPr>
                <w:rStyle w:val="a9"/>
                <w:noProof/>
                <w:lang w:val="ru-RU"/>
              </w:rPr>
              <w:t>Общая часть</w:t>
            </w:r>
            <w:r w:rsidR="0000188E">
              <w:rPr>
                <w:noProof/>
                <w:webHidden/>
              </w:rPr>
              <w:tab/>
            </w:r>
            <w:r w:rsidR="0000188E">
              <w:rPr>
                <w:noProof/>
                <w:webHidden/>
              </w:rPr>
              <w:fldChar w:fldCharType="begin"/>
            </w:r>
            <w:r w:rsidR="0000188E">
              <w:rPr>
                <w:noProof/>
                <w:webHidden/>
              </w:rPr>
              <w:instrText xml:space="preserve"> PAGEREF _Toc460866738 \h </w:instrText>
            </w:r>
            <w:r w:rsidR="0000188E">
              <w:rPr>
                <w:noProof/>
                <w:webHidden/>
              </w:rPr>
            </w:r>
            <w:r w:rsidR="0000188E">
              <w:rPr>
                <w:noProof/>
                <w:webHidden/>
              </w:rPr>
              <w:fldChar w:fldCharType="separate"/>
            </w:r>
            <w:r w:rsidR="0000188E">
              <w:rPr>
                <w:noProof/>
                <w:webHidden/>
              </w:rPr>
              <w:t>3</w:t>
            </w:r>
            <w:r w:rsidR="0000188E">
              <w:rPr>
                <w:noProof/>
                <w:webHidden/>
              </w:rPr>
              <w:fldChar w:fldCharType="end"/>
            </w:r>
          </w:hyperlink>
        </w:p>
        <w:p w14:paraId="0ACA5280" w14:textId="77777777" w:rsidR="0000188E" w:rsidRDefault="0000188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val="ru-RU" w:eastAsia="ru-RU"/>
            </w:rPr>
          </w:pPr>
          <w:hyperlink w:anchor="_Toc460866739" w:history="1">
            <w:r w:rsidRPr="00F25953">
              <w:rPr>
                <w:rStyle w:val="a9"/>
                <w:noProof/>
                <w:lang w:val="ru-RU"/>
              </w:rPr>
              <w:t>2.1</w:t>
            </w:r>
            <w:r>
              <w:rPr>
                <w:noProof/>
                <w:lang w:val="ru-RU" w:eastAsia="ru-RU"/>
              </w:rPr>
              <w:tab/>
            </w:r>
            <w:r w:rsidRPr="00F25953">
              <w:rPr>
                <w:rStyle w:val="a9"/>
                <w:noProof/>
                <w:lang w:val="ru-RU"/>
              </w:rPr>
              <w:t>Список важных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B259" w14:textId="77777777" w:rsidR="0000188E" w:rsidRDefault="0000188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val="ru-RU" w:eastAsia="ru-RU"/>
            </w:rPr>
          </w:pPr>
          <w:hyperlink w:anchor="_Toc460866740" w:history="1">
            <w:r w:rsidRPr="00F25953">
              <w:rPr>
                <w:rStyle w:val="a9"/>
                <w:i/>
                <w:iCs/>
                <w:noProof/>
                <w:lang w:val="ru-RU"/>
              </w:rPr>
              <w:t>2.2</w:t>
            </w:r>
            <w:r>
              <w:rPr>
                <w:noProof/>
                <w:lang w:val="ru-RU" w:eastAsia="ru-RU"/>
              </w:rPr>
              <w:tab/>
            </w:r>
            <w:r w:rsidRPr="00F25953">
              <w:rPr>
                <w:rStyle w:val="a9"/>
                <w:i/>
                <w:iCs/>
                <w:noProof/>
                <w:lang w:val="ru-RU"/>
              </w:rPr>
              <w:t>Справочник «Справочник1»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BC80" w14:textId="77777777" w:rsidR="0000188E" w:rsidRDefault="0000188E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60866741" w:history="1">
            <w:r w:rsidRPr="00F25953">
              <w:rPr>
                <w:rStyle w:val="a9"/>
                <w:noProof/>
                <w:lang w:val="ru-RU"/>
              </w:rPr>
              <w:t>2.2.1</w:t>
            </w:r>
            <w:r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Pr="00F25953">
              <w:rPr>
                <w:rStyle w:val="a9"/>
                <w:noProof/>
                <w:lang w:val="ru-RU"/>
              </w:rPr>
              <w:t>Концептуальная модель справочника &lt;&lt;Справочник&gt;&gt;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D4EDF" w14:textId="77777777" w:rsidR="0000188E" w:rsidRDefault="0000188E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val="ru-RU" w:eastAsia="ru-RU"/>
            </w:rPr>
          </w:pPr>
          <w:hyperlink w:anchor="_Toc460866742" w:history="1">
            <w:r w:rsidRPr="00F25953">
              <w:rPr>
                <w:rStyle w:val="a9"/>
                <w:noProof/>
                <w:lang w:val="ru-RU"/>
              </w:rPr>
              <w:t>2.2.2</w:t>
            </w:r>
            <w:r>
              <w:rPr>
                <w:rFonts w:asciiTheme="minorHAnsi" w:hAnsiTheme="minorHAnsi"/>
                <w:noProof/>
                <w:lang w:val="ru-RU" w:eastAsia="ru-RU"/>
              </w:rPr>
              <w:tab/>
            </w:r>
            <w:r w:rsidRPr="00F25953">
              <w:rPr>
                <w:rStyle w:val="a9"/>
                <w:noProof/>
                <w:lang w:val="ru-RU"/>
              </w:rPr>
              <w:t>Логическая модель данных с ЕСУ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88B8" w14:textId="77777777" w:rsidR="0000188E" w:rsidRDefault="0000188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val="ru-RU" w:eastAsia="ru-RU"/>
            </w:rPr>
          </w:pPr>
          <w:hyperlink w:anchor="_Toc460866743" w:history="1">
            <w:r w:rsidRPr="00F25953">
              <w:rPr>
                <w:rStyle w:val="a9"/>
                <w:noProof/>
                <w:lang w:val="ru-RU"/>
              </w:rPr>
              <w:t>2.3</w:t>
            </w:r>
            <w:r>
              <w:rPr>
                <w:noProof/>
                <w:lang w:val="ru-RU" w:eastAsia="ru-RU"/>
              </w:rPr>
              <w:tab/>
            </w:r>
            <w:r w:rsidRPr="00F25953">
              <w:rPr>
                <w:rStyle w:val="a9"/>
                <w:noProof/>
                <w:lang w:val="ru-RU"/>
              </w:rPr>
              <w:t>Проверки, ограничения и взаимосвязи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4CE2A" w14:textId="77777777" w:rsidR="0000188E" w:rsidRDefault="0000188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val="ru-RU" w:eastAsia="ru-RU"/>
            </w:rPr>
          </w:pPr>
          <w:hyperlink w:anchor="_Toc460866744" w:history="1">
            <w:r w:rsidRPr="00F25953">
              <w:rPr>
                <w:rStyle w:val="a9"/>
                <w:noProof/>
                <w:lang w:val="ru-RU"/>
              </w:rPr>
              <w:t>2.4</w:t>
            </w:r>
            <w:r>
              <w:rPr>
                <w:noProof/>
                <w:lang w:val="ru-RU" w:eastAsia="ru-RU"/>
              </w:rPr>
              <w:tab/>
            </w:r>
            <w:r w:rsidRPr="00F25953">
              <w:rPr>
                <w:rStyle w:val="a9"/>
                <w:noProof/>
                <w:lang w:val="ru-RU"/>
              </w:rPr>
              <w:t>Интерфейс для управления «Справочником 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5FA80" w14:textId="77777777" w:rsidR="0000188E" w:rsidRDefault="0000188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val="ru-RU" w:eastAsia="ru-RU"/>
            </w:rPr>
          </w:pPr>
          <w:hyperlink w:anchor="_Toc460866745" w:history="1">
            <w:r w:rsidRPr="00F25953">
              <w:rPr>
                <w:rStyle w:val="a9"/>
                <w:noProof/>
                <w:lang w:val="ru-RU"/>
              </w:rPr>
              <w:t>2.5</w:t>
            </w:r>
            <w:r>
              <w:rPr>
                <w:noProof/>
                <w:lang w:val="ru-RU" w:eastAsia="ru-RU"/>
              </w:rPr>
              <w:tab/>
            </w:r>
            <w:r w:rsidRPr="00F25953">
              <w:rPr>
                <w:rStyle w:val="a9"/>
                <w:noProof/>
                <w:lang w:val="ru-RU"/>
              </w:rPr>
              <w:t>Дополнительные условия к реализации справочника «Справочник»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7C0CB" w14:textId="77777777" w:rsidR="0000188E" w:rsidRDefault="0000188E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val="ru-RU" w:eastAsia="ru-RU"/>
            </w:rPr>
          </w:pPr>
          <w:hyperlink w:anchor="_Toc460866746" w:history="1">
            <w:r w:rsidRPr="00F25953">
              <w:rPr>
                <w:rStyle w:val="a9"/>
                <w:noProof/>
                <w:lang w:val="ru-RU"/>
              </w:rPr>
              <w:t>3</w:t>
            </w:r>
            <w:r>
              <w:rPr>
                <w:b w:val="0"/>
                <w:i w:val="0"/>
                <w:noProof/>
                <w:lang w:val="ru-RU" w:eastAsia="ru-RU"/>
              </w:rPr>
              <w:tab/>
            </w:r>
            <w:r w:rsidRPr="00F25953">
              <w:rPr>
                <w:rStyle w:val="a9"/>
                <w:noProof/>
                <w:lang w:val="ru-RU"/>
              </w:rPr>
              <w:t>Дополнительные условия к реализации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2871" w14:textId="7E5E91DB" w:rsidR="004B71D7" w:rsidRPr="00813F9B" w:rsidRDefault="004B71D7">
          <w:pPr>
            <w:rPr>
              <w:lang w:val="ru-RU"/>
            </w:rPr>
          </w:pPr>
          <w:r w:rsidRPr="00813F9B">
            <w:rPr>
              <w:b/>
              <w:bCs/>
              <w:lang w:val="ru-RU"/>
            </w:rPr>
            <w:fldChar w:fldCharType="end"/>
          </w:r>
        </w:p>
      </w:sdtContent>
    </w:sdt>
    <w:p w14:paraId="62B83A16" w14:textId="77777777" w:rsidR="00A9424E" w:rsidRPr="00813F9B" w:rsidRDefault="00A9424E" w:rsidP="00A9424E">
      <w:pPr>
        <w:rPr>
          <w:lang w:val="ru-RU"/>
        </w:rPr>
      </w:pPr>
    </w:p>
    <w:p w14:paraId="00BDB4BF" w14:textId="5EF89A6D" w:rsidR="00813F9B" w:rsidRDefault="00813F9B" w:rsidP="00813F9B">
      <w:pPr>
        <w:pStyle w:val="1"/>
        <w:rPr>
          <w:lang w:val="ru-RU"/>
        </w:rPr>
      </w:pPr>
      <w:bookmarkStart w:id="5" w:name="_Toc434940861"/>
      <w:bookmarkStart w:id="6" w:name="_Toc435442711"/>
      <w:bookmarkStart w:id="7" w:name="_Toc460866738"/>
      <w:bookmarkEnd w:id="4"/>
      <w:bookmarkEnd w:id="5"/>
      <w:bookmarkEnd w:id="6"/>
      <w:r>
        <w:rPr>
          <w:lang w:val="ru-RU"/>
        </w:rPr>
        <w:lastRenderedPageBreak/>
        <w:t>Общая часть</w:t>
      </w:r>
      <w:bookmarkEnd w:id="7"/>
    </w:p>
    <w:p w14:paraId="3CB417BA" w14:textId="77777777" w:rsidR="00217656" w:rsidRPr="00E31D5C" w:rsidRDefault="00217656" w:rsidP="00217656">
      <w:pPr>
        <w:pStyle w:val="af7"/>
        <w:rPr>
          <w:lang w:val="ru-RU"/>
        </w:rPr>
      </w:pPr>
      <w:r>
        <w:rPr>
          <w:lang w:val="ru-RU"/>
        </w:rPr>
        <w:t>(Раздел заполняется Консультантом ИС)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4"/>
        <w:gridCol w:w="3056"/>
        <w:gridCol w:w="6042"/>
      </w:tblGrid>
      <w:tr w:rsidR="00813F9B" w:rsidRPr="00813F9B" w14:paraId="03120F2D" w14:textId="77777777" w:rsidTr="00217656">
        <w:tc>
          <w:tcPr>
            <w:tcW w:w="944" w:type="dxa"/>
          </w:tcPr>
          <w:p w14:paraId="08CBA40F" w14:textId="77777777" w:rsidR="00813F9B" w:rsidRPr="00813F9B" w:rsidRDefault="00813F9B" w:rsidP="00ED3CD9">
            <w:pPr>
              <w:jc w:val="center"/>
              <w:rPr>
                <w:b/>
                <w:lang w:val="ru-RU"/>
              </w:rPr>
            </w:pPr>
            <w:r w:rsidRPr="00813F9B">
              <w:rPr>
                <w:b/>
                <w:lang w:val="ru-RU"/>
              </w:rPr>
              <w:t>№ п/п</w:t>
            </w:r>
          </w:p>
        </w:tc>
        <w:tc>
          <w:tcPr>
            <w:tcW w:w="3056" w:type="dxa"/>
          </w:tcPr>
          <w:p w14:paraId="07618E6C" w14:textId="77777777" w:rsidR="00813F9B" w:rsidRPr="00813F9B" w:rsidRDefault="00813F9B" w:rsidP="00ED3CD9">
            <w:pPr>
              <w:jc w:val="center"/>
              <w:rPr>
                <w:b/>
                <w:lang w:val="ru-RU"/>
              </w:rPr>
            </w:pPr>
            <w:r w:rsidRPr="00813F9B">
              <w:rPr>
                <w:b/>
                <w:lang w:val="ru-RU"/>
              </w:rPr>
              <w:t>Термин</w:t>
            </w:r>
          </w:p>
        </w:tc>
        <w:tc>
          <w:tcPr>
            <w:tcW w:w="6042" w:type="dxa"/>
          </w:tcPr>
          <w:p w14:paraId="44A18257" w14:textId="77777777" w:rsidR="00813F9B" w:rsidRPr="00813F9B" w:rsidRDefault="00813F9B" w:rsidP="00ED3CD9">
            <w:pPr>
              <w:jc w:val="center"/>
              <w:rPr>
                <w:b/>
                <w:lang w:val="ru-RU"/>
              </w:rPr>
            </w:pPr>
            <w:r w:rsidRPr="00813F9B">
              <w:rPr>
                <w:b/>
                <w:lang w:val="ru-RU"/>
              </w:rPr>
              <w:t>Определение</w:t>
            </w:r>
          </w:p>
        </w:tc>
      </w:tr>
      <w:tr w:rsidR="00813F9B" w:rsidRPr="00217656" w14:paraId="599F935F" w14:textId="77777777" w:rsidTr="00217656">
        <w:trPr>
          <w:trHeight w:val="706"/>
        </w:trPr>
        <w:tc>
          <w:tcPr>
            <w:tcW w:w="944" w:type="dxa"/>
          </w:tcPr>
          <w:p w14:paraId="66DCD8C2" w14:textId="77777777" w:rsidR="00813F9B" w:rsidRPr="00813F9B" w:rsidRDefault="00813F9B" w:rsidP="00ED3CD9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1</w:t>
            </w:r>
          </w:p>
        </w:tc>
        <w:tc>
          <w:tcPr>
            <w:tcW w:w="3056" w:type="dxa"/>
          </w:tcPr>
          <w:p w14:paraId="41747926" w14:textId="77777777" w:rsidR="00813F9B" w:rsidRPr="00813F9B" w:rsidRDefault="00813F9B" w:rsidP="00ED3CD9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«Центр интеграции»</w:t>
            </w:r>
          </w:p>
        </w:tc>
        <w:tc>
          <w:tcPr>
            <w:tcW w:w="6042" w:type="dxa"/>
          </w:tcPr>
          <w:p w14:paraId="2C587C26" w14:textId="77777777" w:rsidR="00813F9B" w:rsidRPr="00813F9B" w:rsidRDefault="00813F9B" w:rsidP="00ED3CD9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 xml:space="preserve">корпоративное Реляционное Хранилище Данных (КРХД), реализованное на платформе MS SQL </w:t>
            </w:r>
            <w:proofErr w:type="spellStart"/>
            <w:r w:rsidRPr="00813F9B">
              <w:rPr>
                <w:lang w:val="ru-RU"/>
              </w:rPr>
              <w:t>Server</w:t>
            </w:r>
            <w:proofErr w:type="spellEnd"/>
            <w:r w:rsidRPr="00813F9B">
              <w:rPr>
                <w:lang w:val="ru-RU"/>
              </w:rPr>
              <w:t xml:space="preserve"> – БД </w:t>
            </w:r>
            <w:proofErr w:type="spellStart"/>
            <w:r w:rsidRPr="00813F9B">
              <w:rPr>
                <w:lang w:val="ru-RU"/>
              </w:rPr>
              <w:t>General</w:t>
            </w:r>
            <w:proofErr w:type="spellEnd"/>
            <w:r w:rsidRPr="00813F9B">
              <w:rPr>
                <w:lang w:val="ru-RU"/>
              </w:rPr>
              <w:t>.</w:t>
            </w:r>
          </w:p>
        </w:tc>
      </w:tr>
      <w:tr w:rsidR="00813F9B" w:rsidRPr="00217656" w14:paraId="46F28B5F" w14:textId="77777777" w:rsidTr="00217656">
        <w:tc>
          <w:tcPr>
            <w:tcW w:w="944" w:type="dxa"/>
          </w:tcPr>
          <w:p w14:paraId="59E58DFC" w14:textId="77777777" w:rsidR="00813F9B" w:rsidRPr="00813F9B" w:rsidRDefault="00813F9B" w:rsidP="00ED3CD9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2</w:t>
            </w:r>
          </w:p>
        </w:tc>
        <w:tc>
          <w:tcPr>
            <w:tcW w:w="3056" w:type="dxa"/>
          </w:tcPr>
          <w:p w14:paraId="5684DAA8" w14:textId="77777777" w:rsidR="00813F9B" w:rsidRPr="00813F9B" w:rsidRDefault="00813F9B" w:rsidP="00ED3CD9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ЕСУ НСИ</w:t>
            </w:r>
          </w:p>
        </w:tc>
        <w:tc>
          <w:tcPr>
            <w:tcW w:w="6042" w:type="dxa"/>
          </w:tcPr>
          <w:p w14:paraId="41C53E44" w14:textId="77777777" w:rsidR="00813F9B" w:rsidRPr="00813F9B" w:rsidRDefault="00813F9B" w:rsidP="00ED3CD9">
            <w:pPr>
              <w:jc w:val="both"/>
              <w:rPr>
                <w:lang w:val="ru-RU"/>
              </w:rPr>
            </w:pPr>
            <w:r w:rsidRPr="00813F9B">
              <w:rPr>
                <w:lang w:val="ru-RU"/>
              </w:rPr>
              <w:t>единая система управления нормативно-справочной информацией. Комплекс технических, организационных, информационных и методологических средств для обеспечения централизованного ведения НСИ, поддержания базы НСИ в актуальном состоянии и предоставления доступа к НСИ бизнес-пользователям как напрямую, через средства доступа пользователей, так и через прикладные системы при помощи загрузки (репликации) данных НСИ из системы управления НСИ в эти прикладные системы.</w:t>
            </w:r>
          </w:p>
        </w:tc>
      </w:tr>
      <w:tr w:rsidR="00813F9B" w:rsidRPr="00217656" w14:paraId="3A0A30CB" w14:textId="77777777" w:rsidTr="00217656">
        <w:tc>
          <w:tcPr>
            <w:tcW w:w="944" w:type="dxa"/>
          </w:tcPr>
          <w:p w14:paraId="61D99F17" w14:textId="77777777" w:rsidR="00813F9B" w:rsidRPr="00813F9B" w:rsidRDefault="00813F9B" w:rsidP="00ED3CD9">
            <w:pPr>
              <w:rPr>
                <w:lang w:val="ru-RU"/>
              </w:rPr>
            </w:pPr>
          </w:p>
        </w:tc>
        <w:tc>
          <w:tcPr>
            <w:tcW w:w="3056" w:type="dxa"/>
          </w:tcPr>
          <w:p w14:paraId="74B91E8D" w14:textId="77777777" w:rsidR="00813F9B" w:rsidRPr="00813F9B" w:rsidRDefault="00813F9B" w:rsidP="00ED3CD9">
            <w:pPr>
              <w:rPr>
                <w:lang w:val="ru-RU"/>
              </w:rPr>
            </w:pPr>
          </w:p>
        </w:tc>
        <w:tc>
          <w:tcPr>
            <w:tcW w:w="6042" w:type="dxa"/>
          </w:tcPr>
          <w:p w14:paraId="7CD60852" w14:textId="77777777" w:rsidR="00813F9B" w:rsidRPr="00813F9B" w:rsidRDefault="00813F9B" w:rsidP="00ED3CD9">
            <w:pPr>
              <w:rPr>
                <w:lang w:val="ru-RU"/>
              </w:rPr>
            </w:pPr>
          </w:p>
        </w:tc>
      </w:tr>
      <w:tr w:rsidR="00813F9B" w:rsidRPr="00217656" w14:paraId="44C32B5D" w14:textId="77777777" w:rsidTr="00217656">
        <w:tc>
          <w:tcPr>
            <w:tcW w:w="944" w:type="dxa"/>
          </w:tcPr>
          <w:p w14:paraId="33FEB117" w14:textId="77777777" w:rsidR="00813F9B" w:rsidRPr="00813F9B" w:rsidRDefault="00813F9B" w:rsidP="00ED3CD9">
            <w:pPr>
              <w:rPr>
                <w:lang w:val="ru-RU"/>
              </w:rPr>
            </w:pPr>
          </w:p>
        </w:tc>
        <w:tc>
          <w:tcPr>
            <w:tcW w:w="3056" w:type="dxa"/>
          </w:tcPr>
          <w:p w14:paraId="4CDC94EC" w14:textId="77777777" w:rsidR="00813F9B" w:rsidRPr="00813F9B" w:rsidRDefault="00813F9B" w:rsidP="00ED3CD9">
            <w:pPr>
              <w:rPr>
                <w:lang w:val="ru-RU"/>
              </w:rPr>
            </w:pPr>
          </w:p>
        </w:tc>
        <w:tc>
          <w:tcPr>
            <w:tcW w:w="6042" w:type="dxa"/>
          </w:tcPr>
          <w:p w14:paraId="454A0C35" w14:textId="77777777" w:rsidR="00813F9B" w:rsidRPr="00813F9B" w:rsidRDefault="00813F9B" w:rsidP="00ED3CD9">
            <w:pPr>
              <w:rPr>
                <w:lang w:val="ru-RU"/>
              </w:rPr>
            </w:pPr>
          </w:p>
        </w:tc>
      </w:tr>
      <w:tr w:rsidR="00813F9B" w:rsidRPr="00217656" w14:paraId="7131D552" w14:textId="77777777" w:rsidTr="00217656">
        <w:tc>
          <w:tcPr>
            <w:tcW w:w="944" w:type="dxa"/>
          </w:tcPr>
          <w:p w14:paraId="0E636E06" w14:textId="77777777" w:rsidR="00813F9B" w:rsidRPr="00813F9B" w:rsidRDefault="00813F9B" w:rsidP="00ED3CD9">
            <w:pPr>
              <w:rPr>
                <w:lang w:val="ru-RU"/>
              </w:rPr>
            </w:pPr>
          </w:p>
        </w:tc>
        <w:tc>
          <w:tcPr>
            <w:tcW w:w="3056" w:type="dxa"/>
          </w:tcPr>
          <w:p w14:paraId="17808A7D" w14:textId="77777777" w:rsidR="00813F9B" w:rsidRPr="00813F9B" w:rsidRDefault="00813F9B" w:rsidP="00ED3CD9">
            <w:pPr>
              <w:rPr>
                <w:lang w:val="ru-RU"/>
              </w:rPr>
            </w:pPr>
          </w:p>
        </w:tc>
        <w:tc>
          <w:tcPr>
            <w:tcW w:w="6042" w:type="dxa"/>
          </w:tcPr>
          <w:p w14:paraId="394D9AA1" w14:textId="77777777" w:rsidR="00813F9B" w:rsidRPr="00813F9B" w:rsidRDefault="00813F9B" w:rsidP="00ED3CD9">
            <w:pPr>
              <w:rPr>
                <w:lang w:val="ru-RU"/>
              </w:rPr>
            </w:pPr>
          </w:p>
        </w:tc>
      </w:tr>
      <w:tr w:rsidR="00813F9B" w:rsidRPr="00217656" w14:paraId="30102EE3" w14:textId="77777777" w:rsidTr="00217656">
        <w:tc>
          <w:tcPr>
            <w:tcW w:w="944" w:type="dxa"/>
          </w:tcPr>
          <w:p w14:paraId="1FD1ABE5" w14:textId="77777777" w:rsidR="00813F9B" w:rsidRPr="00813F9B" w:rsidRDefault="00813F9B" w:rsidP="00ED3CD9">
            <w:pPr>
              <w:rPr>
                <w:lang w:val="ru-RU"/>
              </w:rPr>
            </w:pPr>
          </w:p>
        </w:tc>
        <w:tc>
          <w:tcPr>
            <w:tcW w:w="3056" w:type="dxa"/>
          </w:tcPr>
          <w:p w14:paraId="49BC2278" w14:textId="77777777" w:rsidR="00813F9B" w:rsidRPr="00813F9B" w:rsidRDefault="00813F9B" w:rsidP="00ED3CD9">
            <w:pPr>
              <w:rPr>
                <w:lang w:val="ru-RU"/>
              </w:rPr>
            </w:pPr>
          </w:p>
        </w:tc>
        <w:tc>
          <w:tcPr>
            <w:tcW w:w="6042" w:type="dxa"/>
          </w:tcPr>
          <w:p w14:paraId="51832ADD" w14:textId="77777777" w:rsidR="00813F9B" w:rsidRPr="00813F9B" w:rsidRDefault="00813F9B" w:rsidP="00ED3CD9">
            <w:pPr>
              <w:rPr>
                <w:lang w:val="ru-RU"/>
              </w:rPr>
            </w:pPr>
          </w:p>
        </w:tc>
      </w:tr>
    </w:tbl>
    <w:p w14:paraId="77E382B1" w14:textId="77777777" w:rsidR="00813F9B" w:rsidRPr="00813F9B" w:rsidRDefault="00813F9B" w:rsidP="00813F9B">
      <w:pPr>
        <w:rPr>
          <w:lang w:val="ru-RU"/>
        </w:rPr>
      </w:pPr>
    </w:p>
    <w:p w14:paraId="234E10B7" w14:textId="0DDF03F9" w:rsidR="00813F9B" w:rsidRDefault="00813F9B" w:rsidP="00813F9B">
      <w:pPr>
        <w:pStyle w:val="2"/>
        <w:rPr>
          <w:lang w:val="ru-RU"/>
        </w:rPr>
      </w:pPr>
      <w:bookmarkStart w:id="8" w:name="_Toc434940864"/>
      <w:bookmarkStart w:id="9" w:name="_Toc435442714"/>
      <w:bookmarkStart w:id="10" w:name="_Toc460866739"/>
      <w:r w:rsidRPr="00813F9B">
        <w:rPr>
          <w:lang w:val="ru-RU"/>
        </w:rPr>
        <w:t>Список важных объектов</w:t>
      </w:r>
      <w:bookmarkEnd w:id="8"/>
      <w:bookmarkEnd w:id="9"/>
      <w:bookmarkEnd w:id="10"/>
    </w:p>
    <w:p w14:paraId="21E2B9E2" w14:textId="77777777" w:rsidR="00217656" w:rsidRPr="00E31D5C" w:rsidRDefault="00217656" w:rsidP="00217656">
      <w:pPr>
        <w:pStyle w:val="af7"/>
        <w:rPr>
          <w:lang w:val="ru-RU"/>
        </w:rPr>
      </w:pPr>
      <w:r>
        <w:rPr>
          <w:lang w:val="ru-RU"/>
        </w:rPr>
        <w:t>(Раздел заполняется Консультантом ИС)</w:t>
      </w:r>
    </w:p>
    <w:tbl>
      <w:tblPr>
        <w:tblW w:w="5000" w:type="pc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566"/>
        <w:gridCol w:w="3112"/>
        <w:gridCol w:w="3052"/>
        <w:gridCol w:w="3479"/>
      </w:tblGrid>
      <w:tr w:rsidR="00813F9B" w:rsidRPr="00813F9B" w14:paraId="6961EFD6" w14:textId="77777777" w:rsidTr="00ED3CD9">
        <w:trPr>
          <w:trHeight w:val="447"/>
          <w:tblHeader/>
        </w:trPr>
        <w:tc>
          <w:tcPr>
            <w:tcW w:w="27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E5F1" w:themeFill="accent1" w:themeFillTint="33"/>
            <w:noWrap/>
            <w:vAlign w:val="center"/>
            <w:hideMark/>
          </w:tcPr>
          <w:p w14:paraId="059669A4" w14:textId="77777777" w:rsidR="00813F9B" w:rsidRPr="00813F9B" w:rsidRDefault="00813F9B" w:rsidP="00ED3CD9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№</w:t>
            </w:r>
          </w:p>
        </w:tc>
        <w:tc>
          <w:tcPr>
            <w:tcW w:w="152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noWrap/>
            <w:vAlign w:val="center"/>
            <w:hideMark/>
          </w:tcPr>
          <w:p w14:paraId="765F6921" w14:textId="77777777" w:rsidR="00813F9B" w:rsidRPr="00813F9B" w:rsidRDefault="00813F9B" w:rsidP="00ED3CD9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Наименование</w:t>
            </w:r>
          </w:p>
        </w:tc>
        <w:tc>
          <w:tcPr>
            <w:tcW w:w="149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45510BCD" w14:textId="4876F8F8" w:rsidR="00813F9B" w:rsidRPr="00813F9B" w:rsidRDefault="00813F9B" w:rsidP="00ED3CD9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Описание объекта</w:t>
            </w:r>
          </w:p>
        </w:tc>
        <w:tc>
          <w:tcPr>
            <w:tcW w:w="170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513E9834" w14:textId="08218066" w:rsidR="00813F9B" w:rsidRPr="00813F9B" w:rsidRDefault="00813F9B" w:rsidP="00813F9B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Физическое наименование объекта</w:t>
            </w:r>
          </w:p>
        </w:tc>
      </w:tr>
      <w:tr w:rsidR="00813F9B" w:rsidRPr="00813F9B" w14:paraId="6B055E45" w14:textId="77777777" w:rsidTr="00ED3CD9">
        <w:trPr>
          <w:trHeight w:val="534"/>
        </w:trPr>
        <w:tc>
          <w:tcPr>
            <w:tcW w:w="277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6D3AC2A0" w14:textId="77777777" w:rsidR="00813F9B" w:rsidRPr="00813F9B" w:rsidRDefault="00813F9B" w:rsidP="00ED3CD9">
            <w:pPr>
              <w:spacing w:line="288" w:lineRule="auto"/>
              <w:rPr>
                <w:rFonts w:eastAsiaTheme="minorHAnsi" w:cs="Arial"/>
                <w:iCs/>
                <w:lang w:val="ru-RU"/>
              </w:rPr>
            </w:pPr>
            <w:r w:rsidRPr="00813F9B">
              <w:rPr>
                <w:rFonts w:eastAsiaTheme="minorHAnsi" w:cs="Arial"/>
                <w:iCs/>
                <w:lang w:val="ru-RU"/>
              </w:rPr>
              <w:t>1</w:t>
            </w:r>
          </w:p>
        </w:tc>
        <w:tc>
          <w:tcPr>
            <w:tcW w:w="152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024964D2" w14:textId="6C8F4D83" w:rsidR="00813F9B" w:rsidRPr="00813F9B" w:rsidRDefault="00813F9B" w:rsidP="00ED3CD9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Справочник «Справочник 1»</w:t>
            </w:r>
          </w:p>
        </w:tc>
        <w:tc>
          <w:tcPr>
            <w:tcW w:w="149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4AD86F5" w14:textId="77777777" w:rsidR="00813F9B" w:rsidRPr="00813F9B" w:rsidRDefault="00813F9B" w:rsidP="00ED3CD9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70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1F4777" w14:textId="77777777" w:rsidR="00813F9B" w:rsidRPr="00813F9B" w:rsidRDefault="00813F9B" w:rsidP="00ED3CD9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</w:tr>
      <w:tr w:rsidR="00813F9B" w:rsidRPr="00813F9B" w14:paraId="18688996" w14:textId="77777777" w:rsidTr="00ED3CD9">
        <w:trPr>
          <w:trHeight w:val="534"/>
        </w:trPr>
        <w:tc>
          <w:tcPr>
            <w:tcW w:w="277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47FE6631" w14:textId="77777777" w:rsidR="00813F9B" w:rsidRPr="00813F9B" w:rsidRDefault="00813F9B" w:rsidP="00ED3CD9">
            <w:pPr>
              <w:spacing w:line="288" w:lineRule="auto"/>
              <w:rPr>
                <w:rFonts w:eastAsiaTheme="minorHAnsi" w:cs="Arial"/>
                <w:iCs/>
                <w:lang w:val="ru-RU"/>
              </w:rPr>
            </w:pPr>
            <w:r w:rsidRPr="00813F9B">
              <w:rPr>
                <w:rFonts w:eastAsiaTheme="minorHAnsi" w:cs="Arial"/>
                <w:iCs/>
                <w:lang w:val="ru-RU"/>
              </w:rPr>
              <w:t>2</w:t>
            </w:r>
          </w:p>
        </w:tc>
        <w:tc>
          <w:tcPr>
            <w:tcW w:w="152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05A339A6" w14:textId="509D91E1" w:rsidR="00813F9B" w:rsidRPr="00813F9B" w:rsidRDefault="00813F9B" w:rsidP="00ED3CD9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Справочник «Справочник 2»</w:t>
            </w:r>
          </w:p>
        </w:tc>
        <w:tc>
          <w:tcPr>
            <w:tcW w:w="149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1E75298" w14:textId="77777777" w:rsidR="00813F9B" w:rsidRPr="00813F9B" w:rsidRDefault="00813F9B" w:rsidP="00ED3CD9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70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2588164" w14:textId="77777777" w:rsidR="00813F9B" w:rsidRPr="00813F9B" w:rsidRDefault="00813F9B" w:rsidP="00ED3CD9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</w:tr>
    </w:tbl>
    <w:p w14:paraId="218ADE41" w14:textId="77777777" w:rsidR="00813F9B" w:rsidRPr="00813F9B" w:rsidRDefault="00813F9B" w:rsidP="00813F9B">
      <w:pPr>
        <w:jc w:val="right"/>
        <w:rPr>
          <w:rStyle w:val="afe"/>
          <w:i w:val="0"/>
          <w:lang w:val="ru-RU"/>
        </w:rPr>
      </w:pPr>
    </w:p>
    <w:p w14:paraId="1BBE3356" w14:textId="77777777" w:rsidR="00813F9B" w:rsidRPr="00813F9B" w:rsidRDefault="00813F9B" w:rsidP="00813F9B">
      <w:pPr>
        <w:rPr>
          <w:rStyle w:val="afe"/>
          <w:lang w:val="ru-RU"/>
        </w:rPr>
      </w:pPr>
    </w:p>
    <w:p w14:paraId="2A7AB356" w14:textId="77777777" w:rsidR="00813F9B" w:rsidRDefault="00813F9B" w:rsidP="00813F9B">
      <w:pPr>
        <w:pStyle w:val="2"/>
        <w:rPr>
          <w:rStyle w:val="afe"/>
          <w:lang w:val="ru-RU"/>
        </w:rPr>
      </w:pPr>
      <w:bookmarkStart w:id="11" w:name="_Toc434940867"/>
      <w:bookmarkStart w:id="12" w:name="_Toc435442717"/>
      <w:bookmarkStart w:id="13" w:name="_Toc460866740"/>
      <w:r w:rsidRPr="00813F9B">
        <w:rPr>
          <w:rStyle w:val="afe"/>
          <w:lang w:val="ru-RU"/>
        </w:rPr>
        <w:t>Справочник «Справочник1»</w:t>
      </w:r>
      <w:bookmarkEnd w:id="13"/>
      <w:r w:rsidRPr="00813F9B">
        <w:rPr>
          <w:rStyle w:val="afe"/>
          <w:lang w:val="ru-RU"/>
        </w:rPr>
        <w:t xml:space="preserve"> </w:t>
      </w:r>
    </w:p>
    <w:p w14:paraId="4FC638E4" w14:textId="5B8CBB90" w:rsidR="00217656" w:rsidRDefault="00217656" w:rsidP="00217656">
      <w:pPr>
        <w:pStyle w:val="af7"/>
        <w:rPr>
          <w:lang w:val="ru-RU"/>
        </w:rPr>
      </w:pPr>
      <w:r>
        <w:rPr>
          <w:lang w:val="ru-RU"/>
        </w:rPr>
        <w:t>(Раздел заполняется Консультантом ИС)</w:t>
      </w:r>
    </w:p>
    <w:p w14:paraId="1EC08A77" w14:textId="77777777" w:rsidR="00217656" w:rsidRDefault="00217656" w:rsidP="00217656">
      <w:pPr>
        <w:rPr>
          <w:lang w:val="ru-RU"/>
        </w:rPr>
      </w:pPr>
    </w:p>
    <w:p w14:paraId="2111607F" w14:textId="77777777" w:rsidR="00217656" w:rsidRDefault="00217656" w:rsidP="00217656">
      <w:pPr>
        <w:rPr>
          <w:lang w:val="ru-RU"/>
        </w:rPr>
      </w:pPr>
    </w:p>
    <w:p w14:paraId="03B18B1E" w14:textId="0E6B0E70" w:rsidR="00813F9B" w:rsidRPr="00813F9B" w:rsidRDefault="00813F9B" w:rsidP="00813F9B">
      <w:pPr>
        <w:pStyle w:val="3"/>
        <w:rPr>
          <w:lang w:val="ru-RU"/>
        </w:rPr>
      </w:pPr>
      <w:bookmarkStart w:id="14" w:name="_Toc460866741"/>
      <w:r w:rsidRPr="00813F9B">
        <w:rPr>
          <w:lang w:val="ru-RU"/>
        </w:rPr>
        <w:lastRenderedPageBreak/>
        <w:t xml:space="preserve">Концептуальная модель </w:t>
      </w:r>
      <w:bookmarkEnd w:id="11"/>
      <w:bookmarkEnd w:id="12"/>
      <w:r w:rsidRPr="00813F9B">
        <w:rPr>
          <w:lang w:val="ru-RU"/>
        </w:rPr>
        <w:t>спр</w:t>
      </w:r>
      <w:r>
        <w:rPr>
          <w:lang w:val="ru-RU"/>
        </w:rPr>
        <w:t>ав</w:t>
      </w:r>
      <w:r w:rsidRPr="00813F9B">
        <w:rPr>
          <w:lang w:val="ru-RU"/>
        </w:rPr>
        <w:t>очника &lt;&lt;Справочник&gt;&gt;</w:t>
      </w:r>
      <w:bookmarkEnd w:id="14"/>
    </w:p>
    <w:p w14:paraId="4D32C142" w14:textId="77777777" w:rsidR="00813F9B" w:rsidRPr="00813F9B" w:rsidRDefault="00813F9B" w:rsidP="00813F9B">
      <w:pPr>
        <w:rPr>
          <w:rStyle w:val="afe"/>
          <w:lang w:val="ru-RU"/>
        </w:rPr>
      </w:pPr>
      <w:bookmarkStart w:id="15" w:name="_Toc434940868"/>
      <w:bookmarkStart w:id="16" w:name="_Toc435442718"/>
      <w:r w:rsidRPr="00813F9B">
        <w:rPr>
          <w:rStyle w:val="afe"/>
          <w:lang w:val="ru-RU"/>
        </w:rPr>
        <w:t>Пример Концептуальной модели справочника «Продукция»</w:t>
      </w:r>
      <w:bookmarkEnd w:id="15"/>
      <w:bookmarkEnd w:id="16"/>
    </w:p>
    <w:p w14:paraId="2F2CE622" w14:textId="32911175" w:rsidR="00813F9B" w:rsidRPr="00813F9B" w:rsidRDefault="00217656" w:rsidP="00813F9B">
      <w:pPr>
        <w:jc w:val="center"/>
        <w:rPr>
          <w:lang w:val="ru-RU"/>
        </w:rPr>
      </w:pPr>
      <w:r w:rsidRPr="00813F9B">
        <w:rPr>
          <w:lang w:val="ru-RU"/>
        </w:rPr>
        <w:object w:dxaOrig="16063" w:dyaOrig="9215" w14:anchorId="47FE4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20.7pt;height:297.8pt" o:ole="">
            <v:imagedata r:id="rId12" o:title=""/>
          </v:shape>
          <o:OLEObject Type="Embed" ProgID="Visio.Drawing.11" ShapeID="_x0000_i1043" DrawAspect="Content" ObjectID="_1534608733" r:id="rId13"/>
        </w:object>
      </w:r>
    </w:p>
    <w:p w14:paraId="68856211" w14:textId="42F6BB3F" w:rsidR="00813F9B" w:rsidRDefault="00813F9B" w:rsidP="00217656">
      <w:pPr>
        <w:pStyle w:val="3"/>
        <w:rPr>
          <w:lang w:val="ru-RU"/>
        </w:rPr>
      </w:pPr>
      <w:bookmarkStart w:id="17" w:name="_Toc434940869"/>
      <w:bookmarkStart w:id="18" w:name="_Toc460866742"/>
      <w:r w:rsidRPr="00813F9B">
        <w:rPr>
          <w:lang w:val="ru-RU"/>
        </w:rPr>
        <w:lastRenderedPageBreak/>
        <w:t>Логическая модель данных с ЕСУ НСИ</w:t>
      </w:r>
      <w:bookmarkEnd w:id="17"/>
      <w:bookmarkEnd w:id="18"/>
    </w:p>
    <w:p w14:paraId="21A6818F" w14:textId="77777777" w:rsidR="00217656" w:rsidRPr="00E31D5C" w:rsidRDefault="00217656" w:rsidP="00217656">
      <w:pPr>
        <w:pStyle w:val="af7"/>
        <w:keepNext/>
        <w:keepLines/>
        <w:rPr>
          <w:lang w:val="ru-RU"/>
        </w:rPr>
      </w:pPr>
      <w:r>
        <w:rPr>
          <w:lang w:val="ru-RU"/>
        </w:rPr>
        <w:t>(Раздел заполняется Консультантом ИС)</w:t>
      </w:r>
    </w:p>
    <w:p w14:paraId="60101D76" w14:textId="77777777" w:rsidR="00813F9B" w:rsidRPr="00813F9B" w:rsidRDefault="00813F9B" w:rsidP="00217656">
      <w:pPr>
        <w:keepNext/>
        <w:keepLines/>
        <w:rPr>
          <w:rStyle w:val="afe"/>
          <w:b w:val="0"/>
          <w:lang w:val="ru-RU"/>
        </w:rPr>
      </w:pPr>
      <w:bookmarkStart w:id="19" w:name="_Toc435442719"/>
      <w:r w:rsidRPr="00813F9B">
        <w:rPr>
          <w:rStyle w:val="afe"/>
          <w:lang w:val="ru-RU"/>
        </w:rPr>
        <w:t>Пример логической модели справочника «Продукция»</w:t>
      </w:r>
      <w:bookmarkEnd w:id="19"/>
    </w:p>
    <w:p w14:paraId="18683BF9" w14:textId="43568BBA" w:rsidR="00813F9B" w:rsidRPr="00813F9B" w:rsidRDefault="00813F9B" w:rsidP="00217656">
      <w:pPr>
        <w:jc w:val="center"/>
        <w:rPr>
          <w:lang w:val="ru-RU"/>
        </w:rPr>
      </w:pPr>
      <w:r w:rsidRPr="00813F9B">
        <w:rPr>
          <w:noProof/>
          <w:lang w:val="ru-RU" w:eastAsia="ru-RU"/>
        </w:rPr>
        <w:drawing>
          <wp:inline distT="0" distB="0" distL="0" distR="0" wp14:anchorId="71554550" wp14:editId="0E35D0C5">
            <wp:extent cx="6671462" cy="425808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021" cy="425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Toc435442720"/>
      <w:r w:rsidRPr="00813F9B">
        <w:rPr>
          <w:lang w:val="ru-RU"/>
        </w:rPr>
        <w:t>Состав полей справочника &lt;&lt;Справочник 1&gt;&gt;, представлен в Таблице 1.</w:t>
      </w:r>
    </w:p>
    <w:p w14:paraId="71D1892F" w14:textId="77777777" w:rsidR="00813F9B" w:rsidRPr="00813F9B" w:rsidRDefault="00813F9B" w:rsidP="00813F9B">
      <w:pPr>
        <w:jc w:val="right"/>
        <w:rPr>
          <w:rStyle w:val="afe"/>
          <w:b w:val="0"/>
          <w:i w:val="0"/>
          <w:lang w:val="ru-RU"/>
        </w:rPr>
      </w:pPr>
      <w:r w:rsidRPr="00813F9B">
        <w:rPr>
          <w:rStyle w:val="afe"/>
          <w:lang w:val="ru-RU"/>
        </w:rPr>
        <w:t>Таблица 1.</w:t>
      </w:r>
    </w:p>
    <w:tbl>
      <w:tblPr>
        <w:tblW w:w="5000" w:type="pc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566"/>
        <w:gridCol w:w="3112"/>
        <w:gridCol w:w="3052"/>
        <w:gridCol w:w="3479"/>
      </w:tblGrid>
      <w:tr w:rsidR="00813F9B" w:rsidRPr="00813F9B" w14:paraId="5C0CCFC1" w14:textId="77777777" w:rsidTr="00ED3CD9">
        <w:trPr>
          <w:trHeight w:val="447"/>
          <w:tblHeader/>
        </w:trPr>
        <w:tc>
          <w:tcPr>
            <w:tcW w:w="277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E5F1" w:themeFill="accent1" w:themeFillTint="33"/>
            <w:noWrap/>
            <w:vAlign w:val="center"/>
            <w:hideMark/>
          </w:tcPr>
          <w:p w14:paraId="0E88C617" w14:textId="77777777" w:rsidR="00813F9B" w:rsidRPr="00813F9B" w:rsidRDefault="00813F9B" w:rsidP="00ED3CD9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№</w:t>
            </w:r>
          </w:p>
        </w:tc>
        <w:tc>
          <w:tcPr>
            <w:tcW w:w="152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noWrap/>
            <w:vAlign w:val="center"/>
            <w:hideMark/>
          </w:tcPr>
          <w:p w14:paraId="30241721" w14:textId="77777777" w:rsidR="00813F9B" w:rsidRPr="00813F9B" w:rsidRDefault="00813F9B" w:rsidP="00ED3CD9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Наименование</w:t>
            </w:r>
          </w:p>
        </w:tc>
        <w:tc>
          <w:tcPr>
            <w:tcW w:w="149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73981E5C" w14:textId="77777777" w:rsidR="00813F9B" w:rsidRPr="00813F9B" w:rsidRDefault="00813F9B" w:rsidP="00ED3CD9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Описание поля</w:t>
            </w:r>
          </w:p>
        </w:tc>
        <w:tc>
          <w:tcPr>
            <w:tcW w:w="170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2DD1934D" w14:textId="77777777" w:rsidR="00813F9B" w:rsidRPr="00813F9B" w:rsidRDefault="00813F9B" w:rsidP="00ED3CD9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 w:rsidRPr="00813F9B">
              <w:rPr>
                <w:rFonts w:asciiTheme="minorHAnsi" w:hAnsiTheme="minorHAnsi" w:cs="Arial"/>
                <w:sz w:val="22"/>
                <w:lang w:val="ru-RU"/>
              </w:rPr>
              <w:t>Физическое наименование поля</w:t>
            </w:r>
          </w:p>
        </w:tc>
      </w:tr>
      <w:tr w:rsidR="00813F9B" w:rsidRPr="00813F9B" w14:paraId="3C282149" w14:textId="77777777" w:rsidTr="00ED3CD9">
        <w:trPr>
          <w:trHeight w:val="534"/>
        </w:trPr>
        <w:tc>
          <w:tcPr>
            <w:tcW w:w="277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728B16B2" w14:textId="77777777" w:rsidR="00813F9B" w:rsidRPr="00813F9B" w:rsidRDefault="00813F9B" w:rsidP="00ED3CD9">
            <w:pPr>
              <w:spacing w:line="288" w:lineRule="auto"/>
              <w:rPr>
                <w:rFonts w:eastAsiaTheme="minorHAnsi" w:cs="Arial"/>
                <w:iCs/>
                <w:lang w:val="ru-RU"/>
              </w:rPr>
            </w:pPr>
            <w:r w:rsidRPr="00813F9B">
              <w:rPr>
                <w:rFonts w:eastAsiaTheme="minorHAnsi" w:cs="Arial"/>
                <w:iCs/>
                <w:lang w:val="ru-RU"/>
              </w:rPr>
              <w:t>1</w:t>
            </w:r>
          </w:p>
        </w:tc>
        <w:tc>
          <w:tcPr>
            <w:tcW w:w="152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5CF2A6F8" w14:textId="77777777" w:rsidR="00813F9B" w:rsidRPr="00813F9B" w:rsidRDefault="00813F9B" w:rsidP="00ED3CD9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49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FC5F1E" w14:textId="77777777" w:rsidR="00813F9B" w:rsidRPr="00813F9B" w:rsidRDefault="00813F9B" w:rsidP="00ED3CD9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70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D9F8BC" w14:textId="77777777" w:rsidR="00813F9B" w:rsidRPr="00813F9B" w:rsidRDefault="00813F9B" w:rsidP="00ED3CD9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</w:tr>
      <w:tr w:rsidR="00813F9B" w:rsidRPr="00813F9B" w14:paraId="44384938" w14:textId="77777777" w:rsidTr="00ED3CD9">
        <w:trPr>
          <w:trHeight w:val="534"/>
        </w:trPr>
        <w:tc>
          <w:tcPr>
            <w:tcW w:w="277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6A91B0F4" w14:textId="77777777" w:rsidR="00813F9B" w:rsidRPr="00813F9B" w:rsidRDefault="00813F9B" w:rsidP="00ED3CD9">
            <w:pPr>
              <w:spacing w:line="288" w:lineRule="auto"/>
              <w:rPr>
                <w:rFonts w:eastAsiaTheme="minorHAnsi" w:cs="Arial"/>
                <w:iCs/>
                <w:lang w:val="ru-RU"/>
              </w:rPr>
            </w:pPr>
            <w:r w:rsidRPr="00813F9B">
              <w:rPr>
                <w:rFonts w:eastAsiaTheme="minorHAnsi" w:cs="Arial"/>
                <w:iCs/>
                <w:lang w:val="ru-RU"/>
              </w:rPr>
              <w:t>2</w:t>
            </w:r>
          </w:p>
        </w:tc>
        <w:tc>
          <w:tcPr>
            <w:tcW w:w="152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723E6CC2" w14:textId="77777777" w:rsidR="00813F9B" w:rsidRPr="00813F9B" w:rsidRDefault="00813F9B" w:rsidP="00ED3CD9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495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DF52CC" w14:textId="77777777" w:rsidR="00813F9B" w:rsidRPr="00813F9B" w:rsidRDefault="00813F9B" w:rsidP="00ED3CD9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70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7853EC" w14:textId="77777777" w:rsidR="00813F9B" w:rsidRPr="00813F9B" w:rsidRDefault="00813F9B" w:rsidP="00ED3CD9">
            <w:pPr>
              <w:pStyle w:val="aff4"/>
              <w:rPr>
                <w:rFonts w:asciiTheme="minorHAnsi" w:hAnsiTheme="minorHAnsi" w:cs="Arial"/>
                <w:sz w:val="22"/>
                <w:lang w:val="ru-RU"/>
              </w:rPr>
            </w:pPr>
          </w:p>
        </w:tc>
      </w:tr>
    </w:tbl>
    <w:p w14:paraId="3E5DC3EF" w14:textId="77777777" w:rsidR="00813F9B" w:rsidRPr="00813F9B" w:rsidRDefault="00813F9B" w:rsidP="00813F9B">
      <w:pPr>
        <w:rPr>
          <w:rStyle w:val="afe"/>
          <w:i w:val="0"/>
          <w:lang w:val="ru-RU"/>
        </w:rPr>
      </w:pPr>
    </w:p>
    <w:p w14:paraId="2E327274" w14:textId="77777777" w:rsidR="00813F9B" w:rsidRPr="00813F9B" w:rsidRDefault="00813F9B" w:rsidP="00813F9B">
      <w:pPr>
        <w:rPr>
          <w:rFonts w:cs="Arial"/>
          <w:b/>
          <w:color w:val="548DD4" w:themeColor="text2" w:themeTint="99"/>
          <w:lang w:val="ru-RU"/>
        </w:rPr>
      </w:pPr>
      <w:r w:rsidRPr="00813F9B">
        <w:rPr>
          <w:rStyle w:val="afe"/>
          <w:lang w:val="ru-RU"/>
        </w:rPr>
        <w:t>Вспомогательная таблица «Вспомогательная таблица»</w:t>
      </w:r>
    </w:p>
    <w:p w14:paraId="605DA2AE" w14:textId="77777777" w:rsidR="00813F9B" w:rsidRPr="00813F9B" w:rsidRDefault="00813F9B" w:rsidP="00813F9B">
      <w:pPr>
        <w:jc w:val="right"/>
        <w:rPr>
          <w:rStyle w:val="afe"/>
          <w:i w:val="0"/>
          <w:lang w:val="ru-RU"/>
        </w:rPr>
      </w:pPr>
      <w:r w:rsidRPr="00813F9B">
        <w:rPr>
          <w:rFonts w:cs="Arial"/>
          <w:lang w:val="ru-RU"/>
        </w:rPr>
        <w:t>Таблица 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6207"/>
        <w:gridCol w:w="3478"/>
      </w:tblGrid>
      <w:tr w:rsidR="00813F9B" w:rsidRPr="00813F9B" w14:paraId="1BCBE076" w14:textId="77777777" w:rsidTr="00ED3CD9">
        <w:trPr>
          <w:trHeight w:val="571"/>
          <w:tblHeader/>
        </w:trPr>
        <w:tc>
          <w:tcPr>
            <w:tcW w:w="258" w:type="pct"/>
            <w:shd w:val="clear" w:color="auto" w:fill="DBE5F1" w:themeFill="accent1" w:themeFillTint="33"/>
          </w:tcPr>
          <w:p w14:paraId="0336E58D" w14:textId="77777777" w:rsidR="00813F9B" w:rsidRPr="00813F9B" w:rsidRDefault="00813F9B" w:rsidP="00ED3CD9">
            <w:pPr>
              <w:pStyle w:val="aff5"/>
              <w:rPr>
                <w:rFonts w:asciiTheme="minorHAnsi" w:hAnsiTheme="minorHAnsi"/>
                <w:lang w:val="ru-RU"/>
              </w:rPr>
            </w:pPr>
            <w:r w:rsidRPr="00813F9B">
              <w:rPr>
                <w:rFonts w:asciiTheme="minorHAnsi" w:hAnsiTheme="minorHAnsi"/>
                <w:lang w:val="ru-RU"/>
              </w:rPr>
              <w:t>№</w:t>
            </w:r>
          </w:p>
        </w:tc>
        <w:tc>
          <w:tcPr>
            <w:tcW w:w="3039" w:type="pct"/>
            <w:shd w:val="clear" w:color="auto" w:fill="DBE5F1" w:themeFill="accent1" w:themeFillTint="33"/>
            <w:vAlign w:val="center"/>
          </w:tcPr>
          <w:p w14:paraId="6C10FAC2" w14:textId="77777777" w:rsidR="00813F9B" w:rsidRPr="00813F9B" w:rsidRDefault="00813F9B" w:rsidP="00ED3CD9">
            <w:pPr>
              <w:pStyle w:val="aff5"/>
              <w:rPr>
                <w:rFonts w:asciiTheme="minorHAnsi" w:hAnsiTheme="minorHAnsi"/>
                <w:lang w:val="ru-RU"/>
              </w:rPr>
            </w:pPr>
            <w:r w:rsidRPr="00813F9B">
              <w:rPr>
                <w:rFonts w:asciiTheme="minorHAnsi" w:hAnsiTheme="minorHAnsi"/>
                <w:lang w:val="ru-RU"/>
              </w:rPr>
              <w:t>Наименование</w:t>
            </w:r>
          </w:p>
        </w:tc>
        <w:tc>
          <w:tcPr>
            <w:tcW w:w="1703" w:type="pct"/>
            <w:shd w:val="clear" w:color="auto" w:fill="DBE5F1" w:themeFill="accent1" w:themeFillTint="33"/>
            <w:noWrap/>
            <w:vAlign w:val="center"/>
          </w:tcPr>
          <w:p w14:paraId="6270C895" w14:textId="77777777" w:rsidR="00813F9B" w:rsidRPr="00813F9B" w:rsidRDefault="00813F9B" w:rsidP="00ED3CD9">
            <w:pPr>
              <w:pStyle w:val="aff5"/>
              <w:rPr>
                <w:rFonts w:asciiTheme="minorHAnsi" w:hAnsiTheme="minorHAnsi"/>
                <w:lang w:val="ru-RU"/>
              </w:rPr>
            </w:pPr>
            <w:r w:rsidRPr="00813F9B">
              <w:rPr>
                <w:rFonts w:asciiTheme="minorHAnsi" w:hAnsiTheme="minorHAnsi"/>
                <w:lang w:val="ru-RU"/>
              </w:rPr>
              <w:t>Физическое наименование поля</w:t>
            </w:r>
          </w:p>
        </w:tc>
      </w:tr>
      <w:tr w:rsidR="00813F9B" w:rsidRPr="00813F9B" w14:paraId="6FCD6DC5" w14:textId="77777777" w:rsidTr="00ED3CD9">
        <w:trPr>
          <w:trHeight w:val="300"/>
        </w:trPr>
        <w:tc>
          <w:tcPr>
            <w:tcW w:w="258" w:type="pct"/>
          </w:tcPr>
          <w:p w14:paraId="776ECAA8" w14:textId="77777777" w:rsidR="00813F9B" w:rsidRPr="00813F9B" w:rsidRDefault="00813F9B" w:rsidP="00ED3CD9">
            <w:pPr>
              <w:rPr>
                <w:lang w:val="ru-RU"/>
              </w:rPr>
            </w:pPr>
            <w:r w:rsidRPr="00813F9B">
              <w:rPr>
                <w:lang w:val="ru-RU"/>
              </w:rPr>
              <w:t>1</w:t>
            </w:r>
          </w:p>
        </w:tc>
        <w:tc>
          <w:tcPr>
            <w:tcW w:w="3039" w:type="pct"/>
          </w:tcPr>
          <w:p w14:paraId="70618D48" w14:textId="77777777" w:rsidR="00813F9B" w:rsidRPr="00813F9B" w:rsidRDefault="00813F9B" w:rsidP="00ED3CD9">
            <w:pPr>
              <w:rPr>
                <w:lang w:val="ru-RU"/>
              </w:rPr>
            </w:pPr>
          </w:p>
        </w:tc>
        <w:tc>
          <w:tcPr>
            <w:tcW w:w="1703" w:type="pct"/>
            <w:shd w:val="clear" w:color="auto" w:fill="auto"/>
            <w:noWrap/>
          </w:tcPr>
          <w:p w14:paraId="697605E7" w14:textId="77777777" w:rsidR="00813F9B" w:rsidRPr="00813F9B" w:rsidRDefault="00813F9B" w:rsidP="00ED3CD9">
            <w:pPr>
              <w:rPr>
                <w:lang w:val="ru-RU"/>
              </w:rPr>
            </w:pPr>
          </w:p>
        </w:tc>
      </w:tr>
      <w:tr w:rsidR="00813F9B" w:rsidRPr="00813F9B" w14:paraId="72D25B5D" w14:textId="77777777" w:rsidTr="00ED3CD9">
        <w:trPr>
          <w:trHeight w:val="300"/>
        </w:trPr>
        <w:tc>
          <w:tcPr>
            <w:tcW w:w="258" w:type="pct"/>
          </w:tcPr>
          <w:p w14:paraId="36F90C43" w14:textId="77777777" w:rsidR="00813F9B" w:rsidRPr="00813F9B" w:rsidRDefault="00813F9B" w:rsidP="00ED3CD9">
            <w:pPr>
              <w:rPr>
                <w:lang w:val="ru-RU"/>
              </w:rPr>
            </w:pPr>
            <w:r w:rsidRPr="00813F9B">
              <w:rPr>
                <w:lang w:val="ru-RU"/>
              </w:rPr>
              <w:t>2</w:t>
            </w:r>
          </w:p>
        </w:tc>
        <w:tc>
          <w:tcPr>
            <w:tcW w:w="3039" w:type="pct"/>
          </w:tcPr>
          <w:p w14:paraId="0B583D2F" w14:textId="77777777" w:rsidR="00813F9B" w:rsidRPr="00813F9B" w:rsidRDefault="00813F9B" w:rsidP="00ED3CD9">
            <w:pPr>
              <w:rPr>
                <w:lang w:val="ru-RU"/>
              </w:rPr>
            </w:pPr>
          </w:p>
        </w:tc>
        <w:tc>
          <w:tcPr>
            <w:tcW w:w="1703" w:type="pct"/>
            <w:shd w:val="clear" w:color="auto" w:fill="auto"/>
            <w:noWrap/>
          </w:tcPr>
          <w:p w14:paraId="532FFB8E" w14:textId="77777777" w:rsidR="00813F9B" w:rsidRPr="00813F9B" w:rsidRDefault="00813F9B" w:rsidP="00ED3CD9">
            <w:pPr>
              <w:rPr>
                <w:lang w:val="ru-RU"/>
              </w:rPr>
            </w:pPr>
          </w:p>
        </w:tc>
      </w:tr>
    </w:tbl>
    <w:p w14:paraId="59C4BE1F" w14:textId="77777777" w:rsidR="00813F9B" w:rsidRPr="00813F9B" w:rsidRDefault="00813F9B" w:rsidP="00813F9B">
      <w:pPr>
        <w:rPr>
          <w:rStyle w:val="afe"/>
          <w:i w:val="0"/>
          <w:lang w:val="ru-RU"/>
        </w:rPr>
      </w:pPr>
    </w:p>
    <w:p w14:paraId="6BBE8540" w14:textId="77777777" w:rsidR="00813F9B" w:rsidRPr="00813F9B" w:rsidRDefault="00813F9B" w:rsidP="00813F9B">
      <w:pPr>
        <w:rPr>
          <w:rFonts w:cs="Arial"/>
          <w:b/>
          <w:color w:val="548DD4" w:themeColor="text2" w:themeTint="99"/>
          <w:lang w:val="ru-RU"/>
        </w:rPr>
      </w:pPr>
      <w:r w:rsidRPr="00813F9B">
        <w:rPr>
          <w:rStyle w:val="afe"/>
          <w:lang w:val="ru-RU"/>
        </w:rPr>
        <w:t>Вспомогательная таблица «Вспомогательная таблица»</w:t>
      </w:r>
    </w:p>
    <w:p w14:paraId="070AD354" w14:textId="77777777" w:rsidR="00813F9B" w:rsidRPr="00813F9B" w:rsidRDefault="00813F9B" w:rsidP="00813F9B">
      <w:pPr>
        <w:jc w:val="right"/>
        <w:rPr>
          <w:rStyle w:val="afe"/>
          <w:i w:val="0"/>
          <w:lang w:val="ru-RU"/>
        </w:rPr>
      </w:pPr>
      <w:r w:rsidRPr="00813F9B">
        <w:rPr>
          <w:rFonts w:cs="Arial"/>
          <w:lang w:val="ru-RU"/>
        </w:rPr>
        <w:t>Таблица 2.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6207"/>
        <w:gridCol w:w="3478"/>
      </w:tblGrid>
      <w:tr w:rsidR="00813F9B" w:rsidRPr="00813F9B" w14:paraId="2261D38D" w14:textId="77777777" w:rsidTr="00ED3CD9">
        <w:trPr>
          <w:trHeight w:val="571"/>
          <w:tblHeader/>
        </w:trPr>
        <w:tc>
          <w:tcPr>
            <w:tcW w:w="258" w:type="pct"/>
            <w:shd w:val="clear" w:color="auto" w:fill="DBE5F1" w:themeFill="accent1" w:themeFillTint="33"/>
          </w:tcPr>
          <w:p w14:paraId="4559E05B" w14:textId="77777777" w:rsidR="00813F9B" w:rsidRPr="00813F9B" w:rsidRDefault="00813F9B" w:rsidP="00ED3CD9">
            <w:pPr>
              <w:pStyle w:val="aff5"/>
              <w:rPr>
                <w:rFonts w:asciiTheme="minorHAnsi" w:hAnsiTheme="minorHAnsi"/>
                <w:lang w:val="ru-RU"/>
              </w:rPr>
            </w:pPr>
            <w:r w:rsidRPr="00813F9B">
              <w:rPr>
                <w:rFonts w:asciiTheme="minorHAnsi" w:hAnsiTheme="minorHAnsi"/>
                <w:lang w:val="ru-RU"/>
              </w:rPr>
              <w:t>№</w:t>
            </w:r>
          </w:p>
        </w:tc>
        <w:tc>
          <w:tcPr>
            <w:tcW w:w="3039" w:type="pct"/>
            <w:shd w:val="clear" w:color="auto" w:fill="DBE5F1" w:themeFill="accent1" w:themeFillTint="33"/>
            <w:vAlign w:val="center"/>
          </w:tcPr>
          <w:p w14:paraId="2400EEA8" w14:textId="77777777" w:rsidR="00813F9B" w:rsidRPr="00813F9B" w:rsidRDefault="00813F9B" w:rsidP="00ED3CD9">
            <w:pPr>
              <w:pStyle w:val="aff5"/>
              <w:rPr>
                <w:rFonts w:asciiTheme="minorHAnsi" w:hAnsiTheme="minorHAnsi"/>
                <w:lang w:val="ru-RU"/>
              </w:rPr>
            </w:pPr>
            <w:r w:rsidRPr="00813F9B">
              <w:rPr>
                <w:rFonts w:asciiTheme="minorHAnsi" w:hAnsiTheme="minorHAnsi"/>
                <w:lang w:val="ru-RU"/>
              </w:rPr>
              <w:t>Наименование</w:t>
            </w:r>
          </w:p>
        </w:tc>
        <w:tc>
          <w:tcPr>
            <w:tcW w:w="1703" w:type="pct"/>
            <w:shd w:val="clear" w:color="auto" w:fill="DBE5F1" w:themeFill="accent1" w:themeFillTint="33"/>
            <w:noWrap/>
            <w:vAlign w:val="center"/>
          </w:tcPr>
          <w:p w14:paraId="52D07693" w14:textId="77777777" w:rsidR="00813F9B" w:rsidRPr="00813F9B" w:rsidRDefault="00813F9B" w:rsidP="00ED3CD9">
            <w:pPr>
              <w:pStyle w:val="aff5"/>
              <w:rPr>
                <w:rFonts w:asciiTheme="minorHAnsi" w:hAnsiTheme="minorHAnsi"/>
                <w:lang w:val="ru-RU"/>
              </w:rPr>
            </w:pPr>
            <w:r w:rsidRPr="00813F9B">
              <w:rPr>
                <w:rFonts w:asciiTheme="minorHAnsi" w:hAnsiTheme="minorHAnsi"/>
                <w:lang w:val="ru-RU"/>
              </w:rPr>
              <w:t>Физическое наименование поля</w:t>
            </w:r>
          </w:p>
        </w:tc>
      </w:tr>
      <w:tr w:rsidR="00813F9B" w:rsidRPr="00813F9B" w14:paraId="61175F50" w14:textId="77777777" w:rsidTr="00ED3CD9">
        <w:trPr>
          <w:trHeight w:val="300"/>
        </w:trPr>
        <w:tc>
          <w:tcPr>
            <w:tcW w:w="258" w:type="pct"/>
          </w:tcPr>
          <w:p w14:paraId="1DFD7C26" w14:textId="77777777" w:rsidR="00813F9B" w:rsidRPr="00813F9B" w:rsidRDefault="00813F9B" w:rsidP="00ED3CD9">
            <w:pPr>
              <w:rPr>
                <w:lang w:val="ru-RU"/>
              </w:rPr>
            </w:pPr>
            <w:r w:rsidRPr="00813F9B">
              <w:rPr>
                <w:lang w:val="ru-RU"/>
              </w:rPr>
              <w:t>1</w:t>
            </w:r>
          </w:p>
        </w:tc>
        <w:tc>
          <w:tcPr>
            <w:tcW w:w="3039" w:type="pct"/>
          </w:tcPr>
          <w:p w14:paraId="209092ED" w14:textId="77777777" w:rsidR="00813F9B" w:rsidRPr="00813F9B" w:rsidRDefault="00813F9B" w:rsidP="00ED3CD9">
            <w:pPr>
              <w:rPr>
                <w:lang w:val="ru-RU"/>
              </w:rPr>
            </w:pPr>
          </w:p>
        </w:tc>
        <w:tc>
          <w:tcPr>
            <w:tcW w:w="1703" w:type="pct"/>
            <w:shd w:val="clear" w:color="auto" w:fill="auto"/>
            <w:noWrap/>
          </w:tcPr>
          <w:p w14:paraId="65614EC2" w14:textId="77777777" w:rsidR="00813F9B" w:rsidRPr="00813F9B" w:rsidRDefault="00813F9B" w:rsidP="00ED3CD9">
            <w:pPr>
              <w:rPr>
                <w:lang w:val="ru-RU"/>
              </w:rPr>
            </w:pPr>
          </w:p>
        </w:tc>
      </w:tr>
      <w:tr w:rsidR="00813F9B" w:rsidRPr="00813F9B" w14:paraId="4FC59DA1" w14:textId="77777777" w:rsidTr="00ED3CD9">
        <w:trPr>
          <w:trHeight w:val="300"/>
        </w:trPr>
        <w:tc>
          <w:tcPr>
            <w:tcW w:w="258" w:type="pct"/>
          </w:tcPr>
          <w:p w14:paraId="58B05D0C" w14:textId="77777777" w:rsidR="00813F9B" w:rsidRPr="00813F9B" w:rsidRDefault="00813F9B" w:rsidP="00ED3CD9">
            <w:pPr>
              <w:rPr>
                <w:lang w:val="ru-RU"/>
              </w:rPr>
            </w:pPr>
            <w:r w:rsidRPr="00813F9B">
              <w:rPr>
                <w:lang w:val="ru-RU"/>
              </w:rPr>
              <w:t>2</w:t>
            </w:r>
          </w:p>
        </w:tc>
        <w:tc>
          <w:tcPr>
            <w:tcW w:w="3039" w:type="pct"/>
          </w:tcPr>
          <w:p w14:paraId="00EE7F2A" w14:textId="77777777" w:rsidR="00813F9B" w:rsidRPr="00813F9B" w:rsidRDefault="00813F9B" w:rsidP="00ED3CD9">
            <w:pPr>
              <w:rPr>
                <w:lang w:val="ru-RU"/>
              </w:rPr>
            </w:pPr>
          </w:p>
        </w:tc>
        <w:tc>
          <w:tcPr>
            <w:tcW w:w="1703" w:type="pct"/>
            <w:shd w:val="clear" w:color="auto" w:fill="auto"/>
            <w:noWrap/>
          </w:tcPr>
          <w:p w14:paraId="58910DA7" w14:textId="77777777" w:rsidR="00813F9B" w:rsidRPr="00813F9B" w:rsidRDefault="00813F9B" w:rsidP="00ED3CD9">
            <w:pPr>
              <w:rPr>
                <w:lang w:val="ru-RU"/>
              </w:rPr>
            </w:pPr>
          </w:p>
        </w:tc>
      </w:tr>
    </w:tbl>
    <w:p w14:paraId="6A54FBC8" w14:textId="6BAA728E" w:rsidR="00AD05B0" w:rsidRDefault="00AD05B0" w:rsidP="00F96F58">
      <w:pPr>
        <w:pStyle w:val="2"/>
        <w:rPr>
          <w:lang w:val="ru-RU"/>
        </w:rPr>
      </w:pPr>
      <w:bookmarkStart w:id="21" w:name="_Toc460866743"/>
      <w:r>
        <w:rPr>
          <w:lang w:val="ru-RU"/>
        </w:rPr>
        <w:t>Проверки, ограничения и взаимосвязи</w:t>
      </w:r>
      <w:bookmarkEnd w:id="21"/>
    </w:p>
    <w:p w14:paraId="1A82D86D" w14:textId="77777777" w:rsidR="00217656" w:rsidRPr="00E31D5C" w:rsidRDefault="00217656" w:rsidP="00217656">
      <w:pPr>
        <w:pStyle w:val="af7"/>
        <w:rPr>
          <w:lang w:val="ru-RU"/>
        </w:rPr>
      </w:pPr>
      <w:r>
        <w:rPr>
          <w:lang w:val="ru-RU"/>
        </w:rPr>
        <w:t>(Раздел заполняется Консультантом ИС)</w:t>
      </w:r>
    </w:p>
    <w:p w14:paraId="4C89F24F" w14:textId="77777777" w:rsidR="00217656" w:rsidRPr="00217656" w:rsidRDefault="00217656" w:rsidP="00217656">
      <w:pPr>
        <w:rPr>
          <w:lang w:val="ru-RU"/>
        </w:rPr>
      </w:pPr>
    </w:p>
    <w:p w14:paraId="04F9AEF2" w14:textId="43C910BE" w:rsidR="00AD05B0" w:rsidRDefault="00AD05B0" w:rsidP="00F96F58">
      <w:pPr>
        <w:pStyle w:val="2"/>
        <w:rPr>
          <w:lang w:val="ru-RU"/>
        </w:rPr>
      </w:pPr>
      <w:bookmarkStart w:id="22" w:name="_Toc460866744"/>
      <w:r>
        <w:rPr>
          <w:lang w:val="ru-RU"/>
        </w:rPr>
        <w:t>Интерфейс для управления «Справочником 1»</w:t>
      </w:r>
      <w:bookmarkEnd w:id="22"/>
    </w:p>
    <w:p w14:paraId="31BC362D" w14:textId="77777777" w:rsidR="00217656" w:rsidRPr="00E31D5C" w:rsidRDefault="00217656" w:rsidP="00217656">
      <w:pPr>
        <w:pStyle w:val="af7"/>
        <w:rPr>
          <w:lang w:val="ru-RU"/>
        </w:rPr>
      </w:pPr>
      <w:r>
        <w:rPr>
          <w:lang w:val="ru-RU"/>
        </w:rPr>
        <w:t>(Раздел заполняется Консультантом ИС)</w:t>
      </w:r>
    </w:p>
    <w:p w14:paraId="609BBF1E" w14:textId="77777777" w:rsidR="00217656" w:rsidRPr="00217656" w:rsidRDefault="00217656" w:rsidP="00217656">
      <w:pPr>
        <w:rPr>
          <w:lang w:val="ru-RU"/>
        </w:rPr>
      </w:pPr>
    </w:p>
    <w:p w14:paraId="6BF411B0" w14:textId="6B850D1D" w:rsidR="00AD05B0" w:rsidRDefault="00AD05B0" w:rsidP="00F96F58">
      <w:pPr>
        <w:pStyle w:val="2"/>
        <w:rPr>
          <w:lang w:val="ru-RU"/>
        </w:rPr>
      </w:pPr>
      <w:bookmarkStart w:id="23" w:name="_Toc460866745"/>
      <w:r w:rsidRPr="00AD05B0">
        <w:rPr>
          <w:lang w:val="ru-RU"/>
        </w:rPr>
        <w:t xml:space="preserve">Дополнительные условия к реализации </w:t>
      </w:r>
      <w:r>
        <w:rPr>
          <w:lang w:val="ru-RU"/>
        </w:rPr>
        <w:t>справочника «Справочник»</w:t>
      </w:r>
      <w:bookmarkEnd w:id="23"/>
    </w:p>
    <w:p w14:paraId="561DE314" w14:textId="203E8089" w:rsidR="00217656" w:rsidRPr="00E31D5C" w:rsidRDefault="00217656" w:rsidP="00217656">
      <w:pPr>
        <w:pStyle w:val="af7"/>
        <w:rPr>
          <w:lang w:val="ru-RU"/>
        </w:rPr>
      </w:pPr>
      <w:r>
        <w:rPr>
          <w:lang w:val="ru-RU"/>
        </w:rPr>
        <w:t>(Раздел заполняется Консультантом ИС)</w:t>
      </w:r>
    </w:p>
    <w:p w14:paraId="3E50D908" w14:textId="108EF3C4" w:rsidR="00FC5F6A" w:rsidRDefault="00813F9B" w:rsidP="00AD05B0">
      <w:pPr>
        <w:pStyle w:val="1"/>
        <w:rPr>
          <w:lang w:val="ru-RU"/>
        </w:rPr>
      </w:pPr>
      <w:bookmarkStart w:id="24" w:name="_Toc460866746"/>
      <w:r w:rsidRPr="00813F9B">
        <w:rPr>
          <w:lang w:val="ru-RU"/>
        </w:rPr>
        <w:lastRenderedPageBreak/>
        <w:t xml:space="preserve">Дополнительные условия к реализации </w:t>
      </w:r>
      <w:bookmarkEnd w:id="20"/>
      <w:r w:rsidRPr="00813F9B">
        <w:rPr>
          <w:lang w:val="ru-RU"/>
        </w:rPr>
        <w:t>НСИ</w:t>
      </w:r>
      <w:bookmarkEnd w:id="24"/>
    </w:p>
    <w:p w14:paraId="67D865FF" w14:textId="77777777" w:rsidR="00217656" w:rsidRPr="00E31D5C" w:rsidRDefault="00217656" w:rsidP="00217656">
      <w:pPr>
        <w:pStyle w:val="af7"/>
        <w:rPr>
          <w:lang w:val="ru-RU"/>
        </w:rPr>
      </w:pPr>
      <w:r>
        <w:rPr>
          <w:lang w:val="ru-RU"/>
        </w:rPr>
        <w:t>(Раздел заполняется Консультантом ИС)</w:t>
      </w:r>
      <w:bookmarkStart w:id="25" w:name="_GoBack"/>
      <w:bookmarkEnd w:id="25"/>
    </w:p>
    <w:sectPr w:rsidR="00217656" w:rsidRPr="00E31D5C" w:rsidSect="00D23ED3">
      <w:footerReference w:type="default" r:id="rId15"/>
      <w:pgSz w:w="11907" w:h="16839" w:code="9"/>
      <w:pgMar w:top="568" w:right="720" w:bottom="709" w:left="720" w:header="720" w:footer="720" w:gutter="245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F7360" w14:textId="77777777" w:rsidR="00530C67" w:rsidRDefault="00530C67">
      <w:r>
        <w:separator/>
      </w:r>
    </w:p>
  </w:endnote>
  <w:endnote w:type="continuationSeparator" w:id="0">
    <w:p w14:paraId="27402A9F" w14:textId="77777777" w:rsidR="00530C67" w:rsidRDefault="00530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7731809"/>
      <w:docPartObj>
        <w:docPartGallery w:val="Page Numbers (Bottom of Page)"/>
        <w:docPartUnique/>
      </w:docPartObj>
    </w:sdtPr>
    <w:sdtContent>
      <w:p w14:paraId="5B6F0579" w14:textId="0D2B2186" w:rsidR="00217656" w:rsidRDefault="0021765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88E" w:rsidRPr="0000188E">
          <w:rPr>
            <w:noProof/>
            <w:lang w:val="ru-RU"/>
          </w:rPr>
          <w:t>1</w:t>
        </w:r>
        <w:r>
          <w:fldChar w:fldCharType="end"/>
        </w:r>
      </w:p>
    </w:sdtContent>
  </w:sdt>
  <w:p w14:paraId="73D3E81D" w14:textId="77777777" w:rsidR="00217656" w:rsidRDefault="0021765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D61A1" w14:textId="77777777" w:rsidR="00530C67" w:rsidRDefault="00530C67">
      <w:r>
        <w:separator/>
      </w:r>
    </w:p>
  </w:footnote>
  <w:footnote w:type="continuationSeparator" w:id="0">
    <w:p w14:paraId="5E2DDE6B" w14:textId="77777777" w:rsidR="00530C67" w:rsidRDefault="00530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1A1C4EE1"/>
    <w:multiLevelType w:val="hybridMultilevel"/>
    <w:tmpl w:val="EA8E0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F5B67"/>
    <w:multiLevelType w:val="hybridMultilevel"/>
    <w:tmpl w:val="B0CC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E350E"/>
    <w:multiLevelType w:val="hybridMultilevel"/>
    <w:tmpl w:val="10C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D2D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7075D"/>
    <w:multiLevelType w:val="multilevel"/>
    <w:tmpl w:val="B61863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9"/>
  </w:num>
  <w:num w:numId="7">
    <w:abstractNumId w:val="10"/>
  </w:num>
  <w:num w:numId="8">
    <w:abstractNumId w:val="4"/>
  </w:num>
  <w:num w:numId="9">
    <w:abstractNumId w:val="10"/>
  </w:num>
  <w:num w:numId="10">
    <w:abstractNumId w:val="10"/>
  </w:num>
  <w:num w:numId="11">
    <w:abstractNumId w:val="10"/>
  </w:num>
  <w:num w:numId="12">
    <w:abstractNumId w:val="2"/>
  </w:num>
  <w:num w:numId="13">
    <w:abstractNumId w:val="8"/>
  </w:num>
  <w:num w:numId="14">
    <w:abstractNumId w:val="7"/>
  </w:num>
  <w:num w:numId="15">
    <w:abstractNumId w:val="1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0188E"/>
    <w:rsid w:val="00012B90"/>
    <w:rsid w:val="000142D3"/>
    <w:rsid w:val="00014DBB"/>
    <w:rsid w:val="0002080F"/>
    <w:rsid w:val="000329F3"/>
    <w:rsid w:val="00034B7C"/>
    <w:rsid w:val="000377A5"/>
    <w:rsid w:val="00042359"/>
    <w:rsid w:val="0005276E"/>
    <w:rsid w:val="00057BDD"/>
    <w:rsid w:val="00071C08"/>
    <w:rsid w:val="00075890"/>
    <w:rsid w:val="00076381"/>
    <w:rsid w:val="00077650"/>
    <w:rsid w:val="00080515"/>
    <w:rsid w:val="0008276F"/>
    <w:rsid w:val="00090974"/>
    <w:rsid w:val="00093990"/>
    <w:rsid w:val="000A01C5"/>
    <w:rsid w:val="000A5181"/>
    <w:rsid w:val="000A6452"/>
    <w:rsid w:val="000A709D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5DA9"/>
    <w:rsid w:val="00132E23"/>
    <w:rsid w:val="00137C39"/>
    <w:rsid w:val="001475EE"/>
    <w:rsid w:val="00147971"/>
    <w:rsid w:val="001547D1"/>
    <w:rsid w:val="001702F8"/>
    <w:rsid w:val="00173B0D"/>
    <w:rsid w:val="00175450"/>
    <w:rsid w:val="0017599B"/>
    <w:rsid w:val="00185558"/>
    <w:rsid w:val="00185A99"/>
    <w:rsid w:val="00191251"/>
    <w:rsid w:val="00191698"/>
    <w:rsid w:val="00193452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201D6D"/>
    <w:rsid w:val="00203EA1"/>
    <w:rsid w:val="00204D56"/>
    <w:rsid w:val="002056D5"/>
    <w:rsid w:val="00213BB2"/>
    <w:rsid w:val="00215277"/>
    <w:rsid w:val="00217656"/>
    <w:rsid w:val="00223C21"/>
    <w:rsid w:val="00236AF2"/>
    <w:rsid w:val="00237B4F"/>
    <w:rsid w:val="002405B7"/>
    <w:rsid w:val="00252072"/>
    <w:rsid w:val="00264ED9"/>
    <w:rsid w:val="002747D5"/>
    <w:rsid w:val="00275746"/>
    <w:rsid w:val="00283516"/>
    <w:rsid w:val="00291A8F"/>
    <w:rsid w:val="00297C45"/>
    <w:rsid w:val="002C35FE"/>
    <w:rsid w:val="002D16BB"/>
    <w:rsid w:val="002D1A57"/>
    <w:rsid w:val="002F1B7E"/>
    <w:rsid w:val="002F340B"/>
    <w:rsid w:val="002F7684"/>
    <w:rsid w:val="00304FD8"/>
    <w:rsid w:val="003128EE"/>
    <w:rsid w:val="0032442E"/>
    <w:rsid w:val="00326077"/>
    <w:rsid w:val="00340228"/>
    <w:rsid w:val="00351B64"/>
    <w:rsid w:val="00354329"/>
    <w:rsid w:val="00360B53"/>
    <w:rsid w:val="00360FA2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56EF"/>
    <w:rsid w:val="003F5758"/>
    <w:rsid w:val="00400223"/>
    <w:rsid w:val="00406369"/>
    <w:rsid w:val="004064EA"/>
    <w:rsid w:val="00406B0B"/>
    <w:rsid w:val="00406B68"/>
    <w:rsid w:val="00411328"/>
    <w:rsid w:val="00412031"/>
    <w:rsid w:val="00433B1E"/>
    <w:rsid w:val="00436E1E"/>
    <w:rsid w:val="004426A6"/>
    <w:rsid w:val="00460A84"/>
    <w:rsid w:val="00460C26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B6229"/>
    <w:rsid w:val="004B71D7"/>
    <w:rsid w:val="004C000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510E6C"/>
    <w:rsid w:val="005118E3"/>
    <w:rsid w:val="00527E66"/>
    <w:rsid w:val="005304E4"/>
    <w:rsid w:val="00530C67"/>
    <w:rsid w:val="005326B6"/>
    <w:rsid w:val="00532936"/>
    <w:rsid w:val="00534DD7"/>
    <w:rsid w:val="00544DA1"/>
    <w:rsid w:val="00552D62"/>
    <w:rsid w:val="00557118"/>
    <w:rsid w:val="00563623"/>
    <w:rsid w:val="00565F99"/>
    <w:rsid w:val="00566FA8"/>
    <w:rsid w:val="00567273"/>
    <w:rsid w:val="00571E5D"/>
    <w:rsid w:val="00572D64"/>
    <w:rsid w:val="00581F29"/>
    <w:rsid w:val="00592C33"/>
    <w:rsid w:val="00597E30"/>
    <w:rsid w:val="005A0AB5"/>
    <w:rsid w:val="005A19B6"/>
    <w:rsid w:val="005A1D66"/>
    <w:rsid w:val="005A1F18"/>
    <w:rsid w:val="005A459C"/>
    <w:rsid w:val="005B0F34"/>
    <w:rsid w:val="005C0634"/>
    <w:rsid w:val="005C07D3"/>
    <w:rsid w:val="005C0B74"/>
    <w:rsid w:val="005C45DE"/>
    <w:rsid w:val="005C4D6A"/>
    <w:rsid w:val="005C52E3"/>
    <w:rsid w:val="005D2A58"/>
    <w:rsid w:val="005D64DD"/>
    <w:rsid w:val="005E4C2F"/>
    <w:rsid w:val="005F4822"/>
    <w:rsid w:val="005F547C"/>
    <w:rsid w:val="005F7363"/>
    <w:rsid w:val="00601A71"/>
    <w:rsid w:val="006039E1"/>
    <w:rsid w:val="00604D7B"/>
    <w:rsid w:val="00610A27"/>
    <w:rsid w:val="00631727"/>
    <w:rsid w:val="006347D3"/>
    <w:rsid w:val="0063485B"/>
    <w:rsid w:val="00641026"/>
    <w:rsid w:val="00641872"/>
    <w:rsid w:val="006452C2"/>
    <w:rsid w:val="00646805"/>
    <w:rsid w:val="0066387B"/>
    <w:rsid w:val="00675A02"/>
    <w:rsid w:val="006825B2"/>
    <w:rsid w:val="006845AF"/>
    <w:rsid w:val="00694A76"/>
    <w:rsid w:val="006A0336"/>
    <w:rsid w:val="006A0B9B"/>
    <w:rsid w:val="006A1203"/>
    <w:rsid w:val="006A2A0E"/>
    <w:rsid w:val="006A5AF1"/>
    <w:rsid w:val="006B110D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13A4C"/>
    <w:rsid w:val="00715E67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34E8"/>
    <w:rsid w:val="00767BA8"/>
    <w:rsid w:val="00774273"/>
    <w:rsid w:val="007806A2"/>
    <w:rsid w:val="00780DB0"/>
    <w:rsid w:val="00786958"/>
    <w:rsid w:val="00791388"/>
    <w:rsid w:val="00794183"/>
    <w:rsid w:val="007A7D9F"/>
    <w:rsid w:val="007B4199"/>
    <w:rsid w:val="007B7DF5"/>
    <w:rsid w:val="007C010F"/>
    <w:rsid w:val="007C5614"/>
    <w:rsid w:val="007C61A5"/>
    <w:rsid w:val="007D44F4"/>
    <w:rsid w:val="007D78C3"/>
    <w:rsid w:val="007E3A04"/>
    <w:rsid w:val="007E5DB8"/>
    <w:rsid w:val="007E66F3"/>
    <w:rsid w:val="007F138C"/>
    <w:rsid w:val="007F7833"/>
    <w:rsid w:val="008009A9"/>
    <w:rsid w:val="00801EAE"/>
    <w:rsid w:val="008051A5"/>
    <w:rsid w:val="00813F9B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3B26"/>
    <w:rsid w:val="00864F35"/>
    <w:rsid w:val="00865744"/>
    <w:rsid w:val="00871D14"/>
    <w:rsid w:val="00875867"/>
    <w:rsid w:val="0087628C"/>
    <w:rsid w:val="00883DC4"/>
    <w:rsid w:val="00884DCB"/>
    <w:rsid w:val="00890E1D"/>
    <w:rsid w:val="00891BAF"/>
    <w:rsid w:val="008A3381"/>
    <w:rsid w:val="008C4EE7"/>
    <w:rsid w:val="008C55A2"/>
    <w:rsid w:val="008D6227"/>
    <w:rsid w:val="008E3A22"/>
    <w:rsid w:val="008E5616"/>
    <w:rsid w:val="008F3517"/>
    <w:rsid w:val="00912DEF"/>
    <w:rsid w:val="00916679"/>
    <w:rsid w:val="009203BF"/>
    <w:rsid w:val="00921E13"/>
    <w:rsid w:val="00926875"/>
    <w:rsid w:val="00926BE8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63061"/>
    <w:rsid w:val="009632B1"/>
    <w:rsid w:val="009666EB"/>
    <w:rsid w:val="009731DA"/>
    <w:rsid w:val="00983362"/>
    <w:rsid w:val="00984A01"/>
    <w:rsid w:val="0098700E"/>
    <w:rsid w:val="00991BE4"/>
    <w:rsid w:val="0099394B"/>
    <w:rsid w:val="00993E6F"/>
    <w:rsid w:val="009947CD"/>
    <w:rsid w:val="00997F07"/>
    <w:rsid w:val="009A4F9C"/>
    <w:rsid w:val="009B04DD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531"/>
    <w:rsid w:val="009D7375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13C98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4385"/>
    <w:rsid w:val="00A57171"/>
    <w:rsid w:val="00A61793"/>
    <w:rsid w:val="00A671B5"/>
    <w:rsid w:val="00A718DC"/>
    <w:rsid w:val="00A736FD"/>
    <w:rsid w:val="00A80E7E"/>
    <w:rsid w:val="00A81387"/>
    <w:rsid w:val="00A87BBD"/>
    <w:rsid w:val="00A9424E"/>
    <w:rsid w:val="00AA3D86"/>
    <w:rsid w:val="00AB179A"/>
    <w:rsid w:val="00AB4C17"/>
    <w:rsid w:val="00AD05B0"/>
    <w:rsid w:val="00AD7558"/>
    <w:rsid w:val="00B0012C"/>
    <w:rsid w:val="00B029A3"/>
    <w:rsid w:val="00B07142"/>
    <w:rsid w:val="00B10614"/>
    <w:rsid w:val="00B139EC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6563"/>
    <w:rsid w:val="00B801D6"/>
    <w:rsid w:val="00B80676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13E8"/>
    <w:rsid w:val="00BC346E"/>
    <w:rsid w:val="00BE1F53"/>
    <w:rsid w:val="00BE27FB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7E83"/>
    <w:rsid w:val="00C20458"/>
    <w:rsid w:val="00C24C5F"/>
    <w:rsid w:val="00C301B8"/>
    <w:rsid w:val="00C30F01"/>
    <w:rsid w:val="00C43681"/>
    <w:rsid w:val="00C46B95"/>
    <w:rsid w:val="00C500A4"/>
    <w:rsid w:val="00C54AFC"/>
    <w:rsid w:val="00C56E0A"/>
    <w:rsid w:val="00C6512E"/>
    <w:rsid w:val="00C677BB"/>
    <w:rsid w:val="00C71275"/>
    <w:rsid w:val="00C7320C"/>
    <w:rsid w:val="00C76A5B"/>
    <w:rsid w:val="00C81F14"/>
    <w:rsid w:val="00C9004A"/>
    <w:rsid w:val="00C907AF"/>
    <w:rsid w:val="00C95E7A"/>
    <w:rsid w:val="00C95F75"/>
    <w:rsid w:val="00CA65A4"/>
    <w:rsid w:val="00CA7571"/>
    <w:rsid w:val="00CB44B3"/>
    <w:rsid w:val="00CB6CE6"/>
    <w:rsid w:val="00CB6DE1"/>
    <w:rsid w:val="00CC0A6E"/>
    <w:rsid w:val="00CC2051"/>
    <w:rsid w:val="00CC6D47"/>
    <w:rsid w:val="00CD19B8"/>
    <w:rsid w:val="00CE747D"/>
    <w:rsid w:val="00D0748F"/>
    <w:rsid w:val="00D11B37"/>
    <w:rsid w:val="00D15B67"/>
    <w:rsid w:val="00D169E3"/>
    <w:rsid w:val="00D23ED3"/>
    <w:rsid w:val="00D35A75"/>
    <w:rsid w:val="00D3707E"/>
    <w:rsid w:val="00D37AF6"/>
    <w:rsid w:val="00D47745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4B04"/>
    <w:rsid w:val="00DD6D10"/>
    <w:rsid w:val="00DE331C"/>
    <w:rsid w:val="00DE64B7"/>
    <w:rsid w:val="00DF4C14"/>
    <w:rsid w:val="00E00079"/>
    <w:rsid w:val="00E06305"/>
    <w:rsid w:val="00E1338A"/>
    <w:rsid w:val="00E20541"/>
    <w:rsid w:val="00E23846"/>
    <w:rsid w:val="00E278A9"/>
    <w:rsid w:val="00E27FE2"/>
    <w:rsid w:val="00E30503"/>
    <w:rsid w:val="00E34126"/>
    <w:rsid w:val="00E3583D"/>
    <w:rsid w:val="00E42420"/>
    <w:rsid w:val="00E442A1"/>
    <w:rsid w:val="00E4463B"/>
    <w:rsid w:val="00E5018B"/>
    <w:rsid w:val="00E57329"/>
    <w:rsid w:val="00E62595"/>
    <w:rsid w:val="00E676EC"/>
    <w:rsid w:val="00E748B4"/>
    <w:rsid w:val="00E75529"/>
    <w:rsid w:val="00E83689"/>
    <w:rsid w:val="00E83C77"/>
    <w:rsid w:val="00E85205"/>
    <w:rsid w:val="00EA1D76"/>
    <w:rsid w:val="00EA5C26"/>
    <w:rsid w:val="00EA7058"/>
    <w:rsid w:val="00EB1415"/>
    <w:rsid w:val="00EB1E71"/>
    <w:rsid w:val="00EC235C"/>
    <w:rsid w:val="00EC3BB5"/>
    <w:rsid w:val="00EC4558"/>
    <w:rsid w:val="00ED3FB5"/>
    <w:rsid w:val="00EE68F9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CC4"/>
    <w:rsid w:val="00F42BD6"/>
    <w:rsid w:val="00F442BE"/>
    <w:rsid w:val="00F471D3"/>
    <w:rsid w:val="00F52323"/>
    <w:rsid w:val="00F612D9"/>
    <w:rsid w:val="00F638A6"/>
    <w:rsid w:val="00F6405B"/>
    <w:rsid w:val="00F644AE"/>
    <w:rsid w:val="00F72350"/>
    <w:rsid w:val="00F7593D"/>
    <w:rsid w:val="00F92A79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F9B"/>
  </w:style>
  <w:style w:type="paragraph" w:styleId="1">
    <w:name w:val="heading 1"/>
    <w:basedOn w:val="a"/>
    <w:next w:val="a"/>
    <w:link w:val="10"/>
    <w:uiPriority w:val="9"/>
    <w:qFormat/>
    <w:rsid w:val="00813F9B"/>
    <w:pPr>
      <w:keepNext/>
      <w:keepLines/>
      <w:pageBreakBefore/>
      <w:numPr>
        <w:numId w:val="25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3F9B"/>
    <w:pPr>
      <w:keepNext/>
      <w:keepLines/>
      <w:numPr>
        <w:ilvl w:val="1"/>
        <w:numId w:val="25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3F9B"/>
    <w:pPr>
      <w:keepNext/>
      <w:keepLines/>
      <w:numPr>
        <w:ilvl w:val="2"/>
        <w:numId w:val="25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13F9B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F9B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F9B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F9B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F9B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F9B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semiHidden/>
    <w:rsid w:val="00991BE4"/>
    <w:rPr>
      <w:rFonts w:ascii="Tahoma" w:hAnsi="Tahoma" w:cs="Tahoma"/>
      <w:sz w:val="16"/>
      <w:szCs w:val="16"/>
    </w:rPr>
  </w:style>
  <w:style w:type="paragraph" w:styleId="a6">
    <w:name w:val="List Bullet"/>
    <w:basedOn w:val="a"/>
    <w:autoRedefine/>
    <w:rsid w:val="00991BE4"/>
    <w:rPr>
      <w:b/>
      <w:i/>
      <w:vanish/>
      <w:lang w:val="en-GB"/>
    </w:rPr>
  </w:style>
  <w:style w:type="paragraph" w:styleId="a7">
    <w:name w:val="header"/>
    <w:basedOn w:val="a"/>
    <w:link w:val="a8"/>
    <w:rsid w:val="00991BE4"/>
    <w:pPr>
      <w:tabs>
        <w:tab w:val="center" w:pos="4320"/>
        <w:tab w:val="right" w:pos="8640"/>
      </w:tabs>
    </w:pPr>
  </w:style>
  <w:style w:type="character" w:styleId="a9">
    <w:name w:val="Hyperlink"/>
    <w:basedOn w:val="a0"/>
    <w:uiPriority w:val="99"/>
    <w:rsid w:val="00991BE4"/>
    <w:rPr>
      <w:color w:val="0000FF"/>
      <w:u w:val="single"/>
    </w:rPr>
  </w:style>
  <w:style w:type="paragraph" w:styleId="aa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b">
    <w:name w:val="page number"/>
    <w:basedOn w:val="a0"/>
    <w:rsid w:val="00991BE4"/>
  </w:style>
  <w:style w:type="table" w:styleId="ac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Document Map"/>
    <w:basedOn w:val="a"/>
    <w:link w:val="af"/>
    <w:rsid w:val="00495D9B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rsid w:val="00495D9B"/>
    <w:rPr>
      <w:rFonts w:ascii="Tahoma" w:hAnsi="Tahoma" w:cs="Tahoma"/>
      <w:sz w:val="16"/>
      <w:szCs w:val="16"/>
    </w:rPr>
  </w:style>
  <w:style w:type="paragraph" w:styleId="af0">
    <w:name w:val="List Paragraph"/>
    <w:aliases w:val="Маркированный"/>
    <w:basedOn w:val="a"/>
    <w:link w:val="af1"/>
    <w:uiPriority w:val="34"/>
    <w:qFormat/>
    <w:rsid w:val="00813F9B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813F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13F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8">
    <w:name w:val="Верхний колонтитул Знак"/>
    <w:basedOn w:val="a0"/>
    <w:link w:val="a7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2">
    <w:name w:val="Emphasis"/>
    <w:basedOn w:val="a0"/>
    <w:uiPriority w:val="20"/>
    <w:qFormat/>
    <w:rsid w:val="00813F9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13F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13F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3F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813F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13F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13F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13F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"/>
    <w:next w:val="a"/>
    <w:link w:val="af4"/>
    <w:uiPriority w:val="35"/>
    <w:unhideWhenUsed/>
    <w:qFormat/>
    <w:rsid w:val="00813F9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Title"/>
    <w:basedOn w:val="a"/>
    <w:next w:val="a"/>
    <w:link w:val="af6"/>
    <w:uiPriority w:val="10"/>
    <w:qFormat/>
    <w:rsid w:val="00813F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6">
    <w:name w:val="Название Знак"/>
    <w:basedOn w:val="a0"/>
    <w:link w:val="af5"/>
    <w:uiPriority w:val="10"/>
    <w:rsid w:val="00813F9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7">
    <w:name w:val="Subtitle"/>
    <w:basedOn w:val="a"/>
    <w:next w:val="a"/>
    <w:link w:val="af8"/>
    <w:uiPriority w:val="11"/>
    <w:qFormat/>
    <w:rsid w:val="00813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813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Strong"/>
    <w:basedOn w:val="a0"/>
    <w:uiPriority w:val="22"/>
    <w:qFormat/>
    <w:rsid w:val="00813F9B"/>
    <w:rPr>
      <w:b/>
      <w:bCs/>
    </w:rPr>
  </w:style>
  <w:style w:type="paragraph" w:styleId="afa">
    <w:name w:val="No Spacing"/>
    <w:uiPriority w:val="1"/>
    <w:qFormat/>
    <w:rsid w:val="00813F9B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13F9B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813F9B"/>
    <w:rPr>
      <w:i/>
      <w:iCs/>
      <w:color w:val="000000" w:themeColor="text1"/>
    </w:rPr>
  </w:style>
  <w:style w:type="paragraph" w:styleId="afb">
    <w:name w:val="Intense Quote"/>
    <w:basedOn w:val="a"/>
    <w:next w:val="a"/>
    <w:link w:val="afc"/>
    <w:uiPriority w:val="30"/>
    <w:qFormat/>
    <w:rsid w:val="00813F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Выделенная цитата Знак"/>
    <w:basedOn w:val="a0"/>
    <w:link w:val="afb"/>
    <w:uiPriority w:val="30"/>
    <w:rsid w:val="00813F9B"/>
    <w:rPr>
      <w:b/>
      <w:bCs/>
      <w:i/>
      <w:iCs/>
      <w:color w:val="4F81BD" w:themeColor="accent1"/>
    </w:rPr>
  </w:style>
  <w:style w:type="character" w:styleId="afd">
    <w:name w:val="Subtle Emphasis"/>
    <w:basedOn w:val="a0"/>
    <w:uiPriority w:val="19"/>
    <w:qFormat/>
    <w:rsid w:val="00813F9B"/>
    <w:rPr>
      <w:i/>
      <w:iCs/>
      <w:color w:val="808080" w:themeColor="text1" w:themeTint="7F"/>
    </w:rPr>
  </w:style>
  <w:style w:type="character" w:styleId="afe">
    <w:name w:val="Intense Emphasis"/>
    <w:basedOn w:val="a0"/>
    <w:uiPriority w:val="21"/>
    <w:qFormat/>
    <w:rsid w:val="00813F9B"/>
    <w:rPr>
      <w:b/>
      <w:bCs/>
      <w:i/>
      <w:iCs/>
      <w:color w:val="4F81BD" w:themeColor="accent1"/>
    </w:rPr>
  </w:style>
  <w:style w:type="character" w:styleId="aff">
    <w:name w:val="Subtle Reference"/>
    <w:basedOn w:val="a0"/>
    <w:uiPriority w:val="31"/>
    <w:qFormat/>
    <w:rsid w:val="00813F9B"/>
    <w:rPr>
      <w:smallCaps/>
      <w:color w:val="C0504D" w:themeColor="accent2"/>
      <w:u w:val="single"/>
    </w:rPr>
  </w:style>
  <w:style w:type="character" w:styleId="aff0">
    <w:name w:val="Intense Reference"/>
    <w:basedOn w:val="a0"/>
    <w:uiPriority w:val="32"/>
    <w:qFormat/>
    <w:rsid w:val="00813F9B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0"/>
    <w:uiPriority w:val="33"/>
    <w:qFormat/>
    <w:rsid w:val="00813F9B"/>
    <w:rPr>
      <w:b/>
      <w:bCs/>
      <w:smallCaps/>
      <w:spacing w:val="5"/>
    </w:rPr>
  </w:style>
  <w:style w:type="paragraph" w:styleId="aff2">
    <w:name w:val="TOC Heading"/>
    <w:basedOn w:val="1"/>
    <w:next w:val="a"/>
    <w:uiPriority w:val="39"/>
    <w:unhideWhenUsed/>
    <w:qFormat/>
    <w:rsid w:val="00813F9B"/>
    <w:pPr>
      <w:ind w:left="0" w:firstLine="0"/>
      <w:outlineLvl w:val="9"/>
    </w:pPr>
  </w:style>
  <w:style w:type="character" w:customStyle="1" w:styleId="af1">
    <w:name w:val="Абзац списка Знак"/>
    <w:aliases w:val="Маркированный Знак"/>
    <w:link w:val="af0"/>
    <w:uiPriority w:val="34"/>
    <w:locked/>
    <w:rsid w:val="00813F9B"/>
  </w:style>
  <w:style w:type="character" w:customStyle="1" w:styleId="aff3">
    <w:name w:val="ТХТ табличный Знак"/>
    <w:link w:val="aff4"/>
    <w:uiPriority w:val="99"/>
    <w:locked/>
    <w:rsid w:val="00813F9B"/>
    <w:rPr>
      <w:rFonts w:ascii="Tahoma" w:hAnsi="Tahoma"/>
      <w:sz w:val="24"/>
    </w:rPr>
  </w:style>
  <w:style w:type="paragraph" w:customStyle="1" w:styleId="aff4">
    <w:name w:val="ТХТ табличный"/>
    <w:basedOn w:val="a"/>
    <w:link w:val="aff3"/>
    <w:uiPriority w:val="99"/>
    <w:qFormat/>
    <w:rsid w:val="00813F9B"/>
    <w:pPr>
      <w:spacing w:after="0" w:line="288" w:lineRule="auto"/>
    </w:pPr>
    <w:rPr>
      <w:rFonts w:ascii="Tahoma" w:hAnsi="Tahoma"/>
      <w:sz w:val="24"/>
    </w:rPr>
  </w:style>
  <w:style w:type="character" w:customStyle="1" w:styleId="Bold">
    <w:name w:val="ТХТ табличный Bold Знак"/>
    <w:link w:val="Bold0"/>
    <w:uiPriority w:val="99"/>
    <w:locked/>
    <w:rsid w:val="00813F9B"/>
    <w:rPr>
      <w:rFonts w:ascii="Tahoma" w:hAnsi="Tahoma"/>
      <w:b/>
      <w:sz w:val="24"/>
    </w:rPr>
  </w:style>
  <w:style w:type="paragraph" w:customStyle="1" w:styleId="Bold0">
    <w:name w:val="ТХТ табличный Bold"/>
    <w:basedOn w:val="aff4"/>
    <w:link w:val="Bold"/>
    <w:uiPriority w:val="99"/>
    <w:qFormat/>
    <w:rsid w:val="00813F9B"/>
    <w:pPr>
      <w:widowControl w:val="0"/>
      <w:jc w:val="center"/>
    </w:pPr>
    <w:rPr>
      <w:b/>
    </w:rPr>
  </w:style>
  <w:style w:type="paragraph" w:customStyle="1" w:styleId="aff5">
    <w:name w:val="Заголовок в таблице"/>
    <w:basedOn w:val="a"/>
    <w:link w:val="aff6"/>
    <w:uiPriority w:val="99"/>
    <w:rsid w:val="00813F9B"/>
    <w:pPr>
      <w:keepNext/>
      <w:spacing w:before="40" w:after="40" w:line="240" w:lineRule="auto"/>
      <w:jc w:val="center"/>
    </w:pPr>
    <w:rPr>
      <w:rFonts w:ascii="Times New Roman" w:eastAsia="Times New Roman" w:hAnsi="Times New Roman" w:cs="Times New Roman"/>
      <w:b/>
      <w:szCs w:val="24"/>
    </w:rPr>
  </w:style>
  <w:style w:type="character" w:customStyle="1" w:styleId="aff6">
    <w:name w:val="Заголовок в таблице Знак"/>
    <w:link w:val="aff5"/>
    <w:uiPriority w:val="99"/>
    <w:locked/>
    <w:rsid w:val="00813F9B"/>
    <w:rPr>
      <w:rFonts w:ascii="Times New Roman" w:eastAsia="Times New Roman" w:hAnsi="Times New Roman" w:cs="Times New Roman"/>
      <w:b/>
      <w:szCs w:val="24"/>
      <w:lang w:val="ru-RU"/>
    </w:rPr>
  </w:style>
  <w:style w:type="paragraph" w:customStyle="1" w:styleId="TXTTimesNewRoman12">
    <w:name w:val="Стиль TXT основной + (латиница) Times New Roman 12 пт"/>
    <w:basedOn w:val="a"/>
    <w:link w:val="TXTTimesNewRoman120"/>
    <w:autoRedefine/>
    <w:rsid w:val="00813F9B"/>
    <w:pPr>
      <w:spacing w:before="120" w:after="0" w:line="288" w:lineRule="auto"/>
    </w:pPr>
    <w:rPr>
      <w:rFonts w:eastAsia="Times New Roman" w:cs="Times New Roman"/>
      <w:iCs/>
      <w:sz w:val="24"/>
      <w:szCs w:val="24"/>
      <w:lang w:eastAsia="ru-RU"/>
    </w:rPr>
  </w:style>
  <w:style w:type="character" w:customStyle="1" w:styleId="TXTTimesNewRoman120">
    <w:name w:val="Стиль TXT основной + (латиница) Times New Roman 12 пт Знак"/>
    <w:link w:val="TXTTimesNewRoman12"/>
    <w:rsid w:val="00813F9B"/>
    <w:rPr>
      <w:rFonts w:eastAsia="Times New Roman" w:cs="Times New Roman"/>
      <w:iCs/>
      <w:sz w:val="24"/>
      <w:szCs w:val="24"/>
      <w:lang w:val="ru-RU" w:eastAsia="ru-RU"/>
    </w:rPr>
  </w:style>
  <w:style w:type="character" w:customStyle="1" w:styleId="af4">
    <w:name w:val="Название объекта Знак"/>
    <w:link w:val="af3"/>
    <w:uiPriority w:val="35"/>
    <w:locked/>
    <w:rsid w:val="00813F9B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_________Microsoft_Visio_2003_20101.vsd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F171D-E152-41E6-81A5-BD0A159D5F0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6d34ac6-0435-4127-be82-e86db495d87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E4298EB-AFE4-414B-9168-ED4E941D0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FD607F-4C47-4A3C-8139-86F9AF61D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337</Words>
  <Characters>3074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2.9.1.1. КД. Дизайн НСИ  - шаблон</vt:lpstr>
    </vt:vector>
  </TitlesOfParts>
  <Company>Название компании</Company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2.9.1.1. ТЗ. Дизайн НСИ - шаблон</dc:title>
  <dc:subject>Название проекта</dc:subject>
  <dc:creator>Chandru Shankar</dc:creator>
  <cp:lastModifiedBy>Вьюнков Дмитрий Юрьевич</cp:lastModifiedBy>
  <cp:revision>6</cp:revision>
  <cp:lastPrinted>2005-07-13T00:02:00Z</cp:lastPrinted>
  <dcterms:created xsi:type="dcterms:W3CDTF">2016-03-11T12:29:00Z</dcterms:created>
  <dcterms:modified xsi:type="dcterms:W3CDTF">2016-09-05T16:24:00Z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