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0CE030" w14:textId="36DA2CC7" w:rsidR="007317E6" w:rsidRPr="007317E6" w:rsidRDefault="0023687B" w:rsidP="007317E6">
      <w:pPr>
        <w:spacing w:before="0"/>
        <w:rPr>
          <w:b/>
          <w:sz w:val="56"/>
          <w:szCs w:val="56"/>
        </w:rPr>
      </w:pPr>
      <w:r w:rsidRPr="009018ED">
        <w:rPr>
          <w:rFonts w:ascii="Calibri" w:hAnsi="Calibri"/>
          <w:b/>
          <w:noProof/>
          <w:sz w:val="56"/>
          <w:szCs w:val="56"/>
          <w:lang w:val="ru-RU" w:eastAsia="ru-RU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7EEEF1" wp14:editId="7C940730">
                <wp:simplePos x="0" y="0"/>
                <wp:positionH relativeFrom="column">
                  <wp:posOffset>2512563</wp:posOffset>
                </wp:positionH>
                <wp:positionV relativeFrom="paragraph">
                  <wp:posOffset>10160</wp:posOffset>
                </wp:positionV>
                <wp:extent cx="4986020" cy="381000"/>
                <wp:effectExtent l="0" t="0" r="5080" b="0"/>
                <wp:wrapNone/>
                <wp:docPr id="10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6020" cy="381000"/>
                        </a:xfrm>
                        <a:prstGeom prst="rect">
                          <a:avLst/>
                        </a:prstGeom>
                        <a:solidFill>
                          <a:srgbClr val="AB1132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F7C670" id="Прямоугольник 10" o:spid="_x0000_s1026" style="position:absolute;margin-left:197.85pt;margin-top:.8pt;width:392.6pt;height:30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" fillcolor="#ab1132" stroked="f"/>
            </w:pict>
          </mc:Fallback>
        </mc:AlternateContent>
      </w:r>
      <w:r w:rsidRPr="009018ED">
        <w:rPr>
          <w:rFonts w:ascii="Calibri" w:hAnsi="Calibri"/>
          <w:b/>
          <w:noProof/>
          <w:sz w:val="56"/>
          <w:szCs w:val="56"/>
          <w:lang w:val="ru-RU" w:eastAsia="ru-RU"/>
        </w:rPr>
        <w:drawing>
          <wp:anchor distT="0" distB="0" distL="114300" distR="114300" simplePos="0" relativeHeight="251659264" behindDoc="1" locked="0" layoutInCell="1" allowOverlap="1" wp14:anchorId="4D71C7A6" wp14:editId="24520EF3">
            <wp:simplePos x="0" y="0"/>
            <wp:positionH relativeFrom="column">
              <wp:posOffset>-432553</wp:posOffset>
            </wp:positionH>
            <wp:positionV relativeFrom="paragraph">
              <wp:posOffset>9229</wp:posOffset>
            </wp:positionV>
            <wp:extent cx="2965450" cy="380365"/>
            <wp:effectExtent l="0" t="0" r="6350" b="635"/>
            <wp:wrapNone/>
            <wp:docPr id="26" name="Рисунок 26" descr="ABI Produc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ABI Product 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80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1069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699"/>
        <w:gridCol w:w="2813"/>
        <w:gridCol w:w="4186"/>
      </w:tblGrid>
      <w:tr w:rsidR="0023687B" w:rsidRPr="0061236C" w14:paraId="4FED9B70" w14:textId="77777777" w:rsidTr="00CB5962">
        <w:trPr>
          <w:trHeight w:val="852"/>
        </w:trPr>
        <w:tc>
          <w:tcPr>
            <w:tcW w:w="3699" w:type="dxa"/>
          </w:tcPr>
          <w:p w14:paraId="63C42C5D" w14:textId="792A877F" w:rsidR="0023687B" w:rsidRPr="00114F3E" w:rsidRDefault="0023687B" w:rsidP="00CB5962">
            <w:pPr>
              <w:rPr>
                <w:rFonts w:ascii="Times New Roman" w:hAnsi="Times New Roman"/>
                <w:highlight w:val="darkCyan"/>
                <w:lang w:eastAsia="ru-RU"/>
              </w:rPr>
            </w:pPr>
          </w:p>
        </w:tc>
        <w:tc>
          <w:tcPr>
            <w:tcW w:w="2813" w:type="dxa"/>
          </w:tcPr>
          <w:p w14:paraId="77E6EA90" w14:textId="77777777" w:rsidR="0023687B" w:rsidRDefault="0023687B" w:rsidP="00CB5962">
            <w:pPr>
              <w:tabs>
                <w:tab w:val="left" w:pos="5670"/>
              </w:tabs>
              <w:rPr>
                <w:rFonts w:ascii="Times New Roman" w:hAnsi="Times New Roman"/>
                <w:lang w:val="ru-RU" w:eastAsia="ru-RU"/>
              </w:rPr>
            </w:pPr>
          </w:p>
          <w:p w14:paraId="70C17D09" w14:textId="77777777" w:rsidR="0023687B" w:rsidRPr="008C1A81" w:rsidRDefault="0023687B" w:rsidP="00CB5962">
            <w:pPr>
              <w:tabs>
                <w:tab w:val="left" w:pos="5670"/>
              </w:tabs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4186" w:type="dxa"/>
          </w:tcPr>
          <w:p w14:paraId="3311E0E6" w14:textId="0D0ABC29" w:rsidR="0023687B" w:rsidRPr="008C1A81" w:rsidRDefault="0023687B" w:rsidP="00CB5962">
            <w:pPr>
              <w:tabs>
                <w:tab w:val="left" w:pos="5670"/>
              </w:tabs>
              <w:rPr>
                <w:rFonts w:ascii="Times New Roman" w:hAnsi="Times New Roman"/>
                <w:lang w:val="ru-RU" w:eastAsia="ru-RU"/>
              </w:rPr>
            </w:pPr>
          </w:p>
        </w:tc>
      </w:tr>
      <w:tr w:rsidR="0023687B" w:rsidRPr="00114F3E" w14:paraId="454AC7EC" w14:textId="77777777" w:rsidTr="00CB5962">
        <w:trPr>
          <w:trHeight w:val="548"/>
        </w:trPr>
        <w:tc>
          <w:tcPr>
            <w:tcW w:w="3699" w:type="dxa"/>
          </w:tcPr>
          <w:p w14:paraId="69710741" w14:textId="77777777" w:rsidR="0023687B" w:rsidRPr="008C1A81" w:rsidRDefault="0023687B" w:rsidP="00CB5962">
            <w:pPr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2813" w:type="dxa"/>
          </w:tcPr>
          <w:p w14:paraId="30303436" w14:textId="77777777" w:rsidR="0023687B" w:rsidRPr="008C1A81" w:rsidRDefault="0023687B" w:rsidP="00CB5962">
            <w:pPr>
              <w:tabs>
                <w:tab w:val="left" w:pos="5670"/>
              </w:tabs>
              <w:jc w:val="both"/>
              <w:rPr>
                <w:rFonts w:ascii="Times New Roman" w:hAnsi="Times New Roman"/>
                <w:lang w:val="ru-RU" w:eastAsia="ru-RU"/>
              </w:rPr>
            </w:pPr>
          </w:p>
        </w:tc>
        <w:tc>
          <w:tcPr>
            <w:tcW w:w="4186" w:type="dxa"/>
          </w:tcPr>
          <w:p w14:paraId="44CB460A" w14:textId="102BC1F9" w:rsidR="0023687B" w:rsidRPr="00051B7A" w:rsidRDefault="0023687B" w:rsidP="0061236C">
            <w:pPr>
              <w:tabs>
                <w:tab w:val="left" w:pos="5670"/>
              </w:tabs>
              <w:jc w:val="both"/>
              <w:rPr>
                <w:rFonts w:ascii="Times New Roman" w:hAnsi="Times New Roman"/>
                <w:lang w:eastAsia="ru-RU"/>
              </w:rPr>
            </w:pPr>
          </w:p>
        </w:tc>
      </w:tr>
      <w:tr w:rsidR="0023687B" w:rsidRPr="00114F3E" w14:paraId="6DB70D76" w14:textId="77777777" w:rsidTr="00CB5962">
        <w:trPr>
          <w:trHeight w:val="756"/>
        </w:trPr>
        <w:tc>
          <w:tcPr>
            <w:tcW w:w="3699" w:type="dxa"/>
          </w:tcPr>
          <w:p w14:paraId="60E47DDA" w14:textId="77777777" w:rsidR="0023687B" w:rsidRPr="00114F3E" w:rsidRDefault="0023687B" w:rsidP="00CB5962">
            <w:pPr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2813" w:type="dxa"/>
          </w:tcPr>
          <w:p w14:paraId="38BCFB39" w14:textId="77777777" w:rsidR="0023687B" w:rsidRPr="00114F3E" w:rsidRDefault="0023687B" w:rsidP="00CB5962">
            <w:pPr>
              <w:jc w:val="both"/>
              <w:rPr>
                <w:rFonts w:ascii="Times New Roman" w:hAnsi="Times New Roman"/>
                <w:lang w:eastAsia="ru-RU"/>
              </w:rPr>
            </w:pPr>
          </w:p>
        </w:tc>
        <w:tc>
          <w:tcPr>
            <w:tcW w:w="4186" w:type="dxa"/>
          </w:tcPr>
          <w:p w14:paraId="7407E3B2" w14:textId="05E8FD7B" w:rsidR="0023687B" w:rsidRPr="00114F3E" w:rsidRDefault="0023687B" w:rsidP="00CB5962">
            <w:pPr>
              <w:jc w:val="both"/>
              <w:rPr>
                <w:rFonts w:ascii="Times New Roman" w:hAnsi="Times New Roman"/>
                <w:lang w:eastAsia="ru-RU"/>
              </w:rPr>
            </w:pPr>
          </w:p>
        </w:tc>
      </w:tr>
    </w:tbl>
    <w:p w14:paraId="228C53FE" w14:textId="77777777" w:rsidR="0023687B" w:rsidRPr="005D549B" w:rsidRDefault="0023687B" w:rsidP="0023687B">
      <w:pPr>
        <w:rPr>
          <w:rFonts w:ascii="Times New Roman" w:hAnsi="Times New Roman"/>
          <w:szCs w:val="24"/>
          <w:lang w:eastAsia="ru-RU"/>
        </w:rPr>
      </w:pPr>
    </w:p>
    <w:p w14:paraId="560CE031" w14:textId="77777777" w:rsidR="007317E6" w:rsidRPr="007317E6" w:rsidRDefault="007317E6" w:rsidP="007317E6">
      <w:pPr>
        <w:spacing w:before="0"/>
        <w:rPr>
          <w:b/>
          <w:sz w:val="56"/>
          <w:szCs w:val="56"/>
        </w:rPr>
      </w:pPr>
    </w:p>
    <w:p w14:paraId="560CE032" w14:textId="77777777" w:rsidR="007317E6" w:rsidRPr="007317E6" w:rsidRDefault="007317E6" w:rsidP="007317E6">
      <w:pPr>
        <w:spacing w:before="0"/>
      </w:pPr>
    </w:p>
    <w:p w14:paraId="560CE033" w14:textId="77777777" w:rsidR="007317E6" w:rsidRPr="007317E6" w:rsidRDefault="007317E6" w:rsidP="007317E6">
      <w:pPr>
        <w:spacing w:before="0"/>
      </w:pPr>
    </w:p>
    <w:p w14:paraId="560CE034" w14:textId="77777777" w:rsidR="007317E6" w:rsidRPr="007317E6" w:rsidRDefault="007317E6" w:rsidP="007317E6">
      <w:pPr>
        <w:spacing w:before="0"/>
      </w:pPr>
      <w:bookmarkStart w:id="0" w:name="_GoBack"/>
      <w:bookmarkEnd w:id="0"/>
    </w:p>
    <w:p w14:paraId="560CE035" w14:textId="77777777" w:rsidR="007317E6" w:rsidRPr="007317E6" w:rsidRDefault="007317E6" w:rsidP="007317E6">
      <w:pPr>
        <w:spacing w:before="0"/>
      </w:pPr>
    </w:p>
    <w:p w14:paraId="560CE037" w14:textId="77777777" w:rsidR="007317E6" w:rsidRPr="00C56A1E" w:rsidRDefault="007317E6" w:rsidP="007317E6">
      <w:pPr>
        <w:spacing w:before="0"/>
        <w:rPr>
          <w:lang w:val="ru-RU"/>
        </w:rPr>
      </w:pPr>
    </w:p>
    <w:p w14:paraId="560CE038" w14:textId="77777777" w:rsidR="007317E6" w:rsidRPr="00C56A1E" w:rsidRDefault="007317E6" w:rsidP="007317E6">
      <w:pPr>
        <w:spacing w:before="0"/>
        <w:rPr>
          <w:lang w:val="ru-RU"/>
        </w:rPr>
      </w:pPr>
    </w:p>
    <w:p w14:paraId="560CE039" w14:textId="77777777" w:rsidR="007317E6" w:rsidRPr="00C56A1E" w:rsidRDefault="007317E6" w:rsidP="007317E6">
      <w:pPr>
        <w:spacing w:before="0"/>
        <w:rPr>
          <w:lang w:val="ru-RU"/>
        </w:rPr>
      </w:pPr>
    </w:p>
    <w:p w14:paraId="0048EC8A" w14:textId="1D8DEEBE" w:rsidR="0023687B" w:rsidRPr="0023687B" w:rsidRDefault="0023687B" w:rsidP="0023687B">
      <w:pPr>
        <w:spacing w:after="120"/>
        <w:jc w:val="center"/>
        <w:rPr>
          <w:caps/>
          <w:sz w:val="40"/>
          <w:szCs w:val="28"/>
          <w:lang w:val="ru-RU" w:eastAsia="ru-RU"/>
        </w:rPr>
      </w:pPr>
      <w:r w:rsidRPr="0023687B">
        <w:rPr>
          <w:b/>
          <w:caps/>
          <w:sz w:val="44"/>
          <w:szCs w:val="28"/>
          <w:lang w:val="ru-RU" w:eastAsia="ru-RU"/>
        </w:rPr>
        <w:t xml:space="preserve">Протокол приемо-сдаточного испытаний </w:t>
      </w:r>
    </w:p>
    <w:p w14:paraId="08A71E10" w14:textId="77777777" w:rsidR="0023687B" w:rsidRDefault="0023687B" w:rsidP="0023687B">
      <w:pPr>
        <w:spacing w:after="120"/>
        <w:rPr>
          <w:rFonts w:ascii="Times New Roman" w:hAnsi="Times New Roman"/>
          <w:b/>
          <w:sz w:val="28"/>
          <w:szCs w:val="28"/>
          <w:lang w:val="ru-RU" w:eastAsia="ru-RU"/>
        </w:rPr>
      </w:pPr>
    </w:p>
    <w:p w14:paraId="690CC2F1" w14:textId="77777777" w:rsidR="0023687B" w:rsidRPr="008C1A81" w:rsidRDefault="0023687B" w:rsidP="0023687B">
      <w:pPr>
        <w:spacing w:after="120"/>
        <w:rPr>
          <w:rFonts w:ascii="Times New Roman" w:hAnsi="Times New Roman"/>
          <w:b/>
          <w:sz w:val="28"/>
          <w:szCs w:val="28"/>
          <w:lang w:val="ru-RU" w:eastAsia="ru-RU"/>
        </w:rPr>
      </w:pPr>
    </w:p>
    <w:p w14:paraId="0E38FA93" w14:textId="77777777" w:rsidR="0023687B" w:rsidRDefault="0023687B" w:rsidP="0023687B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lang w:val="ru-RU"/>
        </w:rPr>
      </w:pPr>
      <w:r>
        <w:rPr>
          <w:rFonts w:ascii="Times New Roman" w:hAnsi="Times New Roman"/>
          <w:b/>
          <w:sz w:val="28"/>
          <w:lang w:val="ru-RU" w:eastAsia="ru-RU"/>
        </w:rPr>
        <w:t>Заказчик</w:t>
      </w:r>
      <w:r w:rsidRPr="008C1A81">
        <w:rPr>
          <w:rFonts w:ascii="Times New Roman" w:hAnsi="Times New Roman"/>
          <w:b/>
          <w:sz w:val="28"/>
          <w:lang w:val="ru-RU" w:eastAsia="ru-RU"/>
        </w:rPr>
        <w:t xml:space="preserve">: </w:t>
      </w:r>
      <w:r w:rsidRPr="008C1A81">
        <w:rPr>
          <w:lang w:val="ru-RU"/>
        </w:rPr>
        <w:t xml:space="preserve"> </w:t>
      </w:r>
    </w:p>
    <w:p w14:paraId="3AF18214" w14:textId="77777777" w:rsidR="0023687B" w:rsidRPr="008C1A81" w:rsidRDefault="0023687B" w:rsidP="0023687B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="Times New Roman" w:hAnsi="Times New Roman"/>
          <w:b/>
          <w:sz w:val="28"/>
          <w:lang w:val="ru-RU"/>
        </w:rPr>
      </w:pPr>
      <w:r w:rsidRPr="008C1A81">
        <w:rPr>
          <w:rFonts w:ascii="Times New Roman" w:hAnsi="Times New Roman"/>
          <w:b/>
          <w:sz w:val="28"/>
          <w:lang w:val="ru-RU"/>
        </w:rPr>
        <w:t>Наименование бизнес –</w:t>
      </w:r>
      <w:r>
        <w:rPr>
          <w:rFonts w:ascii="Times New Roman" w:hAnsi="Times New Roman"/>
          <w:b/>
          <w:sz w:val="28"/>
          <w:lang w:val="ru-RU"/>
        </w:rPr>
        <w:t xml:space="preserve"> </w:t>
      </w:r>
      <w:r w:rsidRPr="008C1A81">
        <w:rPr>
          <w:rFonts w:ascii="Times New Roman" w:hAnsi="Times New Roman"/>
          <w:b/>
          <w:sz w:val="28"/>
          <w:lang w:val="ru-RU"/>
        </w:rPr>
        <w:t xml:space="preserve">процесса (проекта): </w:t>
      </w:r>
    </w:p>
    <w:p w14:paraId="5E181C0F" w14:textId="77777777" w:rsidR="0023687B" w:rsidRDefault="0023687B" w:rsidP="0023687B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="Times New Roman" w:hAnsi="Times New Roman"/>
          <w:b/>
          <w:sz w:val="28"/>
          <w:lang w:val="ru-RU" w:eastAsia="ru-RU"/>
        </w:rPr>
      </w:pPr>
      <w:r w:rsidRPr="008C1A81">
        <w:rPr>
          <w:rFonts w:ascii="Times New Roman" w:hAnsi="Times New Roman"/>
          <w:b/>
          <w:sz w:val="28"/>
          <w:lang w:val="ru-RU" w:eastAsia="ru-RU"/>
        </w:rPr>
        <w:t xml:space="preserve">Владелец бизнес-процесса (РП): </w:t>
      </w:r>
    </w:p>
    <w:p w14:paraId="5DF94510" w14:textId="77777777" w:rsidR="0023687B" w:rsidRPr="008C1A81" w:rsidRDefault="0023687B" w:rsidP="0023687B">
      <w:pPr>
        <w:overflowPunct w:val="0"/>
        <w:autoSpaceDE w:val="0"/>
        <w:autoSpaceDN w:val="0"/>
        <w:adjustRightInd w:val="0"/>
        <w:spacing w:after="120"/>
        <w:jc w:val="center"/>
        <w:textAlignment w:val="baseline"/>
        <w:rPr>
          <w:rFonts w:ascii="Times New Roman" w:hAnsi="Times New Roman"/>
          <w:sz w:val="28"/>
          <w:lang w:val="ru-RU" w:eastAsia="ru-RU"/>
        </w:rPr>
      </w:pPr>
      <w:r>
        <w:rPr>
          <w:rFonts w:ascii="Times New Roman" w:hAnsi="Times New Roman"/>
          <w:b/>
          <w:sz w:val="28"/>
          <w:lang w:val="ru-RU" w:eastAsia="ru-RU"/>
        </w:rPr>
        <w:t>Автор:</w:t>
      </w:r>
    </w:p>
    <w:p w14:paraId="560CE050" w14:textId="77777777" w:rsidR="007317E6" w:rsidRPr="00C56A1E" w:rsidRDefault="007317E6" w:rsidP="007317E6">
      <w:pPr>
        <w:spacing w:before="0"/>
        <w:rPr>
          <w:b/>
          <w:bCs/>
          <w:color w:val="000000"/>
          <w:sz w:val="28"/>
          <w:szCs w:val="28"/>
          <w:lang w:val="ru-RU"/>
        </w:rPr>
        <w:sectPr w:rsidR="007317E6" w:rsidRPr="00C56A1E" w:rsidSect="007317E6">
          <w:headerReference w:type="default" r:id="rId11"/>
          <w:headerReference w:type="first" r:id="rId12"/>
          <w:type w:val="continuous"/>
          <w:pgSz w:w="11907" w:h="16839" w:code="9"/>
          <w:pgMar w:top="431" w:right="720" w:bottom="720" w:left="720" w:header="720" w:footer="864" w:gutter="0"/>
          <w:pgNumType w:start="1"/>
          <w:cols w:space="720"/>
          <w:titlePg/>
          <w:docGrid w:linePitch="360"/>
        </w:sectPr>
      </w:pPr>
    </w:p>
    <w:p w14:paraId="560CE07E" w14:textId="77777777" w:rsidR="007317E6" w:rsidRPr="007317E6" w:rsidRDefault="007317E6" w:rsidP="007317E6">
      <w:pPr>
        <w:shd w:val="clear" w:color="auto" w:fill="CDE5FF"/>
        <w:spacing w:before="0" w:after="120" w:line="276" w:lineRule="auto"/>
        <w:jc w:val="center"/>
        <w:outlineLvl w:val="0"/>
        <w:rPr>
          <w:rFonts w:eastAsiaTheme="minorHAnsi" w:cstheme="minorBidi"/>
          <w:b/>
          <w:bCs/>
          <w:color w:val="333333"/>
          <w:sz w:val="28"/>
          <w:szCs w:val="28"/>
          <w:lang w:val="es-ES"/>
        </w:rPr>
      </w:pPr>
      <w:r>
        <w:rPr>
          <w:rFonts w:eastAsiaTheme="minorHAnsi" w:cstheme="minorBidi"/>
          <w:b/>
          <w:bCs/>
          <w:color w:val="333333"/>
          <w:sz w:val="28"/>
          <w:szCs w:val="28"/>
        </w:rPr>
        <w:lastRenderedPageBreak/>
        <w:t>Содержание</w:t>
      </w:r>
    </w:p>
    <w:p w14:paraId="560CE07F" w14:textId="77777777" w:rsidR="00F06439" w:rsidRDefault="00C67D07">
      <w:pPr>
        <w:pStyle w:val="10"/>
        <w:tabs>
          <w:tab w:val="left" w:pos="400"/>
          <w:tab w:val="right" w:leader="dot" w:pos="10457"/>
        </w:tabs>
        <w:rPr>
          <w:rFonts w:eastAsiaTheme="minorEastAsia" w:cstheme="minorBidi"/>
          <w:b w:val="0"/>
          <w:i w:val="0"/>
          <w:noProof/>
          <w:kern w:val="0"/>
          <w:sz w:val="22"/>
          <w:szCs w:val="22"/>
          <w:lang w:val="es-ES" w:eastAsia="es-ES"/>
        </w:rPr>
      </w:pPr>
      <w:r>
        <w:rPr>
          <w:b w:val="0"/>
          <w:i w:val="0"/>
        </w:rPr>
        <w:fldChar w:fldCharType="begin"/>
      </w:r>
      <w:r w:rsidR="007317E6">
        <w:rPr>
          <w:b w:val="0"/>
          <w:i w:val="0"/>
        </w:rPr>
        <w:instrText xml:space="preserve"> TOC \h \z \t "Título 1;1" </w:instrText>
      </w:r>
      <w:r>
        <w:rPr>
          <w:b w:val="0"/>
          <w:i w:val="0"/>
        </w:rPr>
        <w:fldChar w:fldCharType="separate"/>
      </w:r>
      <w:hyperlink w:anchor="_Toc265347836" w:history="1">
        <w:r w:rsidR="00F06439" w:rsidRPr="00B3773A">
          <w:rPr>
            <w:rStyle w:val="af"/>
            <w:noProof/>
          </w:rPr>
          <w:t>1</w:t>
        </w:r>
        <w:r w:rsidR="00F06439">
          <w:rPr>
            <w:rFonts w:eastAsiaTheme="minorEastAsia" w:cstheme="minorBidi"/>
            <w:b w:val="0"/>
            <w:i w:val="0"/>
            <w:noProof/>
            <w:kern w:val="0"/>
            <w:sz w:val="22"/>
            <w:szCs w:val="22"/>
            <w:lang w:val="es-ES" w:eastAsia="es-ES"/>
          </w:rPr>
          <w:tab/>
        </w:r>
        <w:r w:rsidR="00F06439" w:rsidRPr="00B3773A">
          <w:rPr>
            <w:rStyle w:val="af"/>
            <w:noProof/>
          </w:rPr>
          <w:t>Характеристики сценария</w:t>
        </w:r>
        <w:r w:rsidR="00F06439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06439">
          <w:rPr>
            <w:noProof/>
            <w:webHidden/>
          </w:rPr>
          <w:instrText xml:space="preserve"> PAGEREF _Toc265347836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06439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60CE080" w14:textId="77777777" w:rsidR="00F06439" w:rsidRDefault="0061236C">
      <w:pPr>
        <w:pStyle w:val="10"/>
        <w:tabs>
          <w:tab w:val="left" w:pos="400"/>
          <w:tab w:val="right" w:leader="dot" w:pos="10457"/>
        </w:tabs>
        <w:rPr>
          <w:rFonts w:eastAsiaTheme="minorEastAsia" w:cstheme="minorBidi"/>
          <w:b w:val="0"/>
          <w:i w:val="0"/>
          <w:noProof/>
          <w:kern w:val="0"/>
          <w:sz w:val="22"/>
          <w:szCs w:val="22"/>
          <w:lang w:val="es-ES" w:eastAsia="es-ES"/>
        </w:rPr>
      </w:pPr>
      <w:hyperlink w:anchor="_Toc265347837" w:history="1">
        <w:r w:rsidR="00F06439" w:rsidRPr="00B3773A">
          <w:rPr>
            <w:rStyle w:val="af"/>
            <w:noProof/>
          </w:rPr>
          <w:t>2</w:t>
        </w:r>
        <w:r w:rsidR="00F06439">
          <w:rPr>
            <w:rFonts w:eastAsiaTheme="minorEastAsia" w:cstheme="minorBidi"/>
            <w:b w:val="0"/>
            <w:i w:val="0"/>
            <w:noProof/>
            <w:kern w:val="0"/>
            <w:sz w:val="22"/>
            <w:szCs w:val="22"/>
            <w:lang w:val="es-ES" w:eastAsia="es-ES"/>
          </w:rPr>
          <w:tab/>
        </w:r>
        <w:r w:rsidR="00F06439" w:rsidRPr="00B3773A">
          <w:rPr>
            <w:rStyle w:val="af"/>
            <w:noProof/>
          </w:rPr>
          <w:t>Сценарий тестирования</w:t>
        </w:r>
        <w:r w:rsidR="00F06439">
          <w:rPr>
            <w:noProof/>
            <w:webHidden/>
          </w:rPr>
          <w:tab/>
        </w:r>
        <w:r w:rsidR="00C67D07">
          <w:rPr>
            <w:noProof/>
            <w:webHidden/>
          </w:rPr>
          <w:fldChar w:fldCharType="begin"/>
        </w:r>
        <w:r w:rsidR="00F06439">
          <w:rPr>
            <w:noProof/>
            <w:webHidden/>
          </w:rPr>
          <w:instrText xml:space="preserve"> PAGEREF _Toc265347837 \h </w:instrText>
        </w:r>
        <w:r w:rsidR="00C67D07">
          <w:rPr>
            <w:noProof/>
            <w:webHidden/>
          </w:rPr>
        </w:r>
        <w:r w:rsidR="00C67D07">
          <w:rPr>
            <w:noProof/>
            <w:webHidden/>
          </w:rPr>
          <w:fldChar w:fldCharType="separate"/>
        </w:r>
        <w:r w:rsidR="00F06439">
          <w:rPr>
            <w:noProof/>
            <w:webHidden/>
          </w:rPr>
          <w:t>3</w:t>
        </w:r>
        <w:r w:rsidR="00C67D07">
          <w:rPr>
            <w:noProof/>
            <w:webHidden/>
          </w:rPr>
          <w:fldChar w:fldCharType="end"/>
        </w:r>
      </w:hyperlink>
    </w:p>
    <w:p w14:paraId="560CE081" w14:textId="77777777" w:rsidR="00F06439" w:rsidRDefault="0061236C">
      <w:pPr>
        <w:pStyle w:val="10"/>
        <w:tabs>
          <w:tab w:val="left" w:pos="400"/>
          <w:tab w:val="right" w:leader="dot" w:pos="10457"/>
        </w:tabs>
        <w:rPr>
          <w:rFonts w:eastAsiaTheme="minorEastAsia" w:cstheme="minorBidi"/>
          <w:b w:val="0"/>
          <w:i w:val="0"/>
          <w:noProof/>
          <w:kern w:val="0"/>
          <w:sz w:val="22"/>
          <w:szCs w:val="22"/>
          <w:lang w:val="es-ES" w:eastAsia="es-ES"/>
        </w:rPr>
      </w:pPr>
      <w:hyperlink w:anchor="_Toc265347838" w:history="1">
        <w:r w:rsidR="00F06439" w:rsidRPr="00B3773A">
          <w:rPr>
            <w:rStyle w:val="af"/>
            <w:noProof/>
          </w:rPr>
          <w:t>3</w:t>
        </w:r>
        <w:r w:rsidR="00F06439">
          <w:rPr>
            <w:rFonts w:eastAsiaTheme="minorEastAsia" w:cstheme="minorBidi"/>
            <w:b w:val="0"/>
            <w:i w:val="0"/>
            <w:noProof/>
            <w:kern w:val="0"/>
            <w:sz w:val="22"/>
            <w:szCs w:val="22"/>
            <w:lang w:val="es-ES" w:eastAsia="es-ES"/>
          </w:rPr>
          <w:tab/>
        </w:r>
        <w:r w:rsidR="00F06439" w:rsidRPr="00B3773A">
          <w:rPr>
            <w:rStyle w:val="af"/>
            <w:noProof/>
          </w:rPr>
          <w:t>Информация о результатах</w:t>
        </w:r>
        <w:r w:rsidR="00F06439">
          <w:rPr>
            <w:noProof/>
            <w:webHidden/>
          </w:rPr>
          <w:tab/>
        </w:r>
        <w:r w:rsidR="00C67D07">
          <w:rPr>
            <w:noProof/>
            <w:webHidden/>
          </w:rPr>
          <w:fldChar w:fldCharType="begin"/>
        </w:r>
        <w:r w:rsidR="00F06439">
          <w:rPr>
            <w:noProof/>
            <w:webHidden/>
          </w:rPr>
          <w:instrText xml:space="preserve"> PAGEREF _Toc265347838 \h </w:instrText>
        </w:r>
        <w:r w:rsidR="00C67D07">
          <w:rPr>
            <w:noProof/>
            <w:webHidden/>
          </w:rPr>
        </w:r>
        <w:r w:rsidR="00C67D07">
          <w:rPr>
            <w:noProof/>
            <w:webHidden/>
          </w:rPr>
          <w:fldChar w:fldCharType="separate"/>
        </w:r>
        <w:r w:rsidR="00F06439">
          <w:rPr>
            <w:noProof/>
            <w:webHidden/>
          </w:rPr>
          <w:t>4</w:t>
        </w:r>
        <w:r w:rsidR="00C67D07">
          <w:rPr>
            <w:noProof/>
            <w:webHidden/>
          </w:rPr>
          <w:fldChar w:fldCharType="end"/>
        </w:r>
      </w:hyperlink>
    </w:p>
    <w:p w14:paraId="560CE082" w14:textId="77777777" w:rsidR="0056026F" w:rsidRPr="007317E6" w:rsidRDefault="00C67D07" w:rsidP="0056026F">
      <w:r>
        <w:rPr>
          <w:b/>
          <w:i/>
        </w:rPr>
        <w:fldChar w:fldCharType="end"/>
      </w:r>
    </w:p>
    <w:p w14:paraId="560CE083" w14:textId="77777777" w:rsidR="008F0380" w:rsidRPr="007317E6" w:rsidRDefault="008F0380" w:rsidP="0056026F"/>
    <w:p w14:paraId="560CE084" w14:textId="77777777" w:rsidR="0056026F" w:rsidRPr="007317E6" w:rsidRDefault="0056026F" w:rsidP="0056026F"/>
    <w:p w14:paraId="560CE085" w14:textId="77777777" w:rsidR="00F50C09" w:rsidRPr="007317E6" w:rsidRDefault="00F50C09">
      <w:pPr>
        <w:spacing w:before="0"/>
        <w:rPr>
          <w:rFonts w:cs="Arial"/>
          <w:b/>
          <w:bCs/>
          <w:i/>
          <w:iCs/>
          <w:sz w:val="28"/>
          <w:szCs w:val="28"/>
        </w:rPr>
      </w:pPr>
      <w:r>
        <w:br w:type="page"/>
      </w:r>
    </w:p>
    <w:p w14:paraId="560CE086" w14:textId="77777777" w:rsidR="00E370B5" w:rsidRPr="007317E6" w:rsidRDefault="006B39C8" w:rsidP="008F0380">
      <w:pPr>
        <w:pStyle w:val="1"/>
      </w:pPr>
      <w:bookmarkStart w:id="1" w:name="_Toc265347836"/>
      <w:r>
        <w:lastRenderedPageBreak/>
        <w:t>Характеристики сценария</w:t>
      </w:r>
      <w:bookmarkEnd w:id="1"/>
    </w:p>
    <w:p w14:paraId="560CE087" w14:textId="77777777" w:rsidR="00E370B5" w:rsidRPr="007317E6" w:rsidRDefault="00E370B5" w:rsidP="00E370B5"/>
    <w:tbl>
      <w:tblPr>
        <w:tblStyle w:val="ae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520"/>
        <w:gridCol w:w="7970"/>
      </w:tblGrid>
      <w:tr w:rsidR="006B39C8" w:rsidRPr="007317E6" w14:paraId="560CE08A" w14:textId="77777777" w:rsidTr="007317E6">
        <w:trPr>
          <w:tblHeader/>
        </w:trPr>
        <w:tc>
          <w:tcPr>
            <w:tcW w:w="2520" w:type="dxa"/>
            <w:tcBorders>
              <w:top w:val="single" w:sz="2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88" w14:textId="77777777" w:rsidR="006B39C8" w:rsidRPr="007317E6" w:rsidRDefault="006B39C8" w:rsidP="00B707E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Номер сценария</w:t>
            </w:r>
          </w:p>
        </w:tc>
        <w:tc>
          <w:tcPr>
            <w:tcW w:w="7970" w:type="dxa"/>
            <w:tcBorders>
              <w:top w:val="single" w:sz="2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89" w14:textId="77777777" w:rsidR="006B39C8" w:rsidRPr="007317E6" w:rsidRDefault="006B39C8" w:rsidP="00B707E6">
            <w:pPr>
              <w:rPr>
                <w:rFonts w:cs="Arial"/>
                <w:b/>
              </w:rPr>
            </w:pPr>
            <w:r>
              <w:rPr>
                <w:b/>
              </w:rPr>
              <w:t>[Введите номер сценария]</w:t>
            </w:r>
          </w:p>
        </w:tc>
      </w:tr>
      <w:tr w:rsidR="00E40888" w:rsidRPr="007317E6" w14:paraId="560CE08E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8B" w14:textId="77777777" w:rsidR="00E40888" w:rsidRPr="007317E6" w:rsidRDefault="00E40888" w:rsidP="009F0D63">
            <w:pPr>
              <w:rPr>
                <w:rFonts w:cs="Arial"/>
              </w:rPr>
            </w:pPr>
            <w:r>
              <w:rPr>
                <w:rFonts w:cs="Arial"/>
              </w:rPr>
              <w:t>Функциональный домен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8C" w14:textId="77777777" w:rsidR="00E40888" w:rsidRPr="007317E6" w:rsidRDefault="00E40888" w:rsidP="009F0D63">
            <w:pPr>
              <w:rPr>
                <w:rFonts w:cs="Arial"/>
              </w:rPr>
            </w:pPr>
            <w:r>
              <w:rPr>
                <w:rFonts w:cs="Arial"/>
              </w:rPr>
              <w:t>[Введите функциональный домен]</w:t>
            </w:r>
          </w:p>
          <w:p w14:paraId="560CE08D" w14:textId="77777777" w:rsidR="00E40888" w:rsidRPr="007317E6" w:rsidRDefault="00E40888" w:rsidP="009F0D63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Например, финансы.</w:t>
            </w:r>
          </w:p>
        </w:tc>
      </w:tr>
      <w:tr w:rsidR="00E40888" w:rsidRPr="007317E6" w14:paraId="560CE092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8F" w14:textId="77777777" w:rsidR="00E40888" w:rsidRPr="007317E6" w:rsidRDefault="00E40888" w:rsidP="009F0D63">
            <w:pPr>
              <w:rPr>
                <w:rFonts w:cs="Arial"/>
              </w:rPr>
            </w:pPr>
            <w:r>
              <w:rPr>
                <w:rFonts w:cs="Arial"/>
              </w:rPr>
              <w:t>Имя сценария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0" w14:textId="77777777" w:rsidR="00E40888" w:rsidRPr="007317E6" w:rsidRDefault="00E40888" w:rsidP="009F0D63">
            <w:pPr>
              <w:rPr>
                <w:rFonts w:cs="Arial"/>
              </w:rPr>
            </w:pPr>
            <w:r>
              <w:t>[</w:t>
            </w:r>
            <w:r w:rsidR="0061236C">
              <w:fldChar w:fldCharType="begin"/>
            </w:r>
            <w:r w:rsidR="0061236C">
              <w:instrText xml:space="preserve"> SUBJECT   \* MERGEFORMAT </w:instrText>
            </w:r>
            <w:r w:rsidR="0061236C">
              <w:fldChar w:fldCharType="separate"/>
            </w:r>
            <w:r w:rsidR="00F06439" w:rsidRPr="00F06439">
              <w:rPr>
                <w:rFonts w:cs="Arial"/>
              </w:rPr>
              <w:t>Имя сценария</w:t>
            </w:r>
            <w:r w:rsidR="0061236C">
              <w:rPr>
                <w:rFonts w:cs="Arial"/>
              </w:rPr>
              <w:fldChar w:fldCharType="end"/>
            </w:r>
            <w:r>
              <w:t>]</w:t>
            </w:r>
          </w:p>
          <w:p w14:paraId="560CE091" w14:textId="77777777" w:rsidR="00E40888" w:rsidRPr="007317E6" w:rsidRDefault="00E40888" w:rsidP="009F0D63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Например, «Создание клиента».</w:t>
            </w:r>
          </w:p>
        </w:tc>
      </w:tr>
      <w:tr w:rsidR="00E40888" w:rsidRPr="007317E6" w14:paraId="560CE096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3" w14:textId="77777777" w:rsidR="00E40888" w:rsidRPr="007317E6" w:rsidRDefault="00E40888" w:rsidP="009F0D63">
            <w:pPr>
              <w:rPr>
                <w:rFonts w:cs="Arial"/>
              </w:rPr>
            </w:pPr>
            <w:r>
              <w:rPr>
                <w:rFonts w:cs="Arial"/>
              </w:rPr>
              <w:t>Цель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4" w14:textId="77777777" w:rsidR="00E40888" w:rsidRPr="007317E6" w:rsidRDefault="00E40888" w:rsidP="009F0D63">
            <w:pPr>
              <w:rPr>
                <w:rFonts w:cs="Arial"/>
              </w:rPr>
            </w:pPr>
            <w:r>
              <w:rPr>
                <w:rFonts w:cs="Arial"/>
              </w:rPr>
              <w:t>[Введите цель сценария тестирования]</w:t>
            </w:r>
          </w:p>
          <w:p w14:paraId="560CE095" w14:textId="77777777" w:rsidR="00E40888" w:rsidRPr="007317E6" w:rsidRDefault="00E40888" w:rsidP="009F0D63">
            <w:pPr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Например, «Создать нового клиента».</w:t>
            </w:r>
          </w:p>
        </w:tc>
      </w:tr>
      <w:tr w:rsidR="006B39C8" w:rsidRPr="0061236C" w14:paraId="560CE099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7" w14:textId="77777777" w:rsidR="006B39C8" w:rsidRPr="007317E6" w:rsidRDefault="006B39C8" w:rsidP="00B707E6">
            <w:pPr>
              <w:rPr>
                <w:rFonts w:cs="Arial"/>
              </w:rPr>
            </w:pPr>
            <w:r>
              <w:rPr>
                <w:rFonts w:cs="Arial"/>
              </w:rPr>
              <w:t>Среда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8" w14:textId="77777777" w:rsidR="006B39C8" w:rsidRPr="00C56A1E" w:rsidRDefault="006B39C8" w:rsidP="00B707E6">
            <w:pPr>
              <w:rPr>
                <w:rFonts w:cs="Arial"/>
                <w:lang w:val="ru-RU"/>
              </w:rPr>
            </w:pPr>
            <w:r w:rsidRPr="00C56A1E">
              <w:rPr>
                <w:rFonts w:cs="Arial"/>
                <w:lang w:val="ru-RU"/>
              </w:rPr>
              <w:t>[Введите название среды тестирования или компании]</w:t>
            </w:r>
          </w:p>
        </w:tc>
      </w:tr>
      <w:tr w:rsidR="006B39C8" w:rsidRPr="0061236C" w14:paraId="560CE09D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A" w14:textId="77777777" w:rsidR="006B39C8" w:rsidRPr="007317E6" w:rsidRDefault="006B39C8" w:rsidP="00B707E6">
            <w:pPr>
              <w:rPr>
                <w:rFonts w:cs="Arial"/>
              </w:rPr>
            </w:pPr>
            <w:r>
              <w:rPr>
                <w:rFonts w:cs="Arial"/>
              </w:rPr>
              <w:t>Требования к данным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B" w14:textId="77777777" w:rsidR="006B39C8" w:rsidRPr="00C56A1E" w:rsidRDefault="006B39C8" w:rsidP="00B707E6">
            <w:pPr>
              <w:rPr>
                <w:rFonts w:cs="Arial"/>
                <w:lang w:val="ru-RU"/>
              </w:rPr>
            </w:pPr>
            <w:r w:rsidRPr="00C56A1E">
              <w:rPr>
                <w:rFonts w:cs="Arial"/>
                <w:lang w:val="ru-RU"/>
              </w:rPr>
              <w:t>[Какие данные необходимы для проведения тестирования?]</w:t>
            </w:r>
          </w:p>
          <w:p w14:paraId="560CE09C" w14:textId="77777777" w:rsidR="006B39C8" w:rsidRPr="00C56A1E" w:rsidRDefault="006B39C8" w:rsidP="00B707E6">
            <w:pPr>
              <w:rPr>
                <w:rFonts w:cs="Arial"/>
                <w:color w:val="FF0000"/>
                <w:lang w:val="ru-RU"/>
              </w:rPr>
            </w:pPr>
            <w:r w:rsidRPr="00C56A1E">
              <w:rPr>
                <w:rFonts w:cs="Arial"/>
                <w:color w:val="FF0000"/>
                <w:lang w:val="ru-RU"/>
              </w:rPr>
              <w:t>Например,</w:t>
            </w:r>
            <w:r w:rsidRPr="00C56A1E">
              <w:rPr>
                <w:rFonts w:cs="Arial"/>
                <w:lang w:val="ru-RU"/>
              </w:rPr>
              <w:t xml:space="preserve"> </w:t>
            </w:r>
            <w:r w:rsidRPr="00C56A1E">
              <w:rPr>
                <w:rFonts w:cs="Arial"/>
                <w:color w:val="FF0000"/>
                <w:lang w:val="ru-RU"/>
              </w:rPr>
              <w:t>группы клиентов, условия оплаты, способ оплаты, формат адресов, почтовые индексы, последовательности номеров.</w:t>
            </w:r>
          </w:p>
        </w:tc>
      </w:tr>
      <w:tr w:rsidR="006B39C8" w:rsidRPr="0061236C" w14:paraId="560CE0A0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E" w14:textId="77777777" w:rsidR="006B39C8" w:rsidRPr="007317E6" w:rsidRDefault="006B39C8" w:rsidP="00B707E6">
            <w:pPr>
              <w:rPr>
                <w:rFonts w:cs="Arial"/>
              </w:rPr>
            </w:pPr>
            <w:r>
              <w:rPr>
                <w:rFonts w:cs="Arial"/>
              </w:rPr>
              <w:t>Зависимости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9F" w14:textId="77777777" w:rsidR="006B39C8" w:rsidRPr="00C56A1E" w:rsidRDefault="006B39C8" w:rsidP="00B707E6">
            <w:pPr>
              <w:rPr>
                <w:rFonts w:cs="Arial"/>
                <w:lang w:val="ru-RU"/>
              </w:rPr>
            </w:pPr>
            <w:r w:rsidRPr="00C56A1E">
              <w:rPr>
                <w:rFonts w:cs="Arial"/>
                <w:lang w:val="ru-RU"/>
              </w:rPr>
              <w:t>[Введите зависимости или укажите, что их нет]</w:t>
            </w:r>
          </w:p>
        </w:tc>
      </w:tr>
      <w:tr w:rsidR="006B39C8" w:rsidRPr="0061236C" w14:paraId="560CE0A4" w14:textId="77777777" w:rsidTr="007317E6">
        <w:tc>
          <w:tcPr>
            <w:tcW w:w="2520" w:type="dxa"/>
            <w:tcBorders>
              <w:top w:val="single" w:sz="6" w:space="0" w:color="999999"/>
              <w:left w:val="single" w:sz="2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A1" w14:textId="77777777" w:rsidR="006B39C8" w:rsidRPr="007317E6" w:rsidRDefault="006B39C8" w:rsidP="00B707E6">
            <w:pPr>
              <w:rPr>
                <w:rFonts w:cs="Arial"/>
              </w:rPr>
            </w:pPr>
            <w:r>
              <w:rPr>
                <w:rFonts w:cs="Arial"/>
              </w:rPr>
              <w:t>Сценарий</w:t>
            </w:r>
          </w:p>
        </w:tc>
        <w:tc>
          <w:tcPr>
            <w:tcW w:w="7970" w:type="dxa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tcMar>
              <w:top w:w="108" w:type="dxa"/>
              <w:left w:w="108" w:type="dxa"/>
              <w:bottom w:w="108" w:type="dxa"/>
              <w:right w:w="108" w:type="dxa"/>
            </w:tcMar>
          </w:tcPr>
          <w:p w14:paraId="560CE0A2" w14:textId="77777777" w:rsidR="006B39C8" w:rsidRPr="00C56A1E" w:rsidRDefault="006B39C8" w:rsidP="00B707E6">
            <w:pPr>
              <w:rPr>
                <w:rFonts w:cs="Arial"/>
                <w:lang w:val="ru-RU"/>
              </w:rPr>
            </w:pPr>
            <w:r w:rsidRPr="00C56A1E">
              <w:rPr>
                <w:rFonts w:cs="Arial"/>
                <w:lang w:val="ru-RU"/>
              </w:rPr>
              <w:t>[Введите схему выполнения сценария]</w:t>
            </w:r>
          </w:p>
          <w:p w14:paraId="560CE0A3" w14:textId="77777777" w:rsidR="006B39C8" w:rsidRPr="00C56A1E" w:rsidRDefault="006B39C8" w:rsidP="00B707E6">
            <w:pPr>
              <w:rPr>
                <w:rFonts w:cs="Arial"/>
                <w:color w:val="FF0000"/>
                <w:lang w:val="ru-RU"/>
              </w:rPr>
            </w:pPr>
            <w:r w:rsidRPr="00C56A1E">
              <w:rPr>
                <w:rFonts w:cs="Arial"/>
                <w:color w:val="FF0000"/>
                <w:lang w:val="ru-RU"/>
              </w:rPr>
              <w:t>Например,</w:t>
            </w:r>
            <w:r w:rsidRPr="00C56A1E">
              <w:rPr>
                <w:rFonts w:cs="Arial"/>
                <w:lang w:val="ru-RU"/>
              </w:rPr>
              <w:t xml:space="preserve"> </w:t>
            </w:r>
            <w:r w:rsidRPr="00C56A1E">
              <w:rPr>
                <w:rFonts w:cs="Arial"/>
                <w:color w:val="FF0000"/>
                <w:lang w:val="ru-RU"/>
              </w:rPr>
              <w:t>«Создать нового клиента и проследить, чтобы при создании заказа соответствующие поля заполнялись правильно».</w:t>
            </w:r>
          </w:p>
        </w:tc>
      </w:tr>
    </w:tbl>
    <w:p w14:paraId="560CE0A5" w14:textId="77777777" w:rsidR="00E370B5" w:rsidRPr="00C56A1E" w:rsidRDefault="00E370B5" w:rsidP="00E370B5">
      <w:pPr>
        <w:rPr>
          <w:lang w:val="ru-RU"/>
        </w:rPr>
      </w:pPr>
    </w:p>
    <w:p w14:paraId="560CE0A6" w14:textId="77777777" w:rsidR="00506154" w:rsidRPr="00C56A1E" w:rsidRDefault="00506154" w:rsidP="00E370B5">
      <w:pPr>
        <w:rPr>
          <w:lang w:val="ru-RU"/>
        </w:rPr>
      </w:pPr>
    </w:p>
    <w:p w14:paraId="560CE0A7" w14:textId="77777777" w:rsidR="003F3337" w:rsidRPr="00C56A1E" w:rsidRDefault="00506154" w:rsidP="00E370B5">
      <w:pPr>
        <w:rPr>
          <w:lang w:val="ru-RU"/>
        </w:rPr>
      </w:pPr>
      <w:r w:rsidRPr="00C56A1E">
        <w:rPr>
          <w:lang w:val="ru-RU"/>
        </w:rPr>
        <w:br w:type="page"/>
      </w:r>
    </w:p>
    <w:p w14:paraId="560CE0A8" w14:textId="77777777" w:rsidR="006B39C8" w:rsidRPr="007317E6" w:rsidRDefault="006B39C8" w:rsidP="006B39C8">
      <w:pPr>
        <w:pStyle w:val="1"/>
      </w:pPr>
      <w:bookmarkStart w:id="2" w:name="_Toc265347837"/>
      <w:r>
        <w:lastRenderedPageBreak/>
        <w:t>Сценарий тестирования</w:t>
      </w:r>
      <w:bookmarkEnd w:id="2"/>
    </w:p>
    <w:p w14:paraId="560CE0A9" w14:textId="77777777" w:rsidR="006B39C8" w:rsidRPr="007317E6" w:rsidRDefault="006B39C8" w:rsidP="006B39C8">
      <w:pPr>
        <w:pStyle w:val="2"/>
      </w:pPr>
      <w:r>
        <w:t xml:space="preserve"> [Номер сценария] – [</w:t>
      </w:r>
      <w:r w:rsidR="0061236C">
        <w:fldChar w:fldCharType="begin"/>
      </w:r>
      <w:r w:rsidR="0061236C">
        <w:instrText xml:space="preserve"> SUBJECT   \* MERGEFORMAT </w:instrText>
      </w:r>
      <w:r w:rsidR="0061236C">
        <w:fldChar w:fldCharType="separate"/>
      </w:r>
      <w:r w:rsidR="00F06439">
        <w:t>Имя сценария</w:t>
      </w:r>
      <w:r w:rsidR="0061236C">
        <w:fldChar w:fldCharType="end"/>
      </w:r>
      <w:r>
        <w:t>]</w:t>
      </w:r>
    </w:p>
    <w:p w14:paraId="560CE0AA" w14:textId="77777777" w:rsidR="006B39C8" w:rsidRPr="007317E6" w:rsidRDefault="006B39C8" w:rsidP="006B39C8">
      <w:pPr>
        <w:rPr>
          <w:rFonts w:cs="Arial"/>
          <w:b/>
        </w:rPr>
      </w:pPr>
    </w:p>
    <w:p w14:paraId="560CE0AB" w14:textId="77777777" w:rsidR="006B39C8" w:rsidRPr="007317E6" w:rsidRDefault="00F50C09" w:rsidP="006B39C8">
      <w:pPr>
        <w:rPr>
          <w:rFonts w:cs="Arial"/>
          <w:b/>
        </w:rPr>
      </w:pPr>
      <w:r>
        <w:rPr>
          <w:rFonts w:cs="Arial"/>
          <w:b/>
        </w:rPr>
        <w:t>[Введите путь системы]</w:t>
      </w:r>
    </w:p>
    <w:p w14:paraId="560CE0AC" w14:textId="77777777" w:rsidR="006B39C8" w:rsidRPr="007317E6" w:rsidRDefault="006B39C8" w:rsidP="006B39C8">
      <w:pPr>
        <w:rPr>
          <w:rFonts w:cs="Arial"/>
        </w:rPr>
      </w:pPr>
    </w:p>
    <w:p w14:paraId="560CE0AD" w14:textId="77777777" w:rsidR="006B39C8" w:rsidRPr="00C56A1E" w:rsidRDefault="006B39C8" w:rsidP="006B39C8">
      <w:pPr>
        <w:rPr>
          <w:rFonts w:cs="Arial"/>
          <w:lang w:val="ru-RU"/>
        </w:rPr>
      </w:pPr>
      <w:r w:rsidRPr="00C56A1E">
        <w:rPr>
          <w:rFonts w:cs="Arial"/>
          <w:b/>
          <w:lang w:val="ru-RU"/>
        </w:rPr>
        <w:t>Шаг 1.</w:t>
      </w:r>
      <w:r w:rsidR="0054727C" w:rsidRPr="00C56A1E">
        <w:rPr>
          <w:rFonts w:cs="Arial"/>
          <w:lang w:val="ru-RU"/>
        </w:rPr>
        <w:t xml:space="preserve"> </w:t>
      </w:r>
      <w:r w:rsidRPr="00C56A1E">
        <w:rPr>
          <w:rFonts w:cs="Arial"/>
          <w:lang w:val="ru-RU"/>
        </w:rPr>
        <w:t>[Введите описание первого шага сценария.</w:t>
      </w:r>
      <w:r w:rsidR="0054727C" w:rsidRPr="00C56A1E">
        <w:rPr>
          <w:rFonts w:cs="Arial"/>
          <w:lang w:val="ru-RU"/>
        </w:rPr>
        <w:t xml:space="preserve"> </w:t>
      </w:r>
      <w:r w:rsidRPr="00C56A1E">
        <w:rPr>
          <w:rFonts w:cs="Arial"/>
          <w:lang w:val="ru-RU"/>
        </w:rPr>
        <w:t>Уровень детализации шагов сценария зависит от знаний консультантов и пользователей, выполняющих сценарий, о функциональности и системе.</w:t>
      </w:r>
      <w:r w:rsidR="0054727C" w:rsidRPr="00C56A1E">
        <w:rPr>
          <w:rFonts w:cs="Arial"/>
          <w:lang w:val="ru-RU"/>
        </w:rPr>
        <w:t xml:space="preserve"> </w:t>
      </w:r>
      <w:r w:rsidRPr="00C56A1E">
        <w:rPr>
          <w:rFonts w:cs="Arial"/>
          <w:lang w:val="ru-RU"/>
        </w:rPr>
        <w:t>Процесс тестирования можно заметно упростить, если включить в сценарий таблицы с необходимыми данными (например с перечислением полей, их значений и комментариев).</w:t>
      </w:r>
    </w:p>
    <w:p w14:paraId="560CE0AE" w14:textId="77777777" w:rsidR="006B39C8" w:rsidRPr="007317E6" w:rsidRDefault="006B39C8" w:rsidP="006B39C8">
      <w:pPr>
        <w:rPr>
          <w:rFonts w:cs="Arial"/>
          <w:color w:val="FF0000"/>
        </w:rPr>
      </w:pPr>
      <w:r>
        <w:rPr>
          <w:rFonts w:cs="Arial"/>
          <w:color w:val="FF0000"/>
        </w:rPr>
        <w:t xml:space="preserve">Например, </w:t>
      </w:r>
    </w:p>
    <w:tbl>
      <w:tblPr>
        <w:tblStyle w:val="ae"/>
        <w:tblW w:w="0" w:type="auto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2487"/>
        <w:gridCol w:w="2844"/>
        <w:gridCol w:w="5022"/>
      </w:tblGrid>
      <w:tr w:rsidR="006B39C8" w:rsidRPr="007317E6" w14:paraId="560CE0B2" w14:textId="77777777" w:rsidTr="007317E6">
        <w:trPr>
          <w:tblHeader/>
        </w:trPr>
        <w:tc>
          <w:tcPr>
            <w:tcW w:w="2520" w:type="dxa"/>
            <w:tcMar>
              <w:top w:w="108" w:type="dxa"/>
              <w:bottom w:w="108" w:type="dxa"/>
            </w:tcMar>
          </w:tcPr>
          <w:p w14:paraId="560CE0AF" w14:textId="77777777" w:rsidR="006B39C8" w:rsidRPr="007317E6" w:rsidRDefault="006B39C8" w:rsidP="00F50C09">
            <w:pPr>
              <w:spacing w:before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Поле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60CE0B0" w14:textId="77777777" w:rsidR="006B39C8" w:rsidRPr="007317E6" w:rsidRDefault="006B39C8" w:rsidP="00F50C09">
            <w:pPr>
              <w:spacing w:before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Значение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560CE0B1" w14:textId="77777777" w:rsidR="006B39C8" w:rsidRPr="007317E6" w:rsidRDefault="006B39C8" w:rsidP="00F50C09">
            <w:pPr>
              <w:spacing w:before="0"/>
              <w:rPr>
                <w:rFonts w:cs="Arial"/>
                <w:b/>
                <w:color w:val="FF0000"/>
              </w:rPr>
            </w:pPr>
            <w:r>
              <w:rPr>
                <w:rFonts w:cs="Arial"/>
                <w:b/>
                <w:color w:val="FF0000"/>
              </w:rPr>
              <w:t>Комментарии</w:t>
            </w:r>
          </w:p>
        </w:tc>
      </w:tr>
      <w:tr w:rsidR="006B39C8" w:rsidRPr="0061236C" w14:paraId="560CE0B6" w14:textId="77777777" w:rsidTr="007317E6">
        <w:tc>
          <w:tcPr>
            <w:tcW w:w="2520" w:type="dxa"/>
            <w:tcMar>
              <w:top w:w="108" w:type="dxa"/>
              <w:bottom w:w="108" w:type="dxa"/>
            </w:tcMar>
          </w:tcPr>
          <w:p w14:paraId="560CE0B3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Номер клиента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60CE0B4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По умолчанию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560CE0B5" w14:textId="77777777" w:rsidR="006B39C8" w:rsidRPr="00C56A1E" w:rsidRDefault="006B39C8" w:rsidP="00F50C09">
            <w:pPr>
              <w:spacing w:before="0"/>
              <w:rPr>
                <w:rFonts w:cs="Arial"/>
                <w:color w:val="FF0000"/>
                <w:lang w:val="ru-RU"/>
              </w:rPr>
            </w:pPr>
            <w:r w:rsidRPr="00C56A1E">
              <w:rPr>
                <w:rFonts w:cs="Arial"/>
                <w:color w:val="FF0000"/>
                <w:lang w:val="ru-RU"/>
              </w:rPr>
              <w:t>Если последовательность номеров клиентов задается вручную, пользователь должен ввести соответствующий номер.</w:t>
            </w:r>
          </w:p>
        </w:tc>
      </w:tr>
      <w:tr w:rsidR="006B39C8" w:rsidRPr="007317E6" w14:paraId="560CE0BA" w14:textId="77777777" w:rsidTr="007317E6">
        <w:tc>
          <w:tcPr>
            <w:tcW w:w="2520" w:type="dxa"/>
            <w:tcMar>
              <w:top w:w="108" w:type="dxa"/>
              <w:bottom w:w="108" w:type="dxa"/>
            </w:tcMar>
          </w:tcPr>
          <w:p w14:paraId="560CE0B7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Фамилия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60CE0B8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Home Design Gallery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560CE0B9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</w:p>
        </w:tc>
      </w:tr>
      <w:tr w:rsidR="006B39C8" w:rsidRPr="007317E6" w14:paraId="560CE0BE" w14:textId="77777777" w:rsidTr="007317E6">
        <w:tc>
          <w:tcPr>
            <w:tcW w:w="2520" w:type="dxa"/>
            <w:tcMar>
              <w:top w:w="108" w:type="dxa"/>
              <w:bottom w:w="108" w:type="dxa"/>
            </w:tcMar>
          </w:tcPr>
          <w:p w14:paraId="560CE0BB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Группа</w:t>
            </w:r>
          </w:p>
        </w:tc>
        <w:tc>
          <w:tcPr>
            <w:tcW w:w="2880" w:type="dxa"/>
            <w:tcMar>
              <w:top w:w="108" w:type="dxa"/>
              <w:bottom w:w="108" w:type="dxa"/>
            </w:tcMar>
          </w:tcPr>
          <w:p w14:paraId="560CE0BC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20</w:t>
            </w:r>
          </w:p>
        </w:tc>
        <w:tc>
          <w:tcPr>
            <w:tcW w:w="5090" w:type="dxa"/>
            <w:tcMar>
              <w:top w:w="108" w:type="dxa"/>
              <w:bottom w:w="108" w:type="dxa"/>
            </w:tcMar>
          </w:tcPr>
          <w:p w14:paraId="560CE0BD" w14:textId="77777777" w:rsidR="006B39C8" w:rsidRPr="007317E6" w:rsidRDefault="006B39C8" w:rsidP="00F50C09">
            <w:pPr>
              <w:spacing w:before="0"/>
              <w:rPr>
                <w:rFonts w:cs="Arial"/>
                <w:color w:val="FF0000"/>
              </w:rPr>
            </w:pPr>
            <w:r>
              <w:rPr>
                <w:rFonts w:cs="Arial"/>
                <w:color w:val="FF0000"/>
              </w:rPr>
              <w:t>Розничные магазины</w:t>
            </w:r>
          </w:p>
        </w:tc>
      </w:tr>
    </w:tbl>
    <w:p w14:paraId="560CE0BF" w14:textId="77777777" w:rsidR="006B39C8" w:rsidRPr="007317E6" w:rsidRDefault="006B39C8" w:rsidP="006B39C8">
      <w:pPr>
        <w:rPr>
          <w:rFonts w:cs="Arial"/>
        </w:rPr>
      </w:pPr>
    </w:p>
    <w:p w14:paraId="560CE0C0" w14:textId="77777777" w:rsidR="006B39C8" w:rsidRPr="00C56A1E" w:rsidRDefault="006B39C8" w:rsidP="006B39C8">
      <w:pPr>
        <w:rPr>
          <w:rFonts w:cs="Arial"/>
          <w:lang w:val="ru-RU"/>
        </w:rPr>
      </w:pPr>
      <w:r w:rsidRPr="00C56A1E">
        <w:rPr>
          <w:rFonts w:cs="Arial"/>
          <w:lang w:val="ru-RU"/>
        </w:rPr>
        <w:t>Кроме того, при выполнении сценария могут быть полезны снимки экрана, показывающие нужные поля и элементы интерфейса.]</w:t>
      </w:r>
    </w:p>
    <w:p w14:paraId="560CE0C1" w14:textId="77777777" w:rsidR="006B39C8" w:rsidRPr="00C56A1E" w:rsidRDefault="006B39C8" w:rsidP="006B39C8">
      <w:pPr>
        <w:rPr>
          <w:rFonts w:cs="Arial"/>
          <w:lang w:val="ru-RU"/>
        </w:rPr>
      </w:pPr>
    </w:p>
    <w:p w14:paraId="560CE0C2" w14:textId="77777777" w:rsidR="006B39C8" w:rsidRPr="00C56A1E" w:rsidRDefault="006B39C8" w:rsidP="006B39C8">
      <w:pPr>
        <w:rPr>
          <w:rFonts w:cs="Arial"/>
          <w:lang w:val="ru-RU"/>
        </w:rPr>
      </w:pPr>
      <w:r w:rsidRPr="00C56A1E">
        <w:rPr>
          <w:rFonts w:cs="Arial"/>
          <w:b/>
          <w:lang w:val="ru-RU"/>
        </w:rPr>
        <w:t>Шаг 2.</w:t>
      </w:r>
      <w:r w:rsidR="0054727C" w:rsidRPr="00C56A1E">
        <w:rPr>
          <w:rFonts w:cs="Arial"/>
          <w:lang w:val="ru-RU"/>
        </w:rPr>
        <w:t xml:space="preserve"> </w:t>
      </w:r>
      <w:r w:rsidRPr="00C56A1E">
        <w:rPr>
          <w:rFonts w:cs="Arial"/>
          <w:lang w:val="ru-RU"/>
        </w:rPr>
        <w:t>[Введите описание следующего шага и т. д.]</w:t>
      </w:r>
    </w:p>
    <w:p w14:paraId="560CE0C3" w14:textId="77777777" w:rsidR="006B39C8" w:rsidRPr="00C56A1E" w:rsidRDefault="006B39C8" w:rsidP="006B39C8">
      <w:pPr>
        <w:rPr>
          <w:rFonts w:cs="Arial"/>
          <w:b/>
          <w:lang w:val="ru-RU"/>
        </w:rPr>
      </w:pPr>
    </w:p>
    <w:p w14:paraId="560CE0C4" w14:textId="77777777" w:rsidR="006B39C8" w:rsidRPr="007317E6" w:rsidRDefault="006B39C8" w:rsidP="006B39C8">
      <w:pPr>
        <w:rPr>
          <w:rFonts w:cs="Arial"/>
        </w:rPr>
      </w:pPr>
      <w:r>
        <w:rPr>
          <w:rFonts w:cs="Arial"/>
          <w:b/>
        </w:rPr>
        <w:t>Шаг 3.</w:t>
      </w:r>
      <w:r w:rsidR="0054727C">
        <w:rPr>
          <w:rFonts w:cs="Arial"/>
        </w:rPr>
        <w:t xml:space="preserve"> </w:t>
      </w:r>
      <w:r>
        <w:rPr>
          <w:rFonts w:cs="Arial"/>
        </w:rPr>
        <w:t xml:space="preserve"> </w:t>
      </w:r>
    </w:p>
    <w:p w14:paraId="560CE0C5" w14:textId="77777777" w:rsidR="006B39C8" w:rsidRPr="007317E6" w:rsidRDefault="006B39C8" w:rsidP="006B39C8">
      <w:pPr>
        <w:rPr>
          <w:rFonts w:cs="Arial"/>
          <w:b/>
        </w:rPr>
      </w:pPr>
    </w:p>
    <w:p w14:paraId="560CE0C6" w14:textId="77777777" w:rsidR="006B39C8" w:rsidRPr="007317E6" w:rsidRDefault="006B39C8" w:rsidP="006B39C8">
      <w:pPr>
        <w:rPr>
          <w:rFonts w:cs="Arial"/>
        </w:rPr>
      </w:pPr>
      <w:r>
        <w:rPr>
          <w:rFonts w:cs="Arial"/>
          <w:b/>
        </w:rPr>
        <w:t>Шаг 4.</w:t>
      </w:r>
      <w:r>
        <w:rPr>
          <w:rFonts w:cs="Arial"/>
        </w:rPr>
        <w:t xml:space="preserve"> </w:t>
      </w:r>
    </w:p>
    <w:p w14:paraId="560CE0C7" w14:textId="77777777" w:rsidR="006B39C8" w:rsidRPr="007317E6" w:rsidRDefault="006B39C8" w:rsidP="006B39C8"/>
    <w:p w14:paraId="560CE0C8" w14:textId="77777777" w:rsidR="006B39C8" w:rsidRPr="007317E6" w:rsidRDefault="006B39C8">
      <w:pPr>
        <w:spacing w:before="0"/>
      </w:pPr>
      <w:r>
        <w:br w:type="page"/>
      </w:r>
    </w:p>
    <w:p w14:paraId="560CE0C9" w14:textId="77777777" w:rsidR="006B39C8" w:rsidRPr="007317E6" w:rsidRDefault="006B39C8" w:rsidP="006B39C8">
      <w:pPr>
        <w:pStyle w:val="1"/>
      </w:pPr>
      <w:bookmarkStart w:id="3" w:name="_Toc265347838"/>
      <w:r>
        <w:lastRenderedPageBreak/>
        <w:t>Информация о результатах</w:t>
      </w:r>
      <w:bookmarkEnd w:id="3"/>
    </w:p>
    <w:p w14:paraId="560CE0CA" w14:textId="77777777" w:rsidR="00506154" w:rsidRPr="007317E6" w:rsidRDefault="00506154" w:rsidP="00E370B5"/>
    <w:tbl>
      <w:tblPr>
        <w:tblStyle w:val="ae"/>
        <w:tblW w:w="10490" w:type="dxa"/>
        <w:tblInd w:w="108" w:type="dxa"/>
        <w:tblBorders>
          <w:top w:val="single" w:sz="2" w:space="0" w:color="999999"/>
          <w:left w:val="single" w:sz="2" w:space="0" w:color="999999"/>
          <w:bottom w:val="single" w:sz="2" w:space="0" w:color="999999"/>
          <w:right w:val="single" w:sz="2" w:space="0" w:color="999999"/>
          <w:insideH w:val="single" w:sz="6" w:space="0" w:color="999999"/>
          <w:insideV w:val="single" w:sz="6" w:space="0" w:color="999999"/>
        </w:tblBorders>
        <w:tblLook w:val="01E0" w:firstRow="1" w:lastRow="1" w:firstColumn="1" w:lastColumn="1" w:noHBand="0" w:noVBand="0"/>
      </w:tblPr>
      <w:tblGrid>
        <w:gridCol w:w="5580"/>
        <w:gridCol w:w="4910"/>
      </w:tblGrid>
      <w:tr w:rsidR="006B39C8" w:rsidRPr="007317E6" w14:paraId="560CE0CC" w14:textId="77777777" w:rsidTr="007317E6">
        <w:trPr>
          <w:tblHeader/>
        </w:trPr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560CE0CB" w14:textId="77777777" w:rsidR="006B39C8" w:rsidRPr="007317E6" w:rsidRDefault="006B39C8" w:rsidP="00B707E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Ожидаемый результат</w:t>
            </w:r>
          </w:p>
        </w:tc>
      </w:tr>
      <w:tr w:rsidR="006B39C8" w:rsidRPr="0061236C" w14:paraId="560CE0D0" w14:textId="77777777" w:rsidTr="007317E6"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560CE0CD" w14:textId="77777777" w:rsidR="006B39C8" w:rsidRPr="00C56A1E" w:rsidRDefault="00F50C09" w:rsidP="00B707E6">
            <w:pPr>
              <w:rPr>
                <w:lang w:val="ru-RU"/>
              </w:rPr>
            </w:pPr>
            <w:r w:rsidRPr="00C56A1E">
              <w:rPr>
                <w:lang w:val="ru-RU"/>
              </w:rPr>
              <w:t>[Введите описание ожидаемого результата тестирования и критерии определения успешности тестирования.]</w:t>
            </w:r>
          </w:p>
          <w:p w14:paraId="560CE0CE" w14:textId="77777777" w:rsidR="006B39C8" w:rsidRPr="007317E6" w:rsidRDefault="006B39C8" w:rsidP="00B707E6">
            <w:pPr>
              <w:rPr>
                <w:color w:val="FF0000"/>
              </w:rPr>
            </w:pPr>
            <w:r>
              <w:rPr>
                <w:color w:val="FF0000"/>
              </w:rPr>
              <w:t xml:space="preserve">Например, </w:t>
            </w:r>
          </w:p>
          <w:p w14:paraId="560CE0CF" w14:textId="77777777" w:rsidR="006B39C8" w:rsidRPr="00C56A1E" w:rsidRDefault="006B39C8" w:rsidP="006B39C8">
            <w:pPr>
              <w:numPr>
                <w:ilvl w:val="0"/>
                <w:numId w:val="14"/>
              </w:numPr>
              <w:spacing w:before="0"/>
              <w:ind w:left="360"/>
              <w:rPr>
                <w:lang w:val="ru-RU"/>
              </w:rPr>
            </w:pPr>
            <w:r w:rsidRPr="00C56A1E">
              <w:rPr>
                <w:color w:val="FF0000"/>
                <w:lang w:val="ru-RU"/>
              </w:rPr>
              <w:t>В счете должна быть отражена разноска записи журнала.</w:t>
            </w:r>
            <w:r w:rsidRPr="00C56A1E">
              <w:rPr>
                <w:lang w:val="ru-RU"/>
              </w:rPr>
              <w:t xml:space="preserve"> </w:t>
            </w:r>
          </w:p>
        </w:tc>
      </w:tr>
      <w:tr w:rsidR="006B39C8" w:rsidRPr="007317E6" w14:paraId="560CE0D2" w14:textId="77777777" w:rsidTr="007317E6"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560CE0D1" w14:textId="77777777" w:rsidR="006B39C8" w:rsidRPr="007317E6" w:rsidRDefault="006B39C8" w:rsidP="00B707E6">
            <w:pPr>
              <w:rPr>
                <w:rFonts w:cs="Arial"/>
              </w:rPr>
            </w:pPr>
            <w:r>
              <w:rPr>
                <w:rFonts w:cs="Arial"/>
                <w:b/>
              </w:rPr>
              <w:t>Полученные результаты и комментарии</w:t>
            </w:r>
          </w:p>
        </w:tc>
      </w:tr>
      <w:tr w:rsidR="006B39C8" w:rsidRPr="0061236C" w14:paraId="560CE0D4" w14:textId="77777777" w:rsidTr="007317E6">
        <w:trPr>
          <w:trHeight w:val="1902"/>
        </w:trPr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560CE0D3" w14:textId="77777777" w:rsidR="006B39C8" w:rsidRPr="00C56A1E" w:rsidRDefault="00F50C09" w:rsidP="00B707E6">
            <w:pPr>
              <w:rPr>
                <w:rFonts w:cs="Arial"/>
                <w:lang w:val="ru-RU"/>
              </w:rPr>
            </w:pPr>
            <w:r w:rsidRPr="00C56A1E">
              <w:rPr>
                <w:rFonts w:cs="Arial"/>
                <w:lang w:val="ru-RU"/>
              </w:rPr>
              <w:t>[Введите описание фактических результатов тестирования, в том числе снимки экрана (например, сообщения об ошибках), если это поможет проводить новые тесты и устранять проблемы.]</w:t>
            </w:r>
          </w:p>
        </w:tc>
      </w:tr>
      <w:tr w:rsidR="006B39C8" w:rsidRPr="007317E6" w14:paraId="560CE0D6" w14:textId="77777777" w:rsidTr="007317E6">
        <w:trPr>
          <w:trHeight w:val="357"/>
        </w:trPr>
        <w:tc>
          <w:tcPr>
            <w:tcW w:w="10490" w:type="dxa"/>
            <w:gridSpan w:val="2"/>
            <w:tcMar>
              <w:top w:w="108" w:type="dxa"/>
              <w:bottom w:w="108" w:type="dxa"/>
            </w:tcMar>
          </w:tcPr>
          <w:p w14:paraId="560CE0D5" w14:textId="77777777" w:rsidR="006B39C8" w:rsidRPr="007317E6" w:rsidRDefault="00C67D07" w:rsidP="00B707E6">
            <w:pPr>
              <w:rPr>
                <w:rFonts w:cs="Arial"/>
                <w:b/>
              </w:rPr>
            </w:pPr>
            <w:r w:rsidRPr="007317E6">
              <w:rPr>
                <w:rFonts w:cs="Arial"/>
                <w:b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1"/>
            <w:r w:rsidR="006B39C8" w:rsidRPr="007317E6">
              <w:rPr>
                <w:rFonts w:cs="Arial"/>
                <w:b/>
              </w:rPr>
              <w:instrText xml:space="preserve"> FORMCHECKBOX </w:instrText>
            </w:r>
            <w:r w:rsidR="0061236C">
              <w:rPr>
                <w:rFonts w:cs="Arial"/>
                <w:b/>
              </w:rPr>
            </w:r>
            <w:r w:rsidR="0061236C">
              <w:rPr>
                <w:rFonts w:cs="Arial"/>
                <w:b/>
              </w:rPr>
              <w:fldChar w:fldCharType="separate"/>
            </w:r>
            <w:r w:rsidRPr="007317E6">
              <w:rPr>
                <w:rFonts w:cs="Arial"/>
                <w:b/>
              </w:rPr>
              <w:fldChar w:fldCharType="end"/>
            </w:r>
            <w:bookmarkEnd w:id="4"/>
            <w:r w:rsidR="00773146">
              <w:rPr>
                <w:rFonts w:cs="Arial"/>
                <w:b/>
              </w:rPr>
              <w:t xml:space="preserve"> Пройдено</w:t>
            </w:r>
            <w:r w:rsidR="0054727C">
              <w:rPr>
                <w:rFonts w:cs="Arial"/>
                <w:b/>
              </w:rPr>
              <w:t xml:space="preserve">   </w:t>
            </w:r>
            <w:r w:rsidR="00773146">
              <w:rPr>
                <w:rFonts w:cs="Arial"/>
                <w:b/>
              </w:rPr>
              <w:t xml:space="preserve"> </w:t>
            </w:r>
            <w:r w:rsidRPr="007317E6">
              <w:rPr>
                <w:rFonts w:cs="Arial"/>
                <w:b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"/>
            <w:r w:rsidR="006B39C8" w:rsidRPr="007317E6">
              <w:rPr>
                <w:rFonts w:cs="Arial"/>
                <w:b/>
              </w:rPr>
              <w:instrText xml:space="preserve"> FORMCHECKBOX </w:instrText>
            </w:r>
            <w:r w:rsidR="0061236C">
              <w:rPr>
                <w:rFonts w:cs="Arial"/>
                <w:b/>
              </w:rPr>
            </w:r>
            <w:r w:rsidR="0061236C">
              <w:rPr>
                <w:rFonts w:cs="Arial"/>
                <w:b/>
              </w:rPr>
              <w:fldChar w:fldCharType="separate"/>
            </w:r>
            <w:r w:rsidRPr="007317E6">
              <w:rPr>
                <w:rFonts w:cs="Arial"/>
                <w:b/>
              </w:rPr>
              <w:fldChar w:fldCharType="end"/>
            </w:r>
            <w:bookmarkEnd w:id="5"/>
            <w:r w:rsidR="00773146">
              <w:rPr>
                <w:rFonts w:cs="Arial"/>
                <w:b/>
              </w:rPr>
              <w:t xml:space="preserve"> Не пройдено</w:t>
            </w:r>
          </w:p>
        </w:tc>
      </w:tr>
      <w:tr w:rsidR="006B39C8" w:rsidRPr="007317E6" w14:paraId="560CE0D9" w14:textId="77777777" w:rsidTr="007317E6">
        <w:tc>
          <w:tcPr>
            <w:tcW w:w="5580" w:type="dxa"/>
            <w:tcMar>
              <w:top w:w="108" w:type="dxa"/>
              <w:bottom w:w="108" w:type="dxa"/>
            </w:tcMar>
          </w:tcPr>
          <w:p w14:paraId="560CE0D7" w14:textId="77777777" w:rsidR="006B39C8" w:rsidRPr="00C56A1E" w:rsidRDefault="006B39C8" w:rsidP="00B707E6">
            <w:pPr>
              <w:rPr>
                <w:rFonts w:cs="Arial"/>
                <w:b/>
                <w:lang w:val="ru-RU"/>
              </w:rPr>
            </w:pPr>
            <w:r w:rsidRPr="00C56A1E">
              <w:rPr>
                <w:rFonts w:cs="Arial"/>
                <w:b/>
                <w:lang w:val="ru-RU"/>
              </w:rPr>
              <w:t xml:space="preserve">Тестирование выполнил: </w:t>
            </w:r>
            <w:r w:rsidRPr="00C56A1E">
              <w:rPr>
                <w:rFonts w:cs="Arial"/>
                <w:lang w:val="ru-RU"/>
              </w:rPr>
              <w:t>[Имя специалиста по тестированию]</w:t>
            </w:r>
          </w:p>
        </w:tc>
        <w:tc>
          <w:tcPr>
            <w:tcW w:w="4910" w:type="dxa"/>
            <w:tcMar>
              <w:top w:w="108" w:type="dxa"/>
              <w:bottom w:w="108" w:type="dxa"/>
            </w:tcMar>
          </w:tcPr>
          <w:p w14:paraId="560CE0D8" w14:textId="77777777" w:rsidR="006B39C8" w:rsidRPr="007317E6" w:rsidRDefault="006B39C8" w:rsidP="00B707E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Дата завершения: </w:t>
            </w:r>
            <w:r>
              <w:rPr>
                <w:rFonts w:cs="Arial"/>
              </w:rPr>
              <w:t>[Укажите дату]</w:t>
            </w:r>
          </w:p>
        </w:tc>
      </w:tr>
      <w:tr w:rsidR="006B39C8" w:rsidRPr="007317E6" w14:paraId="560CE0DC" w14:textId="77777777" w:rsidTr="007317E6">
        <w:tc>
          <w:tcPr>
            <w:tcW w:w="5580" w:type="dxa"/>
            <w:tcMar>
              <w:top w:w="108" w:type="dxa"/>
              <w:bottom w:w="108" w:type="dxa"/>
            </w:tcMar>
          </w:tcPr>
          <w:p w14:paraId="560CE0DA" w14:textId="77777777" w:rsidR="006B39C8" w:rsidRPr="007317E6" w:rsidRDefault="006B39C8" w:rsidP="00B707E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Утвердил: </w:t>
            </w:r>
            <w:r>
              <w:rPr>
                <w:rFonts w:cs="Arial"/>
              </w:rPr>
              <w:t>[Имя утверждающего]</w:t>
            </w:r>
          </w:p>
        </w:tc>
        <w:tc>
          <w:tcPr>
            <w:tcW w:w="4910" w:type="dxa"/>
            <w:tcMar>
              <w:top w:w="108" w:type="dxa"/>
              <w:bottom w:w="108" w:type="dxa"/>
            </w:tcMar>
          </w:tcPr>
          <w:p w14:paraId="560CE0DB" w14:textId="77777777" w:rsidR="006B39C8" w:rsidRPr="007317E6" w:rsidRDefault="006B39C8" w:rsidP="00B707E6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Дата завершения: </w:t>
            </w:r>
            <w:r>
              <w:rPr>
                <w:rFonts w:cs="Arial"/>
              </w:rPr>
              <w:t>[Укажите дату]</w:t>
            </w:r>
          </w:p>
        </w:tc>
      </w:tr>
    </w:tbl>
    <w:p w14:paraId="560CE0DD" w14:textId="77777777" w:rsidR="006B39C8" w:rsidRPr="007317E6" w:rsidRDefault="006B39C8" w:rsidP="00E370B5"/>
    <w:sectPr w:rsidR="006B39C8" w:rsidRPr="007317E6" w:rsidSect="007317E6">
      <w:pgSz w:w="11907" w:h="16839" w:code="9"/>
      <w:pgMar w:top="431" w:right="720" w:bottom="720" w:left="720" w:header="720" w:footer="86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CE0E0" w14:textId="77777777" w:rsidR="00D125D2" w:rsidRDefault="00D125D2">
      <w:r>
        <w:separator/>
      </w:r>
    </w:p>
  </w:endnote>
  <w:endnote w:type="continuationSeparator" w:id="0">
    <w:p w14:paraId="560CE0E1" w14:textId="77777777" w:rsidR="00D125D2" w:rsidRDefault="00D125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0CE0DE" w14:textId="77777777" w:rsidR="00D125D2" w:rsidRDefault="00D125D2">
      <w:r>
        <w:separator/>
      </w:r>
    </w:p>
  </w:footnote>
  <w:footnote w:type="continuationSeparator" w:id="0">
    <w:p w14:paraId="560CE0DF" w14:textId="77777777" w:rsidR="00D125D2" w:rsidRDefault="00D125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5" w14:textId="77777777" w:rsidR="00506154" w:rsidRPr="007317E6" w:rsidRDefault="00506154" w:rsidP="007317E6">
    <w:pPr>
      <w:pStyle w:val="a8"/>
      <w:pBdr>
        <w:bottom w:val="none" w:sz="0" w:space="0" w:color="auto"/>
      </w:pBdr>
      <w:rPr>
        <w:sz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0CE0E6" w14:textId="77777777" w:rsidR="00506154" w:rsidRPr="007317E6" w:rsidRDefault="00506154" w:rsidP="007317E6">
    <w:pPr>
      <w:pStyle w:val="a8"/>
      <w:pBdr>
        <w:bottom w:val="none" w:sz="0" w:space="0" w:color="auto"/>
      </w:pBdr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4D0DA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236A2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BA463D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1E82BB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AC445F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EB65B7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048C0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8D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7C81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D42C1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FFFFFFFE"/>
    <w:multiLevelType w:val="singleLevel"/>
    <w:tmpl w:val="227671CC"/>
    <w:lvl w:ilvl="0">
      <w:numFmt w:val="decimal"/>
      <w:pStyle w:val="ListBulletedItem2"/>
      <w:lvlText w:val="*"/>
      <w:lvlJc w:val="left"/>
    </w:lvl>
  </w:abstractNum>
  <w:abstractNum w:abstractNumId="11" w15:restartNumberingAfterBreak="0">
    <w:nsid w:val="105C4B62"/>
    <w:multiLevelType w:val="multilevel"/>
    <w:tmpl w:val="66E01092"/>
    <w:lvl w:ilvl="0"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12" w15:restartNumberingAfterBreak="0">
    <w:nsid w:val="43747AAA"/>
    <w:multiLevelType w:val="hybridMultilevel"/>
    <w:tmpl w:val="5EC41CB6"/>
    <w:lvl w:ilvl="0" w:tplc="942837EA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CF617E"/>
    <w:multiLevelType w:val="hybridMultilevel"/>
    <w:tmpl w:val="AFF847A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10"/>
    <w:lvlOverride w:ilvl="0">
      <w:lvl w:ilvl="0">
        <w:numFmt w:val="bullet"/>
        <w:pStyle w:val="ListBulletedItem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4">
    <w:abstractNumId w:val="10"/>
    <w:lvlOverride w:ilvl="0">
      <w:lvl w:ilvl="0">
        <w:start w:val="1"/>
        <w:numFmt w:val="bullet"/>
        <w:pStyle w:val="ListBulletedItem2"/>
        <w:lvlText w:val="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0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5AEB"/>
    <w:rsid w:val="00004036"/>
    <w:rsid w:val="00027036"/>
    <w:rsid w:val="00030328"/>
    <w:rsid w:val="00037E3A"/>
    <w:rsid w:val="0008210A"/>
    <w:rsid w:val="0008581F"/>
    <w:rsid w:val="00085E6D"/>
    <w:rsid w:val="000C3FE6"/>
    <w:rsid w:val="000F04A0"/>
    <w:rsid w:val="001535A6"/>
    <w:rsid w:val="001660B9"/>
    <w:rsid w:val="001778B3"/>
    <w:rsid w:val="0019400C"/>
    <w:rsid w:val="001A0C26"/>
    <w:rsid w:val="001B2996"/>
    <w:rsid w:val="001C0F0B"/>
    <w:rsid w:val="001F305B"/>
    <w:rsid w:val="002116FE"/>
    <w:rsid w:val="00224EA7"/>
    <w:rsid w:val="0023687B"/>
    <w:rsid w:val="00242FB8"/>
    <w:rsid w:val="0027027D"/>
    <w:rsid w:val="002A3024"/>
    <w:rsid w:val="002C0BD3"/>
    <w:rsid w:val="002E1883"/>
    <w:rsid w:val="003166BA"/>
    <w:rsid w:val="0037457C"/>
    <w:rsid w:val="00376352"/>
    <w:rsid w:val="00386F68"/>
    <w:rsid w:val="003923BC"/>
    <w:rsid w:val="003C3695"/>
    <w:rsid w:val="003C7619"/>
    <w:rsid w:val="003E2764"/>
    <w:rsid w:val="003F3337"/>
    <w:rsid w:val="00401D10"/>
    <w:rsid w:val="00417173"/>
    <w:rsid w:val="0042190F"/>
    <w:rsid w:val="00433313"/>
    <w:rsid w:val="004625B3"/>
    <w:rsid w:val="00465AEB"/>
    <w:rsid w:val="00471C4A"/>
    <w:rsid w:val="00474D3C"/>
    <w:rsid w:val="004B3AAE"/>
    <w:rsid w:val="00506154"/>
    <w:rsid w:val="0053240F"/>
    <w:rsid w:val="0054727C"/>
    <w:rsid w:val="0056026F"/>
    <w:rsid w:val="00577C75"/>
    <w:rsid w:val="005859C0"/>
    <w:rsid w:val="005A4EDA"/>
    <w:rsid w:val="005B052D"/>
    <w:rsid w:val="005B2D36"/>
    <w:rsid w:val="005C09DA"/>
    <w:rsid w:val="0061236C"/>
    <w:rsid w:val="00613AD4"/>
    <w:rsid w:val="00637BCF"/>
    <w:rsid w:val="00647EEA"/>
    <w:rsid w:val="006A53D9"/>
    <w:rsid w:val="006B39C8"/>
    <w:rsid w:val="006D4BE9"/>
    <w:rsid w:val="00710DEB"/>
    <w:rsid w:val="007317E6"/>
    <w:rsid w:val="00740D71"/>
    <w:rsid w:val="00773146"/>
    <w:rsid w:val="007825CF"/>
    <w:rsid w:val="007A2EAD"/>
    <w:rsid w:val="007A5892"/>
    <w:rsid w:val="007B6A02"/>
    <w:rsid w:val="007D0AC5"/>
    <w:rsid w:val="007D0EDA"/>
    <w:rsid w:val="008004DC"/>
    <w:rsid w:val="00814643"/>
    <w:rsid w:val="00840AA4"/>
    <w:rsid w:val="00884462"/>
    <w:rsid w:val="00894BAF"/>
    <w:rsid w:val="008D0473"/>
    <w:rsid w:val="008D4207"/>
    <w:rsid w:val="008D66EA"/>
    <w:rsid w:val="008F0380"/>
    <w:rsid w:val="0090786A"/>
    <w:rsid w:val="00933CB4"/>
    <w:rsid w:val="009602C2"/>
    <w:rsid w:val="009815D0"/>
    <w:rsid w:val="009B29D1"/>
    <w:rsid w:val="009B5EBC"/>
    <w:rsid w:val="009E51D8"/>
    <w:rsid w:val="009E56BB"/>
    <w:rsid w:val="009F0BE8"/>
    <w:rsid w:val="00A251F3"/>
    <w:rsid w:val="00A4500E"/>
    <w:rsid w:val="00A52CEE"/>
    <w:rsid w:val="00A547D6"/>
    <w:rsid w:val="00A60709"/>
    <w:rsid w:val="00A67DC0"/>
    <w:rsid w:val="00A77D73"/>
    <w:rsid w:val="00A91046"/>
    <w:rsid w:val="00AA0A49"/>
    <w:rsid w:val="00AA1E59"/>
    <w:rsid w:val="00AD02B6"/>
    <w:rsid w:val="00AD75F1"/>
    <w:rsid w:val="00AE3995"/>
    <w:rsid w:val="00AE553F"/>
    <w:rsid w:val="00B10D9B"/>
    <w:rsid w:val="00B15A10"/>
    <w:rsid w:val="00B23052"/>
    <w:rsid w:val="00B27D15"/>
    <w:rsid w:val="00B44175"/>
    <w:rsid w:val="00B523ED"/>
    <w:rsid w:val="00B6573B"/>
    <w:rsid w:val="00B73000"/>
    <w:rsid w:val="00B74389"/>
    <w:rsid w:val="00B83382"/>
    <w:rsid w:val="00BA6FA7"/>
    <w:rsid w:val="00BC75CA"/>
    <w:rsid w:val="00BF5830"/>
    <w:rsid w:val="00C1175A"/>
    <w:rsid w:val="00C123C4"/>
    <w:rsid w:val="00C161DA"/>
    <w:rsid w:val="00C17E7D"/>
    <w:rsid w:val="00C34677"/>
    <w:rsid w:val="00C35DA0"/>
    <w:rsid w:val="00C56A1E"/>
    <w:rsid w:val="00C67D07"/>
    <w:rsid w:val="00C91EFE"/>
    <w:rsid w:val="00CC0BFE"/>
    <w:rsid w:val="00CC19D6"/>
    <w:rsid w:val="00CD1388"/>
    <w:rsid w:val="00D125D2"/>
    <w:rsid w:val="00D51517"/>
    <w:rsid w:val="00D53977"/>
    <w:rsid w:val="00D60350"/>
    <w:rsid w:val="00D94379"/>
    <w:rsid w:val="00DA5F65"/>
    <w:rsid w:val="00DC0771"/>
    <w:rsid w:val="00DD4244"/>
    <w:rsid w:val="00E2791C"/>
    <w:rsid w:val="00E370B5"/>
    <w:rsid w:val="00E40888"/>
    <w:rsid w:val="00E73BB2"/>
    <w:rsid w:val="00EA30E5"/>
    <w:rsid w:val="00EE4EC8"/>
    <w:rsid w:val="00EE76F4"/>
    <w:rsid w:val="00F06439"/>
    <w:rsid w:val="00F2329C"/>
    <w:rsid w:val="00F26419"/>
    <w:rsid w:val="00F50C09"/>
    <w:rsid w:val="00F54793"/>
    <w:rsid w:val="00F55E29"/>
    <w:rsid w:val="00F72F3E"/>
    <w:rsid w:val="00F85A6D"/>
    <w:rsid w:val="00F92B80"/>
    <w:rsid w:val="00FB5111"/>
    <w:rsid w:val="00FB5C8B"/>
    <w:rsid w:val="00FD6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,"/>
  <w:listSeparator w:val=";"/>
  <w14:docId w14:val="560CE030"/>
  <w15:docId w15:val="{4B85E0D2-2E05-46B1-B8D8-097309DFE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17E6"/>
    <w:pPr>
      <w:spacing w:before="120"/>
    </w:pPr>
    <w:rPr>
      <w:rFonts w:asciiTheme="minorHAnsi" w:eastAsia="Times New Roman" w:hAnsiTheme="minorHAnsi"/>
      <w:kern w:val="28"/>
      <w:sz w:val="24"/>
      <w:lang w:val="en-US" w:eastAsia="en-US"/>
    </w:rPr>
  </w:style>
  <w:style w:type="paragraph" w:styleId="1">
    <w:name w:val="heading 1"/>
    <w:basedOn w:val="a"/>
    <w:next w:val="a0"/>
    <w:qFormat/>
    <w:rsid w:val="007317E6"/>
    <w:pPr>
      <w:keepNext/>
      <w:pageBreakBefore/>
      <w:numPr>
        <w:numId w:val="15"/>
      </w:numPr>
      <w:shd w:val="clear" w:color="auto" w:fill="CDE5FF"/>
      <w:spacing w:before="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NormalText-Indent1"/>
    <w:qFormat/>
    <w:rsid w:val="003C3695"/>
    <w:pPr>
      <w:keepNext/>
      <w:spacing w:before="240"/>
      <w:outlineLvl w:val="1"/>
    </w:pPr>
    <w:rPr>
      <w:rFonts w:cs="Arial"/>
      <w:b/>
      <w:bCs/>
      <w:i/>
      <w:iCs/>
      <w:sz w:val="28"/>
      <w:szCs w:val="28"/>
    </w:rPr>
  </w:style>
  <w:style w:type="paragraph" w:styleId="3">
    <w:name w:val="heading 3"/>
    <w:basedOn w:val="a"/>
    <w:next w:val="NormalText-Indent2"/>
    <w:qFormat/>
    <w:rsid w:val="003C3695"/>
    <w:pPr>
      <w:keepNext/>
      <w:spacing w:before="240"/>
      <w:ind w:left="288"/>
      <w:outlineLvl w:val="2"/>
    </w:pPr>
    <w:rPr>
      <w:rFonts w:cs="Arial"/>
      <w:b/>
      <w:bCs/>
      <w:sz w:val="26"/>
      <w:szCs w:val="26"/>
    </w:rPr>
  </w:style>
  <w:style w:type="paragraph" w:styleId="4">
    <w:name w:val="heading 4"/>
    <w:basedOn w:val="a"/>
    <w:next w:val="NormalText-Indent3"/>
    <w:qFormat/>
    <w:rsid w:val="003C3695"/>
    <w:pPr>
      <w:keepNext/>
      <w:spacing w:before="240"/>
      <w:ind w:left="864"/>
      <w:outlineLvl w:val="3"/>
    </w:pPr>
    <w:rPr>
      <w:b/>
      <w:bCs/>
      <w:i/>
      <w:szCs w:val="28"/>
    </w:rPr>
  </w:style>
  <w:style w:type="paragraph" w:styleId="5">
    <w:name w:val="heading 5"/>
    <w:basedOn w:val="a"/>
    <w:next w:val="a"/>
    <w:qFormat/>
    <w:rsid w:val="00CD1388"/>
    <w:pPr>
      <w:spacing w:after="60"/>
      <w:ind w:left="720"/>
      <w:outlineLvl w:val="4"/>
    </w:pPr>
    <w:rPr>
      <w:b/>
      <w:bCs/>
      <w:iCs/>
      <w:sz w:val="22"/>
      <w:szCs w:val="26"/>
    </w:rPr>
  </w:style>
  <w:style w:type="paragraph" w:styleId="6">
    <w:name w:val="heading 6"/>
    <w:basedOn w:val="a"/>
    <w:next w:val="a"/>
    <w:qFormat/>
    <w:rsid w:val="00CD1388"/>
    <w:pPr>
      <w:spacing w:after="60"/>
      <w:ind w:left="720"/>
      <w:outlineLvl w:val="5"/>
    </w:pPr>
    <w:rPr>
      <w:b/>
      <w:bCs/>
      <w:i/>
      <w:szCs w:val="22"/>
    </w:rPr>
  </w:style>
  <w:style w:type="paragraph" w:styleId="7">
    <w:name w:val="heading 7"/>
    <w:basedOn w:val="a"/>
    <w:next w:val="a"/>
    <w:qFormat/>
    <w:rsid w:val="00465AEB"/>
    <w:pPr>
      <w:spacing w:before="240" w:after="60"/>
      <w:outlineLvl w:val="6"/>
    </w:pPr>
    <w:rPr>
      <w:b/>
    </w:rPr>
  </w:style>
  <w:style w:type="paragraph" w:styleId="8">
    <w:name w:val="heading 8"/>
    <w:basedOn w:val="a"/>
    <w:next w:val="a"/>
    <w:qFormat/>
    <w:rsid w:val="00465AEB"/>
    <w:pPr>
      <w:spacing w:before="240" w:after="60"/>
      <w:outlineLvl w:val="7"/>
    </w:pPr>
    <w:rPr>
      <w:b/>
      <w:i/>
      <w:iCs/>
    </w:rPr>
  </w:style>
  <w:style w:type="paragraph" w:styleId="9">
    <w:name w:val="heading 9"/>
    <w:basedOn w:val="a"/>
    <w:next w:val="a"/>
    <w:qFormat/>
    <w:rsid w:val="00465AEB"/>
    <w:pPr>
      <w:spacing w:before="240" w:after="60"/>
      <w:outlineLvl w:val="8"/>
    </w:pPr>
    <w:rPr>
      <w:rFonts w:cs="Arial"/>
      <w:b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qFormat/>
    <w:rsid w:val="00465AEB"/>
    <w:pPr>
      <w:spacing w:before="240" w:after="60"/>
      <w:jc w:val="right"/>
      <w:outlineLvl w:val="0"/>
    </w:pPr>
    <w:rPr>
      <w:rFonts w:cs="Arial"/>
      <w:b/>
      <w:bCs/>
      <w:sz w:val="36"/>
      <w:szCs w:val="32"/>
    </w:rPr>
  </w:style>
  <w:style w:type="paragraph" w:styleId="a5">
    <w:name w:val="Subtitle"/>
    <w:basedOn w:val="a"/>
    <w:qFormat/>
    <w:rsid w:val="005859C0"/>
    <w:pPr>
      <w:spacing w:after="60"/>
      <w:jc w:val="right"/>
      <w:outlineLvl w:val="1"/>
    </w:pPr>
    <w:rPr>
      <w:rFonts w:eastAsia="Arial Unicode MS" w:cs="Arial"/>
      <w:b/>
      <w:kern w:val="0"/>
      <w:sz w:val="32"/>
      <w:szCs w:val="24"/>
      <w:lang w:eastAsia="ja-JP"/>
    </w:rPr>
  </w:style>
  <w:style w:type="paragraph" w:customStyle="1" w:styleId="Figure">
    <w:name w:val="Figure"/>
    <w:basedOn w:val="a"/>
    <w:next w:val="a6"/>
    <w:rsid w:val="00465AEB"/>
    <w:pPr>
      <w:keepNext/>
      <w:jc w:val="center"/>
    </w:pPr>
  </w:style>
  <w:style w:type="paragraph" w:styleId="a6">
    <w:name w:val="caption"/>
    <w:basedOn w:val="a"/>
    <w:next w:val="a"/>
    <w:qFormat/>
    <w:rsid w:val="00465AEB"/>
    <w:pPr>
      <w:spacing w:after="120"/>
    </w:pPr>
    <w:rPr>
      <w:b/>
      <w:bCs/>
    </w:rPr>
  </w:style>
  <w:style w:type="paragraph" w:styleId="a7">
    <w:name w:val="Date"/>
    <w:basedOn w:val="a"/>
    <w:next w:val="a"/>
    <w:rsid w:val="005859C0"/>
  </w:style>
  <w:style w:type="paragraph" w:customStyle="1" w:styleId="CopyrightText">
    <w:name w:val="CopyrightText"/>
    <w:basedOn w:val="a"/>
    <w:rsid w:val="009815D0"/>
    <w:pPr>
      <w:tabs>
        <w:tab w:val="left" w:pos="3690"/>
      </w:tabs>
      <w:spacing w:before="0" w:after="80" w:line="240" w:lineRule="atLeast"/>
    </w:pPr>
    <w:rPr>
      <w:kern w:val="0"/>
      <w:sz w:val="16"/>
    </w:rPr>
  </w:style>
  <w:style w:type="paragraph" w:styleId="a8">
    <w:name w:val="header"/>
    <w:basedOn w:val="a"/>
    <w:link w:val="a9"/>
    <w:rsid w:val="00B523ED"/>
    <w:pPr>
      <w:pBdr>
        <w:bottom w:val="single" w:sz="4" w:space="1" w:color="auto"/>
      </w:pBdr>
      <w:tabs>
        <w:tab w:val="center" w:pos="4320"/>
        <w:tab w:val="right" w:pos="8640"/>
      </w:tabs>
      <w:spacing w:before="0"/>
    </w:pPr>
    <w:rPr>
      <w:i/>
      <w:sz w:val="16"/>
      <w:szCs w:val="16"/>
    </w:rPr>
  </w:style>
  <w:style w:type="paragraph" w:styleId="aa">
    <w:name w:val="footer"/>
    <w:basedOn w:val="a"/>
    <w:link w:val="ab"/>
    <w:autoRedefine/>
    <w:uiPriority w:val="99"/>
    <w:rsid w:val="007D0EDA"/>
    <w:pPr>
      <w:framePr w:w="8633" w:wrap="around" w:vAnchor="text" w:hAnchor="text" w:y="-726"/>
      <w:pBdr>
        <w:top w:val="single" w:sz="4" w:space="1" w:color="auto"/>
      </w:pBdr>
      <w:tabs>
        <w:tab w:val="left" w:pos="2880"/>
        <w:tab w:val="left" w:pos="7200"/>
        <w:tab w:val="right" w:pos="8460"/>
      </w:tabs>
      <w:spacing w:before="160"/>
    </w:pPr>
    <w:rPr>
      <w:i/>
      <w:sz w:val="16"/>
    </w:rPr>
  </w:style>
  <w:style w:type="character" w:customStyle="1" w:styleId="ab">
    <w:name w:val="Нижний колонтитул Знак"/>
    <w:basedOn w:val="a1"/>
    <w:link w:val="aa"/>
    <w:uiPriority w:val="99"/>
    <w:rsid w:val="007D0EDA"/>
    <w:rPr>
      <w:rFonts w:ascii="Arial" w:hAnsi="Arial"/>
      <w:i/>
      <w:kern w:val="28"/>
      <w:sz w:val="16"/>
      <w:lang w:val="en-US" w:eastAsia="en-US" w:bidi="ar-SA"/>
    </w:rPr>
  </w:style>
  <w:style w:type="character" w:styleId="ac">
    <w:name w:val="page number"/>
    <w:basedOn w:val="a1"/>
    <w:rsid w:val="007A2EAD"/>
  </w:style>
  <w:style w:type="character" w:customStyle="1" w:styleId="a9">
    <w:name w:val="Верхний колонтитул Знак"/>
    <w:basedOn w:val="a1"/>
    <w:link w:val="a8"/>
    <w:rsid w:val="00B523ED"/>
    <w:rPr>
      <w:rFonts w:ascii="Arial" w:hAnsi="Arial"/>
      <w:i/>
      <w:kern w:val="28"/>
      <w:sz w:val="16"/>
      <w:szCs w:val="16"/>
      <w:lang w:val="en-US" w:eastAsia="en-US" w:bidi="ar-SA"/>
    </w:rPr>
  </w:style>
  <w:style w:type="character" w:styleId="ad">
    <w:name w:val="FollowedHyperlink"/>
    <w:basedOn w:val="a1"/>
    <w:rsid w:val="002116FE"/>
    <w:rPr>
      <w:color w:val="800080"/>
      <w:u w:val="single"/>
    </w:rPr>
  </w:style>
  <w:style w:type="table" w:styleId="ae">
    <w:name w:val="Table Grid"/>
    <w:basedOn w:val="a2"/>
    <w:rsid w:val="00A67DC0"/>
    <w:pPr>
      <w:spacing w:before="24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0">
    <w:name w:val="toc 2"/>
    <w:basedOn w:val="a"/>
    <w:next w:val="a"/>
    <w:autoRedefine/>
    <w:uiPriority w:val="39"/>
    <w:rsid w:val="00085E6D"/>
    <w:pPr>
      <w:ind w:left="200"/>
    </w:pPr>
  </w:style>
  <w:style w:type="paragraph" w:styleId="10">
    <w:name w:val="toc 1"/>
    <w:basedOn w:val="a"/>
    <w:next w:val="a"/>
    <w:autoRedefine/>
    <w:uiPriority w:val="39"/>
    <w:rsid w:val="007317E6"/>
    <w:rPr>
      <w:b/>
      <w:i/>
    </w:rPr>
  </w:style>
  <w:style w:type="paragraph" w:styleId="60">
    <w:name w:val="toc 6"/>
    <w:basedOn w:val="a"/>
    <w:next w:val="a"/>
    <w:autoRedefine/>
    <w:semiHidden/>
    <w:rsid w:val="00085E6D"/>
    <w:pPr>
      <w:ind w:left="1000"/>
    </w:pPr>
  </w:style>
  <w:style w:type="character" w:styleId="af">
    <w:name w:val="Hyperlink"/>
    <w:basedOn w:val="a1"/>
    <w:uiPriority w:val="99"/>
    <w:rsid w:val="00085E6D"/>
    <w:rPr>
      <w:color w:val="0000FF"/>
      <w:u w:val="single"/>
    </w:rPr>
  </w:style>
  <w:style w:type="character" w:customStyle="1" w:styleId="HelpText">
    <w:name w:val="Help Text"/>
    <w:rsid w:val="002E1883"/>
    <w:rPr>
      <w:i/>
      <w:vanish/>
      <w:color w:val="FF0000"/>
    </w:rPr>
  </w:style>
  <w:style w:type="paragraph" w:customStyle="1" w:styleId="NormalText-Indent1">
    <w:name w:val="Normal Text - Indent 1"/>
    <w:basedOn w:val="af0"/>
    <w:rsid w:val="003C3695"/>
    <w:pPr>
      <w:spacing w:after="0"/>
      <w:ind w:left="288" w:right="0"/>
    </w:pPr>
  </w:style>
  <w:style w:type="paragraph" w:styleId="a0">
    <w:name w:val="Normal Indent"/>
    <w:basedOn w:val="a"/>
    <w:rsid w:val="003923BC"/>
    <w:pPr>
      <w:spacing w:after="120"/>
      <w:ind w:left="288"/>
    </w:pPr>
  </w:style>
  <w:style w:type="paragraph" w:styleId="30">
    <w:name w:val="toc 3"/>
    <w:basedOn w:val="a"/>
    <w:next w:val="a"/>
    <w:autoRedefine/>
    <w:uiPriority w:val="39"/>
    <w:rsid w:val="00C161DA"/>
    <w:pPr>
      <w:ind w:left="400"/>
    </w:pPr>
  </w:style>
  <w:style w:type="paragraph" w:styleId="af1">
    <w:name w:val="Body Text First Indent"/>
    <w:basedOn w:val="a"/>
    <w:rsid w:val="003C3695"/>
    <w:pPr>
      <w:spacing w:after="120"/>
      <w:ind w:firstLine="210"/>
    </w:pPr>
  </w:style>
  <w:style w:type="paragraph" w:customStyle="1" w:styleId="NormalText-Indent2">
    <w:name w:val="Normal Text - Indent 2"/>
    <w:basedOn w:val="a"/>
    <w:rsid w:val="003C3695"/>
    <w:pPr>
      <w:ind w:left="576"/>
    </w:pPr>
  </w:style>
  <w:style w:type="paragraph" w:styleId="af0">
    <w:name w:val="Block Text"/>
    <w:basedOn w:val="a"/>
    <w:rsid w:val="00EA30E5"/>
    <w:pPr>
      <w:spacing w:after="120"/>
      <w:ind w:left="1440" w:right="1440"/>
    </w:pPr>
  </w:style>
  <w:style w:type="paragraph" w:customStyle="1" w:styleId="NormalText-Indent3">
    <w:name w:val="Normal Text - Indent 3"/>
    <w:basedOn w:val="a"/>
    <w:rsid w:val="003C3695"/>
    <w:pPr>
      <w:ind w:left="1152"/>
    </w:pPr>
  </w:style>
  <w:style w:type="paragraph" w:styleId="40">
    <w:name w:val="toc 4"/>
    <w:basedOn w:val="a"/>
    <w:next w:val="a"/>
    <w:autoRedefine/>
    <w:semiHidden/>
    <w:rsid w:val="00C161DA"/>
    <w:pPr>
      <w:ind w:left="600"/>
    </w:pPr>
  </w:style>
  <w:style w:type="paragraph" w:styleId="af2">
    <w:name w:val="Document Map"/>
    <w:basedOn w:val="a"/>
    <w:semiHidden/>
    <w:rsid w:val="001660B9"/>
    <w:pPr>
      <w:shd w:val="clear" w:color="auto" w:fill="000080"/>
    </w:pPr>
    <w:rPr>
      <w:rFonts w:ascii="Tahoma" w:hAnsi="Tahoma" w:cs="Tahoma"/>
    </w:rPr>
  </w:style>
  <w:style w:type="paragraph" w:styleId="af3">
    <w:name w:val="Balloon Text"/>
    <w:basedOn w:val="a"/>
    <w:semiHidden/>
    <w:rsid w:val="005B2D36"/>
    <w:rPr>
      <w:rFonts w:ascii="Tahoma" w:hAnsi="Tahoma" w:cs="Tahoma"/>
      <w:sz w:val="16"/>
      <w:szCs w:val="16"/>
    </w:rPr>
  </w:style>
  <w:style w:type="paragraph" w:styleId="af4">
    <w:name w:val="Body Text"/>
    <w:basedOn w:val="a"/>
    <w:rsid w:val="00A547D6"/>
    <w:pPr>
      <w:spacing w:after="120"/>
    </w:pPr>
  </w:style>
  <w:style w:type="paragraph" w:styleId="af5">
    <w:name w:val="footnote text"/>
    <w:basedOn w:val="a"/>
    <w:semiHidden/>
    <w:rsid w:val="00CC0BFE"/>
    <w:pPr>
      <w:spacing w:before="60" w:after="30"/>
    </w:pPr>
    <w:rPr>
      <w:rFonts w:ascii="Times New Roman" w:hAnsi="Times New Roman"/>
      <w:color w:val="000000"/>
      <w:kern w:val="0"/>
    </w:rPr>
  </w:style>
  <w:style w:type="character" w:styleId="af6">
    <w:name w:val="footnote reference"/>
    <w:basedOn w:val="a1"/>
    <w:semiHidden/>
    <w:rsid w:val="00CC0BFE"/>
    <w:rPr>
      <w:vertAlign w:val="superscript"/>
    </w:rPr>
  </w:style>
  <w:style w:type="paragraph" w:customStyle="1" w:styleId="TableNormal1">
    <w:name w:val="Table Normal1"/>
    <w:basedOn w:val="a"/>
    <w:rsid w:val="009B29D1"/>
    <w:pPr>
      <w:spacing w:before="60" w:after="60" w:line="264" w:lineRule="auto"/>
    </w:pPr>
    <w:rPr>
      <w:rFonts w:ascii="Arial Narrow" w:eastAsia="Arial Narrow" w:hAnsi="Arial Narrow" w:cs="Arial Narrow"/>
      <w:kern w:val="0"/>
      <w:sz w:val="18"/>
      <w:szCs w:val="18"/>
      <w:lang w:eastAsia="ja-JP"/>
    </w:rPr>
  </w:style>
  <w:style w:type="paragraph" w:customStyle="1" w:styleId="Body">
    <w:name w:val="Body"/>
    <w:basedOn w:val="a"/>
    <w:rsid w:val="009B29D1"/>
    <w:pPr>
      <w:spacing w:before="60" w:after="100" w:line="220" w:lineRule="atLeast"/>
    </w:pPr>
    <w:rPr>
      <w:rFonts w:ascii="Verdana" w:hAnsi="Verdana"/>
      <w:color w:val="000000"/>
      <w:kern w:val="0"/>
    </w:rPr>
  </w:style>
  <w:style w:type="paragraph" w:customStyle="1" w:styleId="ListBulletedItem2">
    <w:name w:val="List Bulleted Item 2"/>
    <w:basedOn w:val="a"/>
    <w:rsid w:val="006B39C8"/>
    <w:pPr>
      <w:numPr>
        <w:numId w:val="13"/>
      </w:numPr>
      <w:tabs>
        <w:tab w:val="num" w:pos="360"/>
      </w:tabs>
      <w:spacing w:before="0" w:after="80" w:line="240" w:lineRule="exact"/>
      <w:ind w:left="634" w:hanging="274"/>
    </w:pPr>
    <w:rPr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34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6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1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8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>
  <documentManagement>
    <_x041f__x0440__x0438__x043c__x0435__x0447__x0430__x043d__x0438__x0435_ xmlns="d6d34ac6-0435-4127-be82-e86db495d87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CD0BD8472C9D6438A71E97EA65A4334" ma:contentTypeVersion="1" ma:contentTypeDescription="Создание документа." ma:contentTypeScope="" ma:versionID="203bba4e6e3b0d98fba7ca1da1d0cde7">
  <xsd:schema xmlns:xsd="http://www.w3.org/2001/XMLSchema" xmlns:xs="http://www.w3.org/2001/XMLSchema" xmlns:p="http://schemas.microsoft.com/office/2006/metadata/properties" xmlns:ns2="d6d34ac6-0435-4127-be82-e86db495d87a" targetNamespace="http://schemas.microsoft.com/office/2006/metadata/properties" ma:root="true" ma:fieldsID="b7487f1e6def0f359c68aa6d75302a57" ns2:_="">
    <xsd:import namespace="d6d34ac6-0435-4127-be82-e86db495d87a"/>
    <xsd:element name="properties">
      <xsd:complexType>
        <xsd:sequence>
          <xsd:element name="documentManagement">
            <xsd:complexType>
              <xsd:all>
                <xsd:element ref="ns2:_x041f__x0440__x0438__x043c__x0435__x0447__x0430__x043d__x0438__x043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d34ac6-0435-4127-be82-e86db495d87a" elementFormDefault="qualified">
    <xsd:import namespace="http://schemas.microsoft.com/office/2006/documentManagement/types"/>
    <xsd:import namespace="http://schemas.microsoft.com/office/infopath/2007/PartnerControls"/>
    <xsd:element name="_x041f__x0440__x0438__x043c__x0435__x0447__x0430__x043d__x0438__x0435_" ma:index="8" nillable="true" ma:displayName="Примечание" ma:internalName="_x041f__x0440__x0438__x043c__x0435__x0447__x0430__x043d__x0438__x043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9925B64-A8F4-4D68-B458-6E7B274D8600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d6d34ac6-0435-4127-be82-e86db495d87a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4F17875-DAEE-433D-A58C-82A2074540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47B963-F07B-4562-9833-CD8D5B0014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d34ac6-0435-4127-be82-e86db495d8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418</Words>
  <Characters>2383</Characters>
  <Application>Microsoft Office Word</Application>
  <DocSecurity>0</DocSecurity>
  <Lines>19</Lines>
  <Paragraphs>5</Paragraphs>
  <ScaleCrop>false</ScaleCrop>
  <HeadingPairs>
    <vt:vector size="6" baseType="variant">
      <vt:variant>
        <vt:lpstr>Название</vt:lpstr>
      </vt:variant>
      <vt:variant>
        <vt:i4>1</vt:i4>
      </vt:variant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Шаблон сценария приемосдаточных испытаний пользователями</vt:lpstr>
      <vt:lpstr>UAT Test Script Template</vt:lpstr>
      <vt:lpstr>Test Script</vt:lpstr>
    </vt:vector>
  </TitlesOfParts>
  <Company>Компания-партнер</Company>
  <LinksUpToDate>false</LinksUpToDate>
  <CharactersWithSpaces>2796</CharactersWithSpaces>
  <SharedDoc>false</SharedDoc>
  <HLinks>
    <vt:vector size="48" baseType="variant">
      <vt:variant>
        <vt:i4>1507382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_Toc56392926</vt:lpwstr>
      </vt:variant>
      <vt:variant>
        <vt:i4>1310774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_Toc56392925</vt:lpwstr>
      </vt:variant>
      <vt:variant>
        <vt:i4>1376310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_Toc56392924</vt:lpwstr>
      </vt:variant>
      <vt:variant>
        <vt:i4>1179702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_Toc56392923</vt:lpwstr>
      </vt:variant>
      <vt:variant>
        <vt:i4>1245238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_Toc56392922</vt:lpwstr>
      </vt:variant>
      <vt:variant>
        <vt:i4>1048630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_Toc56392921</vt:lpwstr>
      </vt:variant>
      <vt:variant>
        <vt:i4>1114166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_Toc56392920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_Toc56392919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сценария приемосдаточных испытаний пользователями</dc:title>
  <dc:subject>Имя сценария</dc:subject>
  <dc:creator>Автор документа</dc:creator>
  <cp:lastModifiedBy>Вьюнков Дмитрий Юрьевич</cp:lastModifiedBy>
  <cp:revision>5</cp:revision>
  <cp:lastPrinted>2003-07-16T23:01:00Z</cp:lastPrinted>
  <dcterms:created xsi:type="dcterms:W3CDTF">2015-03-11T15:17:00Z</dcterms:created>
  <dcterms:modified xsi:type="dcterms:W3CDTF">2015-12-17T13:07:00Z</dcterms:modified>
  <cp:category>Функциональный домен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0.1</vt:lpwstr>
  </property>
  <property fmtid="{D5CDD505-2E9C-101B-9397-08002B2CF9AE}" pid="3" name="Author Position">
    <vt:lpwstr>Author Position</vt:lpwstr>
  </property>
  <property fmtid="{D5CDD505-2E9C-101B-9397-08002B2CF9AE}" pid="4" name="Author Email">
    <vt:lpwstr>user@microsoft.com</vt:lpwstr>
  </property>
  <property fmtid="{D5CDD505-2E9C-101B-9397-08002B2CF9AE}" pid="5" name="Template Name">
    <vt:lpwstr>Default Template</vt:lpwstr>
  </property>
  <property fmtid="{D5CDD505-2E9C-101B-9397-08002B2CF9AE}" pid="6" name="Template Version">
    <vt:lpwstr>Version 2.0</vt:lpwstr>
  </property>
  <property fmtid="{D5CDD505-2E9C-101B-9397-08002B2CF9AE}" pid="7" name="Template Release Date">
    <vt:lpwstr>January 10th, 2008</vt:lpwstr>
  </property>
  <property fmtid="{D5CDD505-2E9C-101B-9397-08002B2CF9AE}" pid="8" name="ContentTypeId">
    <vt:lpwstr>0x0101004CD0BD8472C9D6438A71E97EA65A4334</vt:lpwstr>
  </property>
  <property fmtid="{D5CDD505-2E9C-101B-9397-08002B2CF9AE}" pid="9" name="Order">
    <vt:r8>24600</vt:r8>
  </property>
  <property fmtid="{D5CDD505-2E9C-101B-9397-08002B2CF9AE}" pid="10" name="Participants">
    <vt:lpwstr>Consulting - Project ManagerConsulting - Application ConsultantConsulting - Technology ConsultantCustomer – Business Decision MakerCustomer – Project ManagerCustomer – IT Manager</vt:lpwstr>
  </property>
  <property fmtid="{D5CDD505-2E9C-101B-9397-08002B2CF9AE}" pid="11" name="Phase">
    <vt:lpwstr>Development</vt:lpwstr>
  </property>
  <property fmtid="{D5CDD505-2E9C-101B-9397-08002B2CF9AE}" pid="12" name="Participantsv2">
    <vt:lpwstr>Business Decision MakerIT MgrIT Team MemberProject Mgr</vt:lpwstr>
  </property>
  <property fmtid="{D5CDD505-2E9C-101B-9397-08002B2CF9AE}" pid="13" name="Status">
    <vt:lpwstr>Packaged for TAP</vt:lpwstr>
  </property>
  <property fmtid="{D5CDD505-2E9C-101B-9397-08002B2CF9AE}" pid="14" name="Author0">
    <vt:lpwstr>SOUTHPACIFIC\callyb13</vt:lpwstr>
  </property>
  <property fmtid="{D5CDD505-2E9C-101B-9397-08002B2CF9AE}" pid="15" name="Document Type">
    <vt:lpwstr>Tool/Template</vt:lpwstr>
  </property>
  <property fmtid="{D5CDD505-2E9C-101B-9397-08002B2CF9AE}" pid="16" name="Project Type">
    <vt:lpwstr>EnterpriseStandardMajor Upgrade</vt:lpwstr>
  </property>
  <property fmtid="{D5CDD505-2E9C-101B-9397-08002B2CF9AE}" pid="17" name="Partner Role">
    <vt:lpwstr>Application ConsultantProject MgrTech Consultant</vt:lpwstr>
  </property>
  <property fmtid="{D5CDD505-2E9C-101B-9397-08002B2CF9AE}" pid="18" name="File Group">
    <vt:lpwstr>3.6.7</vt:lpwstr>
  </property>
  <property fmtid="{D5CDD505-2E9C-101B-9397-08002B2CF9AE}" pid="19" name="Owner">
    <vt:lpwstr>Customer – Key User</vt:lpwstr>
  </property>
  <property fmtid="{D5CDD505-2E9C-101B-9397-08002B2CF9AE}" pid="20" name="Product">
    <vt:lpwstr>GPNAVSL</vt:lpwstr>
  </property>
  <property fmtid="{D5CDD505-2E9C-101B-9397-08002B2CF9AE}" pid="21" name="Cross Phase Process">
    <vt:lpwstr>Quality and Testing</vt:lpwstr>
  </property>
  <property fmtid="{D5CDD505-2E9C-101B-9397-08002B2CF9AE}" pid="22" name="Deliverable">
    <vt:lpwstr>false</vt:lpwstr>
  </property>
</Properties>
</file>