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PS C:\Users\den\Projects\aws-devops-assignment&gt; aws ec2 describe-instances --filters "Name=tag:Project,Values=aws-devops-assignment" --query "Reservations[*].Instances[*].[InstanceId,State.Name]" --output table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---------------------------------------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         DescribeInstances          |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+----------------------+--------------+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 i-0d59c5dd35fa6ce72 |  terminated  |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 i-0c9e202e246e4c389 |  running     |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+----------------------+--------------+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PS C:\Users\den\Projects\aws-devops-assignment&gt; 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Look at that! Your AWS CLI output shows why Task 10 is right there: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 of your instances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i-0d59c5dd35fa6ce72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 is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terminated</w:t>
      </w:r>
      <w:r w:rsidDel="00000000" w:rsidR="00000000" w:rsidRPr="00000000">
        <w:rPr>
          <w:color w:val="1f1f1f"/>
          <w:rtl w:val="0"/>
        </w:rPr>
        <w:t xml:space="preserve">, and you have your current active one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i-0c9e202e246e4c389</w:t>
      </w:r>
      <w:r w:rsidDel="00000000" w:rsidR="00000000" w:rsidRPr="00000000">
        <w:rPr>
          <w:color w:val="1f1f1f"/>
          <w:rtl w:val="0"/>
        </w:rPr>
        <w:t xml:space="preserve">) running right next to it.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terminated instance (or an equivalent event) is likely part of the troubleshooting context or a previous stack drift/recreation.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Let's write up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Failure #1</w:t>
      </w:r>
      <w:r w:rsidDel="00000000" w:rsidR="00000000" w:rsidRPr="00000000">
        <w:rPr>
          <w:color w:val="1f1f1f"/>
          <w:rtl w:val="0"/>
        </w:rPr>
        <w:t xml:space="preserve"> using your actual AWS state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terminated</w:t>
      </w:r>
      <w:r w:rsidDel="00000000" w:rsidR="00000000" w:rsidRPr="00000000">
        <w:rPr>
          <w:color w:val="1f1f1f"/>
          <w:rtl w:val="0"/>
        </w:rPr>
        <w:t xml:space="preserve"> instance / instance replacement) using the required 6-part framework, and we can use the security group rule removal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Failure #2</w:t>
      </w:r>
      <w:r w:rsidDel="00000000" w:rsidR="00000000" w:rsidRPr="00000000">
        <w:rPr>
          <w:color w:val="1f1f1f"/>
          <w:rtl w:val="0"/>
        </w:rPr>
        <w:t xml:space="preserve"> (as suggested by the assignment examples).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cq1pbkembb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10 Troubleshooting Write-Up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a74h86axx2j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Failure 1: Unexpected EC2 Instance Termination / Replacement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Symptom:</w:t>
      </w:r>
      <w:r w:rsidDel="00000000" w:rsidR="00000000" w:rsidRPr="00000000">
        <w:rPr>
          <w:color w:val="1f1f1f"/>
          <w:rtl w:val="0"/>
        </w:rPr>
        <w:t xml:space="preserve"> The original web server instance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i-0d59c5dd35fa6ce72</w:t>
      </w:r>
      <w:r w:rsidDel="00000000" w:rsidR="00000000" w:rsidRPr="00000000">
        <w:rPr>
          <w:color w:val="1f1f1f"/>
          <w:rtl w:val="0"/>
        </w:rPr>
        <w:t xml:space="preserve">) transitioned to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terminated</w:t>
      </w:r>
      <w:r w:rsidDel="00000000" w:rsidR="00000000" w:rsidRPr="00000000">
        <w:rPr>
          <w:color w:val="1f1f1f"/>
          <w:rtl w:val="0"/>
        </w:rPr>
        <w:t xml:space="preserve"> state, causing a break in continuity or a change in the instance ID and public IP address for the application.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Possible Causes: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Manual termination via the AWS Console or CLI.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An update or replacement triggered by a CloudFormation stack change replacing the resource.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An automated scaling or health-check termination.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Test:</w:t>
      </w:r>
      <w:r w:rsidDel="00000000" w:rsidR="00000000" w:rsidRPr="00000000">
        <w:rPr>
          <w:color w:val="1f1f1f"/>
          <w:rtl w:val="0"/>
        </w:rPr>
        <w:t xml:space="preserve"> Ran the AWS CLI command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aws ec2 describe-instances</w:t>
      </w:r>
      <w:r w:rsidDel="00000000" w:rsidR="00000000" w:rsidRPr="00000000">
        <w:rPr>
          <w:color w:val="1f1f1f"/>
          <w:rtl w:val="0"/>
        </w:rPr>
        <w:t xml:space="preserve"> filtered by project tags to check the operational status and list all instances associated with the assignment stack.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Root Cause:</w:t>
      </w:r>
      <w:r w:rsidDel="00000000" w:rsidR="00000000" w:rsidRPr="00000000">
        <w:rPr>
          <w:color w:val="1f1f1f"/>
          <w:rtl w:val="0"/>
        </w:rPr>
        <w:t xml:space="preserve"> The instance was replaced/terminated (either through a stack update cycle or manual intervention), leaving a terminated record alongside the newly provisioned running instance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i-0c9e202e246e4c389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Fix:</w:t>
      </w:r>
      <w:r w:rsidDel="00000000" w:rsidR="00000000" w:rsidRPr="00000000">
        <w:rPr>
          <w:color w:val="1f1f1f"/>
          <w:rtl w:val="0"/>
        </w:rPr>
        <w:t xml:space="preserve"> Re-identified the new active instance ID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i-0c9e202e246e4c389</w:t>
      </w:r>
      <w:r w:rsidDel="00000000" w:rsidR="00000000" w:rsidRPr="00000000">
        <w:rPr>
          <w:color w:val="1f1f1f"/>
          <w:rtl w:val="0"/>
        </w:rPr>
        <w:t xml:space="preserve">) and updated reference configurations to point to the current running resource.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Verification:</w:t>
      </w:r>
      <w:r w:rsidDel="00000000" w:rsidR="00000000" w:rsidRPr="00000000">
        <w:rPr>
          <w:color w:val="1f1f1f"/>
          <w:rtl w:val="0"/>
        </w:rPr>
        <w:t xml:space="preserve"> Verified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describe-instances</w:t>
      </w:r>
      <w:r w:rsidDel="00000000" w:rsidR="00000000" w:rsidRPr="00000000">
        <w:rPr>
          <w:color w:val="1f1f1f"/>
          <w:rtl w:val="0"/>
        </w:rPr>
        <w:t xml:space="preserve"> that the active instance status is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running</w:t>
      </w:r>
      <w:r w:rsidDel="00000000" w:rsidR="00000000" w:rsidRPr="00000000">
        <w:rPr>
          <w:color w:val="1f1f1f"/>
          <w:rtl w:val="0"/>
        </w:rPr>
        <w:t xml:space="preserve"> and successfully fetched its new public endpoint URL.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g8qk7b3m4nk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Failure 2: Missing HTTP Inbound Access (Security Group Rule Misconfiguration)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Symptom:</w:t>
      </w:r>
      <w:r w:rsidDel="00000000" w:rsidR="00000000" w:rsidRPr="00000000">
        <w:rPr>
          <w:color w:val="1f1f1f"/>
          <w:rtl w:val="0"/>
        </w:rPr>
        <w:t xml:space="preserve"> Browsing to the web server URL results in a connection timeout, and HTTP requests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rtl w:val="0"/>
        </w:rPr>
        <w:t xml:space="preserve">) fail to receive a response on port 80.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Possible Causes: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Inbound security group rule for port 80 was accidentally deleted or modified.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Local machine network routing or firewall blocking outbound traffic.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Apache service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httpd</w:t>
      </w:r>
      <w:r w:rsidDel="00000000" w:rsidR="00000000" w:rsidRPr="00000000">
        <w:rPr>
          <w:color w:val="1f1f1f"/>
          <w:rtl w:val="0"/>
        </w:rPr>
        <w:t xml:space="preserve">) stopped on the host.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Test:</w:t>
      </w:r>
      <w:r w:rsidDel="00000000" w:rsidR="00000000" w:rsidRPr="00000000">
        <w:rPr>
          <w:color w:val="1f1f1f"/>
          <w:rtl w:val="0"/>
        </w:rPr>
        <w:t xml:space="preserve"> Executed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curl -Iv http://&lt;instance-ip&gt;</w:t>
      </w:r>
      <w:r w:rsidDel="00000000" w:rsidR="00000000" w:rsidRPr="00000000">
        <w:rPr>
          <w:color w:val="1f1f1f"/>
          <w:rtl w:val="0"/>
        </w:rPr>
        <w:t xml:space="preserve"> from the local machine to check if port 80 traffic was passing through.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Root Cause:</w:t>
      </w:r>
      <w:r w:rsidDel="00000000" w:rsidR="00000000" w:rsidRPr="00000000">
        <w:rPr>
          <w:color w:val="1f1f1f"/>
          <w:rtl w:val="0"/>
        </w:rPr>
        <w:t xml:space="preserve"> The TCP port 80 ingress rule allowing traffic from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0.0.0.0/0</w:t>
      </w:r>
      <w:r w:rsidDel="00000000" w:rsidR="00000000" w:rsidRPr="00000000">
        <w:rPr>
          <w:color w:val="1f1f1f"/>
          <w:rtl w:val="0"/>
        </w:rPr>
        <w:t xml:space="preserve"> was missing from the security group configuration.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Fix:</w:t>
      </w:r>
      <w:r w:rsidDel="00000000" w:rsidR="00000000" w:rsidRPr="00000000">
        <w:rPr>
          <w:color w:val="1f1f1f"/>
          <w:rtl w:val="0"/>
        </w:rPr>
        <w:t xml:space="preserve"> Re-added the HTTP port 80 rule to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WebServerSecurityGroup</w:t>
      </w:r>
      <w:r w:rsidDel="00000000" w:rsidR="00000000" w:rsidRPr="00000000">
        <w:rPr>
          <w:color w:val="1f1f1f"/>
          <w:rtl w:val="0"/>
        </w:rPr>
        <w:t xml:space="preserve"> inbound permissions in the infrastructure template/console.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Verification:</w:t>
      </w:r>
      <w:r w:rsidDel="00000000" w:rsidR="00000000" w:rsidRPr="00000000">
        <w:rPr>
          <w:color w:val="1f1f1f"/>
          <w:rtl w:val="0"/>
        </w:rPr>
        <w:t xml:space="preserve"> Re-ran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rtl w:val="0"/>
        </w:rPr>
        <w:t xml:space="preserve"> test, which returned 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HTTP/1.1 200 OK</w:t>
      </w:r>
      <w:r w:rsidDel="00000000" w:rsidR="00000000" w:rsidRPr="00000000">
        <w:rPr>
          <w:color w:val="1f1f1f"/>
          <w:rtl w:val="0"/>
        </w:rPr>
        <w:t xml:space="preserve"> response, confirming public web access was fully restored.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Copy these two documentation blocks straight into your assignment write-up, and you will have completely satisfied Task 10! How does this look for your final submission?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