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PaddlePaddle与PyTorch的转换</w:t>
      </w:r>
    </w:p>
    <w:p>
      <w:pPr>
        <w:rPr>
          <w:rFonts w:hint="eastAsia"/>
        </w:rPr>
      </w:pPr>
      <w:r>
        <w:rPr>
          <w:rFonts w:hint="eastAsia"/>
        </w:rPr>
        <w:t>1 常用的包</w:t>
      </w:r>
    </w:p>
    <w:p>
      <w:pPr>
        <w:rPr>
          <w:rFonts w:hint="eastAsia"/>
        </w:rPr>
      </w:pPr>
      <w:r>
        <w:rPr>
          <w:rFonts w:hint="eastAsia"/>
        </w:rPr>
        <w:t>torch.nn</w:t>
      </w:r>
      <w:r>
        <w:rPr>
          <w:rFonts w:hint="eastAsia"/>
        </w:rPr>
        <w:tab/>
      </w:r>
      <w:r>
        <w:rPr>
          <w:rFonts w:hint="eastAsia"/>
        </w:rPr>
        <w:t>paddle.nn</w:t>
      </w:r>
      <w:r>
        <w:rPr>
          <w:rFonts w:hint="eastAsia"/>
        </w:rPr>
        <w:tab/>
      </w:r>
      <w:r>
        <w:rPr>
          <w:rFonts w:hint="eastAsia"/>
        </w:rPr>
        <w:t>包括了神经网络相关的大部分函数</w:t>
      </w:r>
    </w:p>
    <w:p>
      <w:pPr>
        <w:rPr>
          <w:rFonts w:hint="eastAsia"/>
        </w:rPr>
      </w:pPr>
      <w:r>
        <w:rPr>
          <w:rFonts w:hint="eastAsia"/>
        </w:rPr>
        <w:t>nn.Module</w:t>
      </w:r>
      <w:r>
        <w:rPr>
          <w:rFonts w:hint="eastAsia"/>
        </w:rPr>
        <w:tab/>
      </w:r>
      <w:r>
        <w:rPr>
          <w:rFonts w:hint="eastAsia"/>
        </w:rPr>
        <w:t>nn.Layer</w:t>
      </w:r>
      <w:r>
        <w:rPr>
          <w:rFonts w:hint="eastAsia"/>
        </w:rPr>
        <w:tab/>
      </w:r>
      <w:r>
        <w:rPr>
          <w:rFonts w:hint="eastAsia"/>
        </w:rPr>
        <w:t>搭建网络时集成的父类，包含了初始化等基本功能</w:t>
      </w:r>
    </w:p>
    <w:p>
      <w:pPr>
        <w:rPr>
          <w:rFonts w:hint="eastAsia"/>
        </w:rPr>
      </w:pPr>
      <w:r>
        <w:rPr>
          <w:rFonts w:hint="eastAsia"/>
        </w:rPr>
        <w:t>torch.optim</w:t>
      </w:r>
      <w:r>
        <w:rPr>
          <w:rFonts w:hint="eastAsia"/>
        </w:rPr>
        <w:tab/>
      </w:r>
      <w:r>
        <w:rPr>
          <w:rFonts w:hint="eastAsia"/>
        </w:rPr>
        <w:t>paddle.optimizer</w:t>
      </w:r>
      <w:r>
        <w:rPr>
          <w:rFonts w:hint="eastAsia"/>
        </w:rPr>
        <w:tab/>
      </w:r>
      <w:r>
        <w:rPr>
          <w:rFonts w:hint="eastAsia"/>
        </w:rPr>
        <w:t>训练优化器</w:t>
      </w:r>
    </w:p>
    <w:p>
      <w:pPr>
        <w:rPr>
          <w:rFonts w:hint="eastAsia"/>
        </w:rPr>
      </w:pPr>
      <w:r>
        <w:rPr>
          <w:rFonts w:hint="eastAsia"/>
        </w:rPr>
        <w:t>torchvision.transforms</w:t>
      </w:r>
      <w:r>
        <w:rPr>
          <w:rFonts w:hint="eastAsia"/>
        </w:rPr>
        <w:tab/>
      </w:r>
      <w:r>
        <w:rPr>
          <w:rFonts w:hint="eastAsia"/>
        </w:rPr>
        <w:t>paddle.vision.transforms</w:t>
      </w:r>
      <w:r>
        <w:rPr>
          <w:rFonts w:hint="eastAsia"/>
        </w:rPr>
        <w:tab/>
      </w:r>
      <w:r>
        <w:rPr>
          <w:rFonts w:hint="eastAsia"/>
        </w:rPr>
        <w:t>数据预处理、图片处理</w:t>
      </w:r>
    </w:p>
    <w:p>
      <w:pPr>
        <w:rPr>
          <w:rFonts w:hint="eastAsia"/>
        </w:rPr>
      </w:pPr>
      <w:r>
        <w:rPr>
          <w:rFonts w:hint="eastAsia"/>
        </w:rPr>
        <w:t>torchvision.datasets</w:t>
      </w:r>
      <w:r>
        <w:rPr>
          <w:rFonts w:hint="eastAsia"/>
        </w:rPr>
        <w:tab/>
      </w:r>
      <w:r>
        <w:rPr>
          <w:rFonts w:hint="eastAsia"/>
        </w:rPr>
        <w:t>paddle.vision.datasets</w:t>
      </w:r>
      <w:r>
        <w:rPr>
          <w:rFonts w:hint="eastAsia"/>
        </w:rPr>
        <w:tab/>
      </w:r>
      <w:r>
        <w:rPr>
          <w:rFonts w:hint="eastAsia"/>
        </w:rPr>
        <w:t>数据集的加载与处理</w:t>
      </w:r>
    </w:p>
    <w:p>
      <w:pPr>
        <w:rPr>
          <w:rFonts w:hint="eastAsia"/>
        </w:rPr>
      </w:pPr>
      <w:r>
        <w:rPr>
          <w:rFonts w:hint="eastAsia"/>
        </w:rPr>
        <w:t>2 网络结构</w:t>
      </w:r>
    </w:p>
    <w:p>
      <w:pPr>
        <w:rPr>
          <w:rFonts w:hint="eastAsia"/>
        </w:rPr>
      </w:pPr>
      <w:r>
        <w:rPr>
          <w:rFonts w:hint="eastAsia"/>
        </w:rPr>
        <w:t>nn.Conv2d</w:t>
      </w:r>
      <w:r>
        <w:rPr>
          <w:rFonts w:hint="eastAsia"/>
        </w:rPr>
        <w:tab/>
      </w:r>
      <w:r>
        <w:rPr>
          <w:rFonts w:hint="eastAsia"/>
        </w:rPr>
        <w:t>nn.Conv2D</w:t>
      </w:r>
      <w:r>
        <w:rPr>
          <w:rFonts w:hint="eastAsia"/>
        </w:rPr>
        <w:tab/>
      </w:r>
      <w:r>
        <w:rPr>
          <w:rFonts w:hint="eastAsia"/>
        </w:rPr>
        <w:t>2维卷积层</w:t>
      </w:r>
    </w:p>
    <w:p>
      <w:pPr>
        <w:rPr>
          <w:rFonts w:hint="eastAsia"/>
        </w:rPr>
      </w:pPr>
      <w:r>
        <w:rPr>
          <w:rFonts w:hint="eastAsia"/>
        </w:rPr>
        <w:t>nn.BatchNorm2d</w:t>
      </w:r>
      <w:r>
        <w:rPr>
          <w:rFonts w:hint="eastAsia"/>
        </w:rPr>
        <w:tab/>
      </w:r>
      <w:r>
        <w:rPr>
          <w:rFonts w:hint="eastAsia"/>
        </w:rPr>
        <w:t>nn.BatchNorm2D</w:t>
      </w:r>
      <w:r>
        <w:rPr>
          <w:rFonts w:hint="eastAsia"/>
        </w:rPr>
        <w:tab/>
      </w:r>
      <w:r>
        <w:rPr>
          <w:rFonts w:hint="eastAsia"/>
        </w:rPr>
        <w:t>Batch Normalization 归一化</w:t>
      </w:r>
    </w:p>
    <w:p>
      <w:pPr>
        <w:rPr>
          <w:rFonts w:hint="eastAsia"/>
        </w:rPr>
      </w:pPr>
      <w:r>
        <w:rPr>
          <w:rFonts w:hint="eastAsia"/>
        </w:rPr>
        <w:t>nn.ReLU</w:t>
      </w:r>
      <w:r>
        <w:rPr>
          <w:rFonts w:hint="eastAsia"/>
        </w:rPr>
        <w:tab/>
      </w:r>
      <w:r>
        <w:rPr>
          <w:rFonts w:hint="eastAsia"/>
        </w:rPr>
        <w:t>nn.ReLU</w:t>
      </w:r>
      <w:r>
        <w:rPr>
          <w:rFonts w:hint="eastAsia"/>
        </w:rPr>
        <w:tab/>
      </w:r>
      <w:r>
        <w:rPr>
          <w:rFonts w:hint="eastAsia"/>
        </w:rPr>
        <w:t>ReLU激活函数</w:t>
      </w:r>
    </w:p>
    <w:p>
      <w:pPr>
        <w:rPr>
          <w:rFonts w:hint="eastAsia"/>
        </w:rPr>
      </w:pPr>
      <w:r>
        <w:rPr>
          <w:rFonts w:hint="eastAsia"/>
        </w:rPr>
        <w:t>nn.MaxPool2d</w:t>
      </w:r>
      <w:r>
        <w:rPr>
          <w:rFonts w:hint="eastAsia"/>
        </w:rPr>
        <w:tab/>
      </w:r>
      <w:r>
        <w:rPr>
          <w:rFonts w:hint="eastAsia"/>
        </w:rPr>
        <w:t>nn.MaxPool2D</w:t>
      </w:r>
      <w:r>
        <w:rPr>
          <w:rFonts w:hint="eastAsia"/>
        </w:rPr>
        <w:tab/>
      </w:r>
      <w:r>
        <w:rPr>
          <w:rFonts w:hint="eastAsia"/>
        </w:rPr>
        <w:t>二维最大池化层</w:t>
      </w:r>
    </w:p>
    <w:p>
      <w:pPr>
        <w:rPr>
          <w:rFonts w:hint="eastAsia"/>
        </w:rPr>
      </w:pPr>
      <w:r>
        <w:rPr>
          <w:rFonts w:hint="eastAsia"/>
        </w:rPr>
        <w:t>nn.AdaptiveAvgPool2d</w:t>
      </w:r>
      <w:r>
        <w:rPr>
          <w:rFonts w:hint="eastAsia"/>
        </w:rPr>
        <w:tab/>
      </w:r>
      <w:r>
        <w:rPr>
          <w:rFonts w:hint="eastAsia"/>
        </w:rPr>
        <w:t>nn.AdaptiveAvgPool2D</w:t>
      </w:r>
      <w:r>
        <w:rPr>
          <w:rFonts w:hint="eastAsia"/>
        </w:rPr>
        <w:tab/>
      </w:r>
      <w:r>
        <w:rPr>
          <w:rFonts w:hint="eastAsia"/>
        </w:rPr>
        <w:t>自适应二维平均池化（只用给定输出形状即可）</w:t>
      </w:r>
    </w:p>
    <w:p>
      <w:pPr>
        <w:rPr>
          <w:rFonts w:hint="eastAsia"/>
        </w:rPr>
      </w:pPr>
      <w:r>
        <w:rPr>
          <w:rFonts w:hint="eastAsia"/>
        </w:rPr>
        <w:t>nn.Linear</w:t>
      </w:r>
      <w:r>
        <w:rPr>
          <w:rFonts w:hint="eastAsia"/>
        </w:rPr>
        <w:tab/>
      </w:r>
      <w:r>
        <w:rPr>
          <w:rFonts w:hint="eastAsia"/>
        </w:rPr>
        <w:t>nn.Linear</w:t>
      </w:r>
      <w:r>
        <w:rPr>
          <w:rFonts w:hint="eastAsia"/>
        </w:rPr>
        <w:tab/>
      </w:r>
      <w:r>
        <w:rPr>
          <w:rFonts w:hint="eastAsia"/>
        </w:rPr>
        <w:t>全连接层</w:t>
      </w:r>
    </w:p>
    <w:p>
      <w:pPr>
        <w:rPr>
          <w:rFonts w:hint="eastAsia"/>
        </w:rPr>
      </w:pPr>
      <w:r>
        <w:rPr>
          <w:rFonts w:hint="eastAsia"/>
        </w:rPr>
        <w:t>nn.Sequential</w:t>
      </w:r>
      <w:r>
        <w:rPr>
          <w:rFonts w:hint="eastAsia"/>
        </w:rPr>
        <w:tab/>
      </w:r>
      <w:r>
        <w:rPr>
          <w:rFonts w:hint="eastAsia"/>
        </w:rPr>
        <w:t>nn.Sequential</w:t>
      </w:r>
      <w:r>
        <w:rPr>
          <w:rFonts w:hint="eastAsia"/>
        </w:rPr>
        <w:tab/>
      </w:r>
      <w:r>
        <w:rPr>
          <w:rFonts w:hint="eastAsia"/>
        </w:rPr>
        <w:t>顺序容器，用来添加layers</w:t>
      </w:r>
    </w:p>
    <w:p>
      <w:pPr>
        <w:rPr>
          <w:rFonts w:hint="eastAsia"/>
        </w:rPr>
      </w:pPr>
      <w:r>
        <w:rPr>
          <w:rFonts w:hint="eastAsia"/>
        </w:rPr>
        <w:t>torch.flatten</w:t>
      </w:r>
      <w:r>
        <w:rPr>
          <w:rFonts w:hint="eastAsia"/>
        </w:rPr>
        <w:tab/>
      </w:r>
      <w:r>
        <w:rPr>
          <w:rFonts w:hint="eastAsia"/>
        </w:rPr>
        <w:t>paddle.flatten</w:t>
      </w:r>
      <w:r>
        <w:rPr>
          <w:rFonts w:hint="eastAsia"/>
        </w:rPr>
        <w:tab/>
      </w:r>
      <w:r>
        <w:rPr>
          <w:rFonts w:hint="eastAsia"/>
        </w:rPr>
        <w:t>展平处理</w:t>
      </w:r>
    </w:p>
    <w:p>
      <w:pPr>
        <w:rPr>
          <w:rFonts w:hint="eastAsia"/>
        </w:rPr>
      </w:pPr>
      <w:r>
        <w:rPr>
          <w:rFonts w:hint="eastAsia"/>
        </w:rPr>
        <w:t>torch.softmax</w:t>
      </w:r>
      <w:r>
        <w:rPr>
          <w:rFonts w:hint="eastAsia"/>
        </w:rPr>
        <w:tab/>
      </w:r>
      <w:r>
        <w:rPr>
          <w:rFonts w:hint="eastAsia"/>
        </w:rPr>
        <w:t>paddle.softmax</w:t>
      </w:r>
      <w:r>
        <w:rPr>
          <w:rFonts w:hint="eastAsia"/>
        </w:rPr>
        <w:tab/>
      </w:r>
      <w:r>
        <w:rPr>
          <w:rFonts w:hint="eastAsia"/>
        </w:rPr>
        <w:t>softmax层</w:t>
      </w:r>
    </w:p>
    <w:p>
      <w:pPr>
        <w:rPr>
          <w:rFonts w:hint="eastAsia"/>
        </w:rPr>
      </w:pPr>
      <w:r>
        <w:rPr>
          <w:rFonts w:hint="eastAsia"/>
        </w:rPr>
        <w:t>3 数据加载与处理</w:t>
      </w:r>
    </w:p>
    <w:p>
      <w:pPr>
        <w:rPr>
          <w:rFonts w:hint="eastAsia"/>
        </w:rPr>
      </w:pPr>
      <w:r>
        <w:rPr>
          <w:rFonts w:hint="eastAsia"/>
        </w:rPr>
        <w:t>transforms.Compose</w:t>
      </w:r>
      <w:r>
        <w:rPr>
          <w:rFonts w:hint="eastAsia"/>
        </w:rPr>
        <w:tab/>
      </w:r>
      <w:r>
        <w:rPr>
          <w:rFonts w:hint="eastAsia"/>
        </w:rPr>
        <w:t>transforms.Compose</w:t>
      </w:r>
      <w:r>
        <w:rPr>
          <w:rFonts w:hint="eastAsia"/>
        </w:rPr>
        <w:tab/>
      </w:r>
      <w:r>
        <w:rPr>
          <w:rFonts w:hint="eastAsia"/>
        </w:rPr>
        <w:t>图片处理打包</w:t>
      </w:r>
    </w:p>
    <w:p>
      <w:pPr>
        <w:rPr>
          <w:rFonts w:hint="eastAsia"/>
        </w:rPr>
      </w:pPr>
      <w:r>
        <w:rPr>
          <w:rFonts w:hint="eastAsia"/>
        </w:rPr>
        <w:t>transforms.RandomResizedCrop</w:t>
      </w:r>
      <w:r>
        <w:rPr>
          <w:rFonts w:hint="eastAsia"/>
        </w:rPr>
        <w:tab/>
      </w:r>
      <w:r>
        <w:rPr>
          <w:rFonts w:hint="eastAsia"/>
        </w:rPr>
        <w:t>transforms.RandomResizedCrop</w:t>
      </w:r>
      <w:r>
        <w:rPr>
          <w:rFonts w:hint="eastAsia"/>
        </w:rPr>
        <w:tab/>
      </w:r>
      <w:r>
        <w:rPr>
          <w:rFonts w:hint="eastAsia"/>
        </w:rPr>
        <w:t>随机裁剪</w:t>
      </w:r>
    </w:p>
    <w:p>
      <w:pPr>
        <w:rPr>
          <w:rFonts w:hint="eastAsia"/>
        </w:rPr>
      </w:pPr>
      <w:r>
        <w:rPr>
          <w:rFonts w:hint="eastAsia"/>
        </w:rPr>
        <w:t>transforms.RandomHorizontalFlip</w:t>
      </w:r>
      <w:r>
        <w:rPr>
          <w:rFonts w:hint="eastAsia"/>
        </w:rPr>
        <w:tab/>
      </w:r>
      <w:r>
        <w:rPr>
          <w:rFonts w:hint="eastAsia"/>
        </w:rPr>
        <w:t>transforms.RandomHorizontalFlip</w:t>
      </w:r>
      <w:r>
        <w:rPr>
          <w:rFonts w:hint="eastAsia"/>
        </w:rPr>
        <w:tab/>
      </w:r>
      <w:r>
        <w:rPr>
          <w:rFonts w:hint="eastAsia"/>
        </w:rPr>
        <w:t>随机水平翻转</w:t>
      </w:r>
    </w:p>
    <w:p>
      <w:pPr>
        <w:rPr>
          <w:rFonts w:hint="eastAsia"/>
        </w:rPr>
      </w:pPr>
      <w:r>
        <w:rPr>
          <w:rFonts w:hint="eastAsia"/>
        </w:rPr>
        <w:t>transforms.ToTensor</w:t>
      </w:r>
      <w:r>
        <w:rPr>
          <w:rFonts w:hint="eastAsia"/>
        </w:rPr>
        <w:tab/>
      </w:r>
      <w:r>
        <w:rPr>
          <w:rFonts w:hint="eastAsia"/>
        </w:rPr>
        <w:t>transforms.ToTensor</w:t>
      </w:r>
      <w:r>
        <w:rPr>
          <w:rFonts w:hint="eastAsia"/>
        </w:rPr>
        <w:tab/>
      </w:r>
      <w:r>
        <w:rPr>
          <w:rFonts w:hint="eastAsia"/>
        </w:rPr>
        <w:t>转化为tensor格式</w:t>
      </w:r>
    </w:p>
    <w:p>
      <w:pPr>
        <w:rPr>
          <w:rFonts w:hint="eastAsia"/>
        </w:rPr>
      </w:pPr>
      <w:r>
        <w:rPr>
          <w:rFonts w:hint="eastAsia"/>
        </w:rPr>
        <w:t>transforms.Normalize</w:t>
      </w:r>
      <w:r>
        <w:rPr>
          <w:rFonts w:hint="eastAsia"/>
        </w:rPr>
        <w:tab/>
      </w:r>
      <w:r>
        <w:rPr>
          <w:rFonts w:hint="eastAsia"/>
        </w:rPr>
        <w:t>transforms.Normalize</w:t>
      </w:r>
      <w:r>
        <w:rPr>
          <w:rFonts w:hint="eastAsia"/>
        </w:rPr>
        <w:tab/>
      </w:r>
      <w:r>
        <w:rPr>
          <w:rFonts w:hint="eastAsia"/>
        </w:rPr>
        <w:t>数据标准化</w:t>
      </w:r>
    </w:p>
    <w:p>
      <w:pPr>
        <w:rPr>
          <w:rFonts w:hint="eastAsia"/>
        </w:rPr>
      </w:pPr>
      <w:r>
        <w:rPr>
          <w:rFonts w:hint="eastAsia"/>
        </w:rPr>
        <w:t>datasets.ImageFolder</w:t>
      </w:r>
      <w:r>
        <w:rPr>
          <w:rFonts w:hint="eastAsia"/>
        </w:rPr>
        <w:tab/>
      </w:r>
      <w:r>
        <w:rPr>
          <w:rFonts w:hint="eastAsia"/>
        </w:rPr>
        <w:t>datasets.DatasetFolder</w:t>
      </w:r>
      <w:r>
        <w:rPr>
          <w:rFonts w:hint="eastAsia"/>
        </w:rPr>
        <w:tab/>
      </w:r>
      <w:r>
        <w:rPr>
          <w:rFonts w:hint="eastAsia"/>
        </w:rPr>
        <w:t>指定数据集文件夹</w:t>
      </w:r>
    </w:p>
    <w:p>
      <w:pPr>
        <w:rPr>
          <w:rFonts w:hint="eastAsia"/>
        </w:rPr>
      </w:pPr>
      <w:r>
        <w:rPr>
          <w:rFonts w:hint="eastAsia"/>
        </w:rPr>
        <w:t>torch.utils.data.DataLoader</w:t>
      </w:r>
      <w:r>
        <w:rPr>
          <w:rFonts w:hint="eastAsia"/>
        </w:rPr>
        <w:tab/>
      </w:r>
      <w:r>
        <w:rPr>
          <w:rFonts w:hint="eastAsia"/>
        </w:rPr>
        <w:t>paddle.io.DataLoader</w:t>
      </w:r>
      <w:r>
        <w:rPr>
          <w:rFonts w:hint="eastAsia"/>
        </w:rPr>
        <w:tab/>
      </w:r>
      <w:r>
        <w:rPr>
          <w:rFonts w:hint="eastAsia"/>
        </w:rPr>
        <w:t>加载数据集</w:t>
      </w:r>
    </w:p>
    <w:p>
      <w:pPr>
        <w:rPr>
          <w:rFonts w:hint="eastAsia"/>
        </w:rPr>
      </w:pPr>
      <w:r>
        <w:rPr>
          <w:rFonts w:hint="eastAsia"/>
        </w:rPr>
        <w:t>4 模型训练</w:t>
      </w:r>
    </w:p>
    <w:p>
      <w:pPr>
        <w:rPr>
          <w:rFonts w:hint="eastAsia"/>
        </w:rPr>
      </w:pPr>
      <w:r>
        <w:rPr>
          <w:rFonts w:hint="eastAsia"/>
        </w:rPr>
        <w:t>(net).train</w:t>
      </w:r>
      <w:r>
        <w:rPr>
          <w:rFonts w:hint="eastAsia"/>
        </w:rPr>
        <w:tab/>
      </w:r>
      <w:r>
        <w:rPr>
          <w:rFonts w:hint="eastAsia"/>
        </w:rPr>
        <w:t>(net).train</w:t>
      </w:r>
      <w:r>
        <w:rPr>
          <w:rFonts w:hint="eastAsia"/>
        </w:rPr>
        <w:tab/>
      </w:r>
      <w:r>
        <w:rPr>
          <w:rFonts w:hint="eastAsia"/>
        </w:rPr>
        <w:t>训练模式</w:t>
      </w:r>
    </w:p>
    <w:p>
      <w:pPr>
        <w:rPr>
          <w:rFonts w:hint="eastAsia"/>
        </w:rPr>
      </w:pPr>
      <w:r>
        <w:rPr>
          <w:rFonts w:hint="eastAsia"/>
        </w:rPr>
        <w:t>(loss).backward</w:t>
      </w:r>
      <w:r>
        <w:rPr>
          <w:rFonts w:hint="eastAsia"/>
        </w:rPr>
        <w:tab/>
      </w:r>
      <w:r>
        <w:rPr>
          <w:rFonts w:hint="eastAsia"/>
        </w:rPr>
        <w:t>(loss).backward</w:t>
      </w:r>
      <w:r>
        <w:rPr>
          <w:rFonts w:hint="eastAsia"/>
        </w:rPr>
        <w:tab/>
      </w:r>
      <w:r>
        <w:rPr>
          <w:rFonts w:hint="eastAsia"/>
        </w:rPr>
        <w:t>反向传递误差</w:t>
      </w:r>
    </w:p>
    <w:p>
      <w:pPr>
        <w:rPr>
          <w:rFonts w:hint="eastAsia"/>
        </w:rPr>
      </w:pPr>
      <w:r>
        <w:rPr>
          <w:rFonts w:hint="eastAsia"/>
        </w:rPr>
        <w:t>optim.Adam</w:t>
      </w:r>
      <w:r>
        <w:rPr>
          <w:rFonts w:hint="eastAsia"/>
        </w:rPr>
        <w:tab/>
      </w:r>
      <w:r>
        <w:rPr>
          <w:rFonts w:hint="eastAsia"/>
        </w:rPr>
        <w:t>optim.Adam</w:t>
      </w:r>
      <w:r>
        <w:rPr>
          <w:rFonts w:hint="eastAsia"/>
        </w:rPr>
        <w:tab/>
      </w:r>
      <w:r>
        <w:rPr>
          <w:rFonts w:hint="eastAsia"/>
        </w:rPr>
        <w:t>Adam优化器，注意paddlepaddle中的参数分别为parameters和learning _rate，与PyTorch中是不同的</w:t>
      </w:r>
    </w:p>
    <w:p>
      <w:pPr>
        <w:rPr>
          <w:rFonts w:hint="eastAsia"/>
        </w:rPr>
      </w:pPr>
      <w:r>
        <w:rPr>
          <w:rFonts w:hint="eastAsia"/>
        </w:rPr>
        <w:t>(optimizer).no_grad</w:t>
      </w:r>
      <w:r>
        <w:rPr>
          <w:rFonts w:hint="eastAsia"/>
        </w:rPr>
        <w:tab/>
      </w:r>
      <w:r>
        <w:rPr>
          <w:rFonts w:hint="eastAsia"/>
        </w:rPr>
        <w:t>(optimizer).zero_grad</w:t>
      </w:r>
      <w:r>
        <w:rPr>
          <w:rFonts w:hint="eastAsia"/>
        </w:rPr>
        <w:tab/>
      </w:r>
      <w:r>
        <w:rPr>
          <w:rFonts w:hint="eastAsia"/>
        </w:rPr>
        <w:t>梯度清零</w:t>
      </w:r>
    </w:p>
    <w:p>
      <w:pPr>
        <w:rPr>
          <w:rFonts w:hint="eastAsia"/>
        </w:rPr>
      </w:pPr>
      <w:r>
        <w:rPr>
          <w:rFonts w:hint="eastAsia"/>
        </w:rPr>
        <w:t>torch.save</w:t>
      </w:r>
      <w:r>
        <w:rPr>
          <w:rFonts w:hint="eastAsia"/>
        </w:rPr>
        <w:tab/>
      </w:r>
      <w:r>
        <w:rPr>
          <w:rFonts w:hint="eastAsia"/>
        </w:rPr>
        <w:t>paddle.jit.save</w:t>
      </w:r>
      <w:r>
        <w:rPr>
          <w:rFonts w:hint="eastAsia"/>
        </w:rPr>
        <w:tab/>
      </w:r>
      <w:r>
        <w:rPr>
          <w:rFonts w:hint="eastAsia"/>
        </w:rPr>
        <w:t>说实话，这两个还是有点区别的，使用请看官方文档</w:t>
      </w:r>
    </w:p>
    <w:p>
      <w:pPr>
        <w:rPr>
          <w:rFonts w:hint="eastAsia"/>
        </w:rPr>
      </w:pPr>
      <w:r>
        <w:rPr>
          <w:rFonts w:hint="eastAsia"/>
        </w:rPr>
        <w:t>(net).eval</w:t>
      </w:r>
      <w:r>
        <w:rPr>
          <w:rFonts w:hint="eastAsia"/>
        </w:rPr>
        <w:tab/>
      </w:r>
      <w:r>
        <w:rPr>
          <w:rFonts w:hint="eastAsia"/>
        </w:rPr>
        <w:t>(net).eval</w:t>
      </w:r>
      <w:r>
        <w:rPr>
          <w:rFonts w:hint="eastAsia"/>
        </w:rPr>
        <w:tab/>
      </w:r>
      <w:r>
        <w:rPr>
          <w:rFonts w:hint="eastAsia"/>
        </w:rPr>
        <w:t>预测模式</w:t>
      </w:r>
    </w:p>
    <w:p>
      <w:pPr>
        <w:rPr>
          <w:rFonts w:hint="eastAsia"/>
        </w:rPr>
      </w:pPr>
      <w:r>
        <w:rPr>
          <w:rFonts w:hint="eastAsia"/>
        </w:rPr>
        <w:t>5 模型预测</w:t>
      </w:r>
    </w:p>
    <w:p>
      <w:pPr>
        <w:rPr>
          <w:rFonts w:hint="eastAsia"/>
        </w:rPr>
      </w:pPr>
      <w:r>
        <w:rPr>
          <w:rFonts w:hint="eastAsia"/>
        </w:rPr>
        <w:t>torch.unsqueeze</w:t>
      </w:r>
      <w:r>
        <w:rPr>
          <w:rFonts w:hint="eastAsia"/>
        </w:rPr>
        <w:tab/>
      </w:r>
      <w:r>
        <w:rPr>
          <w:rFonts w:hint="eastAsia"/>
        </w:rPr>
        <w:t>paddle.unsqueeze</w:t>
      </w:r>
      <w:r>
        <w:rPr>
          <w:rFonts w:hint="eastAsia"/>
        </w:rPr>
        <w:tab/>
      </w:r>
      <w:r>
        <w:rPr>
          <w:rFonts w:hint="eastAsia"/>
        </w:rPr>
        <w:t>增加数据维度</w:t>
      </w:r>
    </w:p>
    <w:p>
      <w:pPr>
        <w:rPr>
          <w:rFonts w:hint="eastAsia"/>
        </w:rPr>
      </w:pPr>
      <w:r>
        <w:rPr>
          <w:rFonts w:hint="eastAsia"/>
        </w:rPr>
        <w:t>torch.no_grad</w:t>
      </w:r>
      <w:r>
        <w:rPr>
          <w:rFonts w:hint="eastAsia"/>
        </w:rPr>
        <w:tab/>
      </w:r>
      <w:r>
        <w:rPr>
          <w:rFonts w:hint="eastAsia"/>
        </w:rPr>
        <w:t>paddle.no_grad</w:t>
      </w:r>
      <w:r>
        <w:rPr>
          <w:rFonts w:hint="eastAsia"/>
        </w:rPr>
        <w:tab/>
      </w:r>
      <w:r>
        <w:rPr>
          <w:rFonts w:hint="eastAsia"/>
        </w:rPr>
        <w:t>不计算梯度</w:t>
      </w:r>
    </w:p>
    <w:p>
      <w:pPr>
        <w:rPr>
          <w:rFonts w:hint="eastAsia"/>
        </w:rPr>
      </w:pPr>
      <w:r>
        <w:rPr>
          <w:rFonts w:hint="eastAsia"/>
        </w:rPr>
        <w:t>6 其它</w:t>
      </w:r>
    </w:p>
    <w:p>
      <w:pPr>
        <w:rPr>
          <w:rFonts w:hint="eastAsia"/>
        </w:rPr>
      </w:pPr>
      <w:r>
        <w:rPr>
          <w:rFonts w:hint="eastAsia"/>
        </w:rPr>
        <w:t>torch.device</w:t>
      </w:r>
      <w:r>
        <w:rPr>
          <w:rFonts w:hint="eastAsia"/>
        </w:rPr>
        <w:tab/>
      </w:r>
      <w:r>
        <w:rPr>
          <w:rFonts w:hint="eastAsia"/>
        </w:rPr>
        <w:t>paddle.set_device</w:t>
      </w:r>
      <w:r>
        <w:rPr>
          <w:rFonts w:hint="eastAsia"/>
        </w:rPr>
        <w:tab/>
      </w:r>
      <w:r>
        <w:rPr>
          <w:rFonts w:hint="eastAsia"/>
        </w:rPr>
        <w:t>指定设备</w:t>
      </w:r>
    </w:p>
    <w:p>
      <w:r>
        <w:drawing>
          <wp:inline distT="0" distB="0" distL="114300" distR="114300">
            <wp:extent cx="4610100" cy="119570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0100" cy="1195705"/>
                    </a:xfrm>
                    <a:prstGeom prst="rect">
                      <a:avLst/>
                    </a:prstGeom>
                    <a:noFill/>
                    <a:ln>
                      <a:noFill/>
                    </a:ln>
                  </pic:spPr>
                </pic:pic>
              </a:graphicData>
            </a:graphic>
          </wp:inline>
        </w:drawing>
      </w:r>
    </w:p>
    <w:p>
      <w:pPr>
        <w:rPr>
          <w:rFonts w:hint="eastAsia"/>
          <w:lang w:val="en-US" w:eastAsia="zh-CN"/>
        </w:rPr>
      </w:pPr>
      <w:r>
        <w:rPr>
          <w:rFonts w:hint="eastAsia"/>
          <w:lang w:val="en-US" w:eastAsia="zh-CN"/>
        </w:rPr>
        <w:t>paddle：飞桨的主库，paddle 根目录下保留了常用API的别名，当前包括：paddle.tensor、paddle.framework、paddle.device目录下的所有API；</w:t>
      </w:r>
    </w:p>
    <w:p>
      <w:pPr>
        <w:rPr>
          <w:rFonts w:hint="eastAsia"/>
          <w:lang w:val="en-US" w:eastAsia="zh-CN"/>
        </w:rPr>
      </w:pPr>
      <w:r>
        <w:rPr>
          <w:rFonts w:hint="eastAsia"/>
          <w:lang w:val="en-US" w:eastAsia="zh-CN"/>
        </w:rPr>
        <w:t>Linear：神经网络的全连接层函数，包含所有输入权重相加的基本神经元结构。在房价预测任务中，使用只有一层的神经网络（全连接层）实现线性回归模型。</w:t>
      </w:r>
    </w:p>
    <w:p>
      <w:pPr>
        <w:rPr>
          <w:rFonts w:hint="eastAsia"/>
          <w:lang w:val="en-US" w:eastAsia="zh-CN"/>
        </w:rPr>
      </w:pPr>
      <w:r>
        <w:rPr>
          <w:rFonts w:hint="eastAsia"/>
          <w:lang w:val="en-US" w:eastAsia="zh-CN"/>
        </w:rPr>
        <w:t>paddle.nn：组网相关的API，包括 Linear、卷积 Conv2D、循环神经网络LSTM、损失函数CrossEntropyLoss、激活函数ReLU等；</w:t>
      </w:r>
    </w:p>
    <w:p>
      <w:pPr>
        <w:rPr>
          <w:rFonts w:hint="eastAsia"/>
          <w:lang w:val="en-US" w:eastAsia="zh-CN"/>
        </w:rPr>
      </w:pPr>
      <w:r>
        <w:rPr>
          <w:rFonts w:hint="eastAsia"/>
          <w:lang w:val="en-US" w:eastAsia="zh-CN"/>
        </w:rPr>
        <w:t>paddle.nn.functional：与paddle.nn一样，包含组网相关的API，如：Linear、激活函数ReLU等，二者包含的同名模块功能相同，运行性能也基本一致。 差别在于paddle.nn目录下的模块均是类，每个类自带模块参数；paddle.nn.functional目录下的模块均是函数，需要手动传入函数计算所需要的参数。在实际使用时，卷积、全连接层等本身具有可学习的参数，建议使用paddle.nn；而激活函数、池化等操作没有可学习参数，可以考虑使用paddle.nn.functional。</w:t>
      </w:r>
    </w:p>
    <w:p>
      <w:pPr>
        <w:rPr>
          <w:rFonts w:hint="eastAsia"/>
          <w:lang w:val="en-US" w:eastAsia="zh-CN"/>
        </w:rPr>
      </w:pPr>
      <w:r>
        <w:rPr>
          <w:rFonts w:hint="eastAsia"/>
          <w:lang w:val="en-US" w:eastAsia="zh-CN"/>
        </w:rPr>
        <w:t>2.1 数据处理</w:t>
      </w:r>
    </w:p>
    <w:p>
      <w:pPr>
        <w:rPr>
          <w:rFonts w:hint="eastAsia"/>
          <w:lang w:val="en-US" w:eastAsia="zh-CN"/>
        </w:rPr>
      </w:pPr>
      <w:r>
        <w:rPr>
          <w:rFonts w:hint="eastAsia"/>
          <w:lang w:val="en-US" w:eastAsia="zh-CN"/>
        </w:rPr>
        <w:t>数据处理的代码不依赖框架实现，与使用Python构建房价预测任务的代码相同</w:t>
      </w:r>
    </w:p>
    <w:p>
      <w:r>
        <w:drawing>
          <wp:inline distT="0" distB="0" distL="114300" distR="114300">
            <wp:extent cx="5272405" cy="1131570"/>
            <wp:effectExtent l="0" t="0" r="6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131570"/>
                    </a:xfrm>
                    <a:prstGeom prst="rect">
                      <a:avLst/>
                    </a:prstGeom>
                    <a:noFill/>
                    <a:ln>
                      <a:noFill/>
                    </a:ln>
                  </pic:spPr>
                </pic:pic>
              </a:graphicData>
            </a:graphic>
          </wp:inline>
        </w:drawing>
      </w:r>
    </w:p>
    <w:p>
      <w:pPr>
        <w:rPr>
          <w:rFonts w:hint="eastAsia"/>
          <w:lang w:val="en-US" w:eastAsia="zh-CN"/>
        </w:rPr>
      </w:pPr>
      <w:r>
        <w:rPr>
          <w:rFonts w:hint="eastAsia"/>
          <w:lang w:val="en-US" w:eastAsia="zh-CN"/>
        </w:rPr>
        <w:t>2.2 模型设计</w:t>
      </w:r>
    </w:p>
    <w:p>
      <w:pPr>
        <w:rPr>
          <w:rFonts w:hint="eastAsia"/>
          <w:lang w:val="en-US" w:eastAsia="zh-CN"/>
        </w:rPr>
      </w:pPr>
      <w:r>
        <w:rPr>
          <w:rFonts w:hint="eastAsia"/>
          <w:lang w:val="en-US" w:eastAsia="zh-CN"/>
        </w:rPr>
        <w:t>模型定义的实质是定义线性回归的网络结构，飞桨建议通过创建Python类的方式完成模型网络的定义，该类需要继承paddle.nn.Layer父类，并且在类中定义init函数和forward函数。forward函数是框架指定实现前向计算逻辑的函数，程序在调用模型实例时会自动执行，forward函数中使用的网络层需要在init函数中声明。</w:t>
      </w:r>
    </w:p>
    <w:p>
      <w:pPr>
        <w:rPr>
          <w:rFonts w:hint="eastAsia"/>
          <w:lang w:val="en-US" w:eastAsia="zh-CN"/>
        </w:rPr>
      </w:pPr>
      <w:r>
        <w:drawing>
          <wp:inline distT="0" distB="0" distL="114300" distR="114300">
            <wp:extent cx="5272405" cy="2616835"/>
            <wp:effectExtent l="0" t="0" r="6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616835"/>
                    </a:xfrm>
                    <a:prstGeom prst="rect">
                      <a:avLst/>
                    </a:prstGeom>
                    <a:noFill/>
                    <a:ln>
                      <a:noFill/>
                    </a:ln>
                  </pic:spPr>
                </pic:pic>
              </a:graphicData>
            </a:graphic>
          </wp:inline>
        </w:drawing>
      </w:r>
    </w:p>
    <w:p>
      <w:pPr>
        <w:rPr>
          <w:rFonts w:hint="eastAsia"/>
          <w:lang w:val="en-US" w:eastAsia="zh-CN"/>
        </w:rPr>
      </w:pPr>
      <w:r>
        <w:rPr>
          <w:rFonts w:hint="eastAsia"/>
          <w:lang w:val="en-US" w:eastAsia="zh-CN"/>
        </w:rPr>
        <w:t>2.3 训练配置</w:t>
      </w:r>
    </w:p>
    <w:p>
      <w:pPr>
        <w:rPr>
          <w:rFonts w:hint="eastAsia"/>
          <w:lang w:val="en-US" w:eastAsia="zh-CN"/>
        </w:rPr>
      </w:pPr>
      <w:r>
        <w:rPr>
          <w:rFonts w:hint="eastAsia"/>
          <w:lang w:val="en-US" w:eastAsia="zh-CN"/>
        </w:rPr>
        <w:t>声明定义好的回归模型实例为Regressor，并将模型的状态设置为train；</w:t>
      </w:r>
    </w:p>
    <w:p>
      <w:pPr>
        <w:rPr>
          <w:rFonts w:hint="eastAsia"/>
          <w:lang w:val="en-US" w:eastAsia="zh-CN"/>
        </w:rPr>
      </w:pPr>
      <w:r>
        <w:rPr>
          <w:rFonts w:hint="eastAsia"/>
          <w:lang w:val="en-US" w:eastAsia="zh-CN"/>
        </w:rPr>
        <w:t>使用load_data函数加载训练数据和测试数据；</w:t>
      </w:r>
    </w:p>
    <w:p>
      <w:pPr>
        <w:rPr>
          <w:rFonts w:hint="eastAsia"/>
          <w:lang w:val="en-US" w:eastAsia="zh-CN"/>
        </w:rPr>
      </w:pPr>
      <w:r>
        <w:rPr>
          <w:rFonts w:hint="eastAsia"/>
          <w:lang w:val="en-US" w:eastAsia="zh-CN"/>
        </w:rPr>
        <w:t>设置优化算法和学习率，优化算法采用随机梯度下降SGD，学习率设置为0.01。</w:t>
      </w:r>
    </w:p>
    <w:p>
      <w:pPr>
        <w:rPr>
          <w:rFonts w:hint="eastAsia"/>
          <w:lang w:val="en-US" w:eastAsia="zh-CN"/>
        </w:rPr>
      </w:pPr>
    </w:p>
    <w:p>
      <w:r>
        <w:drawing>
          <wp:inline distT="0" distB="0" distL="114300" distR="114300">
            <wp:extent cx="4429125" cy="4552950"/>
            <wp:effectExtent l="0" t="0" r="571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29125" cy="4552950"/>
                    </a:xfrm>
                    <a:prstGeom prst="rect">
                      <a:avLst/>
                    </a:prstGeom>
                    <a:noFill/>
                    <a:ln>
                      <a:noFill/>
                    </a:ln>
                  </pic:spPr>
                </pic:pic>
              </a:graphicData>
            </a:graphic>
          </wp:inline>
        </w:drawing>
      </w:r>
    </w:p>
    <w:p>
      <w:pPr>
        <w:rPr>
          <w:rFonts w:hint="eastAsia"/>
          <w:lang w:val="en-US" w:eastAsia="zh-CN"/>
        </w:rPr>
      </w:pPr>
      <w:r>
        <w:rPr>
          <w:rFonts w:hint="eastAsia"/>
          <w:lang w:val="en-US" w:eastAsia="zh-CN"/>
        </w:rPr>
        <w:t>2.5 保存并测试模型</w:t>
      </w:r>
    </w:p>
    <w:p>
      <w:pPr>
        <w:rPr>
          <w:rFonts w:hint="eastAsia"/>
          <w:lang w:val="en-US" w:eastAsia="zh-CN"/>
        </w:rPr>
      </w:pPr>
      <w:r>
        <w:rPr>
          <w:rFonts w:hint="eastAsia"/>
          <w:lang w:val="en-US" w:eastAsia="zh-CN"/>
        </w:rPr>
        <w:t>2.5.1 保存模型</w:t>
      </w:r>
    </w:p>
    <w:p>
      <w:pPr>
        <w:rPr>
          <w:rFonts w:hint="eastAsia"/>
          <w:lang w:val="en-US" w:eastAsia="zh-CN"/>
        </w:rPr>
      </w:pPr>
      <w:r>
        <w:rPr>
          <w:rFonts w:hint="eastAsia"/>
          <w:lang w:val="en-US" w:eastAsia="zh-CN"/>
        </w:rPr>
        <w:t>使用paddle.save API将模型当前的参数数据 model.state_dict() 保存到文件中，用于模型预测或校验的程序调用。</w:t>
      </w:r>
    </w:p>
    <w:p>
      <w:r>
        <w:drawing>
          <wp:inline distT="0" distB="0" distL="114300" distR="114300">
            <wp:extent cx="5273675" cy="1074420"/>
            <wp:effectExtent l="0" t="0" r="146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1074420"/>
                    </a:xfrm>
                    <a:prstGeom prst="rect">
                      <a:avLst/>
                    </a:prstGeom>
                    <a:noFill/>
                    <a:ln>
                      <a:noFill/>
                    </a:ln>
                  </pic:spPr>
                </pic:pic>
              </a:graphicData>
            </a:graphic>
          </wp:inline>
        </w:drawing>
      </w:r>
    </w:p>
    <w:p>
      <w:pPr>
        <w:rPr>
          <w:rFonts w:hint="eastAsia"/>
          <w:lang w:val="en-US" w:eastAsia="zh-CN"/>
        </w:rPr>
      </w:pPr>
      <w:r>
        <w:rPr>
          <w:rFonts w:hint="eastAsia"/>
          <w:lang w:val="en-US" w:eastAsia="zh-CN"/>
        </w:rPr>
        <w:t>2.5.2 测试模型</w:t>
      </w:r>
    </w:p>
    <w:p>
      <w:pPr>
        <w:rPr>
          <w:rFonts w:hint="eastAsia"/>
          <w:lang w:val="en-US" w:eastAsia="zh-CN"/>
        </w:rPr>
      </w:pPr>
      <w:r>
        <w:rPr>
          <w:rFonts w:hint="eastAsia"/>
          <w:lang w:val="en-US" w:eastAsia="zh-CN"/>
        </w:rPr>
        <w:t>下面选择一条数据样本，测试下模型的预测效果。测试过程和在应用场景中使用模型的过程一致，主要可分成如下三个步骤：</w:t>
      </w:r>
    </w:p>
    <w:p>
      <w:pPr>
        <w:rPr>
          <w:rFonts w:hint="eastAsia"/>
          <w:lang w:val="en-US" w:eastAsia="zh-CN"/>
        </w:rPr>
      </w:pPr>
    </w:p>
    <w:p>
      <w:pPr>
        <w:rPr>
          <w:rFonts w:hint="eastAsia"/>
          <w:lang w:val="en-US" w:eastAsia="zh-CN"/>
        </w:rPr>
      </w:pPr>
      <w:r>
        <w:rPr>
          <w:rFonts w:hint="eastAsia"/>
          <w:lang w:val="en-US" w:eastAsia="zh-CN"/>
        </w:rPr>
        <w:t>配置模型预测的机器资源。本案例默认使用本机，因此无需写代码指定。</w:t>
      </w:r>
    </w:p>
    <w:p>
      <w:pPr>
        <w:rPr>
          <w:rFonts w:hint="eastAsia"/>
          <w:lang w:val="en-US" w:eastAsia="zh-CN"/>
        </w:rPr>
      </w:pPr>
      <w:r>
        <w:rPr>
          <w:rFonts w:hint="eastAsia"/>
          <w:lang w:val="en-US" w:eastAsia="zh-CN"/>
        </w:rPr>
        <w:t>将训练好的模型参数加载到模型实例中。由两个语句完成，第一句是从文件中读取模型参数；第二句是将参数内容加载到模型。加载完毕后，需要将模型的状态调整为eval()（校验）。上文中提到，训练状态的模型需要同时支持前向计算和反向传导梯度，模型的实现较为臃肿，而校验和预测状态的模型只需要支持前向计算，模型的实现更加简单，性能更好。</w:t>
      </w:r>
    </w:p>
    <w:p>
      <w:pPr>
        <w:rPr>
          <w:rFonts w:hint="eastAsia"/>
          <w:lang w:val="en-US" w:eastAsia="zh-CN"/>
        </w:rPr>
      </w:pPr>
      <w:r>
        <w:rPr>
          <w:rFonts w:hint="eastAsia"/>
          <w:lang w:val="en-US" w:eastAsia="zh-CN"/>
        </w:rPr>
        <w:t>将待预测的样本特征输入到模型中，打印输出的预测结果。</w:t>
      </w:r>
    </w:p>
    <w:p>
      <w:r>
        <w:drawing>
          <wp:inline distT="0" distB="0" distL="114300" distR="114300">
            <wp:extent cx="5269865" cy="1282700"/>
            <wp:effectExtent l="0" t="0" r="317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1282700"/>
                    </a:xfrm>
                    <a:prstGeom prst="rect">
                      <a:avLst/>
                    </a:prstGeom>
                    <a:noFill/>
                    <a:ln>
                      <a:noFill/>
                    </a:ln>
                  </pic:spPr>
                </pic:pic>
              </a:graphicData>
            </a:graphic>
          </wp:inline>
        </w:drawing>
      </w:r>
    </w:p>
    <w:p>
      <w:pPr>
        <w:rPr>
          <w:rFonts w:hint="eastAsia"/>
          <w:lang w:val="en-US" w:eastAsia="zh-CN"/>
        </w:rPr>
      </w:pPr>
      <w:r>
        <w:rPr>
          <w:rFonts w:hint="eastAsia"/>
          <w:lang w:val="en-US" w:eastAsia="zh-CN"/>
        </w:rPr>
        <w:t>通过极简方案构建手写数字识别模型</w:t>
      </w:r>
    </w:p>
    <w:p>
      <w:pPr>
        <w:rPr>
          <w:rFonts w:hint="eastAsia"/>
          <w:lang w:val="en-US" w:eastAsia="zh-CN"/>
        </w:rPr>
      </w:pPr>
      <w:r>
        <w:rPr>
          <w:rFonts w:hint="eastAsia"/>
          <w:lang w:val="en-US" w:eastAsia="zh-CN"/>
        </w:rPr>
        <w:t>通过代码读取任意一个数据内容，观察打印结果。</w:t>
      </w:r>
    </w:p>
    <w:p>
      <w:r>
        <w:drawing>
          <wp:inline distT="0" distB="0" distL="114300" distR="114300">
            <wp:extent cx="5271135" cy="38862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135" cy="3886200"/>
                    </a:xfrm>
                    <a:prstGeom prst="rect">
                      <a:avLst/>
                    </a:prstGeom>
                    <a:noFill/>
                    <a:ln>
                      <a:noFill/>
                    </a:ln>
                  </pic:spPr>
                </pic:pic>
              </a:graphicData>
            </a:graphic>
          </wp:inline>
        </w:drawing>
      </w:r>
    </w:p>
    <w:p>
      <w:pPr>
        <w:rPr>
          <w:rFonts w:hint="eastAsia"/>
          <w:lang w:val="en-US" w:eastAsia="zh-CN"/>
        </w:rPr>
      </w:pPr>
      <w:r>
        <w:rPr>
          <w:rFonts w:hint="eastAsia"/>
          <w:lang w:val="en-US" w:eastAsia="zh-CN"/>
        </w:rPr>
        <w:t>下面以类的方式组建手写数字识别的网络</w:t>
      </w:r>
    </w:p>
    <w:p>
      <w:pPr>
        <w:rPr>
          <w:rFonts w:hint="eastAsia"/>
        </w:rPr>
      </w:pPr>
      <w:r>
        <w:drawing>
          <wp:inline distT="0" distB="0" distL="114300" distR="114300">
            <wp:extent cx="5271135" cy="2025015"/>
            <wp:effectExtent l="0" t="0" r="19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135" cy="2025015"/>
                    </a:xfrm>
                    <a:prstGeom prst="rect">
                      <a:avLst/>
                    </a:prstGeom>
                    <a:noFill/>
                    <a:ln>
                      <a:noFill/>
                    </a:ln>
                  </pic:spPr>
                </pic:pic>
              </a:graphicData>
            </a:graphic>
          </wp:inline>
        </w:drawing>
      </w:r>
      <w:r>
        <w:rPr>
          <w:rFonts w:hint="eastAsia"/>
        </w:rPr>
        <w:t>训练配置需要先生成模型实例（设为“训练”状态），再设置优化算法和学习率（使用随机梯度下降SGD，学习率设置为0.001）</w:t>
      </w:r>
    </w:p>
    <w:p>
      <w:r>
        <w:drawing>
          <wp:inline distT="0" distB="0" distL="114300" distR="114300">
            <wp:extent cx="5273040" cy="181038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040" cy="1810385"/>
                    </a:xfrm>
                    <a:prstGeom prst="rect">
                      <a:avLst/>
                    </a:prstGeom>
                    <a:noFill/>
                    <a:ln>
                      <a:noFill/>
                    </a:ln>
                  </pic:spPr>
                </pic:pic>
              </a:graphicData>
            </a:graphic>
          </wp:inline>
        </w:drawing>
      </w:r>
    </w:p>
    <w:p>
      <w:pPr>
        <w:rPr>
          <w:rFonts w:hint="eastAsia"/>
          <w:lang w:val="en-US" w:eastAsia="zh-CN"/>
        </w:rPr>
      </w:pPr>
      <w:r>
        <w:rPr>
          <w:rFonts w:hint="eastAsia"/>
          <w:lang w:val="en-US" w:eastAsia="zh-CN"/>
        </w:rPr>
        <w:t>训练过程采用二层循环嵌套方式，训练完成后需要保存模型参数，以便后续使用。</w:t>
      </w:r>
    </w:p>
    <w:p>
      <w:pPr>
        <w:rPr>
          <w:rFonts w:hint="eastAsia"/>
          <w:lang w:val="en-US" w:eastAsia="zh-CN"/>
        </w:rPr>
      </w:pPr>
      <w:r>
        <w:rPr>
          <w:rFonts w:hint="eastAsia"/>
          <w:lang w:val="en-US" w:eastAsia="zh-CN"/>
        </w:rPr>
        <w:t>内层循环：负责整个数据集的一次遍历，遍历数据集采用分批次（batch）方式。</w:t>
      </w:r>
    </w:p>
    <w:p>
      <w:pPr>
        <w:rPr>
          <w:rFonts w:hint="eastAsia"/>
          <w:lang w:val="en-US" w:eastAsia="zh-CN"/>
        </w:rPr>
      </w:pPr>
      <w:r>
        <w:rPr>
          <w:rFonts w:hint="eastAsia"/>
          <w:lang w:val="en-US" w:eastAsia="zh-CN"/>
        </w:rPr>
        <w:t>外层循环：定义遍历数据集的次数，本次训练中外层循环10次，通过参数EPOCH_NUM设置</w:t>
      </w:r>
    </w:p>
    <w:p>
      <w:r>
        <w:drawing>
          <wp:inline distT="0" distB="0" distL="114300" distR="114300">
            <wp:extent cx="4552950" cy="2705100"/>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52950" cy="2705100"/>
                    </a:xfrm>
                    <a:prstGeom prst="rect">
                      <a:avLst/>
                    </a:prstGeom>
                    <a:noFill/>
                    <a:ln>
                      <a:noFill/>
                    </a:ln>
                  </pic:spPr>
                </pic:pic>
              </a:graphicData>
            </a:graphic>
          </wp:inline>
        </w:drawing>
      </w:r>
    </w:p>
    <w:p>
      <w:pPr>
        <w:rPr>
          <w:rFonts w:hint="eastAsia" w:eastAsiaTheme="minorEastAsia"/>
          <w:lang w:val="en-US" w:eastAsia="zh-CN"/>
        </w:rPr>
      </w:pPr>
      <w:r>
        <w:rPr>
          <w:rFonts w:hint="eastAsia" w:eastAsiaTheme="minorEastAsia"/>
          <w:lang w:val="en-US" w:eastAsia="zh-CN"/>
        </w:rPr>
        <w:t>模型测试的主要目的是验证训练好的模型是否能正确识别出数字，包括如下四步：</w:t>
      </w:r>
    </w:p>
    <w:p>
      <w:pPr>
        <w:rPr>
          <w:rFonts w:hint="eastAsia" w:eastAsiaTheme="minorEastAsia"/>
          <w:lang w:val="en-US" w:eastAsia="zh-CN"/>
        </w:rPr>
      </w:pPr>
      <w:r>
        <w:rPr>
          <w:rFonts w:hint="eastAsia" w:eastAsiaTheme="minorEastAsia"/>
          <w:lang w:val="en-US" w:eastAsia="zh-CN"/>
        </w:rPr>
        <w:t>声明实例</w:t>
      </w:r>
    </w:p>
    <w:p>
      <w:pPr>
        <w:rPr>
          <w:rFonts w:hint="eastAsia" w:eastAsiaTheme="minorEastAsia"/>
          <w:lang w:val="en-US" w:eastAsia="zh-CN"/>
        </w:rPr>
      </w:pPr>
      <w:r>
        <w:rPr>
          <w:rFonts w:hint="eastAsia" w:eastAsiaTheme="minorEastAsia"/>
          <w:lang w:val="en-US" w:eastAsia="zh-CN"/>
        </w:rPr>
        <w:t>加载模型：加载训练过程中保存的模型参数，</w:t>
      </w:r>
    </w:p>
    <w:p>
      <w:pPr>
        <w:rPr>
          <w:rFonts w:hint="eastAsia" w:eastAsiaTheme="minorEastAsia"/>
          <w:lang w:val="en-US" w:eastAsia="zh-CN"/>
        </w:rPr>
      </w:pPr>
      <w:r>
        <w:rPr>
          <w:rFonts w:hint="eastAsia" w:eastAsiaTheme="minorEastAsia"/>
          <w:lang w:val="en-US" w:eastAsia="zh-CN"/>
        </w:rPr>
        <w:t>灌入数据：将测试样本传入模型，模型的状态设置为校验状态（eval），显式告诉框架我们接下来只会使用前向计算的流程，不会计算梯度和梯度反向传播。</w:t>
      </w:r>
    </w:p>
    <w:p>
      <w:pPr>
        <w:rPr>
          <w:rFonts w:hint="eastAsia" w:eastAsiaTheme="minorEastAsia"/>
          <w:lang w:val="en-US" w:eastAsia="zh-CN"/>
        </w:rPr>
      </w:pPr>
      <w:r>
        <w:rPr>
          <w:rFonts w:hint="eastAsia" w:eastAsiaTheme="minorEastAsia"/>
          <w:lang w:val="en-US" w:eastAsia="zh-CN"/>
        </w:rPr>
        <w:t>获取预测结果，取整后作为预测标签输出。</w:t>
      </w:r>
    </w:p>
    <w:p>
      <w:pPr>
        <w:rPr>
          <w:rFonts w:hint="eastAsia"/>
        </w:rPr>
      </w:pPr>
      <w:r>
        <w:rPr>
          <w:rFonts w:hint="eastAsia"/>
        </w:rPr>
        <w:t>在工业实践中，我们面临的任务和数据环境千差万别，通常需要自己编写适合当前任务的数据处理程序，一般涉及如下五个环节：</w:t>
      </w:r>
    </w:p>
    <w:p>
      <w:pPr>
        <w:rPr>
          <w:rFonts w:hint="eastAsia"/>
        </w:rPr>
      </w:pPr>
      <w:r>
        <w:rPr>
          <w:rFonts w:hint="eastAsia"/>
        </w:rPr>
        <w:t>读入数据</w:t>
      </w:r>
    </w:p>
    <w:p>
      <w:pPr>
        <w:rPr>
          <w:rFonts w:hint="eastAsia"/>
        </w:rPr>
      </w:pPr>
      <w:r>
        <w:rPr>
          <w:rFonts w:hint="eastAsia"/>
        </w:rPr>
        <w:t>划分数据集</w:t>
      </w:r>
    </w:p>
    <w:p>
      <w:pPr>
        <w:rPr>
          <w:rFonts w:hint="eastAsia"/>
        </w:rPr>
      </w:pPr>
      <w:r>
        <w:rPr>
          <w:rFonts w:hint="eastAsia"/>
        </w:rPr>
        <w:t>生成批次数据</w:t>
      </w:r>
    </w:p>
    <w:p>
      <w:pPr>
        <w:rPr>
          <w:rFonts w:hint="eastAsia"/>
        </w:rPr>
      </w:pPr>
      <w:r>
        <w:rPr>
          <w:rFonts w:hint="eastAsia"/>
        </w:rPr>
        <w:t>训练样本集乱序</w:t>
      </w:r>
    </w:p>
    <w:p>
      <w:pPr>
        <w:rPr>
          <w:rFonts w:hint="eastAsia"/>
        </w:rPr>
      </w:pPr>
      <w:r>
        <w:rPr>
          <w:rFonts w:hint="eastAsia"/>
        </w:rPr>
        <w:t>校验数据有效性</w:t>
      </w:r>
    </w:p>
    <w:p>
      <w:pPr>
        <w:rPr>
          <w:rFonts w:hint="eastAsia"/>
        </w:rPr>
      </w:pPr>
      <w:r>
        <w:rPr>
          <w:rFonts w:hint="eastAsia"/>
        </w:rPr>
        <w:t>data包含三个元素的列表：train_set、val_set、 test_set，包括50 000条训练样本、10 000条验证样本、10 000条测试样本。每个样本包含手写数字图片和对应的标签。</w:t>
      </w:r>
    </w:p>
    <w:p>
      <w:pPr>
        <w:rPr>
          <w:rFonts w:hint="eastAsia"/>
        </w:rPr>
      </w:pPr>
    </w:p>
    <w:p>
      <w:pPr>
        <w:rPr>
          <w:rFonts w:hint="eastAsia"/>
        </w:rPr>
      </w:pPr>
      <w:r>
        <w:rPr>
          <w:rFonts w:hint="eastAsia"/>
        </w:rPr>
        <w:t>train_set（训练集）：用于确定模型参数。</w:t>
      </w:r>
    </w:p>
    <w:p>
      <w:pPr>
        <w:rPr>
          <w:rFonts w:hint="eastAsia"/>
        </w:rPr>
      </w:pPr>
      <w:r>
        <w:rPr>
          <w:rFonts w:hint="eastAsia"/>
        </w:rPr>
        <w:t>val_set（验证集）：用于调节模型超参数（如多个网络结构、正则化权重的最优选择）。</w:t>
      </w:r>
    </w:p>
    <w:p>
      <w:pPr>
        <w:rPr>
          <w:rFonts w:hint="eastAsia"/>
        </w:rPr>
      </w:pPr>
      <w:r>
        <w:rPr>
          <w:rFonts w:hint="eastAsia"/>
        </w:rPr>
        <w:t>test_set（测试集）：用于估计应用效果（没有在模型中应用过的数据，更贴近模型在真实场景应用的效果）。</w:t>
      </w:r>
    </w:p>
    <w:p>
      <w:pPr>
        <w:rPr>
          <w:rFonts w:hint="eastAsia"/>
        </w:rPr>
      </w:pPr>
      <w:r>
        <w:rPr>
          <w:rFonts w:hint="eastAsia"/>
        </w:rPr>
        <w:t>train_set包含两个元素的列表：train_images、train_labels。</w:t>
      </w:r>
    </w:p>
    <w:p>
      <w:pPr>
        <w:rPr>
          <w:rFonts w:hint="eastAsia"/>
        </w:rPr>
      </w:pPr>
      <w:r>
        <w:rPr>
          <w:rFonts w:hint="eastAsia"/>
        </w:rPr>
        <w:t>train_images：[50 000, 784]的二维列表，包含50 000张图片。每张图片用一个长度为784的向量表示，内容是28*28尺寸的像素灰度值（黑白图片）。</w:t>
      </w:r>
    </w:p>
    <w:p>
      <w:pPr>
        <w:rPr>
          <w:rFonts w:hint="eastAsia"/>
        </w:rPr>
      </w:pPr>
      <w:r>
        <w:rPr>
          <w:rFonts w:hint="eastAsia"/>
        </w:rPr>
        <w:t>train_labels：[50 000, ]的列表，表示这些图片对应的分类标签，即0~9之间的一个数字。</w:t>
      </w:r>
    </w:p>
    <w:p>
      <w:r>
        <w:drawing>
          <wp:inline distT="0" distB="0" distL="114300" distR="114300">
            <wp:extent cx="5274310" cy="1353820"/>
            <wp:effectExtent l="0" t="0" r="1397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1353820"/>
                    </a:xfrm>
                    <a:prstGeom prst="rect">
                      <a:avLst/>
                    </a:prstGeom>
                    <a:noFill/>
                    <a:ln>
                      <a:noFill/>
                    </a:ln>
                  </pic:spPr>
                </pic:pic>
              </a:graphicData>
            </a:graphic>
          </wp:inline>
        </w:drawing>
      </w:r>
    </w:p>
    <w:p>
      <w:pPr>
        <w:rPr>
          <w:rFonts w:hint="eastAsia"/>
        </w:rPr>
      </w:pPr>
      <w:r>
        <w:rPr>
          <w:rFonts w:hint="eastAsia"/>
        </w:rPr>
        <w:t>训练样本乱序、生成批次数据</w:t>
      </w:r>
    </w:p>
    <w:p>
      <w:pPr>
        <w:rPr>
          <w:rFonts w:hint="eastAsia"/>
        </w:rPr>
      </w:pPr>
      <w:r>
        <w:rPr>
          <w:rFonts w:hint="eastAsia"/>
        </w:rPr>
        <w:t>训练样本乱序： 先将样本按顺序进行编号，建立ID集合index_list。然后将index_list乱序，最后按乱序后的顺序读取数据。</w:t>
      </w:r>
    </w:p>
    <w:p>
      <w:pPr>
        <w:rPr>
          <w:rFonts w:hint="eastAsia"/>
        </w:rPr>
      </w:pPr>
      <w:r>
        <w:rPr>
          <w:rFonts w:hint="eastAsia"/>
        </w:rPr>
        <w:t>说明：</w:t>
      </w:r>
    </w:p>
    <w:p>
      <w:pPr>
        <w:rPr>
          <w:rFonts w:hint="eastAsia"/>
        </w:rPr>
      </w:pPr>
      <w:r>
        <w:rPr>
          <w:rFonts w:hint="eastAsia"/>
        </w:rPr>
        <w:t>通过大量实验发现，模型对最后出现的数据印象更加深刻。训练数据导入后，越接近模型训练结束，最后几个批次数据对模型参数的影响越大。为了避免模型记忆影响训练效果，需要进行样本乱序操作。</w:t>
      </w:r>
    </w:p>
    <w:p>
      <w:pPr>
        <w:rPr>
          <w:rFonts w:hint="eastAsia"/>
        </w:rPr>
      </w:pPr>
      <w:r>
        <w:rPr>
          <w:rFonts w:hint="eastAsia"/>
        </w:rPr>
        <w:t>生成批次数据： 先设置合理的batch_size，再将数据转变成符合模型输入要求的np.array格式返回。同时，在返回数据时将Python生成器设置为yield模式，以减少内存占用。</w:t>
      </w:r>
    </w:p>
    <w:p>
      <w:pPr>
        <w:rPr>
          <w:rFonts w:hint="eastAsia"/>
        </w:rPr>
      </w:pPr>
      <w:r>
        <w:rPr>
          <w:rFonts w:hint="eastAsia"/>
        </w:rPr>
        <w:t>在执行如上两个操作之前，需要先将数据处理代码封装成load_data函数，方便后续调用。load_data有三种模型：train、valid、eval，分为对应返回的数据是训练集、验证集、测试集。</w:t>
      </w:r>
    </w:p>
    <w:p>
      <w:pPr>
        <w:rPr>
          <w:rFonts w:hint="eastAsia"/>
        </w:rPr>
      </w:pPr>
      <w:r>
        <w:rPr>
          <w:rFonts w:hint="eastAsia"/>
        </w:rPr>
        <w:t>人工校验</w:t>
      </w:r>
    </w:p>
    <w:p>
      <w:pPr>
        <w:rPr>
          <w:rFonts w:hint="eastAsia"/>
        </w:rPr>
      </w:pPr>
      <w:r>
        <w:rPr>
          <w:rFonts w:hint="eastAsia"/>
        </w:rPr>
        <w:t>人工校验是指打印数据输出结果，观察是否是预期的格式。实现数据处理和加载函数后，我们可以调用它读取一次数据，观察数据的shape和类型是否与函数中设置的一致。</w:t>
      </w:r>
    </w:p>
    <w:p>
      <w:pPr>
        <w:rPr>
          <w:rFonts w:hint="eastAsia"/>
        </w:rPr>
      </w:pPr>
      <w:r>
        <w:rPr>
          <w:rFonts w:hint="eastAsia"/>
        </w:rPr>
        <w:t>封装数据读取与处理函数</w:t>
      </w:r>
    </w:p>
    <w:p>
      <w:pPr>
        <w:rPr>
          <w:rFonts w:hint="eastAsia"/>
        </w:rPr>
      </w:pPr>
      <w:r>
        <w:rPr>
          <w:rFonts w:hint="eastAsia"/>
        </w:rPr>
        <w:t>上文，我们从读取数据、划分数据集、到打乱训练数据、构建数据读取器以及数据数据校验，完成了一整套一般性的数据处理流程，下面将这些步骤放在一个函数中实现，方便在神经网络训练时直接调用。</w:t>
      </w:r>
    </w:p>
    <w:p>
      <w:pPr>
        <w:rPr>
          <w:rFonts w:hint="eastAsia"/>
        </w:rPr>
      </w:pPr>
      <w:r>
        <w:rPr>
          <w:rFonts w:hint="eastAsia"/>
        </w:rPr>
        <w:t>下面定义一层神经网络，利用定义好的数据处理函数，完成神经网络的训练。</w:t>
      </w:r>
    </w:p>
    <w:p>
      <w:pPr>
        <w:rPr>
          <w:rFonts w:hint="eastAsia"/>
        </w:rPr>
      </w:pPr>
      <w:r>
        <w:rPr>
          <w:rFonts w:hint="eastAsia"/>
        </w:rPr>
        <w:t>数据增强/增广</w:t>
      </w:r>
    </w:p>
    <w:p>
      <w:pPr>
        <w:rPr>
          <w:rFonts w:hint="eastAsia"/>
        </w:rPr>
      </w:pPr>
      <w:r>
        <w:rPr>
          <w:rFonts w:hint="eastAsia"/>
        </w:rPr>
        <w:t>数据增强是一种挖掘数据集潜力的方法，可以让数据集蕴含更多让模型有效学习的信息。这些方法是领域和任务特定的，通过分析任务场景的复杂性和当前数据集的短板，对现有数据做有针对性的修改，以提供更加多样性的、匹配任务场景复杂性的新数据。下面以计算机视觉相关问题的数据增强为例，给读者一些具体增强方法和背后的思考。</w:t>
      </w:r>
    </w:p>
    <w:p>
      <w:pPr>
        <w:rPr>
          <w:rFonts w:hint="eastAsia"/>
        </w:rPr>
      </w:pPr>
      <w:r>
        <w:rPr>
          <w:rFonts w:hint="eastAsia"/>
        </w:rPr>
        <w:t>数据处理</w:t>
      </w:r>
    </w:p>
    <w:p>
      <w:pPr>
        <w:rPr>
          <w:rFonts w:hint="eastAsia"/>
        </w:rPr>
      </w:pPr>
      <w:r>
        <w:rPr>
          <w:rFonts w:hint="eastAsia"/>
        </w:rPr>
        <w:t>在介绍网络结构前，需要先进行数据处理针对手写数字识别的任务，网络层的设计如下：</w:t>
      </w:r>
    </w:p>
    <w:p>
      <w:pPr>
        <w:rPr>
          <w:rFonts w:hint="eastAsia"/>
        </w:rPr>
      </w:pPr>
      <w:r>
        <w:rPr>
          <w:rFonts w:hint="eastAsia"/>
        </w:rPr>
        <w:t>输入层的尺度为28×28，但批次计算的时候会统一加1个维度（大小为batch size）。</w:t>
      </w:r>
    </w:p>
    <w:p>
      <w:pPr>
        <w:rPr>
          <w:rFonts w:hint="eastAsia"/>
        </w:rPr>
      </w:pPr>
      <w:r>
        <w:rPr>
          <w:rFonts w:hint="eastAsia"/>
        </w:rPr>
        <w:t>中间的两个隐含层为10×10的结构，激活函数使用常见的Sigmoid函数。</w:t>
      </w:r>
    </w:p>
    <w:p>
      <w:pPr>
        <w:rPr>
          <w:rFonts w:hint="eastAsia"/>
        </w:rPr>
      </w:pPr>
      <w:r>
        <w:rPr>
          <w:rFonts w:hint="eastAsia"/>
        </w:rPr>
        <w:t>与房价预测模型一样，模型的输出是回归一个数字，输出层的尺寸设置成1。</w:t>
      </w:r>
    </w:p>
    <w:p>
      <w:pPr>
        <w:rPr>
          <w:rFonts w:hint="eastAsia"/>
        </w:rPr>
      </w:pPr>
      <w:r>
        <w:rPr>
          <w:rFonts w:hint="eastAsia"/>
        </w:rPr>
        <w:t>卷积神经网络</w:t>
      </w:r>
    </w:p>
    <w:p>
      <w:pPr>
        <w:rPr>
          <w:rFonts w:hint="eastAsia"/>
        </w:rPr>
      </w:pPr>
      <w:r>
        <w:rPr>
          <w:rFonts w:hint="eastAsia"/>
        </w:rPr>
        <w:t>虽然使用经典的全连接神经网络可以提升一定的准确率，但其输入数据的形式导致丢失了图像像素间的空间信息，这影响了网络对图像内容的理解。对于计算机视觉问题，效果最好的模型仍然是卷积神经网络。卷积神经网络针对视觉问题的特点进行了网络结构优化，可以直接处理原始形式的图像数据，保留像素间的空间信息，因此更适合处理视觉问题。</w:t>
      </w:r>
    </w:p>
    <w:p>
      <w:pPr>
        <w:rPr>
          <w:rFonts w:hint="eastAsia"/>
        </w:rPr>
      </w:pPr>
      <w:r>
        <w:rPr>
          <w:rFonts w:hint="eastAsia"/>
        </w:rPr>
        <w:t>卷积神经网络由多个卷积层和池化层组成，如 图4 所示。卷积层负责对输入进行扫描以生成更抽象的特征表示，池化层对这些特征表示进行过滤，保留最关键的特征信息。</w:t>
      </w:r>
    </w:p>
    <w:p>
      <w:pPr>
        <w:rPr>
          <w:rFonts w:hint="eastAsia"/>
        </w:rPr>
      </w:pPr>
      <w:r>
        <w:rPr>
          <w:rFonts w:hint="eastAsia"/>
        </w:rPr>
        <w:t>可视化损失变化：</w:t>
      </w:r>
    </w:p>
    <w:p>
      <w:r>
        <w:drawing>
          <wp:inline distT="0" distB="0" distL="114300" distR="114300">
            <wp:extent cx="5268595" cy="2858135"/>
            <wp:effectExtent l="0" t="0" r="444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8595" cy="2858135"/>
                    </a:xfrm>
                    <a:prstGeom prst="rect">
                      <a:avLst/>
                    </a:prstGeom>
                    <a:noFill/>
                    <a:ln>
                      <a:noFill/>
                    </a:ln>
                  </pic:spPr>
                </pic:pic>
              </a:graphicData>
            </a:graphic>
          </wp:inline>
        </w:drawing>
      </w:r>
    </w:p>
    <w:p>
      <w:pPr>
        <w:rPr>
          <w:rFonts w:hint="eastAsia"/>
        </w:rPr>
      </w:pPr>
      <w:r>
        <w:rPr>
          <w:rFonts w:hint="eastAsia"/>
        </w:rPr>
        <w:t>损失函数是模型优化的目标，用于在众多的参数取值中，识别最理想的取值。损失函数的计算在训练过程的代码中，每一轮模型训练的过程都相同，分如下三步：</w:t>
      </w:r>
    </w:p>
    <w:p>
      <w:pPr>
        <w:rPr>
          <w:rFonts w:hint="eastAsia"/>
        </w:rPr>
      </w:pPr>
      <w:r>
        <w:rPr>
          <w:rFonts w:hint="eastAsia"/>
        </w:rPr>
        <w:t>先根据输入数据正向计算预测输出。</w:t>
      </w:r>
    </w:p>
    <w:p>
      <w:pPr>
        <w:rPr>
          <w:rFonts w:hint="eastAsia"/>
        </w:rPr>
      </w:pPr>
      <w:r>
        <w:rPr>
          <w:rFonts w:hint="eastAsia"/>
        </w:rPr>
        <w:t>再根据预测值和真实值计算损失。</w:t>
      </w:r>
    </w:p>
    <w:p>
      <w:pPr>
        <w:rPr>
          <w:rFonts w:hint="eastAsia"/>
        </w:rPr>
      </w:pPr>
      <w:r>
        <w:rPr>
          <w:rFonts w:hint="eastAsia"/>
        </w:rPr>
        <w:t>最后根据损失反向传播梯度并更新参数。</w:t>
      </w:r>
    </w:p>
    <w:p>
      <w:pPr>
        <w:rPr>
          <w:rFonts w:hint="eastAsia"/>
        </w:rPr>
      </w:pPr>
      <w:r>
        <w:rPr>
          <w:rFonts w:hint="eastAsia"/>
        </w:rPr>
        <w:t>设置学习率</w:t>
      </w:r>
    </w:p>
    <w:p>
      <w:pPr>
        <w:rPr>
          <w:rFonts w:hint="eastAsia"/>
        </w:rPr>
      </w:pPr>
      <w:r>
        <w:rPr>
          <w:rFonts w:hint="eastAsia"/>
        </w:rPr>
        <w:t>在深度学习神经网络模型中，通常使用标准的随机梯度下降算法更新参数，学习率代表参数更新幅度的大小，即步长。当学习率最优时，模型的有效容量最大，最终能达到的效果最好。学习率和深度学习任务类型有关，合适的学习率往往需要大量的实验和调参经验。探索学习率最优值时需要注意如下两点：</w:t>
      </w:r>
    </w:p>
    <w:p>
      <w:pPr>
        <w:rPr>
          <w:rFonts w:hint="eastAsia"/>
        </w:rPr>
      </w:pPr>
      <w:r>
        <w:rPr>
          <w:rFonts w:hint="eastAsia"/>
        </w:rPr>
        <w:t>学习率不是越小越好。学习率越小，损失函数的变化速度越慢，意味着我们需要花费更长的时间进行收敛，如左图所示。</w:t>
      </w:r>
    </w:p>
    <w:p>
      <w:pPr>
        <w:rPr>
          <w:rFonts w:hint="eastAsia"/>
        </w:rPr>
      </w:pPr>
      <w:r>
        <w:rPr>
          <w:rFonts w:hint="eastAsia"/>
        </w:rPr>
        <w:t>学习率不是越大越好。只根据总样本集中的一个批次计算梯度，抽样误差会导致计算出的梯度不是全局最优的方向，且存在波动。在接近最优解时，过大的学习率会导致参数在最优解附近震荡，损失难以收敛，如右图所示。</w:t>
      </w:r>
    </w:p>
    <w:p>
      <w:r>
        <w:drawing>
          <wp:inline distT="0" distB="0" distL="114300" distR="114300">
            <wp:extent cx="4238625" cy="1198245"/>
            <wp:effectExtent l="0" t="0" r="1333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238625" cy="1198245"/>
                    </a:xfrm>
                    <a:prstGeom prst="rect">
                      <a:avLst/>
                    </a:prstGeom>
                    <a:noFill/>
                    <a:ln>
                      <a:noFill/>
                    </a:ln>
                  </pic:spPr>
                </pic:pic>
              </a:graphicData>
            </a:graphic>
          </wp:inline>
        </w:drawing>
      </w:r>
    </w:p>
    <w:p>
      <w:pPr>
        <w:rPr>
          <w:rFonts w:hint="eastAsia"/>
        </w:rPr>
      </w:pPr>
      <w:r>
        <w:rPr>
          <w:rFonts w:hint="eastAsia"/>
        </w:rPr>
        <w:t>单GPU训练</w:t>
      </w:r>
    </w:p>
    <w:p>
      <w:pPr>
        <w:rPr>
          <w:rFonts w:hint="eastAsia"/>
        </w:rPr>
      </w:pPr>
      <w:r>
        <w:rPr>
          <w:rFonts w:hint="eastAsia"/>
        </w:rPr>
        <w:t>通过paddle.device.set_device API，设置在GPU上训练还是CPU上训练。</w:t>
      </w:r>
    </w:p>
    <w:p>
      <w:pPr>
        <w:rPr>
          <w:rFonts w:hint="eastAsia"/>
        </w:rPr>
      </w:pPr>
      <w:r>
        <w:rPr>
          <w:rFonts w:hint="eastAsia"/>
        </w:rPr>
        <w:t>paddle.device.set_device (device)</w:t>
      </w:r>
    </w:p>
    <w:p>
      <w:pPr>
        <w:rPr>
          <w:rFonts w:hint="eastAsia"/>
        </w:rPr>
      </w:pPr>
      <w:r>
        <w:rPr>
          <w:rFonts w:hint="eastAsia"/>
        </w:rPr>
        <w:t>参数 device (str)：此参数确定特定的运行设备，可以是cpu、 gpu:x或者是xpu:x。其中，x是GPU或XPU的编号。当device是cpu时， 程序在CPU上运行；当device是gpu:x时，程序在GPU上运行。</w:t>
      </w:r>
    </w:p>
    <w:p>
      <w:pPr>
        <w:rPr>
          <w:rFonts w:hint="eastAsia"/>
        </w:rPr>
      </w:pPr>
      <w:r>
        <w:rPr>
          <w:rFonts w:hint="eastAsia"/>
        </w:rPr>
        <w:t>模型并行</w:t>
      </w:r>
    </w:p>
    <w:p>
      <w:pPr>
        <w:rPr>
          <w:rFonts w:hint="eastAsia"/>
        </w:rPr>
      </w:pPr>
      <w:r>
        <w:rPr>
          <w:rFonts w:hint="eastAsia"/>
        </w:rPr>
        <w:t>模型并行是将一个网络模型拆分为多份，拆分后的模型分到多个设备上（GPU）训练，每个设备的训练数据是相同的。模型并行的实现模式可以节省内存，但是应用较为受限。</w:t>
      </w:r>
    </w:p>
    <w:p>
      <w:pPr>
        <w:rPr>
          <w:rFonts w:hint="eastAsia"/>
        </w:rPr>
      </w:pPr>
      <w:r>
        <w:rPr>
          <w:rFonts w:hint="eastAsia"/>
        </w:rPr>
        <w:t>模型并行的方式一般适用于如下两个场景：</w:t>
      </w:r>
    </w:p>
    <w:p>
      <w:pPr>
        <w:rPr>
          <w:rFonts w:hint="eastAsia"/>
        </w:rPr>
      </w:pPr>
      <w:r>
        <w:rPr>
          <w:rFonts w:hint="eastAsia"/>
        </w:rPr>
        <w:t>模型架构过大： 完整的模型无法放入单个GPU。如2012年ImageNet大赛的冠军模型AlexNet是模型并行的典型案例，由于当时GPU内存较小，单个GPU不足以承担AlexNet，因此研究者将AlexNet拆分为两部分放到两个GPU上并行训练。</w:t>
      </w:r>
    </w:p>
    <w:p>
      <w:pPr>
        <w:rPr>
          <w:rFonts w:hint="eastAsia"/>
        </w:rPr>
      </w:pPr>
      <w:r>
        <w:rPr>
          <w:rFonts w:hint="eastAsia"/>
        </w:rPr>
        <w:t>网络模型的结构设计相对独立： 当网络模型的设计结构可以并行化时，采用模型并行的方式。如在计算机视觉目标检测任务中，一些模型（如YOLO9000）的边界框回归和类别预测是独立的，可以将独立的部分放到不同的设备节点上完成分布式训练。</w:t>
      </w:r>
    </w:p>
    <w:p>
      <w:pPr>
        <w:rPr>
          <w:rFonts w:hint="eastAsia"/>
        </w:rPr>
      </w:pPr>
      <w:r>
        <w:rPr>
          <w:rFonts w:hint="eastAsia"/>
        </w:rPr>
        <w:t>数据并行</w:t>
      </w:r>
    </w:p>
    <w:p>
      <w:pPr>
        <w:rPr>
          <w:rFonts w:hint="eastAsia"/>
        </w:rPr>
      </w:pPr>
      <w:r>
        <w:rPr>
          <w:rFonts w:hint="eastAsia"/>
        </w:rPr>
        <w:t>数据并行与模型并行不同，数据并行每次读取多份数据，读取到的数据输入给多个设备（GPU）上的模型，每个设备上的模型是完全相同的，飞桨采用的就是这种方式。</w:t>
      </w:r>
    </w:p>
    <w:p>
      <w:pPr>
        <w:rPr>
          <w:rFonts w:hint="eastAsia"/>
        </w:rPr>
      </w:pPr>
      <w:r>
        <w:rPr>
          <w:rFonts w:hint="eastAsia"/>
        </w:rPr>
        <w:t>训练过程优化思路主要有如下五个关键环节：</w:t>
      </w:r>
    </w:p>
    <w:p>
      <w:pPr>
        <w:rPr>
          <w:rFonts w:hint="eastAsia"/>
        </w:rPr>
      </w:pPr>
      <w:r>
        <w:rPr>
          <w:rFonts w:hint="eastAsia"/>
        </w:rPr>
        <w:t>1. 计算分类准确率，观测模型训练效果。</w:t>
      </w:r>
    </w:p>
    <w:p>
      <w:pPr>
        <w:rPr>
          <w:rFonts w:hint="eastAsia"/>
        </w:rPr>
      </w:pPr>
      <w:r>
        <w:rPr>
          <w:rFonts w:hint="eastAsia"/>
        </w:rPr>
        <w:t>交叉熵损失函数只能作为优化目标，无法直接准确衡量模型的训练效果。准确率可以直接衡量训练效果，但由于其离散性质，不适合做为损失函数优化神经网络。</w:t>
      </w:r>
    </w:p>
    <w:p>
      <w:pPr>
        <w:rPr>
          <w:rFonts w:hint="eastAsia"/>
        </w:rPr>
      </w:pPr>
      <w:r>
        <w:rPr>
          <w:rFonts w:hint="eastAsia"/>
        </w:rPr>
        <w:t>2. 检查模型训练过程，识别潜在问题。</w:t>
      </w:r>
    </w:p>
    <w:p>
      <w:pPr>
        <w:rPr>
          <w:rFonts w:hint="eastAsia"/>
        </w:rPr>
      </w:pPr>
      <w:r>
        <w:rPr>
          <w:rFonts w:hint="eastAsia"/>
        </w:rPr>
        <w:t>如果模型的损失或者评估指标表现异常，通常需要打印模型每一层的输入和输出来定位问题，分析每一层的内容来获取错误的原因。</w:t>
      </w:r>
    </w:p>
    <w:p>
      <w:pPr>
        <w:rPr>
          <w:rFonts w:hint="eastAsia"/>
        </w:rPr>
      </w:pPr>
      <w:r>
        <w:rPr>
          <w:rFonts w:hint="eastAsia"/>
        </w:rPr>
        <w:t>3. 加入校验或测试，更好评价模型效果。</w:t>
      </w:r>
    </w:p>
    <w:p>
      <w:pPr>
        <w:rPr>
          <w:rFonts w:hint="eastAsia"/>
        </w:rPr>
      </w:pPr>
      <w:r>
        <w:rPr>
          <w:rFonts w:hint="eastAsia"/>
        </w:rPr>
        <w:t>理想的模型训练结果是在训练集和验证集上均有较高的准确率，如果训练集的准确率低于验证集，说明网络训练程度不够；如果训练集的准确率高于验证集，可能是发生了过拟合现象。通过在优化目标中加入正则化项的办法，解决过拟合的问题。</w:t>
      </w:r>
    </w:p>
    <w:p>
      <w:pPr>
        <w:rPr>
          <w:rFonts w:hint="eastAsia"/>
        </w:rPr>
      </w:pPr>
      <w:r>
        <w:rPr>
          <w:rFonts w:hint="eastAsia"/>
        </w:rPr>
        <w:t>4. 加入正则化项，避免模型过拟合。</w:t>
      </w:r>
    </w:p>
    <w:p>
      <w:pPr>
        <w:rPr>
          <w:rFonts w:hint="eastAsia"/>
        </w:rPr>
      </w:pPr>
      <w:r>
        <w:rPr>
          <w:rFonts w:hint="eastAsia"/>
        </w:rPr>
        <w:t>飞桨框架支持为整体参数加入正则化项，这是通常的做法。此外，飞桨框架也支持为某一层或某一部分的网络单独加入正则化项，以达到精细调整参数训练的效果。</w:t>
      </w:r>
    </w:p>
    <w:p>
      <w:pPr>
        <w:rPr>
          <w:rFonts w:hint="eastAsia"/>
        </w:rPr>
      </w:pPr>
      <w:r>
        <w:rPr>
          <w:rFonts w:hint="eastAsia"/>
        </w:rPr>
        <w:t>5. 可视化分析。</w:t>
      </w:r>
    </w:p>
    <w:p>
      <w:pPr>
        <w:rPr>
          <w:rFonts w:hint="eastAsia"/>
        </w:rPr>
      </w:pPr>
      <w:r>
        <w:rPr>
          <w:rFonts w:hint="eastAsia"/>
        </w:rPr>
        <w:t>用户不仅可以通过打印或使用matplotlib库作图，飞桨还提供了更专业的可视化分析工具VisualDL，提供便捷的可视化分析方法。</w:t>
      </w:r>
    </w:p>
    <w:p>
      <w:pPr>
        <w:rPr>
          <w:rFonts w:hint="eastAsia"/>
          <w:lang w:val="en-US" w:eastAsia="zh-CN"/>
        </w:rPr>
      </w:pPr>
      <w:r>
        <w:rPr>
          <w:rFonts w:hint="eastAsia"/>
          <w:lang w:val="en-US" w:eastAsia="zh-CN"/>
        </w:rPr>
        <w:t>在训练过程中，我们会发现模型在训练样本集上的损失在不断减小。但这是否代表模型在未来的应用场景上依然有效？为了验证模型的有效性，通常将样本集合分成三份，训练集、校验集和测试集。</w:t>
      </w:r>
    </w:p>
    <w:p>
      <w:pPr>
        <w:rPr>
          <w:rFonts w:hint="eastAsia"/>
          <w:lang w:val="en-US" w:eastAsia="zh-CN"/>
        </w:rPr>
      </w:pPr>
      <w:r>
        <w:rPr>
          <w:rFonts w:hint="eastAsia"/>
          <w:lang w:val="en-US" w:eastAsia="zh-CN"/>
        </w:rPr>
        <w:t>训练集 ：用于训练模型的参数，即训练过程中主要完成的工作。</w:t>
      </w:r>
    </w:p>
    <w:p>
      <w:pPr>
        <w:rPr>
          <w:rFonts w:hint="eastAsia"/>
          <w:lang w:val="en-US" w:eastAsia="zh-CN"/>
        </w:rPr>
      </w:pPr>
      <w:r>
        <w:rPr>
          <w:rFonts w:hint="eastAsia"/>
          <w:lang w:val="en-US" w:eastAsia="zh-CN"/>
        </w:rPr>
        <w:t>校验集 ：用于对模型超参数的选择，比如网络结构的调整、正则化项权重的选择等。</w:t>
      </w:r>
    </w:p>
    <w:p>
      <w:pPr>
        <w:rPr>
          <w:rFonts w:hint="eastAsia"/>
          <w:lang w:val="en-US" w:eastAsia="zh-CN"/>
        </w:rPr>
      </w:pPr>
      <w:r>
        <w:rPr>
          <w:rFonts w:hint="eastAsia"/>
          <w:lang w:val="en-US" w:eastAsia="zh-CN"/>
        </w:rPr>
        <w:t>测试集 ：用于模拟模型在应用后的真实效果。因为测试集没有参与任何模型优化或参数训练的工作，所以它对模型来说是完全未知的样本。在不以校验数据优化网络结构或模型超参数时，校验数据和测试数据的效果是类似的，均更真实的反映模型效果。</w:t>
      </w:r>
    </w:p>
    <w:p>
      <w:pPr>
        <w:rPr>
          <w:rFonts w:hint="eastAsia"/>
          <w:lang w:val="en-US" w:eastAsia="zh-CN"/>
        </w:rPr>
      </w:pPr>
      <w:r>
        <w:rPr>
          <w:rFonts w:hint="eastAsia"/>
          <w:lang w:val="en-US" w:eastAsia="zh-CN"/>
        </w:rPr>
        <w:t>训练模型时，经常需要观察模型的评价指标，分析模型的优化过程，以确保训练是有效的。可选用这两种工具：Matplotlib库和VisualDL。</w:t>
      </w:r>
    </w:p>
    <w:p>
      <w:pPr>
        <w:rPr>
          <w:rFonts w:hint="eastAsia"/>
          <w:lang w:val="en-US" w:eastAsia="zh-CN"/>
        </w:rPr>
      </w:pPr>
      <w:r>
        <w:rPr>
          <w:rFonts w:hint="eastAsia"/>
          <w:lang w:val="en-US" w:eastAsia="zh-CN"/>
        </w:rPr>
        <w:t>Matplotlib库：Matplotlib库是Python中使用的最多的2D图形绘图库，它有一套完全仿照MATLAB的函数形式的绘图接口，使用轻量级的PLT库（Matplotlib）作图是非常简单的。</w:t>
      </w:r>
    </w:p>
    <w:p>
      <w:pPr>
        <w:rPr>
          <w:rFonts w:hint="eastAsia"/>
          <w:lang w:val="en-US" w:eastAsia="zh-CN"/>
        </w:rPr>
      </w:pPr>
      <w:r>
        <w:rPr>
          <w:rFonts w:hint="eastAsia"/>
          <w:lang w:val="en-US" w:eastAsia="zh-CN"/>
        </w:rPr>
        <w:t>VisualDL：如果期望使用更加专业的作图工具，可以尝试VisualDL，飞桨可视化分析工具。VisualDL能够有效地展示飞桨在运行过程中的计算图、各种指标变化趋势和数据信息。</w:t>
      </w:r>
    </w:p>
    <w:p>
      <w:pPr>
        <w:rPr>
          <w:rFonts w:hint="eastAsia"/>
          <w:lang w:val="en-US" w:eastAsia="zh-CN"/>
        </w:rPr>
      </w:pPr>
      <w:r>
        <w:rPr>
          <w:rFonts w:hint="eastAsia"/>
          <w:lang w:val="en-US" w:eastAsia="zh-CN"/>
        </w:rPr>
        <w:t>卷积（Convolution）</w:t>
      </w:r>
    </w:p>
    <w:p>
      <w:pPr>
        <w:rPr>
          <w:rFonts w:hint="eastAsia"/>
          <w:lang w:val="en-US" w:eastAsia="zh-CN"/>
        </w:rPr>
      </w:pPr>
      <w:r>
        <w:rPr>
          <w:rFonts w:hint="eastAsia"/>
          <w:lang w:val="en-US" w:eastAsia="zh-CN"/>
        </w:rPr>
        <w:t>这一小节将为读者介绍卷积算法的原理和实现方案，并通过具体的案例展示如何使用卷积对图片进行操作，主要涵盖如下内容：</w:t>
      </w:r>
    </w:p>
    <w:p>
      <w:pPr>
        <w:rPr>
          <w:rFonts w:hint="eastAsia"/>
          <w:lang w:val="en-US" w:eastAsia="zh-CN"/>
        </w:rPr>
      </w:pPr>
      <w:r>
        <w:rPr>
          <w:rFonts w:hint="eastAsia"/>
          <w:lang w:val="en-US" w:eastAsia="zh-CN"/>
        </w:rPr>
        <w:t>卷积计算</w:t>
      </w:r>
    </w:p>
    <w:p>
      <w:pPr>
        <w:rPr>
          <w:rFonts w:hint="eastAsia"/>
          <w:lang w:val="en-US" w:eastAsia="zh-CN"/>
        </w:rPr>
      </w:pPr>
      <w:r>
        <w:rPr>
          <w:rFonts w:hint="eastAsia"/>
          <w:lang w:val="en-US" w:eastAsia="zh-CN"/>
        </w:rPr>
        <w:t>填充（padding）</w:t>
      </w:r>
    </w:p>
    <w:p>
      <w:pPr>
        <w:rPr>
          <w:rFonts w:hint="eastAsia"/>
          <w:lang w:val="en-US" w:eastAsia="zh-CN"/>
        </w:rPr>
      </w:pPr>
      <w:r>
        <w:rPr>
          <w:rFonts w:hint="eastAsia"/>
          <w:lang w:val="en-US" w:eastAsia="zh-CN"/>
        </w:rPr>
        <w:t>步幅（stride）</w:t>
      </w:r>
    </w:p>
    <w:p>
      <w:pPr>
        <w:rPr>
          <w:rFonts w:hint="eastAsia"/>
          <w:lang w:val="en-US" w:eastAsia="zh-CN"/>
        </w:rPr>
      </w:pPr>
      <w:r>
        <w:rPr>
          <w:rFonts w:hint="eastAsia"/>
          <w:lang w:val="en-US" w:eastAsia="zh-CN"/>
        </w:rPr>
        <w:t>感受野（Receptive Field）</w:t>
      </w:r>
    </w:p>
    <w:p>
      <w:pPr>
        <w:rPr>
          <w:rFonts w:hint="eastAsia"/>
          <w:lang w:val="en-US" w:eastAsia="zh-CN"/>
        </w:rPr>
      </w:pPr>
      <w:r>
        <w:rPr>
          <w:rFonts w:hint="eastAsia"/>
          <w:lang w:val="en-US" w:eastAsia="zh-CN"/>
        </w:rPr>
        <w:t>多输入通道、多输出通道和批量操作</w:t>
      </w:r>
    </w:p>
    <w:p>
      <w:pPr>
        <w:rPr>
          <w:rFonts w:hint="eastAsia"/>
          <w:lang w:val="en-US" w:eastAsia="zh-CN"/>
        </w:rPr>
      </w:pPr>
      <w:r>
        <w:rPr>
          <w:rFonts w:hint="eastAsia"/>
          <w:lang w:val="en-US" w:eastAsia="zh-CN"/>
        </w:rPr>
        <w:t>飞桨卷积API介绍</w:t>
      </w:r>
    </w:p>
    <w:p>
      <w:pPr>
        <w:rPr>
          <w:rFonts w:hint="eastAsia"/>
          <w:lang w:val="en-US" w:eastAsia="zh-CN"/>
        </w:rPr>
      </w:pPr>
      <w:r>
        <w:rPr>
          <w:rFonts w:hint="eastAsia"/>
          <w:lang w:val="en-US" w:eastAsia="zh-CN"/>
        </w:rPr>
        <w:t>卷积算子应用举例</w:t>
      </w:r>
    </w:p>
    <w:p>
      <w:pPr>
        <w:rPr>
          <w:rFonts w:hint="eastAsia"/>
          <w:lang w:val="en-US" w:eastAsia="zh-CN"/>
        </w:rPr>
      </w:pPr>
      <w:r>
        <w:rPr>
          <w:rFonts w:hint="eastAsia"/>
          <w:lang w:val="en-US" w:eastAsia="zh-CN"/>
        </w:rPr>
        <w:t>卷积计算</w:t>
      </w:r>
    </w:p>
    <w:p>
      <w:pPr>
        <w:rPr>
          <w:rFonts w:hint="default"/>
          <w:lang w:val="en-US" w:eastAsia="zh-CN"/>
        </w:rPr>
      </w:pPr>
      <w:r>
        <w:rPr>
          <w:rFonts w:hint="default"/>
          <w:lang w:val="en-US" w:eastAsia="zh-CN"/>
        </w:rPr>
        <w:t>卷积是数学分析中的一种积分变换的方法，在图像处理中采用的是卷积的离散形式。这里需要说明的是，在卷积神经网络中，卷积层的实现方式实际上是数学中定义的互相关 （cross-correlation）运算，与数学分析中的卷积定义有所不同，这里跟其他框架和卷积神经网络的教程保持一致，都使用互相关运算作为卷积的定义</w:t>
      </w:r>
    </w:p>
    <w:p>
      <w:pPr>
        <w:rPr>
          <w:rFonts w:hint="default"/>
          <w:lang w:val="en-US" w:eastAsia="zh-CN"/>
        </w:rPr>
      </w:pPr>
      <w:r>
        <w:rPr>
          <w:rFonts w:hint="default"/>
          <w:lang w:val="en-US" w:eastAsia="zh-CN"/>
        </w:rPr>
        <w:t>填充（padding）</w:t>
      </w:r>
    </w:p>
    <w:p>
      <w:pPr>
        <w:rPr>
          <w:rFonts w:hint="default"/>
          <w:lang w:val="en-US" w:eastAsia="zh-CN"/>
        </w:rPr>
      </w:pPr>
      <w:r>
        <w:rPr>
          <w:rFonts w:hint="default"/>
          <w:lang w:val="en-US" w:eastAsia="zh-CN"/>
        </w:rPr>
        <w:t>在上面的例子中，输入图片尺寸为3×3，输出图片尺寸为2×2，经过一次卷积之后，图片尺寸变小</w:t>
      </w:r>
    </w:p>
    <w:p>
      <w:pPr>
        <w:rPr>
          <w:rFonts w:hint="default"/>
          <w:lang w:val="en-US" w:eastAsia="zh-CN"/>
        </w:rPr>
      </w:pPr>
      <w:r>
        <w:rPr>
          <w:rFonts w:hint="default"/>
          <w:lang w:val="en-US" w:eastAsia="zh-CN"/>
        </w:rPr>
        <w:t>池化（Pooling）</w:t>
      </w:r>
    </w:p>
    <w:p>
      <w:pPr>
        <w:rPr>
          <w:rFonts w:hint="default"/>
          <w:lang w:val="en-US" w:eastAsia="zh-CN"/>
        </w:rPr>
      </w:pPr>
      <w:r>
        <w:rPr>
          <w:rFonts w:hint="default"/>
          <w:lang w:val="en-US" w:eastAsia="zh-CN"/>
        </w:rPr>
        <w:t>池化是使用某一位置的相邻输出的总体统计特征代替网络在该位置的输出，其好处是当输入数据做出少量平移时，经过池化函数后的大多数输出还能保持不变。比如：当识别一张图像是否是人脸时，我们需要知道人脸左边有一只眼睛，右边也有一只眼睛，而不需要知道眼睛的精确位置，这时候通过池化某一片区域的像素点来得到总体统计特征会显得很有用。由于池化之后特征图会变得更小，如果后面连接的是全连接层，能有效的减小神经元的个数，节省存储空间并提高计算效率。 如 图15 所示，将一个2×22\times 22×2的区域池化成一个像素点。通常有两种方法，平均池化和最大池化。</w:t>
      </w:r>
    </w:p>
    <w:p>
      <w:pPr>
        <w:rPr>
          <w:rFonts w:hint="default"/>
          <w:lang w:val="en-US" w:eastAsia="zh-CN"/>
        </w:rPr>
      </w:pPr>
      <w:r>
        <w:rPr>
          <w:rFonts w:hint="default"/>
          <w:lang w:val="en-US" w:eastAsia="zh-CN"/>
        </w:rPr>
        <w:t>ReLU激活函数</w:t>
      </w:r>
    </w:p>
    <w:p>
      <w:pPr>
        <w:rPr>
          <w:rFonts w:hint="default"/>
          <w:lang w:val="en-US" w:eastAsia="zh-CN"/>
        </w:rPr>
      </w:pPr>
      <w:r>
        <w:rPr>
          <w:rFonts w:hint="default"/>
          <w:lang w:val="en-US" w:eastAsia="zh-CN"/>
        </w:rPr>
        <w:t>前面介绍的网络结构中，普遍使用Sigmoid函数做激活函数。在神经网络发展的早期，Sigmoid函数用的比较多，而目前用的较多的激活函数是ReLU。这是因为Sigmoid函数在反向传播过程中，容易造成梯度的衰减。让我们仔细观察Sigmoid函数的形式，就能发现这一问题。</w:t>
      </w:r>
    </w:p>
    <w:p>
      <w:pPr>
        <w:rPr>
          <w:rFonts w:hint="default"/>
          <w:lang w:val="en-US" w:eastAsia="zh-CN"/>
        </w:rPr>
      </w:pPr>
      <w:r>
        <w:rPr>
          <w:rFonts w:hint="default"/>
          <w:lang w:val="en-US" w:eastAsia="zh-CN"/>
        </w:rPr>
        <w:t>图像分类是根据图像的语义信息对不同类别图像进行区分，是计算机视觉的核心，是物体检测、图像分割、物体跟踪、行为分析、人脸识别等其他高层次视觉任务的基础。图像分类在许多领域都有着广泛的应用，如：安防领域的人脸识别和智能视频分析等，交通领域的交通场景识别，互联网领域基于内容的图像检索和相册自动归类，医学领域的图像识别等。</w:t>
      </w:r>
    </w:p>
    <w:p>
      <w:pPr>
        <w:rPr>
          <w:rFonts w:hint="default"/>
          <w:lang w:val="en-US" w:eastAsia="zh-CN"/>
        </w:rPr>
      </w:pPr>
      <w:r>
        <w:rPr>
          <w:rFonts w:hint="default"/>
          <w:lang w:val="en-US" w:eastAsia="zh-CN"/>
        </w:rPr>
        <w:t>LeNet：Yan LeCun等人于1998年第一次将卷积神经网络应用到图像分类任务上[1]，在手写数字识别任务上取得了巨大成功。</w:t>
      </w:r>
    </w:p>
    <w:p>
      <w:pPr>
        <w:rPr>
          <w:rFonts w:hint="default"/>
          <w:lang w:val="en-US" w:eastAsia="zh-CN"/>
        </w:rPr>
      </w:pPr>
      <w:r>
        <w:rPr>
          <w:rFonts w:hint="default"/>
          <w:lang w:val="en-US" w:eastAsia="zh-CN"/>
        </w:rPr>
        <w:t>AlexNet：Alex Krizhevsky等人在2012年提出了AlexNet[2], 并应用在大尺寸图片数据ImageNet上，获得了2012年ImageNet比赛冠军(ImageNet Large Scale Visual Recognition Challenge，ILSVRC）。</w:t>
      </w:r>
    </w:p>
    <w:p>
      <w:pPr>
        <w:rPr>
          <w:rFonts w:hint="default"/>
          <w:lang w:val="en-US" w:eastAsia="zh-CN"/>
        </w:rPr>
      </w:pPr>
      <w:r>
        <w:rPr>
          <w:rFonts w:hint="default"/>
          <w:lang w:val="en-US" w:eastAsia="zh-CN"/>
        </w:rPr>
        <w:t>VGG：Simonyan和Zisserman于2014年提出了VGG网络结构[3]，是当前最流行的卷积神经网络之一，由于其结构简单、应用性极强而深受广大研究者欢迎。</w:t>
      </w:r>
    </w:p>
    <w:p>
      <w:pPr>
        <w:rPr>
          <w:rFonts w:hint="default"/>
          <w:lang w:val="en-US" w:eastAsia="zh-CN"/>
        </w:rPr>
      </w:pPr>
      <w:r>
        <w:rPr>
          <w:rFonts w:hint="default"/>
          <w:lang w:val="en-US" w:eastAsia="zh-CN"/>
        </w:rPr>
        <w:t>GoogLeNet：Christian Szegedy等人在2014提出了GoogLeNet[4]，并取得了2014年ImageNet比赛冠军。</w:t>
      </w:r>
    </w:p>
    <w:p>
      <w:pPr>
        <w:rPr>
          <w:rFonts w:hint="default"/>
          <w:lang w:val="en-US" w:eastAsia="zh-CN"/>
        </w:rPr>
      </w:pPr>
      <w:r>
        <w:rPr>
          <w:rFonts w:hint="default"/>
          <w:lang w:val="en-US" w:eastAsia="zh-CN"/>
        </w:rPr>
        <w:t>ResNet：Kaiming He等人在2015年提出了ResNet[5]，通过引入残差模块加深网络层数，在ImagNet数据集上的错误率降低到3.6%，超越了人眼识别水平。ResNet的设计思想深刻地影响了后来的深度神经网络的设计。</w:t>
      </w:r>
    </w:p>
    <w:p>
      <w:pPr>
        <w:rPr>
          <w:rFonts w:hint="default"/>
          <w:lang w:val="en-US" w:eastAsia="zh-CN"/>
        </w:rPr>
      </w:pPr>
      <w:r>
        <w:rPr>
          <w:rFonts w:hint="default"/>
          <w:lang w:val="en-US" w:eastAsia="zh-CN"/>
        </w:rPr>
        <w:t>AlexNet</w:t>
      </w:r>
    </w:p>
    <w:p>
      <w:pPr>
        <w:rPr>
          <w:rFonts w:hint="default"/>
          <w:lang w:val="en-US" w:eastAsia="zh-CN"/>
        </w:rPr>
      </w:pPr>
      <w:r>
        <w:rPr>
          <w:rFonts w:hint="default"/>
          <w:lang w:val="en-US" w:eastAsia="zh-CN"/>
        </w:rPr>
        <w:t>通过上面的实际训练可以看到，虽然LeNet在手写数字识别数据集上取得了很好的结果，但在更大的数据集上表现却并不好。自从1998年LeNet问世以来，接下来十几年的时间里，神经网络并没有在计算机视觉领域取得很好的结果，反而一度被其它算法所超越。原因主要有两方面，一是神经网络的计算比较复杂，对当时计算机的算力来说，训练神经网络是件非常耗时的事情；另一方面，当时还没有专门针对神经网络做算法和训练技巧的优化，神经网络的收敛是件非常困难的事情。</w:t>
      </w:r>
    </w:p>
    <w:p>
      <w:pPr>
        <w:rPr>
          <w:rFonts w:hint="default"/>
          <w:lang w:val="en-US" w:eastAsia="zh-CN"/>
        </w:rPr>
      </w:pPr>
      <w:r>
        <w:rPr>
          <w:rFonts w:hint="default"/>
          <w:lang w:val="en-US" w:eastAsia="zh-CN"/>
        </w:rPr>
        <w:t>随着技术的进步和发展，计算机的算力越来越强大，尤其是在GPU并行计算能力的推动下，复杂神经网络的计算也变得更加容易实施。另一方面，互联网上涌现出越来越多的数据，极大的丰富了数据库。同时也有越来越多的研究人员开始专门针对神经网络做算法和模型的优化，Alex Krizhevsky等人提出的AlexNet以很大优势获得了2012年ImageNet比赛的冠军。这一成果极大的激发了产业界对神经网络的兴趣，开创了使用深度神经网络解决图像问题的途径，随后也在这一领域涌现出越来越多的优秀成果。</w:t>
      </w:r>
    </w:p>
    <w:p>
      <w:pPr>
        <w:rPr>
          <w:rFonts w:hint="default"/>
          <w:lang w:val="en-US" w:eastAsia="zh-CN"/>
        </w:rPr>
      </w:pPr>
      <w:r>
        <w:rPr>
          <w:rFonts w:hint="default"/>
          <w:lang w:val="en-US" w:eastAsia="zh-CN"/>
        </w:rPr>
        <w:t>AlexNet与LeNet相比，具有更深的网络结构，包含5层卷积和3层全连接，同时使用了如下三种方法改进模型的训练过程：</w:t>
      </w:r>
    </w:p>
    <w:p>
      <w:pPr>
        <w:rPr>
          <w:rFonts w:hint="default"/>
          <w:lang w:val="en-US" w:eastAsia="zh-CN"/>
        </w:rPr>
      </w:pPr>
      <w:r>
        <w:rPr>
          <w:rFonts w:hint="default"/>
          <w:lang w:val="en-US" w:eastAsia="zh-CN"/>
        </w:rPr>
        <w:t>数据增广：深度学习中常用的一种处理方式，通过对训练随机加一些变化，比如平移、缩放、裁剪、旋转、翻转或者增减亮度等，产生一系列跟原始图片相似但又不完全相同的样本，从而扩大训练数据集。通过这种方式，可以随机改变训练样本，避免模型过度依赖于某些属性，能从一定程度上抑制过拟合。</w:t>
      </w:r>
    </w:p>
    <w:p>
      <w:pPr>
        <w:rPr>
          <w:rFonts w:hint="default"/>
          <w:lang w:val="en-US" w:eastAsia="zh-CN"/>
        </w:rPr>
      </w:pPr>
      <w:r>
        <w:rPr>
          <w:rFonts w:hint="default"/>
          <w:lang w:val="en-US" w:eastAsia="zh-CN"/>
        </w:rPr>
        <w:t>使用Dropout抑制过拟合。</w:t>
      </w:r>
    </w:p>
    <w:p>
      <w:pPr>
        <w:rPr>
          <w:rFonts w:hint="default"/>
          <w:lang w:val="en-US" w:eastAsia="zh-CN"/>
        </w:rPr>
      </w:pPr>
      <w:r>
        <w:rPr>
          <w:rFonts w:hint="default"/>
          <w:lang w:val="en-US" w:eastAsia="zh-CN"/>
        </w:rPr>
        <w:t>使用ReLU激活函数减少梯度消失现象。</w:t>
      </w:r>
    </w:p>
    <w:p>
      <w:pPr>
        <w:rPr>
          <w:rFonts w:hint="default"/>
          <w:lang w:val="en-US" w:eastAsia="zh-CN"/>
        </w:rPr>
      </w:pPr>
      <w:r>
        <w:rPr>
          <w:rFonts w:hint="default"/>
          <w:lang w:val="en-US" w:eastAsia="zh-CN"/>
        </w:rPr>
        <w:t>VGG是当前最流行的CNN模型之一，2014年由Simonyan和Zisserman提出，其命名来源于论文作者所在的实验室Visual Geometry Group。AlexNet模型通过构造多层网络，取得了较好的效果，但是并没有给出深度神经网络设计的方向。VGG通过使用一系列大小为3x3的小尺寸卷积核和池化层构造深度卷积神经网络，并取得了较好的效果。VGG模型因为结构简单、应用性极强而广受研究者欢迎，尤其是它的网络结构设计方法，为构建深度神经网络提供了方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kMDdlMDRhNzFiMzhlYTZmZWQ1YTllNDBlYWE1ZGEifQ=="/>
  </w:docVars>
  <w:rsids>
    <w:rsidRoot w:val="56F11DF2"/>
    <w:rsid w:val="1D8C63FD"/>
    <w:rsid w:val="237D6BE6"/>
    <w:rsid w:val="26CC5EBA"/>
    <w:rsid w:val="4DDD3D59"/>
    <w:rsid w:val="56F11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344</Words>
  <Characters>1312</Characters>
  <Lines>0</Lines>
  <Paragraphs>0</Paragraphs>
  <TotalTime>624</TotalTime>
  <ScaleCrop>false</ScaleCrop>
  <LinksUpToDate>false</LinksUpToDate>
  <CharactersWithSpaces>1389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2023-07-12T01:14:00Z</dcterms:created>
  <dc:creator>昊文</dc:creator>
  <cp:lastModifiedBy>昊文</cp:lastModifiedBy>
  <dcterms:modified xsi:type="dcterms:W3CDTF">2023-07-12T13:30:12Z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C486686B28D84D4AB27F14568739F36F_11</vt:lpwstr>
  </property>
</Properties>
</file>