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接近开关电路"/>
    <w:p>
      <w:pPr>
        <w:pStyle w:val="Heading1"/>
      </w:pPr>
      <w:r>
        <w:rPr>
          <w:rFonts w:hint="eastAsia" w:eastAsia="黑体"/>
        </w:rPr>
        <w:t xml:space="preserve">接近开关电路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接近敏感元件（电感式振荡线圈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与谐振电容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，或电容式电极、光电对管、霍尔元件）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振荡/激励电路（振荡三极管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检测与比较电路（检波二极管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  <w:b/>
          <w:bCs/>
        </w:rPr>
        <w:t xml:space="preserve">、滤波电容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、比较器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及阈值分压电阻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输出级（NPN/PNP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开集电极或推挽开关管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、上拉电阻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振荡谐振节点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并联的谐振回路，为振荡与检测核心）；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检波滤波节点</w:t>
      </w:r>
      <w:r>
        <w:rPr>
          <w:rFonts w:hint="eastAsia" w:eastAsia="黑体"/>
        </w:rPr>
        <w:t xml:space="preserve">（振荡经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检波、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滤波后的幅度检测点）；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阈值节点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分压给出的比较阈值）；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OUT，驱动输出开关管）；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开关输出节点</w:t>
      </w:r>
      <w:r>
        <w:rPr>
          <w:rFonts w:hint="eastAsia" w:eastAsia="黑体"/>
        </w:rPr>
        <w:t xml:space="preserve">（开关管的集电极/漏极经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上拉，作为开集电极或推挽输出）。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并联接于节点①，并接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的调谐端构成振荡；</w:t>
      </w:r>
      <m:oMath>
        <m:sSub>
          <m:e>
            <m:r>
              <m:t>Q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完成振荡，其输出经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整流到检波滤波节点；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阳极接振荡信号、阴极接节点②；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一端接节点②、另一端接地；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一端接节点③、另一端接地；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接节点②（或节点③，视比较极性）、IN−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接节点③（或节点②）、OUT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输出开关管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（NPN）的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接节点④、C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一端接节点⑤、另一端接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+VCC，为开集电极输出提供上拉。</w:t>
      </w:r>
    </w:p>
    <w:p>
      <w:pPr/>
      <w:r>
        <w:rPr>
          <w:rFonts w:hint="eastAsia" w:eastAsia="黑体"/>
        </w:rPr>
        <w:t xml:space="preserve">由此构成”LC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随金属靠近使振荡衰减，检波后与阈值比较，比较器驱动开关管输出”的电感式接近检测组态，输出为开集电极（需上拉）或推挽的开关量；电容式、光电式与磁式只是敏感元件与振荡/检测方式不同，后级比较与输出级一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电感式接近开关靠金属靠近时涡流损耗使振荡衰减甚至停振，据此判接近；电容式靠目标改变电极电容、磁式靠磁体改变霍尔输出、光电式靠反射光。检测到状态变化后通过比较器驱动输出开关管。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振荡频率（电感式振荡器）：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电感变化（金属靠近时）：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L</m:t>
          </m:r>
          <m:r>
            <m:rPr>
              <m:sty m:val="p"/>
            </m:rPr>
            <m:t>∝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霍尔电压（磁式）：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t>I</m:t>
              </m:r>
              <m:r>
                <m:t>B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开关滞后（滞回阈值差）：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上、下阈值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振荡线圈电感/品质因数提高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检测距离增大，但易受环境金属干扰。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检测阈值调整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灵敏度与误触发之间的折中。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增加滞回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t>Y</m:t>
            </m:r>
          </m:sub>
        </m:sSub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抗抖动增强，但检测回差增大。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输出管驱动能力提高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可直接驱动更大负载。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电感式振荡取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金属靠近使线圈电感下降，振荡幅度减小到阈值以下时输出翻转。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集成接近开关芯片：TCA505、LDC1612（电感数字转换）。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霍尔：A3144；电位输出比较器：LM393。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成品电感/电容式接近开关：常用：按需选型。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电感式只对金属有效，检测距离随金属材质（铁/铝/铜）显著变化。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需设滞回防止目标停留在检测边界的频繁抖动。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输出级多为开集电极，需上拉电阻并根据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PLC/负载配置</w:t>
      </w:r>
      <w:r>
        <w:rPr>
          <w:rFonts w:eastAsia="黑体"/>
        </w:rPr>
        <w:t xml:space="preserve"> NPN/PNP </w:t>
      </w:r>
      <w:r>
        <w:rPr>
          <w:rFonts w:hint="eastAsia" w:eastAsia="黑体"/>
        </w:rPr>
        <w:t xml:space="preserve">类型。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Proximity sensor / Inductive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LDC1612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接近开关电路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接近开关电路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