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刷直流电机-bldc-驱动电路"/>
    <w:p>
      <w:pPr>
        <w:pStyle w:val="Heading1"/>
      </w:pPr>
      <w:r>
        <w:rPr>
          <w:rFonts w:hint="eastAsia" w:eastAsia="黑体"/>
        </w:rPr>
        <w:t xml:space="preserve">无刷直流电机</w:t>
      </w:r>
      <w:r>
        <w:rPr>
          <w:rFonts w:eastAsia="黑体"/>
        </w:rPr>
        <w:t xml:space="preserve"> BLDC </w:t>
      </w:r>
      <w:r>
        <w:rPr>
          <w:rFonts w:hint="eastAsia" w:eastAsia="黑体"/>
        </w:rPr>
        <w:t xml:space="preserve">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三相六管逆变桥（六只功率开关管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栅极驱动电路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位置检测（霍尔传感器或无感反电动势检测）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永磁无刷直流电机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组成，其中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相桥臂（上下管），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相桥臂，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相桥臂。电路共有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（电源正极与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直流母线负端/地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（电源负极与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B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电机中性点/三相绕组另一端节点</w:t>
      </w:r>
      <w:r>
        <w:rPr>
          <w:rFonts w:hint="eastAsia" w:eastAsia="黑体"/>
        </w:rPr>
        <w:t xml:space="preserve">（星形接法共点）。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分别接</w:t>
      </w:r>
      <w:r>
        <w:rPr>
          <w:rFonts w:eastAsia="黑体"/>
        </w:rPr>
        <w:t xml:space="preserve"> A/B/C </w:t>
      </w:r>
      <w:r>
        <w:rPr>
          <w:rFonts w:hint="eastAsia" w:eastAsia="黑体"/>
        </w:rPr>
        <w:t xml:space="preserve">相上驱动信号、D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接节点①母线正端、S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分别接节点③/④/⑤相节点；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分别接</w:t>
      </w:r>
      <w:r>
        <w:rPr>
          <w:rFonts w:eastAsia="黑体"/>
        </w:rPr>
        <w:t xml:space="preserve"> A/B/C </w:t>
      </w:r>
      <w:r>
        <w:rPr>
          <w:rFonts w:hint="eastAsia" w:eastAsia="黑体"/>
        </w:rPr>
        <w:t xml:space="preserve">相下驱动信号、D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分别接节点③/④/⑤相节点、S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接节点②地；</w:t>
      </w:r>
      <w:r>
        <w:rPr>
          <w:rFonts w:hint="eastAsia" w:eastAsia="黑体"/>
          <w:b/>
          <w:bCs/>
        </w:rPr>
        <w:t xml:space="preserve">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的三相绕组</w:t>
      </w:r>
      <w:r>
        <w:rPr>
          <w:rFonts w:eastAsia="黑体"/>
        </w:rPr>
        <w:t xml:space="preserve"> A、B、C </w:t>
      </w:r>
      <w:r>
        <w:rPr>
          <w:rFonts w:hint="eastAsia" w:eastAsia="黑体"/>
        </w:rPr>
        <w:t xml:space="preserve">分别一端接节点③、④、⑤，另一端接节点⑥中性点；</w:t>
      </w:r>
      <w:r>
        <w:rPr>
          <w:rFonts w:hint="eastAsia" w:eastAsia="黑体"/>
          <w:b/>
          <w:bCs/>
        </w:rPr>
        <w:t xml:space="preserve">位置检测元件</w:t>
      </w:r>
      <w:r>
        <w:rPr>
          <w:rFonts w:hint="eastAsia" w:eastAsia="黑体"/>
        </w:rPr>
        <w:t xml:space="preserve">（霍尔传感器）接于转子附近，其信号送控制器；无感方案则由反电动势过零检测取代霍尔信号。</w:t>
      </w:r>
    </w:p>
    <w:p>
      <w:pPr/>
      <w:r>
        <w:rPr>
          <w:rFonts w:hint="eastAsia" w:eastAsia="黑体"/>
        </w:rPr>
        <w:t xml:space="preserve">由此构成”三相六管逆变桥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位置检测换相”组态，控制器根据转子位置按换相顺序依次给两相绕组通电，使定子磁场始终领先转子磁场，驱动永磁无刷直流电机连续旋转，调速方式为调压/PWM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或弱磁，具高效率、无电刷换向的优点。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控制器检测转子位置（霍尔或反电动势过零），按换相表给正确的两相通电，使定子磁场始终领先转子磁场一定角度，产生持续转矩。转矩由导通相电流决定，转速通过调压/PWM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或弱磁控制。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反电动势：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 </m:t>
          </m:r>
          <m: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电机电流（稳态）：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电磁转矩：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 </m:t>
          </m:r>
          <m:r>
            <m:t>I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电角速度与机械角速度关系：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sSub>
            <m:e>
              <m:r>
                <m:t>ω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机械功率：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反电动势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反电动势/转矩常数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V·s/rad, N·m/A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电磁转矩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N·m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极数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母线电压升高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最高转速提高、可达转矩增大。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换相提前角增大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高速时转矩输出改善，但过大效率下降。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PWM </w:t>
      </w:r>
      <w:r>
        <w:rPr>
          <w:rFonts w:hint="eastAsia" w:eastAsia="黑体"/>
          <w:b/>
          <w:bCs/>
        </w:rPr>
        <w:t xml:space="preserve">占空比升高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平均电流与转矩增大、转速提高。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开关导通电阻增大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压降损耗增大、效率与转速下降。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rPr>
            <m:nor/>
            <m:sty m:val="p"/>
          </m:rPr>
          <m:t>N·m/A</m:t>
        </m:r>
      </m:oMath>
      <w:r>
        <w:rPr>
          <w:rFonts w:eastAsia="黑体"/>
        </w:rPr>
        <w:t xml:space="preserve">、</w:t>
      </w:r>
      <m:oMath>
        <m:r>
          <m:t>I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N·m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rPr>
            <m:nor/>
            <m:sty m:val="p"/>
          </m:rPr>
          <m:t>V·s/rad</m:t>
        </m:r>
      </m:oMath>
      <w:r>
        <w:rPr>
          <w:rFonts w:eastAsia="黑体"/>
        </w:rPr>
        <w:t xml:space="preserve">、</w:t>
      </w:r>
      <m:oMath>
        <m:sSub>
          <m:e>
            <m:r>
              <m:t>ω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rad/s</m:t>
        </m:r>
      </m:oMath>
      <w:r>
        <w:rPr>
          <w:rFonts w:hint="eastAsia" w:eastAsia="黑体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驱动/控制器：DRV8301、DRV8353、MCT8316Z（集成无感）、L6234。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栅极驱动：IR2103、DRV8323。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霍尔传感器：AH49E、SS41F。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必须同步换相，相位错误会导致抖动、倒转或过流。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无感起动需开环拖动再切入闭环，低速检测困难。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反电动势随转速升高，高转速下需留电压裕量或弱磁。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Brushless DC electric motor。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产品页：DRV8301、MCT8316Z。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《无刷直流电机控制》相关教材。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无刷直流电机BLDC驱动电路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无刷直流电机BLDC驱动电路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