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隔离型-cuk-电路"/>
    <w:p>
      <w:pPr>
        <w:pStyle w:val="Heading1"/>
      </w:pPr>
      <w:r>
        <w:rPr>
          <w:rFonts w:hint="eastAsia"/>
        </w:rPr>
        <w:t xml:space="preserve">隔离型</w:t>
      </w:r>
      <w:r>
        <w:t xml:space="preserve"> Cuk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电路由输入电感</w:t>
      </w:r>
      <w:r>
        <w:t xml:space="preserve"> </w:t>
      </w:r>
      <w:r>
        <w:rPr>
          <w:rFonts w:hint="eastAsia"/>
        </w:rPr>
        <w:t xml:space="preserve">L1、开关管</w:t>
      </w:r>
      <w:r>
        <w:t xml:space="preserve"> </w:t>
      </w:r>
      <w:r>
        <w:rPr>
          <w:rFonts w:hint="eastAsia"/>
        </w:rPr>
        <w:t xml:space="preserve">S、隔离变压器</w:t>
      </w:r>
      <w:r>
        <w:t xml:space="preserve"> </w:t>
      </w:r>
      <w:r>
        <w:rPr>
          <w:rFonts w:hint="eastAsia"/>
        </w:rPr>
        <w:t xml:space="preserve">T、副边整流二极管</w:t>
      </w:r>
      <w:r>
        <w:t xml:space="preserve"> </w:t>
      </w:r>
      <w:r>
        <w:rPr>
          <w:rFonts w:hint="eastAsia"/>
        </w:rPr>
        <w:t xml:space="preserve">D、输出电感</w:t>
      </w:r>
      <w:r>
        <w:t xml:space="preserve"> L2 </w:t>
      </w:r>
      <w:r>
        <w:rPr>
          <w:rFonts w:hint="eastAsia"/>
        </w:rPr>
        <w:t xml:space="preserve">与输出电容</w:t>
      </w:r>
      <w:r>
        <w:t xml:space="preserve"> C2 </w:t>
      </w:r>
      <w:r>
        <w:rPr>
          <w:rFonts w:hint="eastAsia"/>
        </w:rPr>
        <w:t xml:space="preserve">六个元件组成。关键节点如下：输入节点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接输入电感</w:t>
      </w:r>
      <w:r>
        <w:t xml:space="preserve"> L1 </w:t>
      </w:r>
      <w:r>
        <w:rPr>
          <w:rFonts w:hint="eastAsia"/>
        </w:rPr>
        <w:t xml:space="preserve">的入端；原边节点</w:t>
      </w:r>
      <w:r>
        <w:t xml:space="preserve"> A </w:t>
      </w:r>
      <w:r>
        <w:rPr>
          <w:rFonts w:hint="eastAsia"/>
        </w:rPr>
        <w:t xml:space="preserve">由</w:t>
      </w:r>
      <w:r>
        <w:t xml:space="preserve"> L1 </w:t>
      </w:r>
      <w:r>
        <w:rPr>
          <w:rFonts w:hint="eastAsia"/>
        </w:rPr>
        <w:t xml:space="preserve">的出端与变压器</w:t>
      </w:r>
      <w:r>
        <w:t xml:space="preserve"> T </w:t>
      </w:r>
      <w:r>
        <w:rPr>
          <w:rFonts w:hint="eastAsia"/>
        </w:rPr>
        <w:t xml:space="preserve">初级同名端相连而成；原边开关节点</w:t>
      </w:r>
      <w:r>
        <w:t xml:space="preserve"> B </w:t>
      </w:r>
      <w:r>
        <w:rPr>
          <w:rFonts w:hint="eastAsia"/>
        </w:rPr>
        <w:t xml:space="preserve">由变压器</w:t>
      </w:r>
      <w:r>
        <w:t xml:space="preserve"> T </w:t>
      </w:r>
      <w:r>
        <w:rPr>
          <w:rFonts w:hint="eastAsia"/>
        </w:rPr>
        <w:t xml:space="preserve">初级异名端与开关管</w:t>
      </w:r>
      <w:r>
        <w:t xml:space="preserve"> S </w:t>
      </w:r>
      <w:r>
        <w:rPr>
          <w:rFonts w:hint="eastAsia"/>
        </w:rPr>
        <w:t xml:space="preserve">的漏极相连而成；原边地</w:t>
      </w:r>
      <w:r>
        <w:t xml:space="preserve"> GND_pri </w:t>
      </w:r>
      <w:r>
        <w:rPr>
          <w:rFonts w:hint="eastAsia"/>
        </w:rPr>
        <w:t xml:space="preserve">为开关管</w:t>
      </w:r>
      <w:r>
        <w:t xml:space="preserve"> S </w:t>
      </w:r>
      <w:r>
        <w:rPr>
          <w:rFonts w:hint="eastAsia"/>
        </w:rPr>
        <w:t xml:space="preserve">源极；副边整流节点</w:t>
      </w:r>
      <w:r>
        <w:t xml:space="preserve"> C </w:t>
      </w:r>
      <w:r>
        <w:rPr>
          <w:rFonts w:hint="eastAsia"/>
        </w:rPr>
        <w:t xml:space="preserve">由变压器</w:t>
      </w:r>
      <w:r>
        <w:t xml:space="preserve"> T </w:t>
      </w:r>
      <w:r>
        <w:rPr>
          <w:rFonts w:hint="eastAsia"/>
        </w:rPr>
        <w:t xml:space="preserve">次级异名端与二极管</w:t>
      </w:r>
      <w:r>
        <w:t xml:space="preserve"> D </w:t>
      </w:r>
      <w:r>
        <w:rPr>
          <w:rFonts w:hint="eastAsia"/>
        </w:rPr>
        <w:t xml:space="preserve">的阳极相连而成；中间节点</w:t>
      </w:r>
      <w:r>
        <w:t xml:space="preserve"> E </w:t>
      </w:r>
      <w:r>
        <w:rPr>
          <w:rFonts w:hint="eastAsia"/>
        </w:rPr>
        <w:t xml:space="preserve">由二极管</w:t>
      </w:r>
      <w:r>
        <w:t xml:space="preserve"> D </w:t>
      </w:r>
      <w:r>
        <w:rPr>
          <w:rFonts w:hint="eastAsia"/>
        </w:rPr>
        <w:t xml:space="preserve">的阴极与输出电感</w:t>
      </w:r>
      <w:r>
        <w:t xml:space="preserve"> L2 </w:t>
      </w:r>
      <w:r>
        <w:rPr>
          <w:rFonts w:hint="eastAsia"/>
        </w:rPr>
        <w:t xml:space="preserve">的入端相连而成；输出节点（负极性）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由</w:t>
      </w:r>
      <w:r>
        <w:t xml:space="preserve"> L2 </w:t>
      </w:r>
      <w:r>
        <w:rPr>
          <w:rFonts w:hint="eastAsia"/>
        </w:rPr>
        <w:t xml:space="preserve">的出端与输出电容</w:t>
      </w:r>
      <w:r>
        <w:t xml:space="preserve"> C2 </w:t>
      </w:r>
      <w:r>
        <w:rPr>
          <w:rFonts w:hint="eastAsia"/>
        </w:rPr>
        <w:t xml:space="preserve">的上端相连并接负载；副边地</w:t>
      </w:r>
      <w:r>
        <w:t xml:space="preserve"> GND_sec </w:t>
      </w:r>
      <w:r>
        <w:rPr>
          <w:rFonts w:hint="eastAsia"/>
        </w:rPr>
        <w:t xml:space="preserve">由变压器</w:t>
      </w:r>
      <w:r>
        <w:t xml:space="preserve"> T </w:t>
      </w:r>
      <w:r>
        <w:rPr>
          <w:rFonts w:hint="eastAsia"/>
        </w:rPr>
        <w:t xml:space="preserve">次级同名端、输出电容</w:t>
      </w:r>
      <w:r>
        <w:t xml:space="preserve"> C2 </w:t>
      </w:r>
      <w:r>
        <w:rPr>
          <w:rFonts w:hint="eastAsia"/>
        </w:rPr>
        <w:t xml:space="preserve">的下端相连而成。</w:t>
      </w:r>
    </w:p>
    <w:p>
      <w:pPr/>
      <w:r>
        <w:rPr>
          <w:rFonts w:hint="eastAsia"/>
        </w:rPr>
        <w:t xml:space="preserve">各元件管脚连接：输入电感</w:t>
      </w:r>
      <w:r>
        <w:t xml:space="preserve"> L1 </w:t>
      </w:r>
      <w:r>
        <w:rPr>
          <w:rFonts w:hint="eastAsia"/>
        </w:rPr>
        <w:t xml:space="preserve">一端接输入节点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、另一端接原边节点</w:t>
      </w:r>
      <w:r>
        <w:t xml:space="preserve"> </w:t>
      </w:r>
      <w:r>
        <w:rPr>
          <w:rFonts w:hint="eastAsia"/>
        </w:rPr>
        <w:t xml:space="preserve">A；变压器</w:t>
      </w:r>
      <w:r>
        <w:t xml:space="preserve"> T </w:t>
      </w:r>
      <w:r>
        <w:rPr>
          <w:rFonts w:hint="eastAsia"/>
        </w:rPr>
        <w:t xml:space="preserve">初级同名端接原边节点</w:t>
      </w:r>
      <w:r>
        <w:t xml:space="preserve"> </w:t>
      </w:r>
      <w:r>
        <w:rPr>
          <w:rFonts w:hint="eastAsia"/>
        </w:rPr>
        <w:t xml:space="preserve">A、初级异名端接原边开关节点</w:t>
      </w:r>
      <w:r>
        <w:t xml:space="preserve"> </w:t>
      </w:r>
      <w:r>
        <w:rPr>
          <w:rFonts w:hint="eastAsia"/>
        </w:rPr>
        <w:t xml:space="preserve">B，次级同名端接副边地</w:t>
      </w:r>
      <w:r>
        <w:t xml:space="preserve"> </w:t>
      </w:r>
      <w:r>
        <w:rPr>
          <w:rFonts w:hint="eastAsia"/>
        </w:rPr>
        <w:t xml:space="preserve">GND_sec、次级异名端接副边整流节点</w:t>
      </w:r>
      <w:r>
        <w:t xml:space="preserve"> </w:t>
      </w:r>
      <w:r>
        <w:rPr>
          <w:rFonts w:hint="eastAsia"/>
        </w:rPr>
        <w:t xml:space="preserve">C；开关管</w:t>
      </w:r>
      <w:r>
        <w:t xml:space="preserve"> S </w:t>
      </w:r>
      <w:r>
        <w:rPr>
          <w:rFonts w:hint="eastAsia"/>
        </w:rPr>
        <w:t xml:space="preserve">的漏极接原边开关节点</w:t>
      </w:r>
      <w:r>
        <w:t xml:space="preserve"> </w:t>
      </w:r>
      <w:r>
        <w:rPr>
          <w:rFonts w:hint="eastAsia"/>
        </w:rPr>
        <w:t xml:space="preserve">B、源极接原边地</w:t>
      </w:r>
      <w:r>
        <w:t xml:space="preserve"> </w:t>
      </w:r>
      <w:r>
        <w:rPr>
          <w:rFonts w:hint="eastAsia"/>
        </w:rPr>
        <w:t xml:space="preserve">GND_pri、栅极</w:t>
      </w:r>
      <w:r>
        <w:t xml:space="preserve"> G </w:t>
      </w:r>
      <w:r>
        <w:rPr>
          <w:rFonts w:hint="eastAsia"/>
        </w:rPr>
        <w:t xml:space="preserve">接</w:t>
      </w:r>
      <w:r>
        <w:t xml:space="preserve"> PWM </w:t>
      </w:r>
      <w:r>
        <w:rPr>
          <w:rFonts w:hint="eastAsia"/>
        </w:rPr>
        <w:t xml:space="preserve">控制信号；整流二极管</w:t>
      </w:r>
      <w:r>
        <w:t xml:space="preserve"> D </w:t>
      </w:r>
      <w:r>
        <w:rPr>
          <w:rFonts w:hint="eastAsia"/>
        </w:rPr>
        <w:t xml:space="preserve">的阳极接副边整流节点</w:t>
      </w:r>
      <w:r>
        <w:t xml:space="preserve"> </w:t>
      </w:r>
      <w:r>
        <w:rPr>
          <w:rFonts w:hint="eastAsia"/>
        </w:rPr>
        <w:t xml:space="preserve">C、阴极接中间节点</w:t>
      </w:r>
      <w:r>
        <w:t xml:space="preserve"> </w:t>
      </w:r>
      <w:r>
        <w:rPr>
          <w:rFonts w:hint="eastAsia"/>
        </w:rPr>
        <w:t xml:space="preserve">E；输出电感</w:t>
      </w:r>
      <w:r>
        <w:t xml:space="preserve"> L2 </w:t>
      </w:r>
      <w:r>
        <w:rPr>
          <w:rFonts w:hint="eastAsia"/>
        </w:rPr>
        <w:t xml:space="preserve">一端接中间节点</w:t>
      </w:r>
      <w:r>
        <w:t xml:space="preserve"> </w:t>
      </w:r>
      <w:r>
        <w:rPr>
          <w:rFonts w:hint="eastAsia"/>
        </w:rPr>
        <w:t xml:space="preserve">E、另一端接输出节点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；输出电容</w:t>
      </w:r>
      <w:r>
        <w:t xml:space="preserve"> C2 </w:t>
      </w:r>
      <w:r>
        <w:rPr>
          <w:rFonts w:hint="eastAsia"/>
        </w:rPr>
        <w:t xml:space="preserve">上端接输出节点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、下端接副边地</w:t>
      </w:r>
      <w:r>
        <w:t xml:space="preserve"> </w:t>
      </w:r>
      <w:r>
        <w:rPr>
          <w:rFonts w:hint="eastAsia"/>
        </w:rPr>
        <w:t xml:space="preserve">GND_sec；负载跨接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GND_sec。</w:t>
      </w:r>
    </w:p>
    <w:p>
      <w:pPr/>
      <w:r>
        <w:rPr>
          <w:rFonts w:hint="eastAsia"/>
        </w:rPr>
        <w:t xml:space="preserve">就组态而言，这是把基本</w:t>
      </w:r>
      <w:r>
        <w:t xml:space="preserve"> Cuk </w:t>
      </w:r>
      <w:r>
        <w:rPr>
          <w:rFonts w:hint="eastAsia"/>
        </w:rPr>
        <w:t xml:space="preserve">的耦合电容替换为隔离变压器形成的隔离型</w:t>
      </w:r>
      <w:r>
        <w:t xml:space="preserve"> Cuk </w:t>
      </w:r>
      <w:r>
        <w:rPr>
          <w:rFonts w:hint="eastAsia"/>
        </w:rPr>
        <w:t xml:space="preserve">变换器：原边</w:t>
      </w:r>
      <w:r>
        <w:t xml:space="preserve"> L1 </w:t>
      </w:r>
      <w:r>
        <w:rPr>
          <w:rFonts w:hint="eastAsia"/>
        </w:rPr>
        <w:t xml:space="preserve">与变压器初级串联后再经开关管接地，副边经二极管整流、输出电感平滑后向负载供电，通过变压器实现原副边电气隔离，保留升降压与输出反相特性。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开关管导通时输入电感储能，变压器原边激磁电流建立；关断时变压器副边感应出反向电压，经二极管整流、输出电感平滑后向负载供电。变压器的变比与占空比共同决定输出电压，原副边地之间实现隔离。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理想电压增益（CCM）：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占空比与电压关系：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输入电感纹波电流：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输出电感纹波电流：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输出电压（负极性）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变压器匝比（副边/原边）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输出等效电压升高，可在较低</w:t>
      </w:r>
      <w:r>
        <w:t xml:space="preserve"> D </w:t>
      </w:r>
      <w:r>
        <w:rPr>
          <w:rFonts w:hint="eastAsia"/>
        </w:rPr>
        <w:t xml:space="preserve">下获得所需输出。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输出电压绝对值升高，与匝比共同决定增益。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L1↑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输入纹波电流减小。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L2↑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输出纹波电流减小。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变压器漏感↑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开关管关断时电压尖峰增大，需加钳位/吸收。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t xml:space="preserve">、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0.4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0.4</m:t>
            </m:r>
          </m:den>
        </m:f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12</m:t>
            </m:r>
            <m:r>
              <m:rPr>
                <m:sty m:val="p"/>
              </m:rPr>
              <m:t>×</m:t>
            </m:r>
            <m:r>
              <m:t>0.4</m:t>
            </m:r>
          </m:num>
          <m:den>
            <m:r>
              <m:t>200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0.48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开关管：IRF540N、STP60NF06。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整流二极管：SS34、MBR20100、UF4007。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</w:t>
      </w:r>
      <w:r>
        <w:t xml:space="preserve"> </w:t>
      </w:r>
      <w:r>
        <w:rPr>
          <w:rFonts w:hint="eastAsia"/>
        </w:rPr>
        <w:t xml:space="preserve">IC：可选用带隔离反馈的控制器，如</w:t>
      </w:r>
      <w:r>
        <w:t xml:space="preserve"> UC3843 + </w:t>
      </w:r>
      <w:r>
        <w:rPr>
          <w:rFonts w:hint="eastAsia"/>
        </w:rPr>
        <w:t xml:space="preserve">光耦，或</w:t>
      </w:r>
      <w:r>
        <w:t xml:space="preserve"> LT3800 </w:t>
      </w:r>
      <w:r>
        <w:rPr>
          <w:rFonts w:hint="eastAsia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变压器需满足伏秒平衡，避免磁芯饱和。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输出电压极性取决于变压器同名端方向，接线时需核对。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需采用隔离反馈（光耦或变压器反馈）来稳定输出。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变压器漏感导致电压尖峰，应加</w:t>
      </w:r>
      <w:r>
        <w:t xml:space="preserve"> RC/RCD </w:t>
      </w:r>
      <w:r>
        <w:rPr>
          <w:rFonts w:hint="eastAsia"/>
        </w:rPr>
        <w:t xml:space="preserve">钳位吸收。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Ćuk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《开关电源设计》（Abraham</w:t>
      </w:r>
      <w:r>
        <w:t xml:space="preserve"> I. </w:t>
      </w:r>
      <w:r>
        <w:rPr>
          <w:rFonts w:hint="eastAsia"/>
        </w:rPr>
        <w:t xml:space="preserve">Pressman）。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SNVA166（隔离型变换器设计）。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隔离型Cuk电路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隔离型Cuk电路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