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rs-触发器电路"/>
    <w:p>
      <w:pPr>
        <w:pStyle w:val="Heading1"/>
      </w:pPr>
      <w:r>
        <w:t xml:space="preserve">RS </w:t>
      </w:r>
      <w:r>
        <w:rPr>
          <w:rFonts w:hint="eastAsia"/>
        </w:rPr>
        <w:t xml:space="preserve">触发器电路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rPr>
          <w:rFonts w:hint="eastAsia"/>
          <w:b/>
          <w:bCs/>
        </w:rPr>
        <w:t xml:space="preserve">两个交叉耦合的与非门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（或两个或非门）构成，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的输出反馈到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的输入、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的输出反馈到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的输入，形成双稳态正反馈。电路共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置位输入节点</w:t>
      </w:r>
      <w:r>
        <w:rPr>
          <w:b/>
          <w:bCs/>
        </w:rPr>
        <w:t xml:space="preserve"> </w:t>
      </w:r>
      <m:oMath>
        <m:bar>
          <m:barPr>
            <m:pos m:val="top"/>
          </m:barPr>
          <m:e>
            <m:r>
              <m:t>S</m:t>
            </m:r>
          </m:e>
        </m:bar>
      </m:oMath>
      <w:r>
        <w:rPr>
          <w:rFonts w:hint="eastAsia"/>
        </w:rPr>
        <w:t xml:space="preserve">（外部置位输入，低有效，接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的置位控制脚）；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复位输入节点</w:t>
      </w:r>
      <w:r>
        <w:rPr>
          <w:b/>
          <w:bCs/>
        </w:rPr>
        <w:t xml:space="preserve"> </w:t>
      </w:r>
      <m:oMath>
        <m:bar>
          <m:barPr>
            <m:pos m:val="top"/>
          </m:barPr>
          <m:e>
            <m:r>
              <m:t>R</m:t>
            </m:r>
          </m:e>
        </m:bar>
      </m:oMath>
      <w:r>
        <w:rPr>
          <w:rFonts w:hint="eastAsia"/>
        </w:rPr>
        <w:t xml:space="preserve">（外部复位输入，低有效，接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的复位控制脚）；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rFonts w:hint="eastAsia"/>
        </w:rPr>
        <w:t xml:space="preserve">（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的输出端，作为电路输出）；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反相输出节点</w:t>
      </w:r>
      <w:r>
        <w:rPr>
          <w:b/>
          <w:bCs/>
        </w:rPr>
        <w:t xml:space="preserve"> </w:t>
      </w:r>
      <m:oMath>
        <m:bar>
          <m:barPr>
            <m:pos m:val="top"/>
          </m:barPr>
          <m:e>
            <m:r>
              <m:t>Q</m:t>
            </m:r>
          </m:e>
        </m:bar>
      </m:oMath>
      <w:r>
        <w:rPr>
          <w:rFonts w:hint="eastAsia"/>
        </w:rPr>
        <w:t xml:space="preserve">（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的输出端，作为互补输出）；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电源/地节点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各单元管脚连接：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rPr>
          <w:rFonts w:hint="eastAsia"/>
          <w:b/>
          <w:bCs/>
        </w:rPr>
        <w:t xml:space="preserve">（与非门）</w:t>
      </w:r>
      <w:r>
        <w:t xml:space="preserve"> </w:t>
      </w:r>
      <w:r>
        <w:rPr>
          <w:rFonts w:hint="eastAsia"/>
        </w:rPr>
        <w:t xml:space="preserve">一个输入端接置位输入</w:t>
      </w:r>
      <w:r>
        <w:t xml:space="preserve"> </w:t>
      </w:r>
      <m:oMath>
        <m:bar>
          <m:barPr>
            <m:pos m:val="top"/>
          </m:barPr>
          <m:e>
            <m:r>
              <m:t>S</m:t>
            </m:r>
          </m:e>
        </m:bar>
      </m:oMath>
      <w:r>
        <w:rPr>
          <w:rFonts w:hint="eastAsia"/>
        </w:rPr>
        <w:t xml:space="preserve">、另一个输入端接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的输出节点</w:t>
      </w:r>
      <w:r>
        <w:t xml:space="preserve"> </w:t>
      </w:r>
      <m:oMath>
        <m:bar>
          <m:barPr>
            <m:pos m:val="top"/>
          </m:barPr>
          <m:e>
            <m:r>
              <m:t>Q</m:t>
            </m:r>
          </m:e>
        </m:bar>
      </m:oMath>
      <w:r>
        <w:rPr>
          <w:rFonts w:hint="eastAsia"/>
        </w:rPr>
        <w:t xml:space="preserve">，输出脚接输出节点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；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（与非门）</w:t>
      </w:r>
      <w:r>
        <w:t xml:space="preserve"> </w:t>
      </w:r>
      <w:r>
        <w:rPr>
          <w:rFonts w:hint="eastAsia"/>
        </w:rPr>
        <w:t xml:space="preserve">一个输入端接复位输入</w:t>
      </w:r>
      <w:r>
        <w:t xml:space="preserve"> </w:t>
      </w:r>
      <m:oMath>
        <m:bar>
          <m:barPr>
            <m:pos m:val="top"/>
          </m:barPr>
          <m:e>
            <m:r>
              <m:t>R</m:t>
            </m:r>
          </m:e>
        </m:bar>
      </m:oMath>
      <w:r>
        <w:rPr>
          <w:rFonts w:hint="eastAsia"/>
        </w:rPr>
        <w:t xml:space="preserve">、另一个输入端接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的输出节点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，输出脚接反相输出节点</w:t>
      </w:r>
      <w:r>
        <w:t xml:space="preserve"> </w:t>
      </w:r>
      <m:oMath>
        <m:bar>
          <m:barPr>
            <m:pos m:val="top"/>
          </m:barPr>
          <m:e>
            <m:r>
              <m:t>Q</m:t>
            </m:r>
          </m:e>
        </m:bar>
      </m:oMath>
      <w:r>
        <w:rPr>
          <w:rFonts w:hint="eastAsia"/>
        </w:rPr>
        <w:t xml:space="preserve">；两门正电源脚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、地脚</w:t>
      </w:r>
      <w:r>
        <w:t xml:space="preserve"> </w:t>
      </w:r>
      <m:oMath>
        <m:r>
          <m:t>G</m:t>
        </m:r>
        <m:r>
          <m:t>N</m:t>
        </m:r>
        <m:r>
          <m:t>D</m:t>
        </m:r>
      </m:oMath>
      <w:r>
        <w:t xml:space="preserve"> </w:t>
      </w:r>
      <w:r>
        <w:rPr>
          <w:rFonts w:hint="eastAsia"/>
        </w:rPr>
        <w:t xml:space="preserve">接地。正反馈锁存使电路在</w:t>
      </w:r>
      <w:r>
        <w:t xml:space="preserve"> </w:t>
      </w:r>
      <m:oMath>
        <m:r>
          <m:t>S</m:t>
        </m:r>
      </m:oMath>
      <w:r>
        <w:t xml:space="preserve">、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均无效（</w:t>
      </w:r>
      <m:oMath>
        <m:bar>
          <m:barPr>
            <m:pos m:val="top"/>
          </m:barPr>
          <m:e>
            <m:r>
              <m:t>S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R</m:t>
            </m:r>
          </m:e>
        </m:ba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）时保持原态，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有效置</w:t>
      </w:r>
      <w:r>
        <w:t xml:space="preserve"> 1、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有效清</w:t>
      </w:r>
      <w:r>
        <w:t xml:space="preserve"> 0。</w:t>
      </w:r>
    </w:p>
    <w:p>
      <w:pPr/>
      <w:r>
        <w:rPr>
          <w:rFonts w:hint="eastAsia"/>
        </w:rPr>
        <w:t xml:space="preserve">由此构成”交叉耦合双稳态</w:t>
      </w:r>
      <w:r>
        <w:t xml:space="preserve"> SR </w:t>
      </w:r>
      <w:r>
        <w:rPr>
          <w:rFonts w:hint="eastAsia"/>
        </w:rPr>
        <w:t xml:space="preserve">锁存器”组态，置位、复位与保持三态并存，是最基本的</w:t>
      </w:r>
      <w:r>
        <w:t xml:space="preserve"> 1 bit </w:t>
      </w:r>
      <w:r>
        <w:rPr>
          <w:rFonts w:hint="eastAsia"/>
        </w:rPr>
        <w:t xml:space="preserve">存储单元，也是其他触发器的构成基础。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两个门的输出分别反馈到对方输入，形成正反馈锁存。当</w:t>
      </w:r>
      <w:r>
        <w:t xml:space="preserve"> S </w:t>
      </w:r>
      <w:r>
        <w:rPr>
          <w:rFonts w:hint="eastAsia"/>
        </w:rPr>
        <w:t xml:space="preserve">有效时输出置</w:t>
      </w:r>
      <w:r>
        <w:t xml:space="preserve"> </w:t>
      </w:r>
      <w:r>
        <w:rPr>
          <w:rFonts w:hint="eastAsia"/>
        </w:rPr>
        <w:t xml:space="preserve">1，R</w:t>
      </w:r>
      <w:r>
        <w:t xml:space="preserve"> </w:t>
      </w:r>
      <w:r>
        <w:rPr>
          <w:rFonts w:hint="eastAsia"/>
        </w:rPr>
        <w:t xml:space="preserve">有效时输出清</w:t>
      </w:r>
      <w:r>
        <w:t xml:space="preserve"> </w:t>
      </w:r>
      <w:r>
        <w:rPr>
          <w:rFonts w:hint="eastAsia"/>
        </w:rPr>
        <w:t xml:space="preserve">0；S、R</w:t>
      </w:r>
      <w:r>
        <w:t xml:space="preserve"> </w:t>
      </w:r>
      <w:r>
        <w:rPr>
          <w:rFonts w:hint="eastAsia"/>
        </w:rPr>
        <w:t xml:space="preserve">均无效时保持原态。S、R</w:t>
      </w:r>
      <w:r>
        <w:t xml:space="preserve"> </w:t>
      </w:r>
      <w:r>
        <w:rPr>
          <w:rFonts w:hint="eastAsia"/>
        </w:rPr>
        <w:t xml:space="preserve">同时有效的组合（违禁态）会使输出状态不确定，使用时必须避免。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用与非门实现的低有效</w:t>
      </w:r>
      <w:r>
        <w:t xml:space="preserve"> SR </w:t>
      </w:r>
      <w:r>
        <w:rPr>
          <w:rFonts w:hint="eastAsia"/>
        </w:rPr>
        <w:t xml:space="preserve">锁存器：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bar>
                <m:barPr>
                  <m:pos m:val="top"/>
                </m:barPr>
                <m:e>
                  <m:r>
                    <m:t>S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p>
                    <m:e>
                      <m:r>
                        <m:t>Q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bar>
            </m:e>
          </m:bar>
          <m:r>
            <m:rPr>
              <m:sty m:val="p"/>
            </m:rPr>
            <m:t>,</m:t>
          </m:r>
          <m:r>
            <m:t> </m:t>
          </m:r>
          <m:bar>
            <m:barPr>
              <m:pos m:val="top"/>
            </m:barPr>
            <m:e>
              <m:sSup>
                <m:e>
                  <m:r>
                    <m:t>Q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bar>
          <m:r>
            <m:rPr>
              <m:sty m:val="p"/>
            </m:rPr>
            <m:t>=</m:t>
          </m:r>
          <m:bar>
            <m:barPr>
              <m:pos m:val="top"/>
            </m:barPr>
            <m:e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  <m:r>
                <m:t> </m:t>
              </m:r>
              <m:r>
                <m:t>R</m:t>
              </m:r>
            </m:e>
          </m:ba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约束 </m:t>
          </m:r>
          <m:bar>
            <m:barPr>
              <m:pos m:val="top"/>
            </m:barPr>
            <m:e>
              <m:r>
                <m:t>S</m:t>
              </m:r>
            </m:e>
          </m:bar>
          <m:r>
            <m:rPr>
              <m:sty m:val="p"/>
            </m:rPr>
            <m:t>+</m:t>
          </m:r>
          <m:bar>
            <m:barPr>
              <m:pos m:val="top"/>
            </m:barPr>
            <m:e>
              <m:r>
                <m:t>R</m:t>
              </m:r>
            </m:e>
          </m:ba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特性方程（S、R</w:t>
      </w:r>
      <w:r>
        <w:t xml:space="preserve"> </w:t>
      </w:r>
      <w:r>
        <w:rPr>
          <w:rFonts w:hint="eastAsia"/>
        </w:rPr>
        <w:t xml:space="preserve">高有效，或非门实现）：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+</m:t>
          </m:r>
          <m:bar>
            <m:barPr>
              <m:pos m:val="top"/>
            </m:barPr>
            <m:e>
              <m:r>
                <m:t>R</m:t>
              </m:r>
            </m:e>
          </m:bar>
          <m:r>
            <m:t> </m:t>
          </m:r>
          <m:sSup>
            <m:e>
              <m:r>
                <m:t>Q</m:t>
              </m:r>
            </m:e>
            <m:sup>
              <m:r>
                <m:t>n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约束条件（不得同时有效）：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⋅</m:t>
          </m:r>
          <m:r>
            <m:t>R</m:t>
          </m:r>
          <m:r>
            <m:rPr>
              <m:sty m:val="p"/>
            </m:rPr>
            <m:t>=</m:t>
          </m:r>
          <m:r>
            <m:t>0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置位输入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复位输入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Q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S、R </w:t>
      </w:r>
      <w:r>
        <w:rPr>
          <w:rFonts w:hint="eastAsia"/>
          <w:b/>
          <w:bCs/>
        </w:rPr>
        <w:t xml:space="preserve">同时有效</w:t>
      </w:r>
      <w:r>
        <w:t xml:space="preserve"> </w:t>
      </w:r>
      <w:r>
        <w:t xml:space="preserve">→ </w:t>
      </w:r>
      <w:r>
        <w:rPr>
          <w:rFonts w:hint="eastAsia"/>
        </w:rPr>
        <w:t xml:space="preserve">违禁态，Q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bar>
          <m:barPr>
            <m:pos m:val="top"/>
          </m:barPr>
          <m:e>
            <m:r>
              <m:t>Q</m:t>
            </m:r>
          </m:e>
        </m:bar>
      </m:oMath>
      <w:r>
        <w:t xml:space="preserve"> </w:t>
      </w:r>
      <w:r>
        <w:rPr>
          <w:rFonts w:hint="eastAsia"/>
        </w:rPr>
        <w:t xml:space="preserve">破坏互补关系，状态不定，必须避免。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输入撤销后</w:t>
      </w:r>
      <w:r>
        <w:t xml:space="preserve"> </w:t>
      </w:r>
      <w:r>
        <w:t xml:space="preserve">→ </w:t>
      </w:r>
      <w:r>
        <w:rPr>
          <w:rFonts w:hint="eastAsia"/>
        </w:rPr>
        <w:t xml:space="preserve">违禁态下两个输入同时撤销时次态取决于门延迟，结果不定。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加入门控（时钟）</w:t>
      </w:r>
      <w:r>
        <w:t xml:space="preserve"> </w:t>
      </w:r>
      <w:r>
        <w:t xml:space="preserve">→ </w:t>
      </w:r>
      <w:r>
        <w:rPr>
          <w:rFonts w:hint="eastAsia"/>
        </w:rPr>
        <w:t xml:space="preserve">变为门控</w:t>
      </w:r>
      <w:r>
        <w:t xml:space="preserve"> RS </w:t>
      </w:r>
      <w:r>
        <w:rPr>
          <w:rFonts w:hint="eastAsia"/>
        </w:rPr>
        <w:t xml:space="preserve">锁存器</w:t>
      </w:r>
      <w:r>
        <w:t xml:space="preserve"> / </w:t>
      </w:r>
      <w:r>
        <w:rPr>
          <w:rFonts w:hint="eastAsia"/>
        </w:rPr>
        <w:t xml:space="preserve">门控</w:t>
      </w:r>
      <w:r>
        <w:t xml:space="preserve"> D </w:t>
      </w:r>
      <w:r>
        <w:rPr>
          <w:rFonts w:hint="eastAsia"/>
        </w:rPr>
        <w:t xml:space="preserve">锁存器，消除直通干扰。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输出负载过重</w:t>
      </w:r>
      <w:r>
        <w:t xml:space="preserve"> </w:t>
      </w:r>
      <w:r>
        <w:t xml:space="preserve">→ </w:t>
      </w:r>
      <w:r>
        <w:rPr>
          <w:rFonts w:hint="eastAsia"/>
        </w:rPr>
        <w:t xml:space="preserve">正反馈建立时间变长，锁存速度下降。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用两个与非门构建（输入低有效）：设初始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，令</w:t>
      </w:r>
      <w:r>
        <w:t xml:space="preserve"> </w:t>
      </w:r>
      <m:oMath>
        <m:bar>
          <m:barPr>
            <m:pos m:val="top"/>
          </m:barPr>
          <m:e>
            <m:r>
              <m:t>S</m:t>
            </m:r>
          </m:e>
        </m:ba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bar>
          <m:barPr>
            <m:pos m:val="top"/>
          </m:barPr>
          <m:e>
            <m:r>
              <m:t>R</m:t>
            </m:r>
          </m:e>
        </m:ba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，则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（置位）；随后</w:t>
      </w:r>
      <w:r>
        <w:t xml:space="preserve"> </w:t>
      </w:r>
      <m:oMath>
        <m:bar>
          <m:barPr>
            <m:pos m:val="top"/>
          </m:barPr>
          <m:e>
            <m:r>
              <m:t>S</m:t>
            </m:r>
          </m:e>
        </m:ba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，Q</w:t>
      </w:r>
      <w:r>
        <w:t xml:space="preserve"> </w:t>
      </w:r>
      <w:r>
        <w:rPr>
          <w:rFonts w:hint="eastAsia"/>
        </w:rPr>
        <w:t xml:space="preserve">保持</w:t>
      </w:r>
      <w:r>
        <w:t xml:space="preserve"> 1。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特性方程验证：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bar>
          <m:barPr>
            <m:pos m:val="top"/>
          </m:barPr>
          <m:e>
            <m:r>
              <m:t>0</m:t>
            </m:r>
          </m:e>
        </m:bar>
        <m:r>
          <m:rPr>
            <m:sty m:val="p"/>
          </m:rPr>
          <m:t>⋅</m:t>
        </m:r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，即被置</w:t>
      </w:r>
      <w:r>
        <w:t xml:space="preserve"> 1。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74HC279：四</w:t>
      </w:r>
      <w:r>
        <w:t xml:space="preserve"> SR </w:t>
      </w:r>
      <w:r>
        <w:rPr>
          <w:rFonts w:hint="eastAsia"/>
        </w:rPr>
        <w:t xml:space="preserve">锁存器（低有效）。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CD4043：四</w:t>
      </w:r>
      <w:r>
        <w:t xml:space="preserve"> RS </w:t>
      </w:r>
      <w:r>
        <w:rPr>
          <w:rFonts w:hint="eastAsia"/>
        </w:rPr>
        <w:t xml:space="preserve">锁存器（三态输出）。</w:t>
      </w:r>
    </w:p>
    <w:p>
      <w:pPr>
        <w:pStyle w:val="Compact"/>
        <w:numPr>
          <w:ilvl w:val="0"/>
          <w:numId w:val="1004"/>
        </w:numPr>
      </w:pPr>
      <w:r>
        <w:t xml:space="preserve">555 </w:t>
      </w:r>
      <w:r>
        <w:rPr>
          <w:rFonts w:hint="eastAsia"/>
        </w:rPr>
        <w:t xml:space="preserve">定时器内部亦含</w:t>
      </w:r>
      <w:r>
        <w:t xml:space="preserve"> SR </w:t>
      </w:r>
      <w:r>
        <w:rPr>
          <w:rFonts w:hint="eastAsia"/>
        </w:rPr>
        <w:t xml:space="preserve">锁存器（用于去抖等）。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严格避免</w:t>
      </w:r>
      <w:r>
        <w:t xml:space="preserve"> S、R </w:t>
      </w:r>
      <w:r>
        <w:rPr>
          <w:rFonts w:hint="eastAsia"/>
        </w:rPr>
        <w:t xml:space="preserve">同时有效，否则输出状态不确定。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按键去抖应用中常用低有效输入，注意有效电平极性。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作为基础单元理解其他触发器（D、JK）的工作原理很有帮助。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t xml:space="preserve">Wikipedia: SR latch。</w:t>
      </w:r>
    </w:p>
    <w:p>
      <w:pPr>
        <w:pStyle w:val="Compact"/>
        <w:numPr>
          <w:ilvl w:val="0"/>
          <w:numId w:val="1006"/>
        </w:numPr>
      </w:pPr>
      <w:r>
        <w:t xml:space="preserve">TI 74HC279 </w:t>
      </w:r>
      <w:r>
        <w:rPr>
          <w:rFonts w:hint="eastAsia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RS触发器电路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RS触发器电路</dc:title>
  <dc:creator>AI 智能体</dc:creator>
  <cp:keywords/>
  <dcterms:created xsi:type="dcterms:W3CDTF">2026-09-08T14:37:16Z</dcterms:created>
  <dcterms:modified xsi:type="dcterms:W3CDTF">2026-09-08T14:37:16Z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