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并行比较型-flash-adc-电路"/>
    <w:p>
      <w:pPr>
        <w:pStyle w:val="Heading1"/>
      </w:pPr>
      <w:r>
        <w:rPr>
          <w:rFonts w:hint="eastAsia"/>
        </w:rPr>
        <w:t xml:space="preserve">并行比较型</w:t>
      </w:r>
      <w:r>
        <w:t xml:space="preserve"> (Flash) ADC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电阻分压阶梯网络</w:t>
      </w:r>
      <w:r>
        <w:rPr>
          <w:rFonts w:hint="eastAsia"/>
        </w:rPr>
        <w:t xml:space="preserve">（一串等值电阻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b>
        </m:sSub>
      </m:oMath>
      <w:r>
        <w:rPr>
          <w:rFonts w:hint="eastAsia"/>
        </w:rPr>
        <w:t xml:space="preserve">）、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个比较器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优先编码器</w:t>
      </w:r>
      <w:r>
        <w:rPr>
          <w:b/>
          <w:bCs/>
        </w:rPr>
        <w:t xml:space="preserve"> ENC1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类关键节点：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模拟输入节点</w:t>
      </w:r>
      <w:r>
        <w:rPr>
          <w:rFonts w:hint="eastAsia"/>
        </w:rPr>
        <w:t xml:space="preserve">（模拟输入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同时接到全部比较器的同相输入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参考端点</w:t>
      </w:r>
      <w:r>
        <w:rPr>
          <w:rFonts w:hint="eastAsia"/>
        </w:rPr>
        <w:t xml:space="preserve">（参考电压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接电阻链上端）；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分压阈值节点组</w:t>
      </w:r>
      <w:r>
        <w:rPr>
          <w:rFonts w:hint="eastAsia"/>
        </w:rPr>
        <w:t xml:space="preserve">（电阻链的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个中间节点，分别送对应比较器的反相输入</w:t>
      </w:r>
      <w:r>
        <w:t xml:space="preserve"> </w:t>
      </w:r>
      <w:r>
        <w:rPr>
          <w:rFonts w:hint="eastAsia"/>
        </w:rPr>
        <w:t xml:space="preserve">IN−）；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比较输出（温度计码）节点</w:t>
      </w:r>
      <w:r>
        <w:rPr>
          <w:rFonts w:hint="eastAsia"/>
        </w:rPr>
        <w:t xml:space="preserve">（各比较器的输出</w:t>
      </w:r>
      <w:r>
        <w:t xml:space="preserve"> OUT </w:t>
      </w:r>
      <w:r>
        <w:rPr>
          <w:rFonts w:hint="eastAsia"/>
        </w:rPr>
        <w:t xml:space="preserve">汇入编码器）；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数字输出节点</w:t>
      </w:r>
      <w:r>
        <w:rPr>
          <w:rFonts w:hint="eastAsia"/>
        </w:rPr>
        <w:t xml:space="preserve">（编码器输出</w:t>
      </w:r>
      <w:r>
        <w:t xml:space="preserve"> N </w:t>
      </w:r>
      <w:r>
        <w:rPr>
          <w:rFonts w:hint="eastAsia"/>
        </w:rPr>
        <w:t xml:space="preserve">位码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）、另一端接第</w:t>
      </w:r>
      <w:r>
        <w:t xml:space="preserve"> 1 </w:t>
      </w:r>
      <w:r>
        <w:rPr>
          <w:rFonts w:hint="eastAsia"/>
        </w:rPr>
        <w:t xml:space="preserve">个分压节点；其后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 xml:space="preserve">依次串接，形成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个分压节点，最后一个电阻</w:t>
      </w:r>
      <w:r>
        <w:t xml:space="preserve"> </w:t>
      </w:r>
      <m:oMath>
        <m:sSub>
          <m:e>
            <m:r>
              <m:t>R</m:t>
            </m:r>
          </m:e>
          <m:sub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 xml:space="preserve">一端接第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个分压节点、另一端接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）的</w:t>
      </w:r>
      <w:r>
        <w:t xml:space="preserve"> IN+ </w:t>
      </w:r>
      <w:r>
        <w:rPr>
          <w:rFonts w:hint="eastAsia"/>
        </w:rPr>
        <w:t xml:space="preserve">全部接节点①（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）、IN−</w:t>
      </w:r>
      <w:r>
        <w:t xml:space="preserve"> </w:t>
      </w:r>
      <w:r>
        <w:rPr>
          <w:rFonts w:hint="eastAsia"/>
        </w:rPr>
        <w:t xml:space="preserve">分别接第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个分压节点（节点③）、OUT</w:t>
      </w:r>
      <w:r>
        <w:t xml:space="preserve"> </w:t>
      </w:r>
      <w:r>
        <w:rPr>
          <w:rFonts w:hint="eastAsia"/>
        </w:rPr>
        <w:t xml:space="preserve">一起接节点④、正电源脚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b/>
          <w:bCs/>
        </w:rPr>
        <w:t xml:space="preserve">ENC1</w:t>
      </w:r>
      <w:r>
        <w:t xml:space="preserve"> </w:t>
      </w:r>
      <w:r>
        <w:rPr>
          <w:rFonts w:hint="eastAsia"/>
        </w:rPr>
        <w:t xml:space="preserve">的输入端接节点④（温度计码）、输出端接节点⑤（N</w:t>
      </w:r>
      <w:r>
        <w:t xml:space="preserve"> </w:t>
      </w:r>
      <w:r>
        <w:rPr>
          <w:rFonts w:hint="eastAsia"/>
        </w:rPr>
        <w:t xml:space="preserve">位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由此构成”电阻链等分参考电平、输入并行接入所有比较器、编码器将温度计码转成二进制”的</w:t>
      </w:r>
      <w:r>
        <w:t xml:space="preserve"> </w:t>
      </w:r>
      <w:r>
        <w:rPr>
          <w:rFonts w:hint="eastAsia"/>
        </w:rPr>
        <w:t xml:space="preserve">Flash（并行比较）组态，单时钟周期完成转换，是速度最快的一类</w:t>
      </w:r>
      <w:r>
        <w:t xml:space="preserve"> ADC。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输入电压在同一个采样时刻与所有量化电平并行比较，输出一组温度计码；编码器将跳变位置转换成对应二进制码。由于只需一个时钟周期完成一次转换，速度仅受比较器与编码器延迟限制。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比较器数量：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最小分辨率（1</w:t>
      </w:r>
      <w:r>
        <w:t xml:space="preserve"> </w:t>
      </w:r>
      <w:r>
        <w:rPr>
          <w:rFonts w:hint="eastAsia"/>
        </w:rPr>
        <w:t xml:space="preserve">LSB）：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每个比较阈值：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量化误差：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分辨率（位数）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比较器个数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最小分辨率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个比较阈值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1</w:t>
      </w:r>
      <w:r>
        <w:t xml:space="preserve"> </w:t>
      </w:r>
      <w:r>
        <w:t xml:space="preserve">→ </w:t>
      </w:r>
      <w:r>
        <w:rPr>
          <w:rFonts w:hint="eastAsia"/>
        </w:rPr>
        <w:t xml:space="preserve">比较器数与电阻数量翻倍，芯片面积、功耗急剧上升，故</w:t>
      </w:r>
      <w:r>
        <w:t xml:space="preserve"> N </w:t>
      </w:r>
      <w:r>
        <w:rPr>
          <w:rFonts w:hint="eastAsia"/>
        </w:rPr>
        <w:t xml:space="preserve">一般</w:t>
      </w:r>
      <w:r>
        <w:t xml:space="preserve"> ≤ 8。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LSB </w:t>
      </w:r>
      <w:r>
        <w:rPr>
          <w:rFonts w:hint="eastAsia"/>
        </w:rPr>
        <w:t xml:space="preserve">增大，满量程增大，但噪声容限相应下降。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比较器失调电压增大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产生失码、非线性（DNL/INL</w:t>
      </w:r>
      <w:r>
        <w:t xml:space="preserve"> </w:t>
      </w:r>
      <w:r>
        <w:rPr>
          <w:rFonts w:hint="eastAsia"/>
        </w:rPr>
        <w:t xml:space="preserve">恶化）。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电阻链匹配度决定分压均匀性，影响线性度。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位</w:t>
      </w:r>
      <w:r>
        <w:t xml:space="preserve"> Flash </w:t>
      </w:r>
      <w:r>
        <w:rPr>
          <w:rFonts w:hint="eastAsia"/>
        </w:rPr>
        <w:t xml:space="preserve">ADC，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≈</m:t>
          </m:r>
          <m:r>
            <m:t>19.5</m:t>
          </m:r>
          <m:r>
            <m:t> 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255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6 </w:t>
      </w:r>
      <w:r>
        <w:rPr>
          <w:rFonts w:hint="eastAsia"/>
        </w:rPr>
        <w:t xml:space="preserve">位</w:t>
      </w:r>
      <w:r>
        <w:t xml:space="preserve"> Flash </w:t>
      </w:r>
      <w:r>
        <w:rPr>
          <w:rFonts w:hint="eastAsia"/>
        </w:rPr>
        <w:t xml:space="preserve">ADC，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  <m:r>
          <m:rPr>
            <m:sty m:val="p"/>
          </m:rPr>
          <m:t>≈</m:t>
        </m:r>
        <m:r>
          <m:t>31.25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63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ADC08xxx </w:t>
      </w:r>
      <w:r>
        <w:rPr>
          <w:rFonts w:hint="eastAsia"/>
        </w:rPr>
        <w:t xml:space="preserve">系列（如</w:t>
      </w:r>
      <w:r>
        <w:t xml:space="preserve"> </w:t>
      </w:r>
      <w:r>
        <w:rPr>
          <w:rFonts w:hint="eastAsia"/>
        </w:rPr>
        <w:t xml:space="preserve">ADC08B200，双通道</w:t>
      </w:r>
      <w:r>
        <w:t xml:space="preserve"> 8 </w:t>
      </w:r>
      <w:r>
        <w:rPr>
          <w:rFonts w:hint="eastAsia"/>
        </w:rPr>
        <w:t xml:space="preserve">位高速）。</w:t>
      </w:r>
    </w:p>
    <w:p>
      <w:pPr>
        <w:pStyle w:val="Compact"/>
        <w:numPr>
          <w:ilvl w:val="0"/>
          <w:numId w:val="1004"/>
        </w:numPr>
      </w:pPr>
      <w:r>
        <w:t xml:space="preserve">MAX104 / </w:t>
      </w:r>
      <w:r>
        <w:rPr>
          <w:rFonts w:hint="eastAsia"/>
        </w:rPr>
        <w:t xml:space="preserve">MAX106（高速</w:t>
      </w:r>
      <w:r>
        <w:t xml:space="preserve"> Flash </w:t>
      </w:r>
      <w:r>
        <w:rPr>
          <w:rFonts w:hint="eastAsia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常用于示波器</w:t>
      </w:r>
      <w:r>
        <w:t xml:space="preserve"> / </w:t>
      </w:r>
      <w:r>
        <w:rPr>
          <w:rFonts w:hint="eastAsia"/>
        </w:rPr>
        <w:t xml:space="preserve">视频前端，型号以高速</w:t>
      </w:r>
      <w:r>
        <w:t xml:space="preserve"> 6~8 </w:t>
      </w:r>
      <w:r>
        <w:rPr>
          <w:rFonts w:hint="eastAsia"/>
        </w:rPr>
        <w:t xml:space="preserve">位</w:t>
      </w:r>
      <w:r>
        <w:t xml:space="preserve"> Flash </w:t>
      </w:r>
      <w:r>
        <w:rPr>
          <w:rFonts w:hint="eastAsia"/>
        </w:rPr>
        <w:t xml:space="preserve">居多。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比较器多、功耗大、面积大，只适合低位数、高速场合。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对比较器失调与孔径抖动敏感，需关注</w:t>
      </w:r>
      <w:r>
        <w:t xml:space="preserve"> DNL/INL。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输入需低阻抗驱动，必要时加采样保持电路降低孔径误差。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电阻链与比较器需良好匹配与版图对称设计。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Flash ADC。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《模拟电子技术基础》A/D</w:t>
      </w:r>
      <w:r>
        <w:t xml:space="preserve"> </w:t>
      </w:r>
      <w:r>
        <w:rPr>
          <w:rFonts w:hint="eastAsia"/>
        </w:rPr>
        <w:t xml:space="preserve">转换章节。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应用笔记：高速</w:t>
      </w:r>
      <w:r>
        <w:t xml:space="preserve"> Flash ADC </w:t>
      </w:r>
      <w:r>
        <w:rPr>
          <w:rFonts w:hint="eastAsia"/>
        </w:rPr>
        <w:t xml:space="preserve">原理。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并行比较型Flash-ADC电路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并行比较型Flash-ADC电路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