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铂电阻-rtd-测温电路"/>
    <w:p>
      <w:pPr>
        <w:pStyle w:val="Heading1"/>
      </w:pPr>
      <w:r>
        <w:rPr>
          <w:rFonts w:hint="eastAsia"/>
        </w:rPr>
        <w:t xml:space="preserve">铂电阻</w:t>
      </w:r>
      <w:r>
        <w:t xml:space="preserve"> RTD </w:t>
      </w:r>
      <w:r>
        <w:rPr>
          <w:rFonts w:hint="eastAsia"/>
        </w:rPr>
        <w:t xml:space="preserve">测温电路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铂电阻</w:t>
      </w:r>
      <w:r>
        <w:rPr>
          <w:b/>
          <w:bCs/>
        </w:rPr>
        <w:t xml:space="preserve"> RTD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（Pt100/Pt1000）、</w:t>
      </w:r>
      <w:r>
        <w:rPr>
          <w:rFonts w:hint="eastAsia"/>
          <w:b/>
          <w:bCs/>
        </w:rPr>
        <w:t xml:space="preserve">恒流激励源</w:t>
      </w:r>
      <w:r>
        <w:rPr>
          <w:b/>
          <w:bCs/>
        </w:rPr>
        <w:t xml:space="preserve"> </w:t>
      </w:r>
      <m:oMath>
        <m:sSub>
          <m:e>
            <m:r>
              <m:t>I</m:t>
            </m:r>
          </m:e>
          <m:sub>
            <m:r>
              <m:t>e</m:t>
            </m:r>
            <m:r>
              <m:t>x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仪表放大器</w:t>
      </w:r>
      <w:r>
        <w:rPr>
          <w:b/>
          <w:bCs/>
        </w:rPr>
        <w:t xml:space="preserve"> A1</w:t>
      </w:r>
      <w:r>
        <w:t xml:space="preserve">、</w:t>
      </w:r>
      <w:r>
        <w:rPr>
          <w:rFonts w:hint="eastAsia"/>
          <w:b/>
          <w:bCs/>
        </w:rPr>
        <w:t xml:space="preserve">增益电阻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ADC</w:t>
      </w:r>
      <w:r>
        <w:t xml:space="preserve"> </w:t>
      </w:r>
      <w:r>
        <w:rPr>
          <w:rFonts w:hint="eastAsia"/>
        </w:rPr>
        <w:t xml:space="preserve">组成，RTD</w:t>
      </w:r>
      <w:r>
        <w:t xml:space="preserve"> </w:t>
      </w:r>
      <w:r>
        <w:rPr>
          <w:rFonts w:hint="eastAsia"/>
        </w:rPr>
        <w:t xml:space="preserve">采用四线（开尔文）接法。电路共有</w:t>
      </w:r>
      <w:r>
        <w:t xml:space="preserve"> 5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激励正节点</w:t>
      </w:r>
      <w:r>
        <w:rPr>
          <w:rFonts w:hint="eastAsia"/>
        </w:rPr>
        <w:t xml:space="preserve">（</w:t>
      </w:r>
      <m:oMath>
        <m:sSub>
          <m:e>
            <m:r>
              <m:t>I</m:t>
            </m:r>
          </m:e>
          <m:sub>
            <m:r>
              <m:t>e</m:t>
            </m:r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正端与</w:t>
      </w:r>
      <w:r>
        <w:t xml:space="preserve"> RTD </w:t>
      </w:r>
      <w:r>
        <w:rPr>
          <w:rFonts w:hint="eastAsia"/>
        </w:rPr>
        <w:t xml:space="preserve">的电流端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rPr>
          <w:rFonts w:hint="eastAsia"/>
        </w:rPr>
        <w:t xml:space="preserve">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激励负节点</w:t>
      </w:r>
      <w:r>
        <w:rPr>
          <w:rFonts w:hint="eastAsia"/>
        </w:rPr>
        <w:t xml:space="preserve">（RTD</w:t>
      </w:r>
      <w:r>
        <w:t xml:space="preserve"> </w:t>
      </w:r>
      <w:r>
        <w:rPr>
          <w:rFonts w:hint="eastAsia"/>
        </w:rPr>
        <w:t xml:space="preserve">的电流端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I</m:t>
            </m:r>
          </m:e>
          <m:sub>
            <m:r>
              <m:t>e</m:t>
            </m:r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回流端相连）；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电压正检测节点</w:t>
      </w:r>
      <w:r>
        <w:rPr>
          <w:rFonts w:hint="eastAsia"/>
        </w:rPr>
        <w:t xml:space="preserve">（RTD</w:t>
      </w:r>
      <w:r>
        <w:t xml:space="preserve"> </w:t>
      </w:r>
      <w:r>
        <w:rPr>
          <w:rFonts w:hint="eastAsia"/>
        </w:rPr>
        <w:t xml:space="preserve">的电压端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A1 </w:t>
      </w:r>
      <w:r>
        <w:rPr>
          <w:rFonts w:hint="eastAsia"/>
        </w:rPr>
        <w:t xml:space="preserve">的</w:t>
      </w:r>
      <w:r>
        <w:t xml:space="preserve"> IN+ </w:t>
      </w:r>
      <w:r>
        <w:rPr>
          <w:rFonts w:hint="eastAsia"/>
        </w:rPr>
        <w:t xml:space="preserve">相连）；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电压负检测节点</w:t>
      </w:r>
      <w:r>
        <w:rPr>
          <w:rFonts w:hint="eastAsia"/>
        </w:rPr>
        <w:t xml:space="preserve">（RTD</w:t>
      </w:r>
      <w:r>
        <w:t xml:space="preserve"> </w:t>
      </w:r>
      <w:r>
        <w:rPr>
          <w:rFonts w:hint="eastAsia"/>
        </w:rPr>
        <w:t xml:space="preserve">的电压端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A1 </w:t>
      </w:r>
      <w:r>
        <w:rPr>
          <w:rFonts w:hint="eastAsia"/>
        </w:rPr>
        <w:t xml:space="preserve">的</w:t>
      </w:r>
      <w:r>
        <w:t xml:space="preserve"> IN− </w:t>
      </w:r>
      <w:r>
        <w:rPr>
          <w:rFonts w:hint="eastAsia"/>
        </w:rPr>
        <w:t xml:space="preserve">相连）；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</w:t>
      </w:r>
      <w:r>
        <w:t xml:space="preserve"> OUT </w:t>
      </w:r>
      <w:r>
        <w:rPr>
          <w:rFonts w:hint="eastAsia"/>
        </w:rPr>
        <w:t xml:space="preserve">与</w:t>
      </w:r>
      <w:r>
        <w:t xml:space="preserve"> ADC </w:t>
      </w:r>
      <w:r>
        <w:rPr>
          <w:rFonts w:hint="eastAsia"/>
        </w:rPr>
        <w:t xml:space="preserve">输入相连，作为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）。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I</m:t>
            </m:r>
          </m:e>
          <m:sub>
            <m:r>
              <m:t>e</m:t>
            </m:r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正端接节点①、回流端接节点②；</w:t>
      </w:r>
      <w:r>
        <w:rPr>
          <w:b/>
          <w:bCs/>
        </w:rPr>
        <w:t xml:space="preserve">RTD</w:t>
      </w:r>
      <w:r>
        <w:t xml:space="preserve"> </w:t>
      </w:r>
      <w:r>
        <w:rPr>
          <w:rFonts w:hint="eastAsia"/>
        </w:rPr>
        <w:t xml:space="preserve">电流端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rPr>
          <w:rFonts w:hint="eastAsia"/>
        </w:rPr>
        <w:t xml:space="preserve">接节点①、电流端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t xml:space="preserve"> </w:t>
      </w:r>
      <w:r>
        <w:rPr>
          <w:rFonts w:hint="eastAsia"/>
        </w:rPr>
        <w:t xml:space="preserve">接节点②、电压端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rPr>
          <w:rFonts w:hint="eastAsia"/>
        </w:rPr>
        <w:t xml:space="preserve">接节点③、电压端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t xml:space="preserve"> </w:t>
      </w:r>
      <w:r>
        <w:rPr>
          <w:rFonts w:hint="eastAsia"/>
        </w:rPr>
        <w:t xml:space="preserve">接节点④；</w:t>
      </w:r>
      <w:r>
        <w:rPr>
          <w:b/>
          <w:bCs/>
        </w:rPr>
        <w:t xml:space="preserve">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IN+ </w:t>
      </w:r>
      <w:r>
        <w:rPr>
          <w:rFonts w:hint="eastAsia"/>
        </w:rPr>
        <w:t xml:space="preserve">接节点③、IN−</w:t>
      </w:r>
      <w:r>
        <w:t xml:space="preserve"> </w:t>
      </w:r>
      <w:r>
        <w:rPr>
          <w:rFonts w:hint="eastAsia"/>
        </w:rPr>
        <w:t xml:space="preserve">接节点④、OUT</w:t>
      </w:r>
      <w:r>
        <w:t xml:space="preserve"> </w:t>
      </w:r>
      <w:r>
        <w:rPr>
          <w:rFonts w:hint="eastAsia"/>
        </w:rPr>
        <w:t xml:space="preserve">接节点⑤、V+</w:t>
      </w:r>
      <w:r>
        <w:t xml:space="preserve"> </w:t>
      </w:r>
      <w:r>
        <w:rPr>
          <w:rFonts w:hint="eastAsia"/>
        </w:rPr>
        <w:t xml:space="preserve">接</w:t>
      </w:r>
      <w:r>
        <w:t xml:space="preserve"> +VCC、V−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−VEE；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两端分别接</w:t>
      </w:r>
      <w:r>
        <w:t xml:space="preserve"> A1 </w:t>
      </w:r>
      <w:r>
        <w:rPr>
          <w:rFonts w:hint="eastAsia"/>
        </w:rPr>
        <w:t xml:space="preserve">的增益设定脚；</w:t>
      </w:r>
      <w:r>
        <w:rPr>
          <w:b/>
          <w:bCs/>
        </w:rPr>
        <w:t xml:space="preserve">ADC</w:t>
      </w:r>
      <w:r>
        <w:t xml:space="preserve"> </w:t>
      </w:r>
      <w:r>
        <w:rPr>
          <w:rFonts w:hint="eastAsia"/>
        </w:rPr>
        <w:t xml:space="preserve">输入接节点⑤。</w:t>
      </w:r>
    </w:p>
    <w:p>
      <w:pPr/>
      <w:r>
        <w:rPr>
          <w:rFonts w:hint="eastAsia"/>
        </w:rPr>
        <w:t xml:space="preserve">由此构成”恒流激励</w:t>
      </w:r>
      <w:r>
        <w:t xml:space="preserve"> + </w:t>
      </w:r>
      <w:r>
        <w:rPr>
          <w:rFonts w:hint="eastAsia"/>
        </w:rPr>
        <w:t xml:space="preserve">四线开尔文检测</w:t>
      </w:r>
      <w:r>
        <w:t xml:space="preserve"> + </w:t>
      </w:r>
      <w:r>
        <w:rPr>
          <w:rFonts w:hint="eastAsia"/>
        </w:rPr>
        <w:t xml:space="preserve">仪表放大”的精密测温组态，输出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⋅</m:t>
        </m:r>
        <m:sSub>
          <m:e>
            <m:r>
              <m:t>I</m:t>
            </m:r>
          </m:e>
          <m:sub>
            <m:r>
              <m:t>e</m:t>
            </m:r>
            <m:r>
              <m:t>x</m:t>
            </m:r>
          </m:sub>
        </m:sSub>
        <m:r>
          <m:rPr>
            <m:sty m:val="p"/>
          </m:rPr>
          <m:t>⋅</m:t>
        </m:r>
        <m:sSub>
          <m:e>
            <m:r>
              <m:t>R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，四线接法消除引线电阻影响，铂电阻正温度系数、高线性，用于工业精密测温。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恒定电流（或分压）流过铂电阻产生与阻值成正比的电压，铂电阻阻值随温度线性（近似）增大，测量电压即可换算温度。三线/四线接法用于消除引线电阻引入的误差。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铂电阻阻温关系（0</w:t>
      </w:r>
      <w:r>
        <w:t xml:space="preserve"> °C </w:t>
      </w:r>
      <w:r>
        <w:rPr>
          <w:rFonts w:hint="eastAsia"/>
        </w:rPr>
        <w:t xml:space="preserve">以上近似）：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α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测量电压（恒流激励）：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温度换算：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α</m:t>
              </m:r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引线电阻误差（两线法）：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l</m:t>
                  </m:r>
                  <m:r>
                    <m:t>e</m:t>
                  </m:r>
                  <m:r>
                    <m:t>a</m:t>
                  </m:r>
                  <m:r>
                    <m:t>d</m:t>
                  </m:r>
                </m:sub>
              </m:sSub>
            </m:num>
            <m:den>
              <m:r>
                <m:t>α</m:t>
              </m:r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激励自热功耗：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sSup>
            <m:e>
              <m:r>
                <m:t>I</m:t>
              </m:r>
            </m:e>
            <m:sup>
              <m:r>
                <m:t>2</m:t>
              </m:r>
            </m:sup>
          </m:sSup>
          <m:sSub>
            <m:e>
              <m:r>
                <m:t>R</m:t>
              </m:r>
            </m:e>
            <m:sub>
              <m:r>
                <m:t>t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时阻值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0 °C </w:t>
            </w:r>
            <w:r>
              <w:rPr>
                <w:rFonts w:hint="eastAsia"/>
              </w:rPr>
              <w:t xml:space="preserve">标称阻值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温度系数（铂约</w:t>
            </w:r>
            <w:r>
              <w:t xml:space="preserve"> 0.00385 </w:t>
            </w:r>
            <w:r>
              <w:rPr>
                <w:rFonts w:hint="eastAsia"/>
              </w:rPr>
              <w:t xml:space="preserve">/°C）</w:t>
            </w:r>
          </w:p>
        </w:tc>
        <w:tc>
          <w:tcPr/>
          <w:p>
            <w:pPr>
              <w:pStyle w:val="Compact"/>
            </w:pPr>
            <w:r>
              <w:t xml:space="preserve">°C⁻¹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摄氏温度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I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激励电流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l</m:t>
                  </m:r>
                  <m:r>
                    <m:t>e</m:t>
                  </m:r>
                  <m:r>
                    <m:t>a</m:t>
                  </m:r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单根引线电阻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激励电流增大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信号变大、信噪比提高，但自热误差增大。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引线电阻增大（两线法）</w:t>
      </w:r>
      <w:r>
        <w:t xml:space="preserve"> </w:t>
      </w:r>
      <w:r>
        <w:t xml:space="preserve">→ </w:t>
      </w:r>
      <w:r>
        <w:rPr>
          <w:rFonts w:hint="eastAsia"/>
        </w:rPr>
        <w:t xml:space="preserve">测量误差线性增大，宜改三/四线。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选用</w:t>
      </w:r>
      <w:r>
        <w:rPr>
          <w:b/>
          <w:bCs/>
        </w:rPr>
        <w:t xml:space="preserve"> Pt1000 </w:t>
      </w:r>
      <w:r>
        <w:rPr>
          <w:rFonts w:hint="eastAsia"/>
          <w:b/>
          <w:bCs/>
        </w:rPr>
        <w:t xml:space="preserve">替代</w:t>
      </w:r>
      <w:r>
        <w:rPr>
          <w:b/>
          <w:bCs/>
        </w:rPr>
        <w:t xml:space="preserve"> Pt100</w:t>
      </w:r>
      <w:r>
        <w:t xml:space="preserve"> </w:t>
      </w:r>
      <w:r>
        <w:t xml:space="preserve">→ </w:t>
      </w:r>
      <w:r>
        <w:rPr>
          <w:rFonts w:hint="eastAsia"/>
        </w:rPr>
        <w:t xml:space="preserve">同电流下信号大</w:t>
      </w:r>
      <w:r>
        <w:t xml:space="preserve"> 10 </w:t>
      </w:r>
      <w:r>
        <w:rPr>
          <w:rFonts w:hint="eastAsia"/>
        </w:rPr>
        <w:t xml:space="preserve">倍，抗引线影响更好。</w:t>
      </w:r>
    </w:p>
    <w:p>
      <w:pPr>
        <w:pStyle w:val="Compact"/>
        <w:numPr>
          <w:ilvl w:val="0"/>
          <w:numId w:val="1002"/>
        </w:numPr>
      </w:pPr>
      <m:oMath>
        <m:r>
          <m:t>α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取标准值</w:t>
      </w:r>
      <w:r>
        <w:rPr>
          <w:b/>
          <w:bCs/>
        </w:rPr>
        <w:t xml:space="preserve"> 0.00385</w:t>
      </w:r>
      <w:r>
        <w:t xml:space="preserve"> </w:t>
      </w:r>
      <w:r>
        <w:t xml:space="preserve">→ </w:t>
      </w:r>
      <w:r>
        <w:rPr>
          <w:rFonts w:hint="eastAsia"/>
        </w:rPr>
        <w:t xml:space="preserve">保证与标准分度表一致。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Pt100、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sty m:val="p"/>
          </m:rPr>
          <m:t>Ω</m:t>
        </m:r>
      </m:oMath>
      <w:r>
        <w:t xml:space="preserve">、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hint="eastAsia"/>
        </w:rPr>
        <w:t xml:space="preserve">，0</w:t>
      </w:r>
      <w:r>
        <w:t xml:space="preserve"> °C </w:t>
      </w:r>
      <w:r>
        <w:rPr>
          <w:rFonts w:hint="eastAsia"/>
        </w:rPr>
        <w:t xml:space="preserve">时：</w:t>
      </w:r>
      <m:oMath>
        <m:r>
          <m:t>V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100</m:t>
        </m:r>
        <m:r>
          <m:rPr>
            <m:sty m:val="p"/>
          </m:rPr>
          <m:t>=</m:t>
        </m:r>
        <m:r>
          <m:t>0.1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t xml:space="preserve">100 °C </w:t>
      </w:r>
      <w:r>
        <w:rPr>
          <w:rFonts w:hint="eastAsia"/>
        </w:rPr>
        <w:t xml:space="preserve">时：</w:t>
      </w:r>
      <m:oMath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0.00385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138.5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</w:t>
      </w:r>
      <m:oMath>
        <m:r>
          <m:t>V</m:t>
        </m:r>
        <m:r>
          <m:rPr>
            <m:sty m:val="p"/>
          </m:rPr>
          <m:t>=</m:t>
        </m:r>
        <m:r>
          <m:t>0.1385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两线法、单根引线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  <m:r>
              <m:t>e</m:t>
            </m:r>
            <m:r>
              <m:t>a</m:t>
            </m:r>
            <m:r>
              <m:t>d</m:t>
            </m:r>
          </m:sub>
        </m:sSub>
        <m:r>
          <m:rPr>
            <m:sty m:val="p"/>
          </m:rPr>
          <m:t>=</m:t>
        </m:r>
        <m:r>
          <m:t>0.5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：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≈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×</m:t>
            </m:r>
            <m:r>
              <m:t>0.5</m:t>
            </m:r>
          </m:num>
          <m:den>
            <m:r>
              <m:t>0.00385</m:t>
            </m:r>
            <m:r>
              <m:rPr>
                <m:sty m:val="p"/>
              </m:rPr>
              <m:t>×</m:t>
            </m:r>
            <m:r>
              <m:t>100</m:t>
            </m:r>
          </m:den>
        </m:f>
        <m:r>
          <m:rPr>
            <m:sty m:val="p"/>
          </m:rPr>
          <m:t>≈</m:t>
        </m:r>
        <m:r>
          <m:t>2.6</m:t>
        </m:r>
        <m:r>
          <m:t> </m:t>
        </m:r>
        <m:r>
          <m:rPr>
            <m:nor/>
            <m:sty m:val="p"/>
          </m:rPr>
          <m:t>°C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RTD：Pt100、Pt1000（工业标准，如</w:t>
      </w:r>
      <w:r>
        <w:t xml:space="preserve"> IEC </w:t>
      </w:r>
      <w:r>
        <w:rPr>
          <w:rFonts w:hint="eastAsia"/>
        </w:rPr>
        <w:t xml:space="preserve">60751）。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激励/调理：ADS1220、ADS1248（带</w:t>
      </w:r>
      <w:r>
        <w:t xml:space="preserve"> RTD </w:t>
      </w:r>
      <w:r>
        <w:rPr>
          <w:rFonts w:hint="eastAsia"/>
        </w:rPr>
        <w:t xml:space="preserve">激励的</w:t>
      </w:r>
      <w:r>
        <w:t xml:space="preserve"> </w:t>
      </w:r>
      <w:r>
        <w:rPr>
          <w:rFonts w:hint="eastAsia"/>
        </w:rPr>
        <w:t xml:space="preserve">ADC）、INA826。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精密测量用四线（开尔文）接法，工业现场常用三线抵消引线电阻。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激励电流宜控制在</w:t>
      </w:r>
      <w:r>
        <w:t xml:space="preserve"> 1 mA </w:t>
      </w:r>
      <w:r>
        <w:rPr>
          <w:rFonts w:hint="eastAsia"/>
        </w:rPr>
        <w:t xml:space="preserve">以下，减小自热误差。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长引线、恶劣环境时注意滤波与抗共模干扰。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按</w:t>
      </w:r>
      <w:r>
        <w:t xml:space="preserve"> IEC 60751 </w:t>
      </w:r>
      <w:r>
        <w:rPr>
          <w:rFonts w:hint="eastAsia"/>
        </w:rPr>
        <w:t xml:space="preserve">分度表校核，高精度时用</w:t>
      </w:r>
      <w:r>
        <w:t xml:space="preserve"> Callendar-Van Dusen </w:t>
      </w:r>
      <w:r>
        <w:rPr>
          <w:rFonts w:hint="eastAsia"/>
        </w:rPr>
        <w:t xml:space="preserve">方程修正。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Resistance thermometer。</w:t>
      </w:r>
    </w:p>
    <w:p>
      <w:pPr>
        <w:pStyle w:val="Compact"/>
        <w:numPr>
          <w:ilvl w:val="0"/>
          <w:numId w:val="1006"/>
        </w:numPr>
      </w:pPr>
      <w:r>
        <w:t xml:space="preserve">IEC 60751 </w:t>
      </w:r>
      <w:r>
        <w:rPr>
          <w:rFonts w:hint="eastAsia"/>
        </w:rPr>
        <w:t xml:space="preserve">标准（工业铂电阻）。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应用笔记（ADS1220</w:t>
      </w:r>
      <w:r>
        <w:t xml:space="preserve"> RTD </w:t>
      </w:r>
      <w:r>
        <w:rPr>
          <w:rFonts w:hint="eastAsia"/>
        </w:rPr>
        <w:t xml:space="preserve">测量）。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铂电阻RTD测温电路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铂电阻RTD测温电路</dc:title>
  <dc:creator>AI 智能体</dc:creator>
  <cp:keywords/>
  <dcterms:created xsi:type="dcterms:W3CDTF">2026-09-08T14:37:21Z</dcterms:created>
  <dcterms:modified xsi:type="dcterms:W3CDTF">2026-09-08T14:37:21Z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