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驻极体麦克风电路"/>
    <w:p>
      <w:pPr>
        <w:pStyle w:val="Heading1"/>
      </w:pPr>
      <w:r>
        <w:rPr>
          <w:rFonts w:hint="eastAsia"/>
        </w:rPr>
        <w:t xml:space="preserve">驻极体麦克风电路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驻极体麦克风（ECM，内部含</w:t>
      </w:r>
      <w:r>
        <w:rPr>
          <w:b/>
          <w:bCs/>
        </w:rPr>
        <w:t xml:space="preserve"> JFET </w:t>
      </w:r>
      <w:r>
        <w:rPr>
          <w:rFonts w:hint="eastAsia"/>
          <w:b/>
          <w:bCs/>
        </w:rPr>
        <w:t xml:space="preserve">源极跟随阻抗变换器）</w:t>
      </w:r>
      <w:r>
        <w:t xml:space="preserve">、</w:t>
      </w: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交流耦合电容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放大运放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一端与放大运放</w:t>
      </w:r>
      <w:r>
        <w:t xml:space="preserve"> A1 </w:t>
      </w:r>
      <w:r>
        <w:rPr>
          <w:rFonts w:hint="eastAsia"/>
        </w:rPr>
        <w:t xml:space="preserve">正电源相连）；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麦克风信号/偏置节点</w:t>
      </w:r>
      <w:r>
        <w:rPr>
          <w:rFonts w:hint="eastAsia"/>
        </w:rPr>
        <w:t xml:space="preserve">（ECM</w:t>
      </w:r>
      <w:r>
        <w:t xml:space="preserve"> </w:t>
      </w:r>
      <w:r>
        <w:rPr>
          <w:rFonts w:hint="eastAsia"/>
        </w:rPr>
        <w:t xml:space="preserve">电源/信号输出端子、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（ECM</w:t>
      </w:r>
      <w:r>
        <w:t xml:space="preserve"> </w:t>
      </w:r>
      <w:r>
        <w:rPr>
          <w:rFonts w:hint="eastAsia"/>
        </w:rPr>
        <w:t xml:space="preserve">的地/源极端子与放大运放负电源或地相连）；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耦合输入节点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另一端与放大运放</w:t>
      </w:r>
      <w:r>
        <w:t xml:space="preserve"> A1 </w:t>
      </w:r>
      <w:r>
        <w:rPr>
          <w:rFonts w:hint="eastAsia"/>
        </w:rPr>
        <w:t xml:space="preserve">的输入端相连）。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驻极体麦克风（ECM）</w:t>
      </w:r>
      <w:r>
        <w:t xml:space="preserve"> </w:t>
      </w:r>
      <w:r>
        <w:rPr>
          <w:rFonts w:hint="eastAsia"/>
        </w:rPr>
        <w:t xml:space="preserve">电源/信号输出端子（内部</w:t>
      </w:r>
      <w:r>
        <w:t xml:space="preserve"> JFET </w:t>
      </w:r>
      <w:r>
        <w:rPr>
          <w:rFonts w:hint="eastAsia"/>
        </w:rPr>
        <w:t xml:space="preserve">漏极）接节点②、地端子（内部</w:t>
      </w:r>
      <w:r>
        <w:t xml:space="preserve"> JFET </w:t>
      </w:r>
      <w:r>
        <w:rPr>
          <w:rFonts w:hint="eastAsia"/>
        </w:rPr>
        <w:t xml:space="preserve">源极）接节点③；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一端接节点①（+VCC）、另一端接节点②；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一端接节点②、另一端接节点④；</w:t>
      </w:r>
      <w:r>
        <w:rPr>
          <w:rFonts w:hint="eastAsia"/>
          <w:b/>
          <w:bCs/>
        </w:rPr>
        <w:t xml:space="preserve">放大运放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的一个输入端接节点④、另一个输入端接偏置参考或地、OUT</w:t>
      </w:r>
      <w:r>
        <w:t xml:space="preserve"> </w:t>
      </w:r>
      <w:r>
        <w:rPr>
          <w:rFonts w:hint="eastAsia"/>
        </w:rPr>
        <w:t xml:space="preserve">输出放大后的交流信号、正电源脚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接地（单电源时接地）。</w:t>
      </w:r>
    </w:p>
    <w:p>
      <w:pPr/>
      <w:r>
        <w:rPr>
          <w:rFonts w:hint="eastAsia"/>
        </w:rPr>
        <w:t xml:space="preserve">由此构成”驻极体</w:t>
      </w:r>
      <w:r>
        <w:t xml:space="preserve"> ECM </w:t>
      </w:r>
      <w:r>
        <w:rPr>
          <w:rFonts w:hint="eastAsia"/>
        </w:rPr>
        <w:t xml:space="preserve">内部</w:t>
      </w:r>
      <w:r>
        <w:t xml:space="preserve"> JFET </w:t>
      </w:r>
      <w:r>
        <w:rPr>
          <w:rFonts w:hint="eastAsia"/>
        </w:rPr>
        <w:t xml:space="preserve">源极跟随、经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偏置供电、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隔直耦合、运放</w:t>
      </w:r>
      <w:r>
        <w:t xml:space="preserve"> A1 </w:t>
      </w:r>
      <w:r>
        <w:rPr>
          <w:rFonts w:hint="eastAsia"/>
        </w:rPr>
        <w:t xml:space="preserve">放大”的传感与调理组态，将声压转换为供后级采集的交流电压信号，输出满足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r>
          <m:t>p</m:t>
        </m:r>
      </m:oMath>
      <w:r>
        <w:rPr>
          <w:rFonts w:hint="eastAsia"/>
        </w:rPr>
        <w:t xml:space="preserve">，高通截止频率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b</m:t>
                </m:r>
                <m:r>
                  <m:t>i</m:t>
                </m:r>
                <m:r>
                  <m:t>a</m:t>
                </m:r>
                <m:r>
                  <m:t>s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声波使驻极体膜片相对背板振动，电容变化引起</w:t>
      </w:r>
      <w:r>
        <w:t xml:space="preserve"> JFET </w:t>
      </w:r>
      <w:r>
        <w:rPr>
          <w:rFonts w:hint="eastAsia"/>
        </w:rPr>
        <w:t xml:space="preserve">栅压变化，漏极电流随之变化，从而把声压转换为电压信号；外部偏置电阻给</w:t>
      </w:r>
      <w:r>
        <w:t xml:space="preserve"> JFET </w:t>
      </w:r>
      <w:r>
        <w:rPr>
          <w:rFonts w:hint="eastAsia"/>
        </w:rPr>
        <w:t xml:space="preserve">提供工作点，耦合电容隔直后输出交流声音信号。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输出信号电压（受灵敏度定义）：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驻极体偏置电压：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S</m:t>
              </m:r>
            </m:sub>
          </m:sSub>
          <m:sSub>
            <m:e>
              <m:r>
                <m:t>R</m:t>
              </m:r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交流耦合高通截止：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t xml:space="preserve">V/Pa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声压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麦克风工作电压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偏置电阻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麦克风工作电压降低、电流减小，可能降低灵敏度；需按规格推荐值选取。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工作电流增大，可能超出</w:t>
      </w:r>
      <w:r>
        <w:t xml:space="preserve"> JFET </w:t>
      </w:r>
      <w:r>
        <w:rPr>
          <w:rFonts w:hint="eastAsia"/>
        </w:rPr>
        <w:t xml:space="preserve">额定功耗。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耦合电容减小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高通截止升高，低频衰减增大。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后级增益增大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输出更强，但噪声与失真增加。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2200</m:t>
        </m:r>
        <m:r>
          <m:rPr>
            <m:sty m:val="p"/>
          </m:rPr>
          <m:t>=</m:t>
        </m:r>
        <m:r>
          <m:t>3.9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典型驻极体灵敏度约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46</m:t>
        </m:r>
        <m:r>
          <m:t> </m:t>
        </m:r>
        <m:r>
          <m:rPr>
            <m:nor/>
            <m:sty m:val="p"/>
          </m:rPr>
          <m:t>dBV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t>10</m:t>
        </m:r>
        <m:r>
          <m:rPr>
            <m:sty m:val="p"/>
          </m:rPr>
          <m:t>∼</m:t>
        </m:r>
        <m:r>
          <m:t>5</m:t>
        </m:r>
        <m:r>
          <m:t> </m:t>
        </m:r>
        <m:r>
          <m:rPr>
            <m:nor/>
            <m:sty m:val="p"/>
          </m:rPr>
          <m:t>mV/Pa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驻极体麦克风：6050</w:t>
      </w:r>
      <w:r>
        <w:t xml:space="preserve"> </w:t>
      </w:r>
      <w:r>
        <w:rPr>
          <w:rFonts w:hint="eastAsia"/>
        </w:rPr>
        <w:t xml:space="preserve">小型驻极体、CZN-15E（常用通用型）。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偏置电阻须按麦克风工作电流选取，典型</w:t>
      </w:r>
      <w:r>
        <w:t xml:space="preserve"> 1~10 </w:t>
      </w:r>
      <w:r>
        <w:rPr>
          <w:rFonts w:hint="eastAsia"/>
        </w:rPr>
        <w:t xml:space="preserve">kΩ，保证工作电压在</w:t>
      </w:r>
      <w:r>
        <w:t xml:space="preserve"> 1~4 V </w:t>
      </w:r>
      <w:r>
        <w:rPr>
          <w:rFonts w:hint="eastAsia"/>
        </w:rPr>
        <w:t xml:space="preserve">附近。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输出为微弱信号，走线需短且屏蔽，防止工频与射频干扰。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驻极体内部</w:t>
      </w:r>
      <w:r>
        <w:t xml:space="preserve"> JFET </w:t>
      </w:r>
      <w:r>
        <w:rPr>
          <w:rFonts w:hint="eastAsia"/>
        </w:rPr>
        <w:t xml:space="preserve">极性（漏极接正）不能接反。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Electret microphone。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驻极体麦克风电路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驻极体麦克风电路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