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s-麦克风电路"/>
    <w:p>
      <w:pPr>
        <w:pStyle w:val="Heading1"/>
      </w:pPr>
      <w:r>
        <w:t xml:space="preserve">MEMS </w:t>
      </w:r>
      <w:r>
        <w:rPr>
          <w:rFonts w:hint="eastAsia"/>
        </w:rPr>
        <w:t xml:space="preserve">麦克风电路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麦克风（电容式硅微机电麦克风，内部含</w:t>
      </w:r>
      <w:r>
        <w:rPr>
          <w:b/>
          <w:bCs/>
        </w:rPr>
        <w:t xml:space="preserve"> CMOS/JFET </w:t>
      </w:r>
      <w:r>
        <w:rPr>
          <w:rFonts w:hint="eastAsia"/>
          <w:b/>
          <w:bCs/>
        </w:rPr>
        <w:t xml:space="preserve">阻抗变换缓冲）</w:t>
      </w:r>
      <w:r>
        <w:t xml:space="preserve">、</w:t>
      </w:r>
      <w:r>
        <w:rPr>
          <w:rFonts w:hint="eastAsia"/>
          <w:b/>
          <w:bCs/>
        </w:rPr>
        <w:t xml:space="preserve">偏置电源与去耦电容</w:t>
      </w:r>
      <w:r>
        <w:rPr>
          <w:rFonts w:hint="eastAsia"/>
        </w:rPr>
        <w:t xml:space="preserve">，以及</w:t>
      </w:r>
      <w:r>
        <w:t xml:space="preserve"> </w:t>
      </w:r>
      <w:r>
        <w:rPr>
          <w:rFonts w:hint="eastAsia"/>
          <w:b/>
          <w:bCs/>
        </w:rPr>
        <w:t xml:space="preserve">模拟支路的放大运放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A1（或</w:t>
      </w:r>
      <w:r>
        <w:rPr>
          <w:b/>
          <w:bCs/>
        </w:rPr>
        <w:t xml:space="preserve"> ADC </w:t>
      </w:r>
      <w:r>
        <w:rPr>
          <w:rFonts w:hint="eastAsia"/>
          <w:b/>
          <w:bCs/>
        </w:rPr>
        <w:t xml:space="preserve">接口）与数字支路的</w:t>
      </w:r>
      <w:r>
        <w:rPr>
          <w:b/>
          <w:bCs/>
        </w:rPr>
        <w:t xml:space="preserve"> PDM/I²S </w:t>
      </w:r>
      <w:r>
        <w:rPr>
          <w:rFonts w:hint="eastAsia"/>
          <w:b/>
          <w:bCs/>
        </w:rPr>
        <w:t xml:space="preserve">接口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供电节点</w:t>
      </w:r>
      <w:r>
        <w:rPr>
          <w:b/>
          <w:bCs/>
        </w:rPr>
        <w:t xml:space="preserve"> VDD</w:t>
      </w:r>
      <w:r>
        <w:rPr>
          <w:rFonts w:hint="eastAsia"/>
        </w:rPr>
        <w:t xml:space="preserve">（麦克风电源脚</w:t>
      </w:r>
      <w:r>
        <w:t xml:space="preserve"> </w:t>
      </w:r>
      <w:r>
        <w:rPr>
          <w:rFonts w:hint="eastAsia"/>
        </w:rPr>
        <w:t xml:space="preserve">VDD、偏置电源正端与去耦电容一端相连）；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（麦克风地脚</w:t>
      </w:r>
      <w:r>
        <w:t xml:space="preserve"> </w:t>
      </w:r>
      <w:r>
        <w:rPr>
          <w:rFonts w:hint="eastAsia"/>
        </w:rPr>
        <w:t xml:space="preserve">GND、去耦电容另一端与系统地相连）；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信号输出节点</w:t>
      </w:r>
      <w:r>
        <w:rPr>
          <w:b/>
          <w:bCs/>
        </w:rPr>
        <w:t xml:space="preserve"> OUT</w:t>
      </w:r>
      <w:r>
        <w:rPr>
          <w:rFonts w:hint="eastAsia"/>
        </w:rPr>
        <w:t xml:space="preserve">（模拟型麦克风的</w:t>
      </w:r>
      <w:r>
        <w:t xml:space="preserve"> OUT </w:t>
      </w:r>
      <w:r>
        <w:rPr>
          <w:rFonts w:hint="eastAsia"/>
        </w:rPr>
        <w:t xml:space="preserve">脚输出与声压成比例的模拟电压，经放大运放</w:t>
      </w:r>
      <w:r>
        <w:t xml:space="preserve"> A1 </w:t>
      </w:r>
      <w:r>
        <w:rPr>
          <w:rFonts w:hint="eastAsia"/>
        </w:rPr>
        <w:t xml:space="preserve">放大后送</w:t>
      </w:r>
      <w:r>
        <w:t xml:space="preserve"> </w:t>
      </w:r>
      <w:r>
        <w:rPr>
          <w:rFonts w:hint="eastAsia"/>
        </w:rPr>
        <w:t xml:space="preserve">ADC；数字型麦克风的数据脚</w:t>
      </w:r>
      <w:r>
        <w:t xml:space="preserve"> DATA/PDM </w:t>
      </w:r>
      <w:r>
        <w:rPr>
          <w:rFonts w:hint="eastAsia"/>
        </w:rPr>
        <w:t xml:space="preserve">输出串行数据）；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CLK</w:t>
      </w:r>
      <w:r>
        <w:rPr>
          <w:rFonts w:hint="eastAsia"/>
        </w:rPr>
        <w:t xml:space="preserve">（数字型麦克风的时钟脚</w:t>
      </w:r>
      <w:r>
        <w:t xml:space="preserve"> BCLK/CLK </w:t>
      </w:r>
      <w:r>
        <w:rPr>
          <w:rFonts w:hint="eastAsia"/>
        </w:rPr>
        <w:t xml:space="preserve">接主控提供的位时钟）；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声道选择节点</w:t>
      </w:r>
      <w:r>
        <w:rPr>
          <w:rFonts w:hint="eastAsia"/>
        </w:rPr>
        <w:t xml:space="preserve">（数字型麦克风的</w:t>
      </w:r>
      <w:r>
        <w:t xml:space="preserve"> L/R </w:t>
      </w:r>
      <w:r>
        <w:rPr>
          <w:rFonts w:hint="eastAsia"/>
        </w:rPr>
        <w:t xml:space="preserve">选择脚用于决定左右声道）。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MEMS </w:t>
      </w:r>
      <w:r>
        <w:rPr>
          <w:rFonts w:hint="eastAsia"/>
          <w:b/>
          <w:bCs/>
        </w:rPr>
        <w:t xml:space="preserve">麦克风</w:t>
      </w:r>
      <w:r>
        <w:t xml:space="preserve"> </w:t>
      </w:r>
      <w:r>
        <w:rPr>
          <w:rFonts w:hint="eastAsia"/>
        </w:rPr>
        <w:t xml:space="preserve">电源脚</w:t>
      </w:r>
      <w:r>
        <w:t xml:space="preserve"> VDD </w:t>
      </w:r>
      <w:r>
        <w:rPr>
          <w:rFonts w:hint="eastAsia"/>
        </w:rPr>
        <w:t xml:space="preserve">接节点①、地脚</w:t>
      </w:r>
      <w:r>
        <w:t xml:space="preserve"> GND </w:t>
      </w:r>
      <w:r>
        <w:rPr>
          <w:rFonts w:hint="eastAsia"/>
        </w:rPr>
        <w:t xml:space="preserve">接节点②；</w:t>
      </w:r>
      <w:r>
        <w:rPr>
          <w:rFonts w:hint="eastAsia"/>
          <w:b/>
          <w:bCs/>
        </w:rPr>
        <w:t xml:space="preserve">模拟型</w:t>
      </w:r>
      <w:r>
        <w:t xml:space="preserve"> </w:t>
      </w:r>
      <w:r>
        <w:rPr>
          <w:rFonts w:hint="eastAsia"/>
        </w:rPr>
        <w:t xml:space="preserve">输出脚</w:t>
      </w:r>
      <w:r>
        <w:t xml:space="preserve"> OUT </w:t>
      </w:r>
      <w:r>
        <w:rPr>
          <w:rFonts w:hint="eastAsia"/>
        </w:rPr>
        <w:t xml:space="preserve">接放大运放</w:t>
      </w:r>
      <w:r>
        <w:t xml:space="preserve"> A1 </w:t>
      </w:r>
      <w:r>
        <w:rPr>
          <w:rFonts w:hint="eastAsia"/>
        </w:rPr>
        <w:t xml:space="preserve">的一个输入端，放大后再送</w:t>
      </w:r>
      <w:r>
        <w:t xml:space="preserve"> </w:t>
      </w:r>
      <w:r>
        <w:rPr>
          <w:rFonts w:hint="eastAsia"/>
        </w:rPr>
        <w:t xml:space="preserve">ADC；</w:t>
      </w:r>
      <w:r>
        <w:rPr>
          <w:rFonts w:hint="eastAsia"/>
          <w:b/>
          <w:bCs/>
        </w:rPr>
        <w:t xml:space="preserve">数字型</w:t>
      </w:r>
      <w:r>
        <w:t xml:space="preserve"> </w:t>
      </w:r>
      <w:r>
        <w:rPr>
          <w:rFonts w:hint="eastAsia"/>
        </w:rPr>
        <w:t xml:space="preserve">时钟脚</w:t>
      </w:r>
      <w:r>
        <w:t xml:space="preserve"> BCLK/CLK </w:t>
      </w:r>
      <w:r>
        <w:rPr>
          <w:rFonts w:hint="eastAsia"/>
        </w:rPr>
        <w:t xml:space="preserve">接节点④（主控时钟）、数据脚</w:t>
      </w:r>
      <w:r>
        <w:t xml:space="preserve"> DATA/PDM </w:t>
      </w:r>
      <w:r>
        <w:rPr>
          <w:rFonts w:hint="eastAsia"/>
        </w:rPr>
        <w:t xml:space="preserve">接节点③（主控数据线）、L/R</w:t>
      </w:r>
      <w:r>
        <w:t xml:space="preserve"> </w:t>
      </w:r>
      <w:r>
        <w:rPr>
          <w:rFonts w:hint="eastAsia"/>
        </w:rPr>
        <w:t xml:space="preserve">选择脚接节点⑤；</w:t>
      </w:r>
      <w:r>
        <w:rPr>
          <w:rFonts w:hint="eastAsia"/>
          <w:b/>
          <w:bCs/>
        </w:rPr>
        <w:t xml:space="preserve">放大运放</w:t>
      </w:r>
      <w:r>
        <w:rPr>
          <w:b/>
          <w:bCs/>
        </w:rPr>
        <w:t xml:space="preserve"> A1</w:t>
      </w:r>
      <w:r>
        <w:rPr>
          <w:rFonts w:hint="eastAsia"/>
        </w:rPr>
        <w:t xml:space="preserve">（模拟支路）的一个输入端（IN+/IN−）接收麦克风输出、OUT</w:t>
      </w:r>
      <w:r>
        <w:t xml:space="preserve"> </w:t>
      </w:r>
      <w:r>
        <w:rPr>
          <w:rFonts w:hint="eastAsia"/>
        </w:rPr>
        <w:t xml:space="preserve">接</w:t>
      </w:r>
      <w:r>
        <w:t xml:space="preserve"> ADC </w:t>
      </w:r>
      <w:r>
        <w:rPr>
          <w:rFonts w:hint="eastAsia"/>
        </w:rPr>
        <w:t xml:space="preserve">输入、正电源脚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接地（单电源时接地）；</w:t>
      </w:r>
      <w:r>
        <w:rPr>
          <w:rFonts w:hint="eastAsia"/>
          <w:b/>
          <w:bCs/>
        </w:rPr>
        <w:t xml:space="preserve">去耦电容</w:t>
      </w:r>
      <w:r>
        <w:t xml:space="preserve"> </w:t>
      </w:r>
      <w:r>
        <w:rPr>
          <w:rFonts w:hint="eastAsia"/>
        </w:rPr>
        <w:t xml:space="preserve">一端接节点①、另一端接节点②。</w:t>
      </w:r>
    </w:p>
    <w:p>
      <w:pPr/>
      <w:r>
        <w:rPr>
          <w:rFonts w:hint="eastAsia"/>
        </w:rPr>
        <w:t xml:space="preserve">由此构成”MEMS</w:t>
      </w:r>
      <w:r>
        <w:t xml:space="preserve"> </w:t>
      </w:r>
      <w:r>
        <w:rPr>
          <w:rFonts w:hint="eastAsia"/>
        </w:rPr>
        <w:t xml:space="preserve">麦克风拾音、偏置去耦供电、模拟支路经运放放大送</w:t>
      </w:r>
      <w:r>
        <w:t xml:space="preserve"> </w:t>
      </w:r>
      <w:r>
        <w:rPr>
          <w:rFonts w:hint="eastAsia"/>
        </w:rPr>
        <w:t xml:space="preserve">ADC、数字支路以</w:t>
      </w:r>
      <w:r>
        <w:t xml:space="preserve"> PDM/I²S </w:t>
      </w:r>
      <w:r>
        <w:rPr>
          <w:rFonts w:hint="eastAsia"/>
        </w:rPr>
        <w:t xml:space="preserve">输出”的传感与调理组态，将声压转换为可被主控电路采集的电信号。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声波使</w:t>
      </w:r>
      <w:r>
        <w:t xml:space="preserve"> MEMS </w:t>
      </w:r>
      <w:r>
        <w:rPr>
          <w:rFonts w:hint="eastAsia"/>
        </w:rPr>
        <w:t xml:space="preserve">振膜振动，振膜与背板构成的电容随声压变化，经内部阻抗变换（JFET/CMOS</w:t>
      </w:r>
      <w:r>
        <w:t xml:space="preserve"> </w:t>
      </w:r>
      <w:r>
        <w:rPr>
          <w:rFonts w:hint="eastAsia"/>
        </w:rPr>
        <w:t xml:space="preserve">缓冲）输出与声压成比例的电信号；数字型麦克风内部还集成了</w:t>
      </w:r>
      <w:r>
        <w:t xml:space="preserve"> ADC </w:t>
      </w:r>
      <w:r>
        <w:rPr>
          <w:rFonts w:hint="eastAsia"/>
        </w:rPr>
        <w:t xml:space="preserve">并以</w:t>
      </w:r>
      <w:r>
        <w:t xml:space="preserve"> PDM </w:t>
      </w:r>
      <w:r>
        <w:rPr>
          <w:rFonts w:hint="eastAsia"/>
        </w:rPr>
        <w:t xml:space="preserve">或</w:t>
      </w:r>
      <w:r>
        <w:t xml:space="preserve"> I²S </w:t>
      </w:r>
      <w:r>
        <w:rPr>
          <w:rFonts w:hint="eastAsia"/>
        </w:rPr>
        <w:t xml:space="preserve">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灵敏度（声压-电压关系）：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灵敏度</w:t>
      </w:r>
      <w:r>
        <w:t xml:space="preserve"> dB </w:t>
      </w:r>
      <w:r>
        <w:rPr>
          <w:rFonts w:hint="eastAsia"/>
        </w:rPr>
        <w:t xml:space="preserve">表示：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</m:num>
            <m:den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V/Pa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声压级与声压换算：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SPL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t xml:space="preserve">V/Pa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声压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参考声压（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SPL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声压级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偏置电压纹波增大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输出噪声增大，需加强电源去耦。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电源干扰抑制更好，但占用面积增大。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后级增益增大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信号更强，但噪声与失真风险上升。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数字麦克风时钟频率升高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采样率升高，带宽更宽。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灵敏度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38</m:t>
        </m:r>
        <m:r>
          <m:t> </m:t>
        </m:r>
        <m:r>
          <m:rPr>
            <m:nor/>
            <m:sty m:val="p"/>
          </m:rPr>
          <m:t>dBV</m:t>
        </m:r>
      </m:oMath>
      <w:r>
        <w:rPr>
          <w:rFonts w:hint="eastAsia"/>
        </w:rPr>
        <w:t xml:space="preserve">（相对</w:t>
      </w:r>
      <w:r>
        <w:t xml:space="preserve"> 1 </w:t>
      </w:r>
      <w:r>
        <w:rPr>
          <w:rFonts w:hint="eastAsia"/>
        </w:rPr>
        <w:t xml:space="preserve">V/Pa）：即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38</m:t>
            </m:r>
            <m:r>
              <m:rPr>
                <m:sty m:val="p"/>
              </m:rPr>
              <m:t>/</m:t>
            </m:r>
            <m:r>
              <m:t>20</m:t>
            </m:r>
          </m:sup>
        </m:sSup>
        <m:r>
          <m:rPr>
            <m:sty m:val="p"/>
          </m:rPr>
          <m:t>≈</m:t>
        </m:r>
        <m:r>
          <m:t>12.6</m:t>
        </m:r>
        <m:r>
          <m:t> </m:t>
        </m:r>
        <m:r>
          <m:rPr>
            <m:nor/>
            <m:sty m:val="p"/>
          </m:rPr>
          <m:t>mV/Pa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声压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Pa</m:t>
        </m:r>
      </m:oMath>
      <w:r>
        <w:rPr>
          <w:rFonts w:hint="eastAsia"/>
        </w:rPr>
        <w:t xml:space="preserve">（约</w:t>
      </w:r>
      <w:r>
        <w:t xml:space="preserve"> 94 dB </w:t>
      </w:r>
      <w:r>
        <w:rPr>
          <w:rFonts w:hint="eastAsia"/>
        </w:rPr>
        <w:t xml:space="preserve">SPL）时输出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12.6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模拟</w:t>
      </w:r>
      <w:r>
        <w:t xml:space="preserve"> MEMS </w:t>
      </w:r>
      <w:r>
        <w:rPr>
          <w:rFonts w:hint="eastAsia"/>
        </w:rPr>
        <w:t xml:space="preserve">麦克风：SPH0641LM4H、INMP504。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</w:t>
      </w:r>
      <w:r>
        <w:t xml:space="preserve"> PDM </w:t>
      </w:r>
      <w:r>
        <w:rPr>
          <w:rFonts w:hint="eastAsia"/>
        </w:rPr>
        <w:t xml:space="preserve">麦克风：INMP441、ICS-43434、SPH0645LM4H。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MEMS </w:t>
      </w:r>
      <w:r>
        <w:rPr>
          <w:rFonts w:hint="eastAsia"/>
        </w:rPr>
        <w:t xml:space="preserve">麦克风底孔需密封良好，防止灰尘与水汽进入。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灵敏度与供电电压相关，需按数据手册电压供电。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数字麦克风需正确配置</w:t>
      </w:r>
      <w:r>
        <w:t xml:space="preserve"> PDM/I²S </w:t>
      </w:r>
      <w:r>
        <w:rPr>
          <w:rFonts w:hint="eastAsia"/>
        </w:rPr>
        <w:t xml:space="preserve">时钟与左右声道选择。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Microphone / MEMS microphone。</w:t>
      </w:r>
    </w:p>
    <w:p>
      <w:pPr>
        <w:pStyle w:val="Compact"/>
        <w:numPr>
          <w:ilvl w:val="0"/>
          <w:numId w:val="1006"/>
        </w:numPr>
      </w:pPr>
      <w:r>
        <w:t xml:space="preserve">TDK InvenSense INMP441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Knowles SPH0641LM4H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MEMS麦克风电路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MEMS麦克风电路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