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温关断保护电路"/>
    <w:p>
      <w:pPr>
        <w:pStyle w:val="Heading1"/>
      </w:pPr>
      <w:r>
        <w:rPr>
          <w:rFonts w:hint="eastAsia"/>
        </w:rPr>
        <w:t xml:space="preserve">过温关断保护电路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温度检测元件（NTC，或温敏二极管/集成温度传感器）</w:t>
      </w:r>
      <w:r>
        <w:t xml:space="preserve">、</w:t>
      </w:r>
      <w:r>
        <w:rPr>
          <w:rFonts w:hint="eastAsia"/>
          <w:b/>
          <w:bCs/>
        </w:rPr>
        <w:t xml:space="preserve">一个比较器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一个功率开关（MOSFET/三极管）</w:t>
      </w:r>
      <w:r>
        <w:t xml:space="preserve"> </w:t>
      </w:r>
      <w:r>
        <w:rPr>
          <w:rFonts w:hint="eastAsia"/>
        </w:rPr>
        <w:t xml:space="preserve">组成的闭环保护网络；NTC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构成分压。电路共有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基准节点</w:t>
      </w:r>
      <w:r>
        <w:rPr>
          <w:rFonts w:hint="eastAsia"/>
        </w:rPr>
        <w:t xml:space="preserve">（接基准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，连</w:t>
      </w:r>
      <w:r>
        <w:t xml:space="preserve"> NTC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检测节点</w:t>
      </w:r>
      <w:r>
        <w:rPr>
          <w:rFonts w:hint="eastAsia"/>
        </w:rPr>
        <w:t xml:space="preserve">（NTC</w:t>
      </w:r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送比较器输入端）；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另一端接地，比较器地）；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阈值节点</w:t>
      </w:r>
      <w:r>
        <w:rPr>
          <w:rFonts w:hint="eastAsia"/>
        </w:rPr>
        <w:t xml:space="preserve">（比较器另一输入接阈值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开关控制节点</w:t>
      </w:r>
      <w:r>
        <w:rPr>
          <w:rFonts w:hint="eastAsia"/>
        </w:rPr>
        <w:t xml:space="preserve">（比较器</w:t>
      </w:r>
      <w:r>
        <w:t xml:space="preserve"> OUT </w:t>
      </w:r>
      <w:r>
        <w:rPr>
          <w:rFonts w:hint="eastAsia"/>
        </w:rPr>
        <w:t xml:space="preserve">经驱动接功率开关，开关主通道串于供电或负载回路）。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NTC</w:t>
      </w:r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rPr>
          <w:rFonts w:hint="eastAsia"/>
        </w:rPr>
        <w:t xml:space="preserve">IN+（检测输入）接节点②、IN−（阈值输入）接节点④、OUT</w:t>
      </w:r>
      <w:r>
        <w:t xml:space="preserve"> </w:t>
      </w:r>
      <w:r>
        <w:rPr>
          <w:rFonts w:hint="eastAsia"/>
        </w:rPr>
        <w:t xml:space="preserve">接节点⑤、电源脚与地脚接供电与节点③；</w:t>
      </w:r>
      <w:r>
        <w:rPr>
          <w:rFonts w:hint="eastAsia"/>
          <w:b/>
          <w:bCs/>
        </w:rPr>
        <w:t xml:space="preserve">功率开关</w:t>
      </w:r>
      <w:r>
        <w:t xml:space="preserve"> </w:t>
      </w:r>
      <w:r>
        <w:t xml:space="preserve">MOSFET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G（或三极管</w:t>
      </w:r>
      <w:r>
        <w:t xml:space="preserve"> </w:t>
      </w:r>
      <w:r>
        <w:rPr>
          <w:rFonts w:hint="eastAsia"/>
        </w:rPr>
        <w:t xml:space="preserve">B）接节点⑤，D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S（或</w:t>
      </w:r>
      <w:r>
        <w:t xml:space="preserve"> C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E）串于供电回路，控制负载通断。</w:t>
      </w:r>
    </w:p>
    <w:p>
      <w:pPr/>
      <w:r>
        <w:rPr>
          <w:rFonts w:hint="eastAsia"/>
        </w:rPr>
        <w:t xml:space="preserve">由此构成”NTC</w:t>
      </w:r>
      <w:r>
        <w:t xml:space="preserve"> </w:t>
      </w:r>
      <w:r>
        <w:rPr>
          <w:rFonts w:hint="eastAsia"/>
        </w:rPr>
        <w:t xml:space="preserve">分压测温、比较器与阈值比较、输出驱动功率开关关断”的过温关断保护组态，温度超过设定阈值时比较器翻转使功率开关断开、切断供电或负载，温度回落（或经滞回）后恢复供电。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温度传感器输出电压随温度单调变化，送入比较器与基准阈值比较。正常时输出不触发，负载正常供电；当温度升高超过阈值，比较器翻转让功率开关断开，切断负载或降低功耗，温度回落后（或经滞回）再恢复，防止器件因过热损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温度检测电压（NTC</w:t>
      </w:r>
      <w:r>
        <w:t xml:space="preserve"> </w:t>
      </w:r>
      <w:r>
        <w:rPr>
          <w:rFonts w:hint="eastAsia"/>
        </w:rPr>
        <w:t xml:space="preserve">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比较器触发条件：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触发保护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滞回宽度的分压形式：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关断时负载电流：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温度检测电压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NTC </w:t>
            </w:r>
            <w:r>
              <w:rPr>
                <w:rFonts w:hint="eastAsia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关断后负载电流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阈值电阻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  <w:b/>
          <w:bCs/>
        </w:rPr>
        <w:t xml:space="preserve">（分压值）调高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关断温度点升高，保护动作延后，风险增大。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阈值调低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关断温度点降低，保护更早但可能误动作。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滞回区间变宽，恢复温度远离关断温度，避免频繁切换。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滞回变窄，在阈值附近可能反复通断（抖动）。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开关管导通电阻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散热差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关断后器件自身仍发热，需保证散热路径。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、NTC 10 kΩ@25 </w:t>
      </w:r>
      <w:r>
        <w:rPr>
          <w:rFonts w:hint="eastAsia"/>
        </w:rPr>
        <w:t xml:space="preserve">℃（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hint="eastAsia"/>
        </w:rPr>
        <w:t xml:space="preserve">），阈值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：对应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2.9</m:t>
              </m:r>
            </m:den>
          </m:f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≈</m:t>
          </m:r>
          <m:r>
            <m:t>1.38</m:t>
          </m:r>
          <m:r>
            <m:t> 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Ω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，由</w:t>
      </w:r>
      <w:r>
        <w:t xml:space="preserve"> B </w:t>
      </w:r>
      <w:r>
        <w:rPr>
          <w:rFonts w:hint="eastAsia"/>
        </w:rPr>
        <w:t xml:space="preserve">参数（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hint="eastAsia"/>
        </w:rPr>
        <w:t xml:space="preserve">）反推触发温度：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≈</m:t>
          </m:r>
          <m:r>
            <m:t>350</m:t>
          </m:r>
          <m:r>
            <m:t> 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≈</m:t>
          </m:r>
          <m:sSup>
            <m:e>
              <m:r>
                <m:t>77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增设滞回：取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，得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0.1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≈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（用于设定较大回差时需按实际分压网络重新计算）。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集成温度开关：TI</w:t>
      </w:r>
      <w:r>
        <w:t xml:space="preserve"> </w:t>
      </w:r>
      <w:r>
        <w:rPr>
          <w:rFonts w:hint="eastAsia"/>
        </w:rPr>
        <w:t xml:space="preserve">TMP709（可编程温度开关）、Microchip</w:t>
      </w:r>
      <w:r>
        <w:t xml:space="preserve"> MCP9501。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热敏电阻：NTC</w:t>
      </w:r>
      <w:r>
        <w:t xml:space="preserve"> 10 </w:t>
      </w:r>
      <w:r>
        <w:rPr>
          <w:rFonts w:hint="eastAsia"/>
        </w:rPr>
        <w:t xml:space="preserve">kΩ（Vishay</w:t>
      </w:r>
      <w:r>
        <w:t xml:space="preserve"> / </w:t>
      </w:r>
      <w:r>
        <w:rPr>
          <w:rFonts w:hint="eastAsia"/>
        </w:rPr>
        <w:t xml:space="preserve">村田</w:t>
      </w:r>
      <w:r>
        <w:t xml:space="preserve"> NCP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功率开关：N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</w:t>
      </w:r>
      <w:r>
        <w:rPr>
          <w:rFonts w:hint="eastAsia"/>
        </w:rPr>
        <w:t xml:space="preserve">IRFZ44N、AO3400）。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必须设置滞回，否则在关断温度附近负载会频繁通断、产生振荡与</w:t>
      </w:r>
      <w:r>
        <w:t xml:space="preserve"> EMI。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温度传感器要贴近发热源（功率管</w:t>
      </w:r>
      <w:r>
        <w:t xml:space="preserve"> / </w:t>
      </w:r>
      <w:r>
        <w:rPr>
          <w:rFonts w:hint="eastAsia"/>
        </w:rPr>
        <w:t xml:space="preserve">变压器），否则响应迟钝、保护延迟。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关断后若传感器继续升温，应设计锁定（自动恢复或手动复位）逻辑。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比较器输入端加一致性滤波，抑制开关噪声引起的误触发。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官网：TMP709</w:t>
      </w:r>
      <w:r>
        <w:t xml:space="preserve"> </w:t>
      </w:r>
      <w:r>
        <w:rPr>
          <w:rFonts w:hint="eastAsia"/>
        </w:rPr>
        <w:t xml:space="preserve">可编程温度开关数据手册。</w:t>
      </w:r>
    </w:p>
    <w:p>
      <w:pPr>
        <w:pStyle w:val="Compact"/>
        <w:numPr>
          <w:ilvl w:val="0"/>
          <w:numId w:val="1006"/>
        </w:numPr>
      </w:pPr>
      <w:r>
        <w:t xml:space="preserve">Microchip </w:t>
      </w:r>
      <w:r>
        <w:rPr>
          <w:rFonts w:hint="eastAsia"/>
        </w:rPr>
        <w:t xml:space="preserve">官网：MCP9501</w:t>
      </w:r>
      <w:r>
        <w:t xml:space="preserve"> </w:t>
      </w:r>
      <w:r>
        <w:rPr>
          <w:rFonts w:hint="eastAsia"/>
        </w:rPr>
        <w:t xml:space="preserve">温度开关数据手册。</w:t>
      </w:r>
    </w:p>
    <w:p>
      <w:pPr>
        <w:pStyle w:val="Compact"/>
        <w:numPr>
          <w:ilvl w:val="0"/>
          <w:numId w:val="1006"/>
        </w:numPr>
      </w:pPr>
      <w:r>
        <w:t xml:space="preserve">Wikipedia: Thermal cutoff。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过温关断保护电路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过温关断保护电路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