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输出短路保护电路"/>
    <w:p>
      <w:pPr>
        <w:pStyle w:val="Heading1"/>
      </w:pPr>
      <w:r>
        <w:rPr>
          <w:rFonts w:hint="eastAsia"/>
        </w:rPr>
        <w:t xml:space="preserve">输出短路保护电路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该电路由受控开关</w:t>
      </w:r>
      <w:r>
        <w:t xml:space="preserve"> </w:t>
      </w:r>
      <w:r>
        <w:rPr>
          <w:rFonts w:hint="eastAsia"/>
        </w:rPr>
        <w:t xml:space="preserve">Q1（MOSFET</w:t>
      </w:r>
      <w:r>
        <w:t xml:space="preserve"> </w:t>
      </w:r>
      <w:r>
        <w:rPr>
          <w:rFonts w:hint="eastAsia"/>
        </w:rPr>
        <w:t xml:space="preserve">或三极管）、采样电阻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R1）与比较/检测环节</w:t>
      </w:r>
      <w:r>
        <w:t xml:space="preserve"> </w:t>
      </w:r>
      <w:r>
        <w:rPr>
          <w:rFonts w:hint="eastAsia"/>
        </w:rPr>
        <w:t xml:space="preserve">IC1（限流检测比较器，可内置于稳压器）组成，串接在稳压器输出端。关键节点定义如下：稳压器输出节点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是稳压器</w:t>
      </w:r>
      <w:r>
        <w:t xml:space="preserve"> VO </w:t>
      </w:r>
      <w:r>
        <w:rPr>
          <w:rFonts w:hint="eastAsia"/>
        </w:rPr>
        <w:t xml:space="preserve">引脚与采样电阻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一端的公共点；检测节点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另一端与开关</w:t>
      </w:r>
      <w:r>
        <w:t xml:space="preserve"> Q1 </w:t>
      </w:r>
      <w:r>
        <w:rPr>
          <w:rFonts w:hint="eastAsia"/>
        </w:rPr>
        <w:t xml:space="preserve">输入端（MOSFET</w:t>
      </w:r>
      <w:r>
        <w:t xml:space="preserve"> </w:t>
      </w:r>
      <w:r>
        <w:rPr>
          <w:rFonts w:hint="eastAsia"/>
        </w:rPr>
        <w:t xml:space="preserve">漏极</w:t>
      </w:r>
      <w:r>
        <w:t xml:space="preserve"> D / BJT </w:t>
      </w:r>
      <w:r>
        <w:rPr>
          <w:rFonts w:hint="eastAsia"/>
        </w:rPr>
        <w:t xml:space="preserve">集电极</w:t>
      </w:r>
      <w:r>
        <w:t xml:space="preserve"> </w:t>
      </w:r>
      <w:r>
        <w:rPr>
          <w:rFonts w:hint="eastAsia"/>
        </w:rPr>
        <w:t xml:space="preserve">C）的公共点，同时送给检测环节</w:t>
      </w:r>
      <w:r>
        <w:t xml:space="preserve"> IC1 </w:t>
      </w:r>
      <w:r>
        <w:rPr>
          <w:rFonts w:hint="eastAsia"/>
        </w:rPr>
        <w:t xml:space="preserve">采样；被保护输出节点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接开关</w:t>
      </w:r>
      <w:r>
        <w:t xml:space="preserve"> Q1 </w:t>
      </w:r>
      <w:r>
        <w:rPr>
          <w:rFonts w:hint="eastAsia"/>
        </w:rPr>
        <w:t xml:space="preserve">的输出端（MOSFET</w:t>
      </w:r>
      <w:r>
        <w:t xml:space="preserve"> </w:t>
      </w:r>
      <w:r>
        <w:rPr>
          <w:rFonts w:hint="eastAsia"/>
        </w:rPr>
        <w:t xml:space="preserve">源极</w:t>
      </w:r>
      <w:r>
        <w:t xml:space="preserve"> S / BJT </w:t>
      </w:r>
      <w:r>
        <w:rPr>
          <w:rFonts w:hint="eastAsia"/>
        </w:rPr>
        <w:t xml:space="preserve">发射极</w:t>
      </w:r>
      <w:r>
        <w:t xml:space="preserve"> </w:t>
      </w:r>
      <w:r>
        <w:rPr>
          <w:rFonts w:hint="eastAsia"/>
        </w:rPr>
        <w:t xml:space="preserve">E），直接连到负载；地节点</w:t>
      </w:r>
      <w:r>
        <w:t xml:space="preserve"> GND </w:t>
      </w:r>
      <w:r>
        <w:rPr>
          <w:rFonts w:hint="eastAsia"/>
        </w:rPr>
        <w:t xml:space="preserve">是稳压器与检测环节的公共参考地。</w:t>
      </w:r>
    </w:p>
    <w:p>
      <w:pPr/>
      <w:r>
        <w:rPr>
          <w:rFonts w:hint="eastAsia"/>
        </w:rPr>
        <w:t xml:space="preserve">各元件管脚连接：采样电阻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一端接稳压器输出节点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</m:oMath>
      <w:r>
        <w:rPr>
          <w:rFonts w:hint="eastAsia"/>
        </w:rPr>
        <w:t xml:space="preserve">，另一端接检测节点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（即开关</w:t>
      </w:r>
      <w:r>
        <w:t xml:space="preserve"> Q1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或集电极</w:t>
      </w:r>
      <w:r>
        <w:t xml:space="preserve"> </w:t>
      </w:r>
      <w:r>
        <w:rPr>
          <w:rFonts w:hint="eastAsia"/>
        </w:rPr>
        <w:t xml:space="preserve">C）；检测环节</w:t>
      </w:r>
      <w:r>
        <w:t xml:space="preserve"> IC1 </w:t>
      </w:r>
      <w:r>
        <w:rPr>
          <w:rFonts w:hint="eastAsia"/>
        </w:rPr>
        <w:t xml:space="preserve">的电流检测输入跨接在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两端（或经分压），其输出端接开关</w:t>
      </w:r>
      <w:r>
        <w:t xml:space="preserve"> Q1 </w:t>
      </w:r>
      <w:r>
        <w:rPr>
          <w:rFonts w:hint="eastAsia"/>
        </w:rPr>
        <w:t xml:space="preserve">的栅极</w:t>
      </w:r>
      <w:r>
        <w:t xml:space="preserve"> </w:t>
      </w:r>
      <w:r>
        <w:rPr>
          <w:rFonts w:hint="eastAsia"/>
        </w:rPr>
        <w:t xml:space="preserve">G（或基极</w:t>
      </w:r>
      <w:r>
        <w:t xml:space="preserve"> </w:t>
      </w:r>
      <w:r>
        <w:rPr>
          <w:rFonts w:hint="eastAsia"/>
        </w:rPr>
        <w:t xml:space="preserve">B），供电端接电源</w:t>
      </w:r>
      <w:r>
        <w:t xml:space="preserve"> / </w:t>
      </w:r>
      <w:r>
        <w:rPr>
          <w:rFonts w:hint="eastAsia"/>
        </w:rPr>
        <w:t xml:space="preserve">稳压器辅助供电、地端接</w:t>
      </w:r>
      <w:r>
        <w:t xml:space="preserve"> </w:t>
      </w:r>
      <w:r>
        <w:rPr>
          <w:rFonts w:hint="eastAsia"/>
        </w:rPr>
        <w:t xml:space="preserve">GND；开关</w:t>
      </w:r>
      <w:r>
        <w:t xml:space="preserve"> </w:t>
      </w:r>
      <w:r>
        <w:rPr>
          <w:rFonts w:hint="eastAsia"/>
        </w:rPr>
        <w:t xml:space="preserve">Q1（以</w:t>
      </w:r>
      <w:r>
        <w:t xml:space="preserve"> MOSFET </w:t>
      </w:r>
      <w:r>
        <w:rPr>
          <w:rFonts w:hint="eastAsia"/>
        </w:rPr>
        <w:t xml:space="preserve">为例）漏极</w:t>
      </w:r>
      <w:r>
        <w:t xml:space="preserve"> D </w:t>
      </w:r>
      <w:r>
        <w:rPr>
          <w:rFonts w:hint="eastAsia"/>
        </w:rPr>
        <w:t xml:space="preserve">接检测节点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，源极</w:t>
      </w:r>
      <w:r>
        <w:t xml:space="preserve"> S </w:t>
      </w:r>
      <w:r>
        <w:rPr>
          <w:rFonts w:hint="eastAsia"/>
        </w:rPr>
        <w:t xml:space="preserve">接被保护输出节点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，栅极</w:t>
      </w:r>
      <w:r>
        <w:t xml:space="preserve"> G </w:t>
      </w:r>
      <w:r>
        <w:rPr>
          <w:rFonts w:hint="eastAsia"/>
        </w:rPr>
        <w:t xml:space="preserve">接检测环节</w:t>
      </w:r>
      <w:r>
        <w:t xml:space="preserve"> IC1 </w:t>
      </w:r>
      <w:r>
        <w:rPr>
          <w:rFonts w:hint="eastAsia"/>
        </w:rPr>
        <w:t xml:space="preserve">的输出。</w:t>
      </w:r>
    </w:p>
    <w:p>
      <w:pPr/>
      <w:r>
        <w:rPr>
          <w:rFonts w:hint="eastAsia"/>
        </w:rPr>
        <w:t xml:space="preserve">由此构成”串联受控开关</w:t>
      </w:r>
      <w:r>
        <w:t xml:space="preserve"> + </w:t>
      </w:r>
      <w:r>
        <w:rPr>
          <w:rFonts w:hint="eastAsia"/>
        </w:rPr>
        <w:t xml:space="preserve">输出电流采样</w:t>
      </w:r>
      <w:r>
        <w:t xml:space="preserve"> + </w:t>
      </w:r>
      <w:r>
        <w:rPr>
          <w:rFonts w:hint="eastAsia"/>
        </w:rPr>
        <w:t xml:space="preserve">比较关断”的限流/打嗝保护组态，输出短路时检测环节立即关断</w:t>
      </w:r>
      <w:r>
        <w:t xml:space="preserve"> Q1 </w:t>
      </w:r>
      <w:r>
        <w:rPr>
          <w:rFonts w:hint="eastAsia"/>
        </w:rPr>
        <w:t xml:space="preserve">切断输出，保护稳压器与线路。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输出电流经采样电阻产生压降，检测环节实时监视。正常恒流输出时开关保持导通；当输出短路使电流超过设定上限，比较器立即关断开关或使稳压器进入限流</w:t>
      </w:r>
      <w:r>
        <w:t xml:space="preserve"> / </w:t>
      </w:r>
      <w:r>
        <w:rPr>
          <w:rFonts w:hint="eastAsia"/>
        </w:rPr>
        <w:t xml:space="preserve">打嗝（hiccup）模式，限制短路电流并周期性重试，待故障排除后自动恢复输出。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短路保护阈值：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m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输出短路时瞬时功耗（开关管）：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 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i</m:t>
              </m:r>
              <m:r>
                <m:t>m</m:t>
              </m:r>
              <m:r>
                <m:t>i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打嗝模式平均功率：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s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采样电阻取值：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  <m:r>
                    <m:t>i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限流时输出电压：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短路时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  <w:r>
              <w:t xml:space="preserve"> / </w:t>
            </w:r>
            <w:r>
              <w:rPr>
                <w:rFonts w:hint="eastAsia"/>
              </w:rPr>
              <w:t xml:space="preserve">保护电流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开关管耗散功率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打嗝导通</w:t>
            </w:r>
            <w:r>
              <w:t xml:space="preserve"> / </w:t>
            </w:r>
            <w:r>
              <w:rPr>
                <w:rFonts w:hint="eastAsia"/>
              </w:rPr>
              <w:t xml:space="preserve">关断时间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限流阈值降低、保护更早，但正常输出压降和损耗增大。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阈值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允许更大短路电流，保护变迟，器件承受应力增大。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打嗝周期占空比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平均功耗越低、发热小，但短路自恢复变慢。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开关管耐压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散热不足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短路时瞬时功耗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I</m:t>
            </m:r>
          </m:e>
          <m:sub>
            <m:r>
              <m:t>l</m:t>
            </m:r>
            <m:r>
              <m:t>i</m:t>
            </m:r>
            <m:r>
              <m:t>m</m:t>
            </m:r>
            <m:r>
              <m:t>i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很大，易过温损坏。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采样点接近输出端</w:t>
      </w:r>
      <w:r>
        <w:t xml:space="preserve"> </w:t>
      </w:r>
      <w:r>
        <w:t xml:space="preserve">→ </w:t>
      </w:r>
      <w:r>
        <w:rPr>
          <w:rFonts w:hint="eastAsia"/>
        </w:rPr>
        <w:t xml:space="preserve">能包含线路压降，保护更真实，但要兼顾负载瞬态裕量。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l</m:t>
            </m:r>
            <m:r>
              <m:t>i</m:t>
            </m:r>
            <m:r>
              <m:t>m</m:t>
            </m:r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、短路限流</w:t>
      </w:r>
      <w:r>
        <w:t xml:space="preserve"> 2 </w:t>
      </w:r>
      <w:r>
        <w:rPr>
          <w:rFonts w:hint="eastAsia"/>
        </w:rPr>
        <w:t xml:space="preserve">A：开关瞬时功耗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；采用打嗝模式、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o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，平均功耗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24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+</m:t>
            </m:r>
            <m:r>
              <m:t>0.001</m:t>
            </m:r>
          </m:den>
        </m:f>
        <m:r>
          <m:rPr>
            <m:sty m:val="p"/>
          </m:rPr>
          <m:t>≈</m:t>
        </m:r>
        <m:r>
          <m:t>0.24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集成限流稳压器：LM317（自带过流保护）、78xx</w:t>
      </w:r>
      <w:r>
        <w:t xml:space="preserve"> </w:t>
      </w:r>
      <w:r>
        <w:rPr>
          <w:rFonts w:hint="eastAsia"/>
        </w:rPr>
        <w:t xml:space="preserve">系列、TPS</w:t>
      </w:r>
      <w:r>
        <w:t xml:space="preserve">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电源保护开关：TI</w:t>
      </w:r>
      <w:r>
        <w:t xml:space="preserve"> TPS25200 </w:t>
      </w:r>
      <w:r>
        <w:rPr>
          <w:rFonts w:hint="eastAsia"/>
        </w:rPr>
        <w:t xml:space="preserve">系列、USB</w:t>
      </w:r>
      <w:r>
        <w:t xml:space="preserve"> </w:t>
      </w:r>
      <w:r>
        <w:rPr>
          <w:rFonts w:hint="eastAsia"/>
        </w:rPr>
        <w:t xml:space="preserve">限流开关（如</w:t>
      </w:r>
      <w:r>
        <w:t xml:space="preserve"> </w:t>
      </w:r>
      <w:r>
        <w:rPr>
          <w:rFonts w:hint="eastAsia"/>
        </w:rPr>
        <w:t xml:space="preserve">APL3551、TPS2051）。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采样电阻：低阻合金</w:t>
      </w:r>
      <w:r>
        <w:t xml:space="preserve"> / </w:t>
      </w:r>
      <w:r>
        <w:rPr>
          <w:rFonts w:hint="eastAsia"/>
        </w:rPr>
        <w:t xml:space="preserve">四端子电阻。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开关管：N</w:t>
      </w:r>
      <w:r>
        <w:t xml:space="preserve"> </w:t>
      </w:r>
      <w:r>
        <w:rPr>
          <w:rFonts w:hint="eastAsia"/>
        </w:rPr>
        <w:t xml:space="preserve">沟道</w:t>
      </w:r>
      <w:r>
        <w:t xml:space="preserve"> </w:t>
      </w:r>
      <w:r>
        <w:rPr>
          <w:rFonts w:hint="eastAsia"/>
        </w:rPr>
        <w:t xml:space="preserve">MOSFET（如</w:t>
      </w:r>
      <w:r>
        <w:t xml:space="preserve"> </w:t>
      </w:r>
      <w:r>
        <w:rPr>
          <w:rFonts w:hint="eastAsia"/>
        </w:rPr>
        <w:t xml:space="preserve">AO3400、IRLML6344）。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短路瞬间输出电流与功率可能远超额定，必须靠硬件限流</w:t>
      </w:r>
      <w:r>
        <w:t xml:space="preserve"> / </w:t>
      </w:r>
      <w:r>
        <w:rPr>
          <w:rFonts w:hint="eastAsia"/>
        </w:rPr>
        <w:t xml:space="preserve">打嗝，不能只依赖软件。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恒定限流模式会让开关管长期承受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I</m:t>
            </m:r>
          </m:e>
          <m:sub>
            <m:r>
              <m:t>l</m:t>
            </m:r>
            <m:r>
              <m:t>i</m:t>
            </m:r>
            <m:r>
              <m:t>m</m:t>
            </m:r>
            <m:r>
              <m:t>i</m:t>
            </m:r>
            <m:r>
              <m:t>t</m:t>
            </m:r>
          </m:sub>
        </m:sSub>
      </m:oMath>
      <w:r>
        <w:rPr>
          <w:rFonts w:hint="eastAsia"/>
        </w:rPr>
        <w:t xml:space="preserve">，需核算功耗与散热或采用打嗝降低平均损耗。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采样电阻的温漂与寄生电感会引入误差与尖峰，选低</w:t>
      </w:r>
      <w:r>
        <w:t xml:space="preserve"> TCR </w:t>
      </w:r>
      <w:r>
        <w:rPr>
          <w:rFonts w:hint="eastAsia"/>
        </w:rPr>
        <w:t xml:space="preserve">器件并做好布局。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保护阈值要高于最大正常负载电流与启动冲击，否则易误触发。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官网：TPS25200</w:t>
      </w:r>
      <w:r>
        <w:t xml:space="preserve"> </w:t>
      </w:r>
      <w:r>
        <w:rPr>
          <w:rFonts w:hint="eastAsia"/>
        </w:rPr>
        <w:t xml:space="preserve">系列电子保险丝</w:t>
      </w:r>
      <w:r>
        <w:t xml:space="preserve"> / </w:t>
      </w:r>
      <w:r>
        <w:rPr>
          <w:rFonts w:hint="eastAsia"/>
        </w:rPr>
        <w:t xml:space="preserve">限流开关。</w:t>
      </w:r>
    </w:p>
    <w:p>
      <w:pPr>
        <w:pStyle w:val="Compact"/>
        <w:numPr>
          <w:ilvl w:val="0"/>
          <w:numId w:val="1006"/>
        </w:numPr>
      </w:pPr>
      <w:r>
        <w:t xml:space="preserve">Wikipedia: Current limiting / Foldback current limiting。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</w:t>
      </w:r>
      <w:r>
        <w:rPr>
          <w:rFonts w:hint="eastAsia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输出短路保护电路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输出短路保护电路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