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spwm-逆变电路"/>
    <w:p>
      <w:pPr>
        <w:pStyle w:val="Heading1"/>
      </w:pPr>
      <w:r>
        <w:t xml:space="preserve">SPWM </w:t>
      </w:r>
      <w:r>
        <w:rPr>
          <w:rFonts w:hint="eastAsia"/>
        </w:rPr>
        <w:t xml:space="preserve">逆变电路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直流母线（电压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</m:oMath>
      <w:r>
        <w:rPr>
          <w:rFonts w:hint="eastAsia"/>
          <w:b/>
          <w:bCs/>
        </w:rPr>
        <w:t xml:space="preserve">，并联母线电容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  <m:r>
              <m:t>c</m:t>
            </m:r>
          </m:sub>
        </m:sSub>
      </m:oMath>
      <w:r>
        <w:rPr>
          <w:rFonts w:hint="eastAsia"/>
          <w:b/>
          <w:bCs/>
        </w:rPr>
        <w:t xml:space="preserve">）</w:t>
      </w:r>
      <w:r>
        <w:t xml:space="preserve">、</w:t>
      </w:r>
      <w:r>
        <w:rPr>
          <w:rFonts w:hint="eastAsia"/>
          <w:b/>
          <w:bCs/>
        </w:rPr>
        <w:t xml:space="preserve">三相桥式功率开关管（6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只</w:t>
      </w:r>
      <w:r>
        <w:rPr>
          <w:b/>
          <w:bCs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~</w:t>
      </w:r>
      <m:oMath>
        <m:sSub>
          <m:e>
            <m:r>
              <m:t>T</m:t>
            </m:r>
          </m:e>
          <m:sub>
            <m:r>
              <m:t>6</m:t>
            </m:r>
          </m:sub>
        </m:sSub>
      </m:oMath>
      <w:r>
        <w:rPr>
          <w:rFonts w:hint="eastAsia"/>
          <w:b/>
          <w:bCs/>
        </w:rPr>
        <w:t xml:space="preserve">，各反并联续流二极管，单相则</w:t>
      </w:r>
      <w:r>
        <w:rPr>
          <w:b/>
          <w:bCs/>
        </w:rPr>
        <w:t xml:space="preserve"> 4 </w:t>
      </w:r>
      <w:r>
        <w:rPr>
          <w:rFonts w:hint="eastAsia"/>
          <w:b/>
          <w:bCs/>
        </w:rPr>
        <w:t xml:space="preserve">只）</w:t>
      </w:r>
      <w:r>
        <w:t xml:space="preserve">、</w:t>
      </w:r>
      <w:r>
        <w:rPr>
          <w:rFonts w:hint="eastAsia"/>
          <w:b/>
          <w:bCs/>
        </w:rPr>
        <w:t xml:space="preserve">驱动与</w:t>
      </w:r>
      <w:r>
        <w:rPr>
          <w:b/>
          <w:bCs/>
        </w:rPr>
        <w:t xml:space="preserve"> SPWM </w:t>
      </w:r>
      <w:r>
        <w:rPr>
          <w:rFonts w:hint="eastAsia"/>
          <w:b/>
          <w:bCs/>
        </w:rPr>
        <w:t xml:space="preserve">调制器</w:t>
      </w:r>
      <w:r>
        <w:t xml:space="preserve">、</w:t>
      </w:r>
      <w:r>
        <w:rPr>
          <w:rFonts w:hint="eastAsia"/>
          <w:b/>
          <w:bCs/>
        </w:rPr>
        <w:t xml:space="preserve">输出滤波电感/电容</w:t>
      </w:r>
      <w:r>
        <w:t xml:space="preserve"> </w:t>
      </w:r>
      <w:r>
        <w:rPr>
          <w:rFonts w:hint="eastAsia"/>
        </w:rPr>
        <w:t xml:space="preserve">组成。电路关键节点：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直流母线正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直流母线负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桥臂中点（开关节点）</w:t>
      </w:r>
      <m:oMath>
        <m:sSub>
          <m:e>
            <m:r>
              <m:t>M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b</m:t>
            </m:r>
          </m:sub>
        </m:sSub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c</m:t>
            </m:r>
          </m:sub>
        </m:sSub>
      </m:oMath>
      <w:r>
        <w:rPr>
          <w:rFonts w:hint="eastAsia"/>
        </w:rPr>
        <w:t xml:space="preserve">（三相输出分别经滤波电感接负载）；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（滤波电感与滤波电容、负载公共点）。</w:t>
      </w:r>
    </w:p>
    <w:p>
      <w:pPr/>
      <w:r>
        <w:rPr>
          <w:rFonts w:hint="eastAsia"/>
        </w:rPr>
        <w:t xml:space="preserve">各元件管脚连接：以</w:t>
      </w:r>
      <w:r>
        <w:t xml:space="preserve"> a </w:t>
      </w:r>
      <w:r>
        <w:rPr>
          <w:rFonts w:hint="eastAsia"/>
        </w:rPr>
        <w:t xml:space="preserve">相桥臂为例，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C </w:t>
      </w:r>
      <w:r>
        <w:rPr>
          <w:rFonts w:hint="eastAsia"/>
        </w:rPr>
        <w:t xml:space="preserve">接</w:t>
      </w:r>
      <w:r>
        <w:t xml:space="preserve"> </w:t>
      </w:r>
      <m:oMath>
        <m:r>
          <m:t>P</m:t>
        </m:r>
      </m:oMath>
      <w:r>
        <w:t xml:space="preserve">、E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M</m:t>
            </m:r>
          </m:e>
          <m:sub>
            <m:r>
              <m:t>a</m:t>
            </m:r>
          </m:sub>
        </m:sSub>
      </m:oMath>
      <w:r>
        <w:t xml:space="preserve">、G </w:t>
      </w:r>
      <w:r>
        <w:rPr>
          <w:rFonts w:hint="eastAsia"/>
        </w:rPr>
        <w:t xml:space="preserve">接</w:t>
      </w:r>
      <w:r>
        <w:t xml:space="preserve"> SPWM </w:t>
      </w:r>
      <w:r>
        <w:rPr>
          <w:rFonts w:hint="eastAsia"/>
        </w:rPr>
        <w:t xml:space="preserve">驱动；</w:t>
      </w:r>
      <m:oMath>
        <m:sSub>
          <m:e>
            <m:r>
              <m:t>T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C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M</m:t>
            </m:r>
          </m:e>
          <m:sub>
            <m:r>
              <m:t>a</m:t>
            </m:r>
          </m:sub>
        </m:sSub>
      </m:oMath>
      <w:r>
        <w:t xml:space="preserve">、E </w:t>
      </w:r>
      <w:r>
        <w:rPr>
          <w:rFonts w:hint="eastAsia"/>
        </w:rPr>
        <w:t xml:space="preserve">接</w:t>
      </w:r>
      <w:r>
        <w:t xml:space="preserve"> </w:t>
      </w:r>
      <m:oMath>
        <m:r>
          <m:t>N</m:t>
        </m:r>
      </m:oMath>
      <w:r>
        <w:t xml:space="preserve">、G </w:t>
      </w:r>
      <w:r>
        <w:rPr>
          <w:rFonts w:hint="eastAsia"/>
        </w:rPr>
        <w:t xml:space="preserve">接</w:t>
      </w:r>
      <w:r>
        <w:t xml:space="preserve"> SPWM </w:t>
      </w:r>
      <w:r>
        <w:rPr>
          <w:rFonts w:hint="eastAsia"/>
        </w:rPr>
        <w:t xml:space="preserve">驱动；</w:t>
      </w:r>
      <m:oMath>
        <m:r>
          <m:t>b</m:t>
        </m:r>
      </m:oMath>
      <w:r>
        <w:t xml:space="preserve">、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相由</w:t>
      </w:r>
      <w:r>
        <w:t xml:space="preserve"> </w:t>
      </w:r>
      <m:oMath>
        <m:sSub>
          <m:e>
            <m:r>
              <m:t>T</m:t>
            </m:r>
          </m:e>
          <m:sub>
            <m:r>
              <m:t>3</m:t>
            </m:r>
          </m:sub>
        </m:sSub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6</m:t>
            </m:r>
          </m:sub>
        </m:sSub>
      </m:oMath>
      <w:r>
        <w:t xml:space="preserve">、</w:t>
      </w:r>
      <m:oMath>
        <m:sSub>
          <m:e>
            <m:r>
              <m:t>T</m:t>
            </m:r>
          </m:e>
          <m:sub>
            <m:r>
              <m:t>5</m:t>
            </m:r>
          </m:sub>
        </m:sSub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按相同方式构成；各管反并联二极管阳极接</w:t>
      </w:r>
      <w:r>
        <w:t xml:space="preserve"> </w:t>
      </w:r>
      <w:r>
        <w:rPr>
          <w:rFonts w:hint="eastAsia"/>
        </w:rPr>
        <w:t xml:space="preserve">E、阴极接</w:t>
      </w:r>
      <w:r>
        <w:t xml:space="preserve"> C。</w:t>
      </w:r>
      <m:oMath>
        <m:sSub>
          <m:e>
            <m:r>
              <m:t>C</m:t>
            </m:r>
          </m:e>
          <m:sub>
            <m:r>
              <m:t>d</m:t>
            </m:r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r>
          <m:t>P</m:t>
        </m:r>
      </m:oMath>
      <w:r>
        <w:rPr>
          <w:rFonts w:hint="eastAsia"/>
        </w:rPr>
        <w:t xml:space="preserve">、另一端接</w:t>
      </w:r>
      <w:r>
        <w:t xml:space="preserve"> </w:t>
      </w:r>
      <m:oMath>
        <m:r>
          <m:t>N</m:t>
        </m:r>
      </m:oMath>
      <w:r>
        <w:rPr>
          <w:rFonts w:hint="eastAsia"/>
        </w:rPr>
        <w:t xml:space="preserve">；三相输出</w:t>
      </w:r>
      <w:r>
        <w:t xml:space="preserve"> </w:t>
      </w:r>
      <m:oMath>
        <m:sSub>
          <m:e>
            <m:r>
              <m:t>M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b</m:t>
            </m:r>
          </m:sub>
        </m:sSub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各经一个滤波电感后接负载/滤波电容。</w:t>
      </w:r>
    </w:p>
    <w:p>
      <w:pPr/>
      <w:r>
        <w:rPr>
          <w:rFonts w:hint="eastAsia"/>
        </w:rPr>
        <w:t xml:space="preserve">由此构成”三相（或单相）桥式开关</w:t>
      </w:r>
      <w:r>
        <w:t xml:space="preserve"> + SPWM </w:t>
      </w:r>
      <w:r>
        <w:rPr>
          <w:rFonts w:hint="eastAsia"/>
        </w:rPr>
        <w:t xml:space="preserve">调制</w:t>
      </w:r>
      <w:r>
        <w:t xml:space="preserve"> + </w:t>
      </w:r>
      <w:r>
        <w:rPr>
          <w:rFonts w:hint="eastAsia"/>
        </w:rPr>
        <w:t xml:space="preserve">输出</w:t>
      </w:r>
      <w:r>
        <w:t xml:space="preserve"> LC </w:t>
      </w:r>
      <w:r>
        <w:rPr>
          <w:rFonts w:hint="eastAsia"/>
        </w:rPr>
        <w:t xml:space="preserve">滤波”的</w:t>
      </w:r>
      <w:r>
        <w:t xml:space="preserve"> SPWM </w:t>
      </w:r>
      <w:r>
        <w:rPr>
          <w:rFonts w:hint="eastAsia"/>
        </w:rPr>
        <w:t xml:space="preserve">逆变组态，以正弦波为调制波、三角波为载波比较产生脉宽按正弦变化的驱动脉冲，控制桥臂通断，使输出等效于正弦的</w:t>
      </w:r>
      <w:r>
        <w:t xml:space="preserve"> PWM </w:t>
      </w:r>
      <w:r>
        <w:rPr>
          <w:rFonts w:hint="eastAsia"/>
        </w:rPr>
        <w:t xml:space="preserve">波形、经滤波后成正弦交流。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调制波（正弦）瞬时值越高，对应开关管导通时间越长，脉冲宽度越宽。这样桥臂输出电压按开关周期取平均后即接近调制正弦，经输出滤波后得到正弦交流。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调制度：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a</m:t>
                  </m:r>
                  <m:r>
                    <m:t>r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输出基波相电压幅值：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num>
            <m:den>
              <m:r>
                <m:t>2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载波频率比：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c</m:t>
                  </m:r>
                  <m:r>
                    <m:t>a</m:t>
                  </m:r>
                  <m:r>
                    <m:t>r</m:t>
                  </m:r>
                </m:sub>
              </m:sSub>
            </m:num>
            <m:den>
              <m:sSub>
                <m:e>
                  <m:r>
                    <m:t>f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输出线电压峰值：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</m:e>
            <m:sub>
              <m:r>
                <m:t>L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sSub>
            <m:e>
              <m:r>
                <m:t>V</m:t>
              </m:r>
            </m:e>
            <m:sub>
              <m:r>
                <m:t>d</m:t>
              </m:r>
              <m:r>
                <m:t>c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滤波电感电流纹波（近似）：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I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num>
            <m:den>
              <m:r>
                <m:t>2</m:t>
              </m:r>
              <m:r>
                <m:t>L</m:t>
              </m:r>
              <m:sSub>
                <m:e>
                  <m:r>
                    <m:t>f</m:t>
                  </m:r>
                </m:e>
                <m:sub>
                  <m:r>
                    <m:t>c</m:t>
                  </m:r>
                  <m:r>
                    <m:t>a</m:t>
                  </m:r>
                  <m:r>
                    <m:t>r</m:t>
                  </m:r>
                </m:sub>
              </m:sSub>
            </m:den>
          </m:f>
          <m:r>
            <m:rPr>
              <m:sty m:val="p"/>
            </m:rPr>
            <m:t>⋅</m:t>
          </m:r>
          <m:r>
            <m:t>D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m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调制度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oMath>
            <w:r>
              <w:t xml:space="preserve">、</w:t>
            </w: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a</m:t>
                  </m:r>
                  <m:r>
                    <m:t>r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调制波、载波幅值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直流母线电压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载波频率比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占空比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滤波电感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I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电感电流纹波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调制度</w:t>
      </w:r>
      <w:r>
        <w:rPr>
          <w:b/>
          <w:bCs/>
        </w:rPr>
        <w:t xml:space="preserve"> </w:t>
      </w:r>
      <m:oMath>
        <m:r>
          <m:t>m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输出基波电压幅值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m</m:t>
        </m:r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rPr>
          <w:rFonts w:hint="eastAsia"/>
        </w:rPr>
        <w:t xml:space="preserve">线性增大（</w:t>
      </w:r>
      <m:oMath>
        <m:r>
          <m:t>m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rPr>
          <w:rFonts w:hint="eastAsia"/>
        </w:rPr>
        <w:t xml:space="preserve">线性调制区）。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滤波电感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电流纹波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I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减小、输出电流更平滑，但体积、价格与电感损耗上升。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载波频率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  <m:r>
              <m:t>a</m:t>
            </m:r>
            <m:r>
              <m:t>r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纹波减小、谐波推高、滤波容易，但开关损耗上升。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直流母线电压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输出幅值提高，纹波表达式中的比例项也增大，需同步加大</w:t>
      </w:r>
      <w:r>
        <w:t xml:space="preserve"> L </w:t>
      </w:r>
      <w:r>
        <w:rPr>
          <w:rFonts w:hint="eastAsia"/>
        </w:rPr>
        <w:t xml:space="preserve">或提高载波频率。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载波频率比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增大</w:t>
      </w:r>
      <w:r>
        <w:t xml:space="preserve"> → </w:t>
      </w:r>
      <w:r>
        <w:rPr>
          <w:rFonts w:hint="eastAsia"/>
        </w:rPr>
        <w:t xml:space="preserve">低次谐波更易被滤除，但受开关器件限速制约。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=</m:t>
        </m:r>
        <m:r>
          <m:t>3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c</m:t>
            </m:r>
            <m:r>
              <m:t>a</m:t>
            </m:r>
            <m:r>
              <m:t>r</m:t>
            </m:r>
          </m:sub>
        </m:sSub>
        <m:r>
          <m:rPr>
            <m:sty m:val="p"/>
          </m:rPr>
          <m:t>=</m:t>
        </m:r>
        <m:r>
          <m:t>4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：</w:t>
      </w:r>
      <m:oMath>
        <m:r>
          <m:t>m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0.75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0.75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  <m:r>
          <m:rPr>
            <m:sty m:val="p"/>
          </m:rPr>
          <m:t>=</m:t>
        </m:r>
        <m:r>
          <m:t>400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：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0.75</m:t>
        </m:r>
        <m:r>
          <m:rPr>
            <m:sty m:val="p"/>
          </m:rPr>
          <m:t>×</m:t>
        </m:r>
        <m:r>
          <m:t>400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150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21</m:t>
        </m:r>
      </m:oMath>
      <w:r>
        <w:t xml:space="preserve">、</w:t>
      </w:r>
      <m:oMath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=</m:t>
        </m:r>
        <m:r>
          <m:t>50</m:t>
        </m:r>
        <m:r>
          <m:t> </m:t>
        </m:r>
        <m:r>
          <m:rPr>
            <m:nor/>
            <m:sty m:val="p"/>
          </m:rPr>
          <m:t>Hz</m:t>
        </m:r>
      </m:oMath>
      <w:r>
        <w:rPr>
          <w:rFonts w:hint="eastAsia"/>
        </w:rPr>
        <w:t xml:space="preserve">：</w:t>
      </w:r>
      <m:oMath>
        <m:sSub>
          <m:e>
            <m:r>
              <m:t>f</m:t>
            </m:r>
          </m:e>
          <m:sub>
            <m:r>
              <m:t>c</m:t>
            </m:r>
            <m:r>
              <m:t>a</m:t>
            </m:r>
            <m:r>
              <m:t>r</m:t>
            </m:r>
          </m:sub>
        </m:sSub>
        <m:r>
          <m:rPr>
            <m:sty m:val="p"/>
          </m:rPr>
          <m:t>=</m:t>
        </m:r>
        <m:r>
          <m:t>21</m:t>
        </m:r>
        <m:r>
          <m:rPr>
            <m:sty m:val="p"/>
          </m:rPr>
          <m:t>×</m:t>
        </m:r>
        <m:r>
          <m:t>50</m:t>
        </m:r>
        <m:r>
          <m:rPr>
            <m:sty m:val="p"/>
          </m:rPr>
          <m:t>=</m:t>
        </m:r>
        <m:r>
          <m:t>1050</m:t>
        </m:r>
        <m:r>
          <m:t> </m:t>
        </m:r>
        <m:r>
          <m:rPr>
            <m:nor/>
            <m:sty m:val="p"/>
          </m:rPr>
          <m:t>Hz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功率开关管（低压三相桥）：IRF540N、CSD18540Q5B、IPD60R360P7。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栅极驱动：IR2110、UCC21520、2ED020I12-F。</w:t>
      </w:r>
    </w:p>
    <w:p>
      <w:pPr>
        <w:pStyle w:val="Compact"/>
        <w:numPr>
          <w:ilvl w:val="0"/>
          <w:numId w:val="1004"/>
        </w:numPr>
      </w:pPr>
      <w:r>
        <w:t xml:space="preserve">DC-Link </w:t>
      </w:r>
      <w:r>
        <w:rPr>
          <w:rFonts w:hint="eastAsia"/>
        </w:rPr>
        <w:t xml:space="preserve">电容：铝电解</w:t>
      </w:r>
      <w:r>
        <w:t xml:space="preserve"> + </w:t>
      </w:r>
      <w:r>
        <w:rPr>
          <w:rFonts w:hint="eastAsia"/>
        </w:rPr>
        <w:t xml:space="preserve">薄膜电容并联。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m:oMath>
        <m:r>
          <m:t>m</m:t>
        </m:r>
      </m:oMath>
      <w:r>
        <w:t xml:space="preserve"> </w:t>
      </w:r>
      <w:r>
        <w:rPr>
          <w:rFonts w:hint="eastAsia"/>
        </w:rPr>
        <w:t xml:space="preserve">超过</w:t>
      </w:r>
      <w:r>
        <w:t xml:space="preserve"> 1 </w:t>
      </w:r>
      <w:r>
        <w:rPr>
          <w:rFonts w:hint="eastAsia"/>
        </w:rPr>
        <w:t xml:space="preserve">时进入过调制区，输出电压虽提高但低次谐波显著增加，需避免或专门控制。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死区时间会导致输出基波电压损失与波形畸变，需做死区补偿。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输出必须经</w:t>
      </w:r>
      <w:r>
        <w:t xml:space="preserve"> LC </w:t>
      </w:r>
      <w:r>
        <w:rPr>
          <w:rFonts w:hint="eastAsia"/>
        </w:rPr>
        <w:t xml:space="preserve">或</w:t>
      </w:r>
      <w:r>
        <w:t xml:space="preserve"> L </w:t>
      </w:r>
      <w:r>
        <w:rPr>
          <w:rFonts w:hint="eastAsia"/>
        </w:rPr>
        <w:t xml:space="preserve">滤波后再接负载，直接带感性负载时注意滤波电感的连续性。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高频开关产生的</w:t>
      </w:r>
      <w:r>
        <w:t xml:space="preserve"> EMI </w:t>
      </w:r>
      <w:r>
        <w:rPr>
          <w:rFonts w:hint="eastAsia"/>
        </w:rPr>
        <w:t xml:space="preserve">需通过</w:t>
      </w:r>
      <w:r>
        <w:t xml:space="preserve"> PCB </w:t>
      </w:r>
      <w:r>
        <w:rPr>
          <w:rFonts w:hint="eastAsia"/>
        </w:rPr>
        <w:t xml:space="preserve">布线、吸收电路与屏蔽加以抑制。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Pulse-width modulation / SPWM。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《电力电子技术》（王兆安）。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</w:t>
      </w:r>
      <w:r>
        <w:t xml:space="preserve"> </w:t>
      </w:r>
      <w:r>
        <w:rPr>
          <w:rFonts w:hint="eastAsia"/>
        </w:rPr>
        <w:t xml:space="preserve">SPRA602（SPWM</w:t>
      </w:r>
      <w:r>
        <w:t xml:space="preserve"> </w:t>
      </w:r>
      <w:r>
        <w:rPr>
          <w:rFonts w:hint="eastAsia"/>
        </w:rPr>
        <w:t xml:space="preserve">生成）。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SPWM逆变电路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SPWM逆变电路</dc:title>
  <dc:creator>AI 智能体</dc:creator>
  <cp:keywords/>
  <dcterms:created xsi:type="dcterms:W3CDTF">2026-09-08T14:37:28Z</dcterms:created>
  <dcterms:modified xsi:type="dcterms:W3CDTF">2026-09-08T14:37:28Z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