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飞跨电容逆变电路"/>
    <w:p>
      <w:pPr>
        <w:pStyle w:val="Heading1"/>
      </w:pPr>
      <w:r>
        <w:rPr>
          <w:rFonts w:hint="eastAsia"/>
        </w:rPr>
        <w:t xml:space="preserve">飞跨电容逆变电路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该电路由直流母线、每相多只串联功率开关管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~</w:t>
      </w:r>
      <m:oMath>
        <m:sSub>
          <m:e>
            <m:r>
              <m:t>T</m:t>
            </m:r>
          </m:e>
          <m:sub>
            <m:r>
              <m:t>4</m:t>
            </m:r>
          </m:sub>
        </m:sSub>
      </m:oMath>
      <w:r>
        <w:rPr>
          <w:rFonts w:hint="eastAsia"/>
        </w:rPr>
        <w:t xml:space="preserve">（编号</w:t>
      </w:r>
      <w:r>
        <w:t xml:space="preserve"> </w:t>
      </w:r>
      <w:r>
        <w:rPr>
          <w:rFonts w:hint="eastAsia"/>
        </w:rPr>
        <w:t xml:space="preserve">T1~T4，IGBT/MOSFET）、跨接在开关节点间的飞跨电容</w:t>
      </w:r>
      <w:r>
        <w:t xml:space="preserve"> </w:t>
      </w:r>
      <m:oMath>
        <m:sSub>
          <m:e>
            <m:r>
              <m:t>C</m:t>
            </m:r>
          </m:e>
          <m:sub>
            <m:r>
              <m:t>F</m:t>
            </m:r>
            <m:r>
              <m:t>C</m:t>
            </m:r>
          </m:sub>
        </m:sSub>
      </m:oMath>
      <w:r>
        <w:rPr>
          <w:rFonts w:hint="eastAsia"/>
        </w:rPr>
        <w:t xml:space="preserve">（编号</w:t>
      </w:r>
      <w:r>
        <w:t xml:space="preserve"> </w:t>
      </w:r>
      <w:r>
        <w:rPr>
          <w:rFonts w:hint="eastAsia"/>
        </w:rPr>
        <w:t xml:space="preserve">C1）及驱动与控制器</w:t>
      </w:r>
      <w:r>
        <w:t xml:space="preserve"> IC1 </w:t>
      </w:r>
      <w:r>
        <w:rPr>
          <w:rFonts w:hint="eastAsia"/>
        </w:rPr>
        <w:t xml:space="preserve">组成。关键节点定义如下：直流母线正节点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接最上端开关管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的集电极</w:t>
      </w:r>
      <w:r>
        <w:t xml:space="preserve"> </w:t>
      </w:r>
      <w:r>
        <w:rPr>
          <w:rFonts w:hint="eastAsia"/>
        </w:rPr>
        <w:t xml:space="preserve">C/漏极</w:t>
      </w:r>
      <w:r>
        <w:t xml:space="preserve"> </w:t>
      </w:r>
      <w:r>
        <w:rPr>
          <w:rFonts w:hint="eastAsia"/>
        </w:rPr>
        <w:t xml:space="preserve">D；直流母线负节点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接最下端开关管</w:t>
      </w:r>
      <w:r>
        <w:t xml:space="preserve"> </w:t>
      </w:r>
      <m:oMath>
        <m:sSub>
          <m:e>
            <m:r>
              <m:t>T</m:t>
            </m:r>
          </m:e>
          <m:sub>
            <m:r>
              <m:t>4</m:t>
            </m:r>
          </m:sub>
        </m:sSub>
      </m:oMath>
      <w:r>
        <w:t xml:space="preserve"> </w:t>
      </w:r>
      <w:r>
        <w:rPr>
          <w:rFonts w:hint="eastAsia"/>
        </w:rPr>
        <w:t xml:space="preserve">的发射极</w:t>
      </w:r>
      <w:r>
        <w:t xml:space="preserve"> </w:t>
      </w:r>
      <w:r>
        <w:rPr>
          <w:rFonts w:hint="eastAsia"/>
        </w:rPr>
        <w:t xml:space="preserve">E/源极</w:t>
      </w:r>
      <w:r>
        <w:t xml:space="preserve"> </w:t>
      </w:r>
      <w:r>
        <w:rPr>
          <w:rFonts w:hint="eastAsia"/>
        </w:rPr>
        <w:t xml:space="preserve">S；上、下桥臂中点节点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、</w:t>
      </w:r>
      <m:oMath>
        <m:sSub>
          <m:e>
            <m:r>
              <m:t>M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是串联开关管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、</w:t>
      </w:r>
      <m:oMath>
        <m:sSub>
          <m:e>
            <m:r>
              <m:t>T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sSub>
          <m:e>
            <m:r>
              <m:t>T</m:t>
            </m:r>
          </m:e>
          <m:sub>
            <m:r>
              <m:t>4</m:t>
            </m:r>
          </m:sub>
        </m:sSub>
      </m:oMath>
      <w:r>
        <w:t xml:space="preserve"> </w:t>
      </w:r>
      <w:r>
        <w:rPr>
          <w:rFonts w:hint="eastAsia"/>
        </w:rPr>
        <w:t xml:space="preserve">的连接点，飞跨电容</w:t>
      </w:r>
      <w:r>
        <w:t xml:space="preserve"> </w:t>
      </w:r>
      <m:oMath>
        <m:sSub>
          <m:e>
            <m:r>
              <m:t>C</m:t>
            </m:r>
          </m:e>
          <m:sub>
            <m:r>
              <m:t>F</m:t>
            </m:r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跨接在这两个开关节点之间；输出节点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是中间两管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sSub>
          <m:e>
            <m:r>
              <m:t>T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的公共点，作为相输出端接负载。</w:t>
      </w:r>
    </w:p>
    <w:p>
      <w:pPr/>
      <w:r>
        <w:rPr>
          <w:rFonts w:hint="eastAsia"/>
        </w:rPr>
        <w:t xml:space="preserve">各元件管脚连接（以三电平单相为例，IGBT）：上管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的集电极</w:t>
      </w:r>
      <w:r>
        <w:t xml:space="preserve"> C </w:t>
      </w:r>
      <w:r>
        <w:rPr>
          <w:rFonts w:hint="eastAsia"/>
        </w:rPr>
        <w:t xml:space="preserve">接正节点</w:t>
      </w:r>
      <w:r>
        <w:t xml:space="preserve"> </w:t>
      </w:r>
      <m:oMath>
        <m:r>
          <m:t>P</m:t>
        </m:r>
      </m:oMath>
      <w:r>
        <w:rPr>
          <w:rFonts w:hint="eastAsia"/>
        </w:rPr>
        <w:t xml:space="preserve">、发射极</w:t>
      </w:r>
      <w:r>
        <w:t xml:space="preserve"> E </w:t>
      </w:r>
      <w:r>
        <w:rPr>
          <w:rFonts w:hint="eastAsia"/>
        </w:rPr>
        <w:t xml:space="preserve">接开关节点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；管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的集电极</w:t>
      </w:r>
      <w:r>
        <w:t xml:space="preserve"> C </w:t>
      </w:r>
      <w:r>
        <w:rPr>
          <w:rFonts w:hint="eastAsia"/>
        </w:rPr>
        <w:t xml:space="preserve">接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、发射极</w:t>
      </w:r>
      <w:r>
        <w:t xml:space="preserve"> E </w:t>
      </w:r>
      <w:r>
        <w:rPr>
          <w:rFonts w:hint="eastAsia"/>
        </w:rPr>
        <w:t xml:space="preserve">接输出节点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hint="eastAsia"/>
        </w:rPr>
        <w:t xml:space="preserve">；管</w:t>
      </w:r>
      <w:r>
        <w:t xml:space="preserve"> </w:t>
      </w:r>
      <m:oMath>
        <m:sSub>
          <m:e>
            <m:r>
              <m:t>T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的集电极</w:t>
      </w:r>
      <w:r>
        <w:t xml:space="preserve"> C </w:t>
      </w:r>
      <w:r>
        <w:rPr>
          <w:rFonts w:hint="eastAsia"/>
        </w:rPr>
        <w:t xml:space="preserve">接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hint="eastAsia"/>
        </w:rPr>
        <w:t xml:space="preserve">、发射极</w:t>
      </w:r>
      <w:r>
        <w:t xml:space="preserve"> E </w:t>
      </w:r>
      <w:r>
        <w:rPr>
          <w:rFonts w:hint="eastAsia"/>
        </w:rPr>
        <w:t xml:space="preserve">接开关节点</w:t>
      </w:r>
      <w:r>
        <w:t xml:space="preserve"> </w:t>
      </w:r>
      <m:oMath>
        <m:sSub>
          <m:e>
            <m:r>
              <m:t>M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；下管</w:t>
      </w:r>
      <w:r>
        <w:t xml:space="preserve"> </w:t>
      </w:r>
      <m:oMath>
        <m:sSub>
          <m:e>
            <m:r>
              <m:t>T</m:t>
            </m:r>
          </m:e>
          <m:sub>
            <m:r>
              <m:t>4</m:t>
            </m:r>
          </m:sub>
        </m:sSub>
      </m:oMath>
      <w:r>
        <w:t xml:space="preserve"> </w:t>
      </w:r>
      <w:r>
        <w:rPr>
          <w:rFonts w:hint="eastAsia"/>
        </w:rPr>
        <w:t xml:space="preserve">的集电极</w:t>
      </w:r>
      <w:r>
        <w:t xml:space="preserve"> C </w:t>
      </w:r>
      <w:r>
        <w:rPr>
          <w:rFonts w:hint="eastAsia"/>
        </w:rPr>
        <w:t xml:space="preserve">接</w:t>
      </w:r>
      <w:r>
        <w:t xml:space="preserve"> </w:t>
      </w:r>
      <m:oMath>
        <m:sSub>
          <m:e>
            <m:r>
              <m:t>M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、发射极</w:t>
      </w:r>
      <w:r>
        <w:t xml:space="preserve"> E </w:t>
      </w:r>
      <w:r>
        <w:rPr>
          <w:rFonts w:hint="eastAsia"/>
        </w:rPr>
        <w:t xml:space="preserve">接负节点</w:t>
      </w:r>
      <w:r>
        <w:t xml:space="preserve"> </w:t>
      </w:r>
      <m:oMath>
        <m:r>
          <m:t>N</m:t>
        </m:r>
      </m:oMath>
      <w:r>
        <w:rPr>
          <w:rFonts w:hint="eastAsia"/>
        </w:rPr>
        <w:t xml:space="preserve">；各管栅极</w:t>
      </w:r>
      <w:r>
        <w:t xml:space="preserve"> G </w:t>
      </w:r>
      <w:r>
        <w:rPr>
          <w:rFonts w:hint="eastAsia"/>
        </w:rPr>
        <w:t xml:space="preserve">分别接控制器</w:t>
      </w:r>
      <w:r>
        <w:t xml:space="preserve"> IC1 </w:t>
      </w:r>
      <w:r>
        <w:rPr>
          <w:rFonts w:hint="eastAsia"/>
        </w:rPr>
        <w:t xml:space="preserve">的对应驱动输出；飞跨电容</w:t>
      </w:r>
      <w:r>
        <w:t xml:space="preserve"> </w:t>
      </w:r>
      <m:oMath>
        <m:sSub>
          <m:e>
            <m:r>
              <m:t>C</m:t>
            </m:r>
          </m:e>
          <m:sub>
            <m:r>
              <m:t>F</m:t>
            </m:r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一端接开关节点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、另一端接开关节点</w:t>
      </w:r>
      <w:r>
        <w:t xml:space="preserve"> </w:t>
      </w:r>
      <m:oMath>
        <m:sSub>
          <m:e>
            <m:r>
              <m:t>M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；负载/后级滤波一端接输出节点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hint="eastAsia"/>
        </w:rPr>
        <w:t xml:space="preserve">、另一端接母线中性点或负节点</w:t>
      </w:r>
      <w:r>
        <w:t xml:space="preserve"> </w:t>
      </w:r>
      <m:oMath>
        <m:r>
          <m:t>N</m:t>
        </m:r>
      </m:oMath>
      <w:r>
        <w:t xml:space="preserve">。</w:t>
      </w:r>
    </w:p>
    <w:p>
      <w:pPr/>
      <w:r>
        <w:rPr>
          <w:rFonts w:hint="eastAsia"/>
        </w:rPr>
        <w:t xml:space="preserve">由此构成”多管串联</w:t>
      </w:r>
      <w:r>
        <w:t xml:space="preserve"> + </w:t>
      </w:r>
      <w:r>
        <w:rPr>
          <w:rFonts w:hint="eastAsia"/>
        </w:rPr>
        <w:t xml:space="preserve">飞跨电容分压”的多电平逆变组态，飞跨电容作为浮动电压源把母线电压分为多个中间电位，使输出在多个电平间切换，同时降低各开关管的电压应力。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飞跨电容被周期性充放电，维持在母线电压的某个分数值（如</w:t>
      </w:r>
      <w: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c</m:t>
            </m:r>
          </m:sub>
        </m:sSub>
        <m:r>
          <m:rPr>
            <m:sty m:val="p"/>
          </m:rPr>
          <m:t>/</m:t>
        </m:r>
        <m:r>
          <m:t>2</m:t>
        </m:r>
      </m:oMath>
      <w:r>
        <w:rPr>
          <w:rFonts w:hint="eastAsia"/>
        </w:rPr>
        <w:t xml:space="preserve">），作为中间电平供开关节点接入。配合各开关管开合，输出得到三电平或多电平阶梯电压，开关管电压应力被降低。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飞跨电容稳态电压（三电平</w:t>
      </w:r>
      <w:r>
        <w:t xml:space="preserve"> </w:t>
      </w:r>
      <w:r>
        <w:rPr>
          <w:rFonts w:hint="eastAsia"/>
        </w:rPr>
        <w:t xml:space="preserve">FC）：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F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d</m:t>
                  </m:r>
                  <m:r>
                    <m:t>c</m:t>
                  </m:r>
                </m:sub>
              </m:sSub>
            </m:num>
            <m:den>
              <m:r>
                <m:t>2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每只开关管承受电压：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D</m:t>
              </m:r>
              <m:r>
                <m:t>S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d</m:t>
                  </m:r>
                  <m:r>
                    <m:t>c</m:t>
                  </m:r>
                </m:sub>
              </m:sSub>
            </m:num>
            <m:den>
              <m:r>
                <m:t>2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飞跨电容纹波电压（近似）：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V</m:t>
              </m:r>
            </m:e>
            <m:sub>
              <m:r>
                <m:t>F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I</m:t>
                  </m:r>
                </m:e>
                <m:sub>
                  <m:r>
                    <m:t>o</m:t>
                  </m:r>
                </m:sub>
              </m:sSub>
            </m:num>
            <m:den>
              <m:sSub>
                <m:e>
                  <m:r>
                    <m:t>C</m:t>
                  </m:r>
                </m:e>
                <m:sub>
                  <m:r>
                    <m:t>F</m:t>
                  </m:r>
                  <m:r>
                    <m:t>C</m:t>
                  </m:r>
                </m:sub>
              </m:sSub>
              <m:sSub>
                <m:e>
                  <m:r>
                    <m:t>f</m:t>
                  </m:r>
                </m:e>
                <m:sub>
                  <m:r>
                    <m:t>s</m:t>
                  </m:r>
                  <m:r>
                    <m:t>w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输出电平数：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开关管数量（每相，k</w:t>
      </w:r>
      <w:r>
        <w:t xml:space="preserve"> </w:t>
      </w:r>
      <w:r>
        <w:rPr>
          <w:rFonts w:hint="eastAsia"/>
        </w:rPr>
        <w:t xml:space="preserve">级）：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t>k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F</m:t>
                  </m:r>
                  <m:r>
                    <m:t>C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飞跨电容稳态电压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d</m:t>
                  </m:r>
                  <m:r>
                    <m:t>c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直流母线电压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V</m:t>
                  </m:r>
                </m:e>
                <m:sub>
                  <m:r>
                    <m:t>F</m:t>
                  </m:r>
                  <m:r>
                    <m:t>C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飞跨电容电压纹波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o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输出电流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F</m:t>
                  </m:r>
                  <m:r>
                    <m:t>C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飞跨电容容值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s</m:t>
                  </m:r>
                  <m:r>
                    <m:t>w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开关频率</w:t>
            </w:r>
          </w:p>
        </w:tc>
        <w:tc>
          <w:tcPr/>
          <w:p>
            <w:pPr>
              <w:pStyle w:val="Compact"/>
            </w:pPr>
            <w: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输出电平数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飞跨电容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F</m:t>
            </m:r>
            <m:r>
              <m:t>C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纹波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V</m:t>
            </m:r>
          </m:e>
          <m:sub>
            <m:r>
              <m:t>F</m:t>
            </m:r>
            <m:r>
              <m:t>C</m:t>
            </m:r>
          </m:sub>
        </m:sSub>
        <m:r>
          <m:rPr>
            <m:sty m:val="p"/>
          </m:rPr>
          <m:t>=</m:t>
        </m:r>
        <m:sSub>
          <m:e>
            <m:r>
              <m:t>I</m:t>
            </m:r>
          </m:e>
          <m:sub>
            <m:r>
              <m:t>o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F</m:t>
            </m:r>
            <m:r>
              <m:t>C</m:t>
            </m:r>
          </m:sub>
        </m:sSub>
        <m:sSub>
          <m:e>
            <m:r>
              <m:t>f</m:t>
            </m:r>
          </m:e>
          <m:sub>
            <m:r>
              <m:t>s</m:t>
            </m:r>
            <m:r>
              <m:t>w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减小、中间电平更稳，但电容体积与成本上升。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飞跨电容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F</m:t>
            </m:r>
            <m:r>
              <m:t>C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减小</w:t>
      </w:r>
      <w:r>
        <w:t xml:space="preserve"> </w:t>
      </w:r>
      <w:r>
        <w:t xml:space="preserve">→ </w:t>
      </w:r>
      <w:r>
        <w:rPr>
          <w:rFonts w:hint="eastAsia"/>
        </w:rPr>
        <w:t xml:space="preserve">中间电平波动加大，输出波形畸变、器件应力不稳。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开关频率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s</m:t>
            </m:r>
            <m:r>
              <m:t>w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飞跨电容纹波减小，可用更小电容，但开关损耗上升。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输出电流</w:t>
      </w:r>
      <w:r>
        <w:rPr>
          <w:b/>
          <w:bCs/>
        </w:rPr>
        <w:t xml:space="preserve"> </w:t>
      </w:r>
      <m:oMath>
        <m:sSub>
          <m:e>
            <m:r>
              <m:t>I</m:t>
            </m:r>
          </m:e>
          <m:sub>
            <m:r>
              <m:t>o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飞跨电容纹波线性增大，需加大电容或提高开关频率。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串联级数增多</w:t>
      </w:r>
      <w:r>
        <w:t xml:space="preserve"> </w:t>
      </w:r>
      <w:r>
        <w:t xml:space="preserve">→ </w:t>
      </w:r>
      <w:r>
        <w:rPr>
          <w:rFonts w:hint="eastAsia"/>
        </w:rPr>
        <w:t xml:space="preserve">电平数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增多、波形更好，但飞跨电容数量与电压平衡控制复杂度显著上升。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三电平</w:t>
      </w:r>
      <w:r>
        <w:t xml:space="preserve"> FC </w:t>
      </w:r>
      <w:r>
        <w:rPr>
          <w:rFonts w:hint="eastAsia"/>
        </w:rPr>
        <w:t xml:space="preserve">取</w:t>
      </w:r>
      <w: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c</m:t>
            </m:r>
          </m:sub>
        </m:sSub>
        <m:r>
          <m:rPr>
            <m:sty m:val="p"/>
          </m:rPr>
          <m:t>=</m:t>
        </m:r>
        <m:r>
          <m:t>400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/>
        </w:rPr>
        <w:t xml:space="preserve">：</w:t>
      </w:r>
      <m:oMath>
        <m:sSub>
          <m:e>
            <m:r>
              <m:t>V</m:t>
            </m:r>
          </m:e>
          <m:sub>
            <m:r>
              <m:t>F</m:t>
            </m:r>
            <m:r>
              <m:t>C</m:t>
            </m:r>
          </m:sub>
        </m:sSub>
        <m:r>
          <m:rPr>
            <m:sty m:val="p"/>
          </m:rPr>
          <m:t>=</m:t>
        </m:r>
        <m:r>
          <m:t>400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200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/>
        </w:rPr>
        <w:t xml:space="preserve">，每管</w:t>
      </w:r>
      <w: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S</m:t>
            </m:r>
          </m:sub>
        </m:sSub>
        <m:r>
          <m:rPr>
            <m:sty m:val="p"/>
          </m:rPr>
          <m:t>=</m:t>
        </m:r>
        <m:r>
          <m:t>200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</w:t>
      </w:r>
      <m:oMath>
        <m:sSub>
          <m:e>
            <m:r>
              <m:t>I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5</m:t>
        </m:r>
        <m:r>
          <m:t> </m:t>
        </m:r>
        <m:r>
          <m:rPr>
            <m:nor/>
            <m:sty m:val="p"/>
          </m:rPr>
          <m:t>A</m:t>
        </m:r>
      </m:oMath>
      <w:r>
        <w:t xml:space="preserve">、</w:t>
      </w:r>
      <m:oMath>
        <m:sSub>
          <m:e>
            <m:r>
              <m:t>C</m:t>
            </m:r>
          </m:e>
          <m:sub>
            <m:r>
              <m:t>F</m:t>
            </m:r>
            <m:r>
              <m:t>C</m:t>
            </m:r>
          </m:sub>
        </m:sSub>
        <m:r>
          <m:rPr>
            <m:sty m:val="p"/>
          </m:rPr>
          <m:t>=</m:t>
        </m:r>
        <m:r>
          <m:t>100</m:t>
        </m:r>
        <m:r>
          <m:t> </m:t>
        </m:r>
        <m:r>
          <m:t>μ</m:t>
        </m:r>
        <m:r>
          <m:rPr>
            <m:nor/>
            <m:sty m:val="p"/>
          </m:rPr>
          <m:t>F</m:t>
        </m:r>
      </m:oMath>
      <w:r>
        <w:t xml:space="preserve">、</w:t>
      </w:r>
      <m:oMath>
        <m:sSub>
          <m:e>
            <m:r>
              <m:t>f</m:t>
            </m:r>
          </m:e>
          <m:sub>
            <m:r>
              <m:t>s</m:t>
            </m:r>
            <m:r>
              <m:t>w</m:t>
            </m:r>
          </m:sub>
        </m:sSub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kHz</m:t>
        </m:r>
      </m:oMath>
      <w:r>
        <w:rPr>
          <w:rFonts w:hint="eastAsia"/>
        </w:rPr>
        <w:t xml:space="preserve">：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V</m:t>
            </m:r>
          </m:e>
          <m:sub>
            <m:r>
              <m:t>F</m:t>
            </m:r>
            <m:r>
              <m:t>C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rPr>
            <m:sty m:val="p"/>
          </m:rPr>
          <m:t>×</m:t>
        </m:r>
        <m:r>
          <m:t>10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rPr>
          <w:rFonts w:hint="eastAsia"/>
        </w:rPr>
        <w:t xml:space="preserve">：电平数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rPr>
          <w:rFonts w:hint="eastAsia"/>
        </w:rPr>
        <w:t xml:space="preserve">，每相开关管数</w:t>
      </w:r>
      <w:r>
        <w:t xml:space="preserve"> </w:t>
      </w:r>
      <m:oMath>
        <m:sSub>
          <m:e>
            <m:r>
              <m:t>N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功率开关管：IRF540N、IRF840、IPD60R360P7。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飞跨电容：薄膜电容（低</w:t>
      </w:r>
      <w:r>
        <w:t xml:space="preserve"> </w:t>
      </w:r>
      <w:r>
        <w:rPr>
          <w:rFonts w:hint="eastAsia"/>
        </w:rPr>
        <w:t xml:space="preserve">ESR），如</w:t>
      </w:r>
      <w:r>
        <w:t xml:space="preserve"> EPCOS/TDK </w:t>
      </w:r>
      <w:r>
        <w:rPr>
          <w:rFonts w:hint="eastAsia"/>
        </w:rPr>
        <w:t xml:space="preserve">薄膜系列、MLCC（小功率）。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栅极驱动：IR2110、UCC21520。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必须对飞跨电容电压做主动平衡控制，否则中间电平漂移导致输出畸变与器件过压。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飞跨电容在启动/预充电阶段需先把电容充到稳定电平，防止初始冲击电流。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开关状态组合要避免飞跨电容被短接或过度放电，需严格的开关序列约束。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飞跨电容</w:t>
      </w:r>
      <w:r>
        <w:t xml:space="preserve"> ESR </w:t>
      </w:r>
      <w:r>
        <w:rPr>
          <w:rFonts w:hint="eastAsia"/>
        </w:rPr>
        <w:t xml:space="preserve">与充放电环路寄生电感影响高频纹波，布局要短而紧凑。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t xml:space="preserve">Wikipedia: Flying capacitor / Multilevel inverter。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《电力电子学》（王兆安、刘进军）。</w:t>
      </w:r>
    </w:p>
    <w:p>
      <w:pPr>
        <w:pStyle w:val="Compact"/>
        <w:numPr>
          <w:ilvl w:val="0"/>
          <w:numId w:val="1006"/>
        </w:numPr>
      </w:pPr>
      <w:r>
        <w:t xml:space="preserve">IEEE </w:t>
      </w:r>
      <w:r>
        <w:rPr>
          <w:rFonts w:hint="eastAsia"/>
        </w:rPr>
        <w:t xml:space="preserve">飞跨电容多电平逆变技术文献。</w:t>
      </w:r>
    </w:p>
    <w:bookmarkEnd w:id="26"/>
    <w:bookmarkEnd w:id="27"/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飞跨电容逆变电路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飞跨电容逆变电路</dc:title>
  <dc:creator>AI 智能体</dc:creator>
  <cp:keywords/>
  <dcterms:created xsi:type="dcterms:W3CDTF">2026-09-08T14:37:29Z</dcterms:created>
  <dcterms:modified xsi:type="dcterms:W3CDTF">2026-09-08T14:37:29Z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