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Pr="00207493" w:rsidRDefault="00503939" w:rsidP="00207493">
      <w:pPr>
        <w:ind w:firstLine="560"/>
        <w:jc w:val="center"/>
        <w:rPr>
          <w:sz w:val="28"/>
          <w:szCs w:val="28"/>
        </w:rPr>
      </w:pPr>
      <w:r w:rsidRPr="00207493"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373F4A95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791ACC">
              <w:rPr>
                <w:sz w:val="18"/>
                <w:szCs w:val="18"/>
              </w:rPr>
              <w:t>2.0</w:t>
            </w:r>
            <w:r w:rsidR="00616FCB">
              <w:rPr>
                <w:sz w:val="18"/>
                <w:szCs w:val="18"/>
              </w:rPr>
              <w:t>7.05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1960FFC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0A52F6F1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791ACC">
              <w:rPr>
                <w:sz w:val="18"/>
                <w:szCs w:val="18"/>
              </w:rPr>
              <w:t>2.0</w:t>
            </w:r>
            <w:r w:rsidR="009065A9">
              <w:rPr>
                <w:sz w:val="18"/>
                <w:szCs w:val="18"/>
              </w:rPr>
              <w:t>7.05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77777777" w:rsidR="00030F44" w:rsidRDefault="00030F44" w:rsidP="00627D74">
      <w:pPr>
        <w:ind w:firstLine="420"/>
      </w:pPr>
    </w:p>
    <w:p w14:paraId="3799B4BC" w14:textId="77777777" w:rsidR="00030F44" w:rsidRDefault="00030F44" w:rsidP="00627D74">
      <w:pPr>
        <w:ind w:firstLine="420"/>
      </w:pPr>
    </w:p>
    <w:p w14:paraId="37A9C431" w14:textId="504D1133" w:rsidR="00030F44" w:rsidRDefault="00030F44" w:rsidP="00627D74">
      <w:pPr>
        <w:ind w:firstLine="420"/>
        <w:sectPr w:rsidR="00030F44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2CF2091C" w14:textId="1C854C16" w:rsidR="006717FF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6212305" w:history="1">
        <w:r w:rsidR="006717FF" w:rsidRPr="00937AC6">
          <w:rPr>
            <w:rStyle w:val="af0"/>
            <w:noProof/>
          </w:rPr>
          <w:t xml:space="preserve">1 </w:t>
        </w:r>
        <w:r w:rsidR="006717FF" w:rsidRPr="00937AC6">
          <w:rPr>
            <w:rStyle w:val="af0"/>
            <w:noProof/>
          </w:rPr>
          <w:t>目的</w:t>
        </w:r>
        <w:r w:rsidR="006717FF">
          <w:rPr>
            <w:noProof/>
            <w:webHidden/>
          </w:rPr>
          <w:tab/>
        </w:r>
        <w:r w:rsidR="006717FF">
          <w:rPr>
            <w:noProof/>
            <w:webHidden/>
          </w:rPr>
          <w:fldChar w:fldCharType="begin"/>
        </w:r>
        <w:r w:rsidR="006717FF">
          <w:rPr>
            <w:noProof/>
            <w:webHidden/>
          </w:rPr>
          <w:instrText xml:space="preserve"> PAGEREF _Toc116212305 \h </w:instrText>
        </w:r>
        <w:r w:rsidR="006717FF">
          <w:rPr>
            <w:noProof/>
            <w:webHidden/>
          </w:rPr>
        </w:r>
        <w:r w:rsidR="006717FF">
          <w:rPr>
            <w:noProof/>
            <w:webHidden/>
          </w:rPr>
          <w:fldChar w:fldCharType="separate"/>
        </w:r>
        <w:r w:rsidR="006717FF">
          <w:rPr>
            <w:noProof/>
            <w:webHidden/>
          </w:rPr>
          <w:t>5</w:t>
        </w:r>
        <w:r w:rsidR="006717FF">
          <w:rPr>
            <w:noProof/>
            <w:webHidden/>
          </w:rPr>
          <w:fldChar w:fldCharType="end"/>
        </w:r>
      </w:hyperlink>
    </w:p>
    <w:p w14:paraId="5C54380F" w14:textId="6482AD09" w:rsidR="006717FF" w:rsidRDefault="006717FF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6212306" w:history="1">
        <w:r w:rsidRPr="00937AC6">
          <w:rPr>
            <w:rStyle w:val="af0"/>
            <w:noProof/>
          </w:rPr>
          <w:t xml:space="preserve">2 </w:t>
        </w:r>
        <w:r w:rsidRPr="00937AC6">
          <w:rPr>
            <w:rStyle w:val="af0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77CD4" w14:textId="5FFFA7A5" w:rsidR="006717FF" w:rsidRDefault="006717FF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6212307" w:history="1">
        <w:r w:rsidRPr="00937AC6">
          <w:rPr>
            <w:rStyle w:val="af0"/>
            <w:noProof/>
          </w:rPr>
          <w:t xml:space="preserve">3 </w:t>
        </w:r>
        <w:r w:rsidRPr="00937AC6">
          <w:rPr>
            <w:rStyle w:val="af0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7CA1A4" w14:textId="0D79A384" w:rsidR="006717FF" w:rsidRDefault="006717FF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6212308" w:history="1">
        <w:r w:rsidRPr="00937AC6">
          <w:rPr>
            <w:rStyle w:val="af0"/>
            <w:noProof/>
          </w:rPr>
          <w:t xml:space="preserve">4 </w:t>
        </w:r>
        <w:r w:rsidRPr="00937AC6">
          <w:rPr>
            <w:rStyle w:val="af0"/>
            <w:noProof/>
          </w:rPr>
          <w:t>产品描述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51D524" w14:textId="332CDF82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09" w:history="1">
        <w:r w:rsidRPr="00937AC6">
          <w:rPr>
            <w:rStyle w:val="af0"/>
            <w:noProof/>
          </w:rPr>
          <w:t xml:space="preserve">4.1 </w:t>
        </w:r>
        <w:r w:rsidRPr="00937AC6">
          <w:rPr>
            <w:rStyle w:val="af0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A8146" w14:textId="2E04E177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10" w:history="1">
        <w:r w:rsidRPr="00937AC6">
          <w:rPr>
            <w:rStyle w:val="af0"/>
            <w:noProof/>
          </w:rPr>
          <w:t xml:space="preserve">4.2 </w:t>
        </w:r>
        <w:r w:rsidRPr="00937AC6">
          <w:rPr>
            <w:rStyle w:val="af0"/>
            <w:noProof/>
          </w:rPr>
          <w:t>产品规格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EE20EF" w14:textId="0B494DC0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11" w:history="1">
        <w:r w:rsidRPr="00937AC6">
          <w:rPr>
            <w:rStyle w:val="af0"/>
            <w:noProof/>
          </w:rPr>
          <w:t xml:space="preserve">4.3 </w:t>
        </w:r>
        <w:r w:rsidRPr="00937AC6">
          <w:rPr>
            <w:rStyle w:val="af0"/>
            <w:noProof/>
          </w:rPr>
          <w:t>产品照片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726E1C" w14:textId="58315836" w:rsidR="006717FF" w:rsidRDefault="006717FF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6212312" w:history="1">
        <w:r w:rsidRPr="00937AC6">
          <w:rPr>
            <w:rStyle w:val="af0"/>
            <w:noProof/>
          </w:rPr>
          <w:t xml:space="preserve">5 </w:t>
        </w:r>
        <w:r w:rsidRPr="00937AC6">
          <w:rPr>
            <w:rStyle w:val="af0"/>
            <w:noProof/>
          </w:rPr>
          <w:t>测试计划概述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F6D042" w14:textId="4A43A8F4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13" w:history="1">
        <w:r w:rsidRPr="00937AC6">
          <w:rPr>
            <w:rStyle w:val="af0"/>
            <w:noProof/>
          </w:rPr>
          <w:t xml:space="preserve">5.1 </w:t>
        </w:r>
        <w:r w:rsidRPr="00937AC6">
          <w:rPr>
            <w:rStyle w:val="af0"/>
            <w:noProof/>
          </w:rPr>
          <w:t>测试资源要求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A054A2" w14:textId="65FF237F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14" w:history="1">
        <w:r w:rsidRPr="00937AC6">
          <w:rPr>
            <w:rStyle w:val="af0"/>
            <w:noProof/>
          </w:rPr>
          <w:t xml:space="preserve">5.2 </w:t>
        </w:r>
        <w:r w:rsidRPr="00937AC6">
          <w:rPr>
            <w:rStyle w:val="af0"/>
            <w:noProof/>
          </w:rPr>
          <w:t>测试风险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DBB0D5" w14:textId="7E84986F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15" w:history="1">
        <w:r w:rsidRPr="00937AC6">
          <w:rPr>
            <w:rStyle w:val="af0"/>
            <w:noProof/>
          </w:rPr>
          <w:t xml:space="preserve">5.3 </w:t>
        </w:r>
        <w:r w:rsidRPr="00937AC6">
          <w:rPr>
            <w:rStyle w:val="af0"/>
            <w:noProof/>
          </w:rPr>
          <w:t>测试质量目标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1B971A" w14:textId="4B91AF0E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16" w:history="1">
        <w:r w:rsidRPr="00937AC6">
          <w:rPr>
            <w:rStyle w:val="af0"/>
            <w:noProof/>
          </w:rPr>
          <w:t xml:space="preserve">5.4 </w:t>
        </w:r>
        <w:r w:rsidRPr="00937AC6">
          <w:rPr>
            <w:rStyle w:val="af0"/>
            <w:noProof/>
          </w:rPr>
          <w:t>测试输出文档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806B02" w14:textId="3899E386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17" w:history="1">
        <w:r w:rsidRPr="00937AC6">
          <w:rPr>
            <w:rStyle w:val="af0"/>
            <w:noProof/>
          </w:rPr>
          <w:t xml:space="preserve">5.5 </w:t>
        </w:r>
        <w:r w:rsidRPr="00937AC6">
          <w:rPr>
            <w:rStyle w:val="af0"/>
            <w:noProof/>
          </w:rPr>
          <w:t>内部实验室测试项目汇总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95E5CB" w14:textId="06D22F3A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18" w:history="1">
        <w:r w:rsidRPr="00937AC6">
          <w:rPr>
            <w:rStyle w:val="af0"/>
            <w:noProof/>
          </w:rPr>
          <w:t xml:space="preserve">5.6 </w:t>
        </w:r>
        <w:r w:rsidRPr="00937AC6">
          <w:rPr>
            <w:rStyle w:val="af0"/>
            <w:noProof/>
          </w:rPr>
          <w:t>外部实验室测试项目汇总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9D942E" w14:textId="281002EA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19" w:history="1">
        <w:r w:rsidRPr="00937AC6">
          <w:rPr>
            <w:rStyle w:val="af0"/>
            <w:noProof/>
          </w:rPr>
          <w:t xml:space="preserve">5.7 </w:t>
        </w:r>
        <w:r w:rsidRPr="00937AC6">
          <w:rPr>
            <w:rStyle w:val="af0"/>
            <w:noProof/>
          </w:rPr>
          <w:t>设备准许测试要求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4A973C" w14:textId="5C07B0E3" w:rsidR="006717FF" w:rsidRDefault="006717FF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6212320" w:history="1">
        <w:r w:rsidRPr="00937AC6">
          <w:rPr>
            <w:rStyle w:val="af0"/>
            <w:noProof/>
          </w:rPr>
          <w:t xml:space="preserve">6 </w:t>
        </w:r>
        <w:r w:rsidRPr="00937AC6">
          <w:rPr>
            <w:rStyle w:val="af0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988934" w14:textId="3F679DFD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21" w:history="1">
        <w:r w:rsidRPr="00937AC6">
          <w:rPr>
            <w:rStyle w:val="af0"/>
            <w:noProof/>
          </w:rPr>
          <w:t xml:space="preserve">6.1 </w:t>
        </w:r>
        <w:r w:rsidRPr="00937AC6">
          <w:rPr>
            <w:rStyle w:val="af0"/>
            <w:noProof/>
          </w:rPr>
          <w:t>技术要求测试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D45068" w14:textId="37149AA5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22" w:history="1">
        <w:r w:rsidRPr="00937AC6">
          <w:rPr>
            <w:rStyle w:val="af0"/>
            <w:noProof/>
          </w:rPr>
          <w:t xml:space="preserve">6.1.1 </w:t>
        </w:r>
        <w:r w:rsidRPr="00937AC6">
          <w:rPr>
            <w:rStyle w:val="af0"/>
            <w:noProof/>
          </w:rPr>
          <w:t>外观检验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1D6852" w14:textId="47CD2E9A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23" w:history="1">
        <w:r w:rsidRPr="00937AC6">
          <w:rPr>
            <w:rStyle w:val="af0"/>
            <w:noProof/>
          </w:rPr>
          <w:t xml:space="preserve">6.1.2 </w:t>
        </w:r>
        <w:r w:rsidRPr="00937AC6">
          <w:rPr>
            <w:rStyle w:val="af0"/>
            <w:noProof/>
          </w:rPr>
          <w:t>持续供气模式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37D0A8" w14:textId="4998D8DC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24" w:history="1">
        <w:r w:rsidRPr="00937AC6">
          <w:rPr>
            <w:rStyle w:val="af0"/>
            <w:noProof/>
          </w:rPr>
          <w:t xml:space="preserve">6.1.3 </w:t>
        </w:r>
        <w:r w:rsidRPr="00937AC6">
          <w:rPr>
            <w:rStyle w:val="af0"/>
            <w:noProof/>
          </w:rPr>
          <w:t>按需供气模式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4C7FB9" w14:textId="18A8D6C4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25" w:history="1">
        <w:r w:rsidRPr="00937AC6">
          <w:rPr>
            <w:rStyle w:val="af0"/>
            <w:noProof/>
          </w:rPr>
          <w:t xml:space="preserve">6.1.4 </w:t>
        </w:r>
        <w:r w:rsidRPr="00937AC6">
          <w:rPr>
            <w:rStyle w:val="af0"/>
            <w:noProof/>
          </w:rPr>
          <w:t>设备输入气体压力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CC82A5" w14:textId="4860F3CD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26" w:history="1">
        <w:r w:rsidRPr="00937AC6">
          <w:rPr>
            <w:rStyle w:val="af0"/>
            <w:noProof/>
          </w:rPr>
          <w:t xml:space="preserve">6.1.5 </w:t>
        </w:r>
        <w:r w:rsidRPr="00937AC6">
          <w:rPr>
            <w:rStyle w:val="af0"/>
            <w:noProof/>
          </w:rPr>
          <w:t>设备输出气体压力（气道压力）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BCD4C0" w14:textId="52DEFD34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27" w:history="1">
        <w:r w:rsidRPr="00937AC6">
          <w:rPr>
            <w:rStyle w:val="af0"/>
            <w:noProof/>
          </w:rPr>
          <w:t xml:space="preserve">6.1.6 </w:t>
        </w:r>
        <w:r w:rsidRPr="00937AC6">
          <w:rPr>
            <w:rStyle w:val="af0"/>
            <w:noProof/>
          </w:rPr>
          <w:t>气体流量监测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3A974D" w14:textId="29A76187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28" w:history="1">
        <w:r w:rsidRPr="00937AC6">
          <w:rPr>
            <w:rStyle w:val="af0"/>
            <w:noProof/>
          </w:rPr>
          <w:t xml:space="preserve">6.1.7 </w:t>
        </w:r>
        <w:r w:rsidRPr="00937AC6">
          <w:rPr>
            <w:rStyle w:val="af0"/>
            <w:noProof/>
          </w:rPr>
          <w:t>混合气体中笑气浓度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CB3EBC" w14:textId="547D91AD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29" w:history="1">
        <w:r w:rsidRPr="00937AC6">
          <w:rPr>
            <w:rStyle w:val="af0"/>
            <w:noProof/>
          </w:rPr>
          <w:t xml:space="preserve">6.1.8 </w:t>
        </w:r>
        <w:r w:rsidRPr="00937AC6">
          <w:rPr>
            <w:rStyle w:val="af0"/>
            <w:noProof/>
          </w:rPr>
          <w:t>混合气体中氧气浓度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32A35D" w14:textId="213EFFFE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0" w:history="1">
        <w:r w:rsidRPr="00937AC6">
          <w:rPr>
            <w:rStyle w:val="af0"/>
            <w:noProof/>
          </w:rPr>
          <w:t xml:space="preserve">6.1.9 </w:t>
        </w:r>
        <w:r w:rsidRPr="00937AC6">
          <w:rPr>
            <w:rStyle w:val="af0"/>
            <w:noProof/>
          </w:rPr>
          <w:t>快速供氧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B2045F" w14:textId="53CBCF6B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1" w:history="1">
        <w:r w:rsidRPr="00937AC6">
          <w:rPr>
            <w:rStyle w:val="af0"/>
            <w:noProof/>
          </w:rPr>
          <w:t xml:space="preserve">6.1.10 </w:t>
        </w:r>
        <w:r w:rsidRPr="00937AC6">
          <w:rPr>
            <w:rStyle w:val="af0"/>
            <w:noProof/>
          </w:rPr>
          <w:t>混合气体最大限制压力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5E8555" w14:textId="1606ED8F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2" w:history="1">
        <w:r w:rsidRPr="00937AC6">
          <w:rPr>
            <w:rStyle w:val="af0"/>
            <w:noProof/>
          </w:rPr>
          <w:t xml:space="preserve">6.1.11 </w:t>
        </w:r>
        <w:r w:rsidRPr="00937AC6">
          <w:rPr>
            <w:rStyle w:val="af0"/>
            <w:noProof/>
          </w:rPr>
          <w:t>废气净化传递和收集装置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2DD908" w14:textId="351D1246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3" w:history="1">
        <w:r w:rsidRPr="00937AC6">
          <w:rPr>
            <w:rStyle w:val="af0"/>
            <w:noProof/>
          </w:rPr>
          <w:t xml:space="preserve">6.1.12 </w:t>
        </w:r>
        <w:r w:rsidRPr="00937AC6">
          <w:rPr>
            <w:rStyle w:val="af0"/>
            <w:noProof/>
          </w:rPr>
          <w:t>气体连接口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EBE8DD" w14:textId="787547DE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4" w:history="1">
        <w:r w:rsidRPr="00937AC6">
          <w:rPr>
            <w:rStyle w:val="af0"/>
            <w:noProof/>
          </w:rPr>
          <w:t xml:space="preserve">6.1.13 </w:t>
        </w:r>
        <w:r w:rsidRPr="00937AC6">
          <w:rPr>
            <w:rStyle w:val="af0"/>
            <w:noProof/>
          </w:rPr>
          <w:t>备用氧供应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5141C6" w14:textId="2C19DF70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5" w:history="1">
        <w:r w:rsidRPr="00937AC6">
          <w:rPr>
            <w:rStyle w:val="af0"/>
            <w:noProof/>
          </w:rPr>
          <w:t xml:space="preserve">6.1.14 </w:t>
        </w:r>
        <w:r w:rsidRPr="00937AC6">
          <w:rPr>
            <w:rStyle w:val="af0"/>
            <w:noProof/>
          </w:rPr>
          <w:t>泄漏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551A74" w14:textId="63F2C04A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6" w:history="1">
        <w:r w:rsidRPr="00937AC6">
          <w:rPr>
            <w:rStyle w:val="af0"/>
            <w:noProof/>
          </w:rPr>
          <w:t xml:space="preserve">6.1.15 </w:t>
        </w:r>
        <w:r w:rsidRPr="00937AC6">
          <w:rPr>
            <w:rStyle w:val="af0"/>
            <w:noProof/>
          </w:rPr>
          <w:t>混合气体开关键纯氧功能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E49F98" w14:textId="5B1822A4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7" w:history="1">
        <w:r w:rsidRPr="00937AC6">
          <w:rPr>
            <w:rStyle w:val="af0"/>
            <w:noProof/>
          </w:rPr>
          <w:t xml:space="preserve">6.1.16 </w:t>
        </w:r>
        <w:r w:rsidRPr="00937AC6">
          <w:rPr>
            <w:rStyle w:val="af0"/>
            <w:noProof/>
          </w:rPr>
          <w:t>内置电池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CB60B1" w14:textId="049F7493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8" w:history="1">
        <w:r w:rsidRPr="00937AC6">
          <w:rPr>
            <w:rStyle w:val="af0"/>
            <w:noProof/>
          </w:rPr>
          <w:t xml:space="preserve">6.2 </w:t>
        </w:r>
        <w:r w:rsidRPr="00937AC6">
          <w:rPr>
            <w:rStyle w:val="af0"/>
            <w:noProof/>
          </w:rPr>
          <w:t>需求项测试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490AF1" w14:textId="5EBE96CA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39" w:history="1">
        <w:r w:rsidRPr="00937AC6">
          <w:rPr>
            <w:rStyle w:val="af0"/>
            <w:noProof/>
          </w:rPr>
          <w:t xml:space="preserve">6.2.1 </w:t>
        </w:r>
        <w:r w:rsidRPr="00937AC6">
          <w:rPr>
            <w:rStyle w:val="af0"/>
            <w:noProof/>
          </w:rPr>
          <w:t>整机功率测试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359293" w14:textId="16C3141E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0" w:history="1">
        <w:r w:rsidRPr="00937AC6">
          <w:rPr>
            <w:rStyle w:val="af0"/>
            <w:noProof/>
          </w:rPr>
          <w:t xml:space="preserve">6.2.2 </w:t>
        </w:r>
        <w:r w:rsidRPr="00937AC6">
          <w:rPr>
            <w:rStyle w:val="af0"/>
            <w:noProof/>
          </w:rPr>
          <w:t>整机启动时间测试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44CEC4" w14:textId="3540D3E3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1" w:history="1">
        <w:r w:rsidRPr="00937AC6">
          <w:rPr>
            <w:rStyle w:val="af0"/>
            <w:noProof/>
          </w:rPr>
          <w:t xml:space="preserve">6.2.3 </w:t>
        </w:r>
        <w:r w:rsidRPr="00937AC6">
          <w:rPr>
            <w:rStyle w:val="af0"/>
            <w:noProof/>
          </w:rPr>
          <w:t>双屏扩展功能测试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BD2C57" w14:textId="06E698D5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2" w:history="1">
        <w:r w:rsidRPr="00937AC6">
          <w:rPr>
            <w:rStyle w:val="af0"/>
            <w:noProof/>
          </w:rPr>
          <w:t xml:space="preserve">6.3 </w:t>
        </w:r>
        <w:r w:rsidRPr="00937AC6">
          <w:rPr>
            <w:rStyle w:val="af0"/>
            <w:noProof/>
          </w:rPr>
          <w:t>故障报警测试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5AD841" w14:textId="2E3AE56F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3" w:history="1">
        <w:r w:rsidRPr="00937AC6">
          <w:rPr>
            <w:rStyle w:val="af0"/>
            <w:noProof/>
          </w:rPr>
          <w:t xml:space="preserve">6.3.1 </w:t>
        </w:r>
        <w:r w:rsidRPr="00937AC6">
          <w:rPr>
            <w:rStyle w:val="af0"/>
            <w:noProof/>
          </w:rPr>
          <w:t>氧浓度监测值小于</w:t>
        </w:r>
        <w:r w:rsidRPr="00937AC6">
          <w:rPr>
            <w:rStyle w:val="af0"/>
            <w:noProof/>
          </w:rPr>
          <w:t>30%</w:t>
        </w:r>
        <w:r w:rsidRPr="00937AC6">
          <w:rPr>
            <w:rStyle w:val="af0"/>
            <w:noProof/>
          </w:rPr>
          <w:t>时，笑气应截止，并产生报警信息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26F67F" w14:textId="49DBD948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4" w:history="1">
        <w:r w:rsidRPr="00937AC6">
          <w:rPr>
            <w:rStyle w:val="af0"/>
            <w:noProof/>
          </w:rPr>
          <w:t xml:space="preserve">6.3.2 </w:t>
        </w:r>
        <w:r w:rsidRPr="00937AC6">
          <w:rPr>
            <w:rStyle w:val="af0"/>
            <w:noProof/>
          </w:rPr>
          <w:t>当氧气入口气压低于</w:t>
        </w:r>
        <w:r w:rsidRPr="00937AC6">
          <w:rPr>
            <w:rStyle w:val="af0"/>
            <w:noProof/>
          </w:rPr>
          <w:t>0.15MPa</w:t>
        </w:r>
        <w:r w:rsidRPr="00937AC6">
          <w:rPr>
            <w:rStyle w:val="af0"/>
            <w:noProof/>
          </w:rPr>
          <w:t>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CB71E0" w14:textId="538C6F11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5" w:history="1">
        <w:r w:rsidRPr="00937AC6">
          <w:rPr>
            <w:rStyle w:val="af0"/>
            <w:noProof/>
          </w:rPr>
          <w:t xml:space="preserve">6.3.3 </w:t>
        </w:r>
        <w:r w:rsidRPr="00937AC6">
          <w:rPr>
            <w:rStyle w:val="af0"/>
            <w:noProof/>
          </w:rPr>
          <w:t>当笑气入口气压低于</w:t>
        </w:r>
        <w:r w:rsidRPr="00937AC6">
          <w:rPr>
            <w:rStyle w:val="af0"/>
            <w:noProof/>
          </w:rPr>
          <w:t>0.15MPa</w:t>
        </w:r>
        <w:r w:rsidRPr="00937AC6">
          <w:rPr>
            <w:rStyle w:val="af0"/>
            <w:noProof/>
          </w:rPr>
          <w:t>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DC9570" w14:textId="57A648EE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6" w:history="1">
        <w:r w:rsidRPr="00937AC6">
          <w:rPr>
            <w:rStyle w:val="af0"/>
            <w:noProof/>
          </w:rPr>
          <w:t xml:space="preserve">6.3.4 </w:t>
        </w:r>
        <w:r w:rsidRPr="00937AC6">
          <w:rPr>
            <w:rStyle w:val="af0"/>
            <w:noProof/>
          </w:rPr>
          <w:t>当氧气入口压力高于</w:t>
        </w:r>
        <w:r w:rsidRPr="00937AC6">
          <w:rPr>
            <w:rStyle w:val="af0"/>
            <w:noProof/>
          </w:rPr>
          <w:t>0.7MPa</w:t>
        </w:r>
        <w:r w:rsidRPr="00937AC6">
          <w:rPr>
            <w:rStyle w:val="af0"/>
            <w:noProof/>
          </w:rPr>
          <w:t>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5DB537" w14:textId="34885346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7" w:history="1">
        <w:r w:rsidRPr="00937AC6">
          <w:rPr>
            <w:rStyle w:val="af0"/>
            <w:noProof/>
          </w:rPr>
          <w:t xml:space="preserve">6.3.5 </w:t>
        </w:r>
        <w:r w:rsidRPr="00937AC6">
          <w:rPr>
            <w:rStyle w:val="af0"/>
            <w:noProof/>
          </w:rPr>
          <w:t>当笑气入口压力高于</w:t>
        </w:r>
        <w:r w:rsidRPr="00937AC6">
          <w:rPr>
            <w:rStyle w:val="af0"/>
            <w:noProof/>
          </w:rPr>
          <w:t>0.7MPa</w:t>
        </w:r>
        <w:r w:rsidRPr="00937AC6">
          <w:rPr>
            <w:rStyle w:val="af0"/>
            <w:noProof/>
          </w:rPr>
          <w:t>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FDDC6A" w14:textId="73A97C72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8" w:history="1">
        <w:r w:rsidRPr="00937AC6">
          <w:rPr>
            <w:rStyle w:val="af0"/>
            <w:noProof/>
          </w:rPr>
          <w:t xml:space="preserve">6.3.6 </w:t>
        </w:r>
        <w:r w:rsidRPr="00937AC6">
          <w:rPr>
            <w:rStyle w:val="af0"/>
            <w:noProof/>
          </w:rPr>
          <w:t>氧气比例阀没有正常打开时，应产生报警信息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FDBBC1" w14:textId="4835F4F8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49" w:history="1">
        <w:r w:rsidRPr="00937AC6">
          <w:rPr>
            <w:rStyle w:val="af0"/>
            <w:noProof/>
          </w:rPr>
          <w:t xml:space="preserve">6.3.7 </w:t>
        </w:r>
        <w:r w:rsidRPr="00937AC6">
          <w:rPr>
            <w:rStyle w:val="af0"/>
            <w:noProof/>
          </w:rPr>
          <w:t>笑气比例阀没有正常打开时，应产生报警信息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18AE83" w14:textId="29A2EAD8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0" w:history="1">
        <w:r w:rsidRPr="00937AC6">
          <w:rPr>
            <w:rStyle w:val="af0"/>
            <w:noProof/>
          </w:rPr>
          <w:t xml:space="preserve">6.3.8 </w:t>
        </w:r>
        <w:r w:rsidRPr="00937AC6">
          <w:rPr>
            <w:rStyle w:val="af0"/>
            <w:noProof/>
          </w:rPr>
          <w:t>氧气浓度实测值和设定值偏差超过</w:t>
        </w:r>
        <w:r w:rsidRPr="00937AC6">
          <w:rPr>
            <w:rStyle w:val="af0"/>
            <w:noProof/>
          </w:rPr>
          <w:t>30%</w:t>
        </w:r>
        <w:r w:rsidRPr="00937AC6">
          <w:rPr>
            <w:rStyle w:val="af0"/>
            <w:noProof/>
          </w:rPr>
          <w:t>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EB9170" w14:textId="485DA140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1" w:history="1">
        <w:r w:rsidRPr="00937AC6">
          <w:rPr>
            <w:rStyle w:val="af0"/>
            <w:noProof/>
          </w:rPr>
          <w:t xml:space="preserve">6.3.9 </w:t>
        </w:r>
        <w:r w:rsidRPr="00937AC6">
          <w:rPr>
            <w:rStyle w:val="af0"/>
            <w:noProof/>
          </w:rPr>
          <w:t>氧电池失效后，应产生报警信息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3731DB" w14:textId="0B1A2195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2" w:history="1">
        <w:r w:rsidRPr="00937AC6">
          <w:rPr>
            <w:rStyle w:val="af0"/>
            <w:noProof/>
          </w:rPr>
          <w:t xml:space="preserve">6.3.10 </w:t>
        </w:r>
        <w:r w:rsidRPr="00937AC6">
          <w:rPr>
            <w:rStyle w:val="af0"/>
            <w:noProof/>
          </w:rPr>
          <w:t>开机自检失败时，应产生报警信息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8072EE" w14:textId="5D62BB44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3" w:history="1">
        <w:r w:rsidRPr="00937AC6">
          <w:rPr>
            <w:rStyle w:val="af0"/>
            <w:noProof/>
          </w:rPr>
          <w:t xml:space="preserve">6.3.11 </w:t>
        </w:r>
        <w:r w:rsidRPr="00937AC6">
          <w:rPr>
            <w:rStyle w:val="af0"/>
            <w:noProof/>
          </w:rPr>
          <w:t>在断开市电的条件下，当内置电池输出电压小于</w:t>
        </w:r>
        <w:r w:rsidRPr="00937AC6">
          <w:rPr>
            <w:rStyle w:val="af0"/>
            <w:noProof/>
          </w:rPr>
          <w:t>12.5±0.2V</w:t>
        </w:r>
        <w:r w:rsidRPr="00937AC6">
          <w:rPr>
            <w:rStyle w:val="af0"/>
            <w:noProof/>
          </w:rPr>
          <w:t>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C5DC2A" w14:textId="4731DE7E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4" w:history="1">
        <w:r w:rsidRPr="00937AC6">
          <w:rPr>
            <w:rStyle w:val="af0"/>
            <w:noProof/>
          </w:rPr>
          <w:t xml:space="preserve">6.3.12 </w:t>
        </w:r>
        <w:r w:rsidRPr="00937AC6">
          <w:rPr>
            <w:rStyle w:val="af0"/>
            <w:noProof/>
          </w:rPr>
          <w:t>在断开市电的条件下，当内置电池输出电压小于</w:t>
        </w:r>
        <w:r w:rsidRPr="00937AC6">
          <w:rPr>
            <w:rStyle w:val="af0"/>
            <w:noProof/>
          </w:rPr>
          <w:t>10.5±0.2V</w:t>
        </w:r>
        <w:r w:rsidRPr="00937AC6">
          <w:rPr>
            <w:rStyle w:val="af0"/>
            <w:noProof/>
          </w:rPr>
          <w:t>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9C30F1" w14:textId="3DD22CB3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5" w:history="1">
        <w:r w:rsidRPr="00937AC6">
          <w:rPr>
            <w:rStyle w:val="af0"/>
            <w:noProof/>
          </w:rPr>
          <w:t xml:space="preserve">6.3.13 </w:t>
        </w:r>
        <w:r w:rsidRPr="00937AC6">
          <w:rPr>
            <w:rStyle w:val="af0"/>
            <w:noProof/>
          </w:rPr>
          <w:t>当电池温度超过</w:t>
        </w:r>
        <w:r w:rsidRPr="00937AC6">
          <w:rPr>
            <w:rStyle w:val="af0"/>
            <w:noProof/>
          </w:rPr>
          <w:t>60</w:t>
        </w:r>
        <w:r w:rsidRPr="00937AC6">
          <w:rPr>
            <w:rStyle w:val="af0"/>
            <w:rFonts w:ascii="宋体" w:hAnsi="宋体" w:cs="宋体" w:hint="eastAsia"/>
            <w:noProof/>
          </w:rPr>
          <w:t>℃</w:t>
        </w:r>
        <w:r w:rsidRPr="00937AC6">
          <w:rPr>
            <w:rStyle w:val="af0"/>
            <w:noProof/>
          </w:rPr>
          <w:t>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0E66CA" w14:textId="596DBA06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6" w:history="1">
        <w:r w:rsidRPr="00937AC6">
          <w:rPr>
            <w:rStyle w:val="af0"/>
            <w:noProof/>
          </w:rPr>
          <w:t xml:space="preserve">6.3.14 </w:t>
        </w:r>
        <w:r w:rsidRPr="00937AC6">
          <w:rPr>
            <w:rStyle w:val="af0"/>
            <w:noProof/>
          </w:rPr>
          <w:t>当电池脱落时，应产生报警信息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8A3A09" w14:textId="6A2BFEC5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7" w:history="1">
        <w:r w:rsidRPr="00937AC6">
          <w:rPr>
            <w:rStyle w:val="af0"/>
            <w:noProof/>
          </w:rPr>
          <w:t xml:space="preserve">6.3.15 </w:t>
        </w:r>
        <w:r w:rsidRPr="00937AC6">
          <w:rPr>
            <w:rStyle w:val="af0"/>
            <w:noProof/>
          </w:rPr>
          <w:t>当设备风扇卡转时，应产生报警信息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E13F44" w14:textId="003793F3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8" w:history="1">
        <w:r w:rsidRPr="00937AC6">
          <w:rPr>
            <w:rStyle w:val="af0"/>
            <w:noProof/>
          </w:rPr>
          <w:t xml:space="preserve">6.3.16 </w:t>
        </w:r>
        <w:r w:rsidRPr="00937AC6">
          <w:rPr>
            <w:rStyle w:val="af0"/>
            <w:noProof/>
          </w:rPr>
          <w:t>当设备输出气体压力（气道压力）高于</w:t>
        </w:r>
        <w:r w:rsidRPr="00937AC6">
          <w:rPr>
            <w:rStyle w:val="af0"/>
            <w:noProof/>
          </w:rPr>
          <w:t>0.9kPa</w:t>
        </w:r>
        <w:r w:rsidRPr="00937AC6">
          <w:rPr>
            <w:rStyle w:val="af0"/>
            <w:noProof/>
          </w:rPr>
          <w:t>时，应产生报警信息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44DEEF" w14:textId="67B675B1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59" w:history="1">
        <w:r w:rsidRPr="00937AC6">
          <w:rPr>
            <w:rStyle w:val="af0"/>
            <w:noProof/>
          </w:rPr>
          <w:t xml:space="preserve">6.3.17 </w:t>
        </w:r>
        <w:r w:rsidRPr="00937AC6">
          <w:rPr>
            <w:rStyle w:val="af0"/>
            <w:noProof/>
          </w:rPr>
          <w:t>笑气吸入镇痛装置报警系统应符合</w:t>
        </w:r>
        <w:r w:rsidRPr="00937AC6">
          <w:rPr>
            <w:rStyle w:val="af0"/>
            <w:noProof/>
          </w:rPr>
          <w:t>YY 9706.108-2021</w:t>
        </w:r>
        <w:r w:rsidRPr="00937AC6">
          <w:rPr>
            <w:rStyle w:val="af0"/>
            <w:noProof/>
          </w:rPr>
          <w:t>的要求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293864" w14:textId="3C911F2A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0" w:history="1">
        <w:r w:rsidRPr="00937AC6">
          <w:rPr>
            <w:rStyle w:val="af0"/>
            <w:noProof/>
          </w:rPr>
          <w:t xml:space="preserve">6.4 </w:t>
        </w:r>
        <w:r w:rsidRPr="00937AC6">
          <w:rPr>
            <w:rStyle w:val="af0"/>
            <w:noProof/>
          </w:rPr>
          <w:t>风险测试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650554" w14:textId="6DB4CAC9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1" w:history="1">
        <w:r w:rsidRPr="00937AC6">
          <w:rPr>
            <w:rStyle w:val="af0"/>
            <w:noProof/>
          </w:rPr>
          <w:t xml:space="preserve">6.4.1 </w:t>
        </w:r>
        <w:r w:rsidRPr="00937AC6">
          <w:rPr>
            <w:rStyle w:val="af0"/>
            <w:noProof/>
          </w:rPr>
          <w:t>网电源电压不稳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8A5FC8" w14:textId="0E74FC2D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2" w:history="1">
        <w:r w:rsidRPr="00937AC6">
          <w:rPr>
            <w:rStyle w:val="af0"/>
            <w:noProof/>
          </w:rPr>
          <w:t xml:space="preserve">6.4.2 </w:t>
        </w:r>
        <w:r w:rsidRPr="00937AC6">
          <w:rPr>
            <w:rStyle w:val="af0"/>
            <w:noProof/>
          </w:rPr>
          <w:t>网电源断电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891D39" w14:textId="55690C3C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3" w:history="1">
        <w:r w:rsidRPr="00937AC6">
          <w:rPr>
            <w:rStyle w:val="af0"/>
            <w:noProof/>
          </w:rPr>
          <w:t xml:space="preserve">6.4.3 </w:t>
        </w:r>
        <w:r w:rsidRPr="00937AC6">
          <w:rPr>
            <w:rStyle w:val="af0"/>
            <w:noProof/>
          </w:rPr>
          <w:t>主电源芯片意外损坏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32FBEF" w14:textId="5BD97DC3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4" w:history="1">
        <w:r w:rsidRPr="00937AC6">
          <w:rPr>
            <w:rStyle w:val="af0"/>
            <w:noProof/>
          </w:rPr>
          <w:t xml:space="preserve">6.4.4 </w:t>
        </w:r>
        <w:r w:rsidRPr="00937AC6">
          <w:rPr>
            <w:rStyle w:val="af0"/>
            <w:noProof/>
          </w:rPr>
          <w:t>电池的极性接错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F7CCB3" w14:textId="36FF8AD0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5" w:history="1">
        <w:r w:rsidRPr="00937AC6">
          <w:rPr>
            <w:rStyle w:val="af0"/>
            <w:noProof/>
          </w:rPr>
          <w:t xml:space="preserve">6.5 </w:t>
        </w:r>
        <w:r w:rsidRPr="00937AC6">
          <w:rPr>
            <w:rStyle w:val="af0"/>
            <w:noProof/>
          </w:rPr>
          <w:t>安规测试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74D6CD" w14:textId="5B07D1DD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6" w:history="1">
        <w:r w:rsidRPr="00937AC6">
          <w:rPr>
            <w:rStyle w:val="af0"/>
            <w:noProof/>
          </w:rPr>
          <w:t xml:space="preserve">6.5.1 </w:t>
        </w:r>
        <w:r w:rsidRPr="00937AC6">
          <w:rPr>
            <w:rStyle w:val="af0"/>
            <w:noProof/>
          </w:rPr>
          <w:t>漏电流测试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616644" w14:textId="07D6401B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7" w:history="1">
        <w:r w:rsidRPr="00937AC6">
          <w:rPr>
            <w:rStyle w:val="af0"/>
            <w:noProof/>
          </w:rPr>
          <w:t xml:space="preserve">6.5.2 </w:t>
        </w:r>
        <w:r w:rsidRPr="00937AC6">
          <w:rPr>
            <w:rStyle w:val="af0"/>
            <w:noProof/>
          </w:rPr>
          <w:t>耐压测试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9D18D7" w14:textId="6D026A8B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8" w:history="1">
        <w:r w:rsidRPr="00937AC6">
          <w:rPr>
            <w:rStyle w:val="af0"/>
            <w:noProof/>
          </w:rPr>
          <w:t xml:space="preserve">6.5.3 </w:t>
        </w:r>
        <w:r w:rsidRPr="00937AC6">
          <w:rPr>
            <w:rStyle w:val="af0"/>
            <w:noProof/>
          </w:rPr>
          <w:t>接地电阻测试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CEDDA6" w14:textId="610DC1EA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69" w:history="1">
        <w:r w:rsidRPr="00937AC6">
          <w:rPr>
            <w:rStyle w:val="af0"/>
            <w:noProof/>
          </w:rPr>
          <w:t xml:space="preserve">6.6 </w:t>
        </w:r>
        <w:r w:rsidRPr="00937AC6">
          <w:rPr>
            <w:rStyle w:val="af0"/>
            <w:noProof/>
          </w:rPr>
          <w:t>电磁兼容性测试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1A1893" w14:textId="1A7D31F4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0" w:history="1">
        <w:r w:rsidRPr="00937AC6">
          <w:rPr>
            <w:rStyle w:val="af0"/>
            <w:noProof/>
          </w:rPr>
          <w:t xml:space="preserve">6.7 </w:t>
        </w:r>
        <w:r w:rsidRPr="00937AC6">
          <w:rPr>
            <w:rStyle w:val="af0"/>
            <w:noProof/>
          </w:rPr>
          <w:t>环境测试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2D8F33" w14:textId="2B264EF7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1" w:history="1">
        <w:r w:rsidRPr="00937AC6">
          <w:rPr>
            <w:rStyle w:val="af0"/>
            <w:noProof/>
          </w:rPr>
          <w:t xml:space="preserve">6.7.1 </w:t>
        </w:r>
        <w:r w:rsidRPr="00937AC6">
          <w:rPr>
            <w:rStyle w:val="af0"/>
            <w:noProof/>
          </w:rPr>
          <w:t>额定低温测试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DB8287" w14:textId="15C1672B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2" w:history="1">
        <w:r w:rsidRPr="00937AC6">
          <w:rPr>
            <w:rStyle w:val="af0"/>
            <w:noProof/>
          </w:rPr>
          <w:t xml:space="preserve">6.7.2 </w:t>
        </w:r>
        <w:r w:rsidRPr="00937AC6">
          <w:rPr>
            <w:rStyle w:val="af0"/>
            <w:noProof/>
          </w:rPr>
          <w:t>额定高温测试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2B3735" w14:textId="4DBB52EE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3" w:history="1">
        <w:r w:rsidRPr="00937AC6">
          <w:rPr>
            <w:rStyle w:val="af0"/>
            <w:noProof/>
          </w:rPr>
          <w:t xml:space="preserve">6.7.3 </w:t>
        </w:r>
        <w:r w:rsidRPr="00937AC6">
          <w:rPr>
            <w:rStyle w:val="af0"/>
            <w:noProof/>
          </w:rPr>
          <w:t>额定湿热测试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F1AEA3" w14:textId="1263DE50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4" w:history="1">
        <w:r w:rsidRPr="00937AC6">
          <w:rPr>
            <w:rStyle w:val="af0"/>
            <w:noProof/>
          </w:rPr>
          <w:t xml:space="preserve">6.7.4 </w:t>
        </w:r>
        <w:r w:rsidRPr="00937AC6">
          <w:rPr>
            <w:rStyle w:val="af0"/>
            <w:noProof/>
          </w:rPr>
          <w:t>低温贮存测试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C5A0DF" w14:textId="18CB8319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5" w:history="1">
        <w:r w:rsidRPr="00937AC6">
          <w:rPr>
            <w:rStyle w:val="af0"/>
            <w:noProof/>
          </w:rPr>
          <w:t xml:space="preserve">6.7.5 </w:t>
        </w:r>
        <w:r w:rsidRPr="00937AC6">
          <w:rPr>
            <w:rStyle w:val="af0"/>
            <w:noProof/>
          </w:rPr>
          <w:t>高温贮存测试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B95604" w14:textId="4A64DA31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6" w:history="1">
        <w:r w:rsidRPr="00937AC6">
          <w:rPr>
            <w:rStyle w:val="af0"/>
            <w:noProof/>
          </w:rPr>
          <w:t xml:space="preserve">6.7.6 </w:t>
        </w:r>
        <w:r w:rsidRPr="00937AC6">
          <w:rPr>
            <w:rStyle w:val="af0"/>
            <w:noProof/>
          </w:rPr>
          <w:t>湿热贮存测试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25AA78" w14:textId="696219BD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7" w:history="1">
        <w:r w:rsidRPr="00937AC6">
          <w:rPr>
            <w:rStyle w:val="af0"/>
            <w:noProof/>
          </w:rPr>
          <w:t xml:space="preserve">6.8 </w:t>
        </w:r>
        <w:r w:rsidRPr="00937AC6">
          <w:rPr>
            <w:rStyle w:val="af0"/>
            <w:noProof/>
          </w:rPr>
          <w:t>寿命测试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09C7B0" w14:textId="049F7551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8" w:history="1">
        <w:r w:rsidRPr="00937AC6">
          <w:rPr>
            <w:rStyle w:val="af0"/>
            <w:noProof/>
          </w:rPr>
          <w:t xml:space="preserve">6.9 </w:t>
        </w:r>
        <w:r w:rsidRPr="00937AC6">
          <w:rPr>
            <w:rStyle w:val="af0"/>
            <w:noProof/>
          </w:rPr>
          <w:t>可靠性测试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3E7BC8" w14:textId="23656476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79" w:history="1">
        <w:r w:rsidRPr="00937AC6">
          <w:rPr>
            <w:rStyle w:val="af0"/>
            <w:noProof/>
          </w:rPr>
          <w:t xml:space="preserve">6.9.1 </w:t>
        </w:r>
        <w:r w:rsidRPr="00937AC6">
          <w:rPr>
            <w:rStyle w:val="af0"/>
            <w:noProof/>
          </w:rPr>
          <w:t>运输测试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1FA77C" w14:textId="5EE5799A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80" w:history="1">
        <w:r w:rsidRPr="00937AC6">
          <w:rPr>
            <w:rStyle w:val="af0"/>
            <w:noProof/>
          </w:rPr>
          <w:t xml:space="preserve">6.9.2 </w:t>
        </w:r>
        <w:r w:rsidRPr="00937AC6">
          <w:rPr>
            <w:rStyle w:val="af0"/>
            <w:noProof/>
          </w:rPr>
          <w:t>整机稳定性测试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691563" w14:textId="1A3120AE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81" w:history="1">
        <w:r w:rsidRPr="00937AC6">
          <w:rPr>
            <w:rStyle w:val="af0"/>
            <w:noProof/>
          </w:rPr>
          <w:t xml:space="preserve">6.9.3 </w:t>
        </w:r>
        <w:r w:rsidRPr="00937AC6">
          <w:rPr>
            <w:rStyle w:val="af0"/>
            <w:noProof/>
          </w:rPr>
          <w:t>跌落（带包装）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6672E6" w14:textId="3B8DA82D" w:rsidR="006717FF" w:rsidRDefault="006717FF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82" w:history="1">
        <w:r w:rsidRPr="00937AC6">
          <w:rPr>
            <w:rStyle w:val="af0"/>
            <w:noProof/>
          </w:rPr>
          <w:t xml:space="preserve">6.10 </w:t>
        </w:r>
        <w:r w:rsidRPr="00937AC6">
          <w:rPr>
            <w:rStyle w:val="af0"/>
            <w:noProof/>
          </w:rPr>
          <w:t>可用性测试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52A5AB" w14:textId="4646EF3E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83" w:history="1">
        <w:r w:rsidRPr="00937AC6">
          <w:rPr>
            <w:rStyle w:val="af0"/>
            <w:noProof/>
          </w:rPr>
          <w:t xml:space="preserve">6.10.1 </w:t>
        </w:r>
        <w:r w:rsidRPr="00937AC6">
          <w:rPr>
            <w:rStyle w:val="af0"/>
            <w:noProof/>
          </w:rPr>
          <w:t>触摸屏测试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AA48DF" w14:textId="53AB4EA7" w:rsidR="006717FF" w:rsidRDefault="006717FF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212384" w:history="1">
        <w:r w:rsidRPr="00937AC6">
          <w:rPr>
            <w:rStyle w:val="af0"/>
            <w:noProof/>
          </w:rPr>
          <w:t xml:space="preserve">6.10.2 </w:t>
        </w:r>
        <w:r w:rsidRPr="00937AC6">
          <w:rPr>
            <w:rStyle w:val="af0"/>
            <w:noProof/>
          </w:rPr>
          <w:t>按需供气测试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_Toc116212384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8B3C8B" w14:textId="07BA4BE3" w:rsidR="006E57F6" w:rsidRDefault="005E06AC" w:rsidP="00627D74">
      <w:pPr>
        <w:ind w:firstLine="420"/>
      </w:pPr>
      <w:r>
        <w:fldChar w:fldCharType="end"/>
      </w: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441499FF" w:rsidR="006E57F6" w:rsidRDefault="00AB57B0" w:rsidP="00AB57B0">
      <w:pPr>
        <w:pStyle w:val="1"/>
        <w:spacing w:after="156"/>
      </w:pPr>
      <w:bookmarkStart w:id="0" w:name="_Toc116212305"/>
      <w:r>
        <w:rPr>
          <w:rFonts w:hint="eastAsia"/>
        </w:rPr>
        <w:lastRenderedPageBreak/>
        <w:t>目的</w:t>
      </w:r>
      <w:bookmarkEnd w:id="0"/>
    </w:p>
    <w:p w14:paraId="656491B1" w14:textId="54054A79" w:rsidR="00AB57B0" w:rsidRDefault="00AB57B0" w:rsidP="00627D74">
      <w:pPr>
        <w:ind w:firstLine="420"/>
      </w:pPr>
      <w:r>
        <w:rPr>
          <w:rFonts w:hint="eastAsia"/>
        </w:rPr>
        <w:t>本文档用来规范</w:t>
      </w:r>
      <w:r w:rsidR="00DA01FE">
        <w:rPr>
          <w:rFonts w:hint="eastAsia"/>
        </w:rPr>
        <w:t>C</w:t>
      </w:r>
      <w:r w:rsidR="00DA01FE">
        <w:rPr>
          <w:rFonts w:hint="eastAsia"/>
        </w:rPr>
        <w:t>系列吸入笑气镇痛</w:t>
      </w:r>
      <w:r w:rsidR="00A10641">
        <w:rPr>
          <w:rFonts w:hint="eastAsia"/>
        </w:rPr>
        <w:t>装置</w:t>
      </w:r>
      <w:r>
        <w:rPr>
          <w:rFonts w:hint="eastAsia"/>
        </w:rPr>
        <w:t>整机性能测试。</w:t>
      </w:r>
    </w:p>
    <w:p w14:paraId="2B759D19" w14:textId="2EC3A906" w:rsidR="00AB57B0" w:rsidRPr="00AB57B0" w:rsidRDefault="00AB57B0" w:rsidP="00AB57B0">
      <w:pPr>
        <w:pStyle w:val="1"/>
        <w:spacing w:after="156"/>
      </w:pPr>
      <w:bookmarkStart w:id="1" w:name="_Toc116212306"/>
      <w:r>
        <w:rPr>
          <w:rFonts w:hint="eastAsia"/>
        </w:rPr>
        <w:t>适用范围</w:t>
      </w:r>
      <w:bookmarkEnd w:id="1"/>
    </w:p>
    <w:p w14:paraId="66A1EAD7" w14:textId="26D9115E" w:rsidR="005926E4" w:rsidRDefault="00AB57B0" w:rsidP="00627D74">
      <w:pPr>
        <w:ind w:firstLine="420"/>
      </w:pPr>
      <w:r>
        <w:rPr>
          <w:rFonts w:hint="eastAsia"/>
        </w:rPr>
        <w:t>本文档适用于公司</w:t>
      </w:r>
      <w:r w:rsidR="00DA01FE">
        <w:rPr>
          <w:rFonts w:hint="eastAsia"/>
        </w:rPr>
        <w:t>C</w:t>
      </w:r>
      <w:r w:rsidR="00DA01FE">
        <w:rPr>
          <w:rFonts w:hint="eastAsia"/>
        </w:rPr>
        <w:t>系列吸入笑气镇痛</w:t>
      </w:r>
      <w:r w:rsidR="00A10641">
        <w:rPr>
          <w:rFonts w:hint="eastAsia"/>
        </w:rPr>
        <w:t>装置</w:t>
      </w:r>
      <w:r>
        <w:rPr>
          <w:rFonts w:hint="eastAsia"/>
        </w:rPr>
        <w:t>。</w:t>
      </w:r>
    </w:p>
    <w:p w14:paraId="6A3F56EA" w14:textId="20A6ED2A" w:rsidR="00AB57B0" w:rsidRDefault="00AB57B0" w:rsidP="00AB57B0">
      <w:pPr>
        <w:pStyle w:val="1"/>
        <w:spacing w:after="156"/>
      </w:pPr>
      <w:bookmarkStart w:id="2" w:name="_Toc116212307"/>
      <w:r>
        <w:rPr>
          <w:rFonts w:hint="eastAsia"/>
        </w:rPr>
        <w:t>术语定义</w:t>
      </w:r>
      <w:bookmarkEnd w:id="2"/>
    </w:p>
    <w:p w14:paraId="3EE5304F" w14:textId="0D9FA0F4" w:rsidR="00AB57B0" w:rsidRDefault="00AB57B0" w:rsidP="00627D74">
      <w:pPr>
        <w:ind w:firstLine="420"/>
      </w:pPr>
      <w:r>
        <w:rPr>
          <w:rFonts w:hint="eastAsia"/>
        </w:rPr>
        <w:t>术语定义参考文档《</w:t>
      </w:r>
      <w:r w:rsidRPr="00FF0C15">
        <w:rPr>
          <w:rFonts w:hint="eastAsia"/>
        </w:rPr>
        <w:t xml:space="preserve">QF 08-02-04 </w:t>
      </w:r>
      <w:r w:rsidRPr="00FF0C15">
        <w:rPr>
          <w:rFonts w:hint="eastAsia"/>
        </w:rPr>
        <w:t>通用术语定义</w:t>
      </w:r>
      <w:r>
        <w:rPr>
          <w:rFonts w:hint="eastAsia"/>
        </w:rPr>
        <w:t>》。</w:t>
      </w:r>
    </w:p>
    <w:p w14:paraId="3FEE5AAD" w14:textId="03D67F80" w:rsidR="004E3BE9" w:rsidRDefault="004E3BE9" w:rsidP="004E3BE9">
      <w:pPr>
        <w:pStyle w:val="1"/>
        <w:spacing w:after="156"/>
      </w:pPr>
      <w:bookmarkStart w:id="3" w:name="_Toc116212308"/>
      <w:r>
        <w:rPr>
          <w:rFonts w:hint="eastAsia"/>
        </w:rPr>
        <w:t>产品描述</w:t>
      </w:r>
      <w:bookmarkEnd w:id="3"/>
    </w:p>
    <w:p w14:paraId="56E608B9" w14:textId="251D5B5A" w:rsidR="004E3BE9" w:rsidRDefault="004E3BE9" w:rsidP="004E3BE9">
      <w:pPr>
        <w:pStyle w:val="2"/>
        <w:spacing w:after="156"/>
      </w:pPr>
      <w:bookmarkStart w:id="4" w:name="_Toc116212309"/>
      <w:r>
        <w:rPr>
          <w:rFonts w:hint="eastAsia"/>
        </w:rPr>
        <w:t>产品概述</w:t>
      </w:r>
      <w:bookmarkEnd w:id="4"/>
    </w:p>
    <w:p w14:paraId="3ED63D20" w14:textId="6A91CA66" w:rsidR="00A10641" w:rsidRDefault="00DA01FE" w:rsidP="009A7F17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系列吸入笑气镇痛</w:t>
      </w:r>
      <w:r w:rsidR="00A10641">
        <w:rPr>
          <w:rFonts w:hint="eastAsia"/>
        </w:rPr>
        <w:t>装置是杭州圣</w:t>
      </w:r>
      <w:proofErr w:type="gramStart"/>
      <w:r w:rsidR="00A10641">
        <w:rPr>
          <w:rFonts w:hint="eastAsia"/>
        </w:rPr>
        <w:t>王医疗</w:t>
      </w:r>
      <w:proofErr w:type="gramEnd"/>
      <w:r w:rsidR="00A10641">
        <w:rPr>
          <w:rFonts w:hint="eastAsia"/>
        </w:rPr>
        <w:t>设备有限公司在</w:t>
      </w:r>
      <w:r w:rsidR="00A10641">
        <w:rPr>
          <w:rFonts w:hint="eastAsia"/>
        </w:rPr>
        <w:t>2</w:t>
      </w:r>
      <w:r w:rsidR="00A10641">
        <w:t>022</w:t>
      </w:r>
      <w:r w:rsidR="00A10641">
        <w:rPr>
          <w:rFonts w:hint="eastAsia"/>
        </w:rPr>
        <w:t>年左右研发的新款吸入笑气镇痛装置</w:t>
      </w:r>
      <w:r w:rsidR="009A7F17">
        <w:rPr>
          <w:rFonts w:hint="eastAsia"/>
        </w:rPr>
        <w:t>。</w:t>
      </w:r>
      <w:r w:rsidR="00A10641">
        <w:rPr>
          <w:rFonts w:hint="eastAsia"/>
        </w:rPr>
        <w:t>该设备可以精确控制</w:t>
      </w:r>
      <w:r w:rsidR="00A10641" w:rsidRPr="00A10641">
        <w:rPr>
          <w:rFonts w:hint="eastAsia"/>
        </w:rPr>
        <w:t>笑气与氧气混合气体</w:t>
      </w:r>
      <w:proofErr w:type="gramStart"/>
      <w:r w:rsidR="00A10641">
        <w:rPr>
          <w:rFonts w:hint="eastAsia"/>
        </w:rPr>
        <w:t>中笑氧</w:t>
      </w:r>
      <w:proofErr w:type="gramEnd"/>
      <w:r w:rsidR="00A10641">
        <w:rPr>
          <w:rFonts w:hint="eastAsia"/>
        </w:rPr>
        <w:t>的比例，以及混合气体的总流量，</w:t>
      </w:r>
      <w:r w:rsidR="00A10641" w:rsidRPr="00A10641">
        <w:rPr>
          <w:rFonts w:hint="eastAsia"/>
        </w:rPr>
        <w:t>使得笑气作用于患者后产生最佳的镇静镇痛状态，从而实现舒适</w:t>
      </w:r>
      <w:proofErr w:type="gramStart"/>
      <w:r w:rsidR="00A10641" w:rsidRPr="00A10641">
        <w:rPr>
          <w:rFonts w:hint="eastAsia"/>
        </w:rPr>
        <w:t>化医疗</w:t>
      </w:r>
      <w:proofErr w:type="gramEnd"/>
      <w:r w:rsidR="00A10641" w:rsidRPr="00A10641">
        <w:rPr>
          <w:rFonts w:hint="eastAsia"/>
        </w:rPr>
        <w:t>在临床中应用的设备</w:t>
      </w:r>
      <w:r w:rsidR="00A10641">
        <w:rPr>
          <w:rFonts w:hint="eastAsia"/>
        </w:rPr>
        <w:t>。</w:t>
      </w:r>
    </w:p>
    <w:p w14:paraId="3991685D" w14:textId="37483858" w:rsidR="00881AF1" w:rsidRDefault="00881AF1" w:rsidP="00881AF1">
      <w:pPr>
        <w:pStyle w:val="2"/>
        <w:spacing w:after="156"/>
      </w:pPr>
      <w:bookmarkStart w:id="5" w:name="_Toc116212310"/>
      <w:r>
        <w:rPr>
          <w:rFonts w:hint="eastAsia"/>
        </w:rPr>
        <w:t>产品规格</w:t>
      </w:r>
      <w:bookmarkEnd w:id="5"/>
    </w:p>
    <w:p w14:paraId="68A65AEA" w14:textId="55145FAF" w:rsidR="00881AF1" w:rsidRDefault="003C371B" w:rsidP="00881AF1">
      <w:pPr>
        <w:ind w:firstLine="420"/>
      </w:pPr>
      <w:r>
        <w:rPr>
          <w:rFonts w:hint="eastAsia"/>
        </w:rPr>
        <w:t>产品共分</w:t>
      </w:r>
      <w:r>
        <w:rPr>
          <w:rFonts w:hint="eastAsia"/>
        </w:rPr>
        <w:t>9</w:t>
      </w:r>
      <w:r>
        <w:rPr>
          <w:rFonts w:hint="eastAsia"/>
        </w:rPr>
        <w:t>个型号分别为：</w:t>
      </w:r>
      <w:r>
        <w:rPr>
          <w:rFonts w:hint="eastAsia"/>
        </w:rPr>
        <w:t>C</w:t>
      </w:r>
      <w:r>
        <w:t>100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100</w:t>
      </w:r>
      <w:r>
        <w:rPr>
          <w:rFonts w:hint="eastAsia"/>
        </w:rPr>
        <w:t>P</w:t>
      </w:r>
      <w:r>
        <w:t>ro</w:t>
      </w:r>
      <w:r>
        <w:rPr>
          <w:rFonts w:hint="eastAsia"/>
        </w:rPr>
        <w:t>、</w:t>
      </w:r>
      <w:r>
        <w:t>C100E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600B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600Pro</w:t>
      </w:r>
      <w:r>
        <w:rPr>
          <w:rFonts w:hint="eastAsia"/>
        </w:rPr>
        <w:t>、</w:t>
      </w:r>
      <w:r>
        <w:t>C600E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800B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800Pro</w:t>
      </w:r>
      <w:r>
        <w:rPr>
          <w:rFonts w:hint="eastAsia"/>
        </w:rPr>
        <w:t>、</w:t>
      </w:r>
      <w:r>
        <w:t>C800E</w:t>
      </w:r>
      <w:r w:rsidR="00881AF1">
        <w:rPr>
          <w:rFonts w:hint="eastAsia"/>
        </w:rPr>
        <w:t>。</w:t>
      </w:r>
    </w:p>
    <w:p w14:paraId="09A78DF3" w14:textId="40654A97" w:rsidR="003C371B" w:rsidRDefault="003C371B" w:rsidP="00881AF1">
      <w:pPr>
        <w:ind w:firstLine="420"/>
      </w:pPr>
      <w:r>
        <w:rPr>
          <w:rFonts w:hint="eastAsia"/>
        </w:rPr>
        <w:t>详细规格见《产品技术要求》。</w:t>
      </w:r>
    </w:p>
    <w:p w14:paraId="08EB58E0" w14:textId="166DE8E1" w:rsidR="003C371B" w:rsidRDefault="003C371B" w:rsidP="00881AF1">
      <w:pPr>
        <w:ind w:firstLine="420"/>
      </w:pPr>
      <w:r>
        <w:rPr>
          <w:rFonts w:hint="eastAsia"/>
        </w:rPr>
        <w:t>主要规格列举如下：</w:t>
      </w:r>
    </w:p>
    <w:p w14:paraId="118BBF0E" w14:textId="0C8A2B1E" w:rsidR="003C371B" w:rsidRDefault="003C371B" w:rsidP="00D05592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压力监测范围：</w:t>
      </w:r>
      <w:r>
        <w:rPr>
          <w:rFonts w:hint="eastAsia"/>
        </w:rPr>
        <w:t>0KPa</w:t>
      </w:r>
      <w:r>
        <w:t>~</w:t>
      </w:r>
      <w:r>
        <w:rPr>
          <w:rFonts w:hint="eastAsia"/>
        </w:rPr>
        <w:t>500K</w:t>
      </w:r>
      <w:r>
        <w:t>pa</w:t>
      </w:r>
      <w:r>
        <w:rPr>
          <w:rFonts w:hint="eastAsia"/>
        </w:rPr>
        <w:t>；</w:t>
      </w:r>
    </w:p>
    <w:p w14:paraId="2BA4CC95" w14:textId="1C78FCA7" w:rsidR="003C371B" w:rsidRDefault="003C371B" w:rsidP="00D05592">
      <w:pPr>
        <w:pStyle w:val="afc"/>
        <w:numPr>
          <w:ilvl w:val="0"/>
          <w:numId w:val="5"/>
        </w:numPr>
        <w:ind w:firstLineChars="0"/>
      </w:pPr>
      <w:r w:rsidRPr="007B0752">
        <w:rPr>
          <w:rFonts w:hint="eastAsia"/>
        </w:rPr>
        <w:t>压力监测范围：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k</w:t>
      </w:r>
      <w:r>
        <w:t>Pa~1kPa</w:t>
      </w:r>
      <w:r>
        <w:rPr>
          <w:rFonts w:hint="eastAsia"/>
        </w:rPr>
        <w:t>；</w:t>
      </w:r>
    </w:p>
    <w:p w14:paraId="68815C65" w14:textId="3A25CA4B" w:rsidR="003C371B" w:rsidRDefault="003C371B" w:rsidP="00D05592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总流量的设定范围应是：</w:t>
      </w:r>
      <w:r>
        <w:rPr>
          <w:rFonts w:hint="eastAsia"/>
        </w:rPr>
        <w:t>0</w:t>
      </w:r>
      <w:r>
        <w:t>~20</w:t>
      </w:r>
      <w:r w:rsidRPr="00F95FE5">
        <w:rPr>
          <w:rFonts w:hint="eastAsia"/>
        </w:rPr>
        <w:t xml:space="preserve"> </w:t>
      </w:r>
      <w:r>
        <w:rPr>
          <w:rFonts w:hint="eastAsia"/>
        </w:rPr>
        <w:t>L/min</w:t>
      </w:r>
      <w:r>
        <w:rPr>
          <w:rFonts w:hint="eastAsia"/>
        </w:rPr>
        <w:t>；</w:t>
      </w:r>
    </w:p>
    <w:p w14:paraId="56CE824D" w14:textId="50799BD9" w:rsidR="003C371B" w:rsidRDefault="003C371B" w:rsidP="00D05592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混合气体中笑气浓度（用体积百分比</w:t>
      </w:r>
      <w:r>
        <w:rPr>
          <w:rFonts w:hint="eastAsia"/>
        </w:rPr>
        <w:t>V/V</w:t>
      </w:r>
      <w:r>
        <w:rPr>
          <w:rFonts w:hint="eastAsia"/>
        </w:rPr>
        <w:t>表示）的设定范围：</w:t>
      </w:r>
      <w:r>
        <w:rPr>
          <w:rFonts w:hint="eastAsia"/>
        </w:rPr>
        <w:t>0%~70%</w:t>
      </w:r>
      <w:r>
        <w:rPr>
          <w:rFonts w:hint="eastAsia"/>
        </w:rPr>
        <w:t>；</w:t>
      </w:r>
    </w:p>
    <w:p w14:paraId="645CBC81" w14:textId="7D580BFC" w:rsidR="003C371B" w:rsidRDefault="003C371B" w:rsidP="00D05592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在充满电的情况下，笑气吸入镇痛装置应能连续工作不低于</w:t>
      </w:r>
      <w:r>
        <w:rPr>
          <w:rFonts w:hint="eastAsia"/>
        </w:rPr>
        <w:t>60</w:t>
      </w:r>
      <w:r>
        <w:rPr>
          <w:rFonts w:hint="eastAsia"/>
        </w:rPr>
        <w:t>分钟；</w:t>
      </w:r>
    </w:p>
    <w:p w14:paraId="35D0C154" w14:textId="26E72408" w:rsidR="003C371B" w:rsidRPr="00881AF1" w:rsidRDefault="003C371B" w:rsidP="00D05592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笑气吸入镇痛装置的电磁兼容应符合</w:t>
      </w:r>
      <w:r w:rsidRPr="004B090E">
        <w:t>YY 9706.102-2021</w:t>
      </w:r>
      <w:r>
        <w:rPr>
          <w:rFonts w:hint="eastAsia"/>
        </w:rPr>
        <w:t>、</w:t>
      </w:r>
      <w:r w:rsidRPr="006D46DD">
        <w:t xml:space="preserve"> YY0601-2009</w:t>
      </w:r>
      <w:r>
        <w:rPr>
          <w:rFonts w:hint="eastAsia"/>
        </w:rPr>
        <w:t>的要求。</w:t>
      </w:r>
    </w:p>
    <w:p w14:paraId="24A7C520" w14:textId="35D4272C" w:rsidR="004E3BE9" w:rsidRDefault="004E3BE9" w:rsidP="004E3BE9">
      <w:pPr>
        <w:pStyle w:val="2"/>
        <w:spacing w:after="156"/>
      </w:pPr>
      <w:bookmarkStart w:id="6" w:name="_Toc116212311"/>
      <w:r>
        <w:rPr>
          <w:rFonts w:hint="eastAsia"/>
        </w:rPr>
        <w:t>产品照片</w:t>
      </w:r>
      <w:bookmarkEnd w:id="6"/>
    </w:p>
    <w:p w14:paraId="26EF9854" w14:textId="2844BA3F" w:rsidR="009A7F17" w:rsidRDefault="009A7F17" w:rsidP="009A7F17">
      <w:pPr>
        <w:ind w:firstLine="420"/>
      </w:pPr>
      <w:r w:rsidRPr="00FD1E15">
        <w:rPr>
          <w:rFonts w:hint="eastAsia"/>
          <w:color w:val="FF0000"/>
        </w:rPr>
        <w:t>在这里添加产品各个角度的照片</w:t>
      </w:r>
      <w:r w:rsidR="000849B3" w:rsidRPr="00FD1E15">
        <w:rPr>
          <w:rFonts w:hint="eastAsia"/>
          <w:color w:val="FF0000"/>
        </w:rPr>
        <w:t>。</w:t>
      </w:r>
    </w:p>
    <w:p w14:paraId="6FA9D47B" w14:textId="6F322AA8" w:rsidR="000849B3" w:rsidRDefault="000849B3" w:rsidP="000849B3">
      <w:pPr>
        <w:pStyle w:val="1"/>
        <w:spacing w:after="156"/>
      </w:pPr>
      <w:bookmarkStart w:id="7" w:name="_Toc116212312"/>
      <w:r>
        <w:rPr>
          <w:rFonts w:hint="eastAsia"/>
        </w:rPr>
        <w:t>测试计划概述</w:t>
      </w:r>
      <w:bookmarkEnd w:id="7"/>
    </w:p>
    <w:p w14:paraId="729B6D48" w14:textId="70557D4E" w:rsidR="000849B3" w:rsidRDefault="000849B3" w:rsidP="000849B3">
      <w:pPr>
        <w:pStyle w:val="2"/>
        <w:spacing w:after="156"/>
      </w:pPr>
      <w:bookmarkStart w:id="8" w:name="_Toc116212313"/>
      <w:r>
        <w:rPr>
          <w:rFonts w:hint="eastAsia"/>
        </w:rPr>
        <w:t>测试资源要求</w:t>
      </w:r>
      <w:bookmarkEnd w:id="8"/>
    </w:p>
    <w:tbl>
      <w:tblPr>
        <w:tblStyle w:val="af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0849B3" w:rsidRPr="0021000E" w14:paraId="61FC41F2" w14:textId="77777777" w:rsidTr="000849B3">
        <w:tc>
          <w:tcPr>
            <w:tcW w:w="704" w:type="dxa"/>
          </w:tcPr>
          <w:p w14:paraId="6434B001" w14:textId="72611260" w:rsidR="000849B3" w:rsidRPr="0021000E" w:rsidRDefault="000849B3" w:rsidP="000849B3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614" w:type="dxa"/>
          </w:tcPr>
          <w:p w14:paraId="5451057B" w14:textId="2212B1C4" w:rsidR="000849B3" w:rsidRPr="0021000E" w:rsidRDefault="000849B3" w:rsidP="000849B3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设备</w:t>
            </w:r>
          </w:p>
        </w:tc>
        <w:tc>
          <w:tcPr>
            <w:tcW w:w="1659" w:type="dxa"/>
          </w:tcPr>
          <w:p w14:paraId="434C27D6" w14:textId="7B569B8C" w:rsidR="000849B3" w:rsidRPr="0021000E" w:rsidRDefault="000849B3" w:rsidP="000849B3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型号</w:t>
            </w:r>
            <w:r w:rsidRPr="0021000E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21000E"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659" w:type="dxa"/>
          </w:tcPr>
          <w:p w14:paraId="5BA102A6" w14:textId="549DEAEA" w:rsidR="000849B3" w:rsidRPr="0021000E" w:rsidRDefault="000849B3" w:rsidP="000849B3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1660" w:type="dxa"/>
          </w:tcPr>
          <w:p w14:paraId="4AEF8633" w14:textId="13A2432A" w:rsidR="000849B3" w:rsidRPr="0021000E" w:rsidRDefault="000849B3" w:rsidP="000849B3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849B3" w:rsidRPr="00B77673" w14:paraId="0DB0C9C8" w14:textId="77777777" w:rsidTr="000849B3">
        <w:tc>
          <w:tcPr>
            <w:tcW w:w="704" w:type="dxa"/>
          </w:tcPr>
          <w:p w14:paraId="257ABE94" w14:textId="2F2A234B" w:rsidR="000849B3" w:rsidRPr="00B77673" w:rsidRDefault="0035147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14" w:type="dxa"/>
          </w:tcPr>
          <w:p w14:paraId="70EDE930" w14:textId="174FBC16" w:rsidR="000849B3" w:rsidRPr="00B77673" w:rsidRDefault="00FF2EE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高低温湿热试验箱</w:t>
            </w:r>
          </w:p>
        </w:tc>
        <w:tc>
          <w:tcPr>
            <w:tcW w:w="1659" w:type="dxa"/>
          </w:tcPr>
          <w:p w14:paraId="7217C3D4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14C0A3B7" w14:textId="69023332" w:rsidR="000849B3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3D555529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849B3" w:rsidRPr="00B77673" w14:paraId="65CDB459" w14:textId="77777777" w:rsidTr="000849B3">
        <w:tc>
          <w:tcPr>
            <w:tcW w:w="704" w:type="dxa"/>
          </w:tcPr>
          <w:p w14:paraId="5239C6DC" w14:textId="7E98C3AB" w:rsidR="000849B3" w:rsidRPr="00B77673" w:rsidRDefault="0035147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14" w:type="dxa"/>
          </w:tcPr>
          <w:p w14:paraId="0D8ED186" w14:textId="52462E8F" w:rsidR="000849B3" w:rsidRPr="00B77673" w:rsidRDefault="00FF2EE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漏电流测试仪</w:t>
            </w:r>
          </w:p>
        </w:tc>
        <w:tc>
          <w:tcPr>
            <w:tcW w:w="1659" w:type="dxa"/>
          </w:tcPr>
          <w:p w14:paraId="3B08AEDD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57291C11" w14:textId="1472ED18" w:rsidR="000849B3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5F269276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849B3" w:rsidRPr="00B77673" w14:paraId="65CDDB29" w14:textId="77777777" w:rsidTr="000849B3">
        <w:tc>
          <w:tcPr>
            <w:tcW w:w="704" w:type="dxa"/>
          </w:tcPr>
          <w:p w14:paraId="1F8CA15C" w14:textId="459765A4" w:rsidR="000849B3" w:rsidRPr="00B77673" w:rsidRDefault="0035147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614" w:type="dxa"/>
          </w:tcPr>
          <w:p w14:paraId="711716E4" w14:textId="29B2F0AB" w:rsidR="000849B3" w:rsidRPr="00B77673" w:rsidRDefault="00FF2EE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接地电阻测试仪</w:t>
            </w:r>
          </w:p>
        </w:tc>
        <w:tc>
          <w:tcPr>
            <w:tcW w:w="1659" w:type="dxa"/>
          </w:tcPr>
          <w:p w14:paraId="1DD62C2E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C69A439" w14:textId="17FE62BA" w:rsidR="000849B3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3BCDEB6F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849B3" w:rsidRPr="00B77673" w14:paraId="33D18F80" w14:textId="77777777" w:rsidTr="000849B3">
        <w:tc>
          <w:tcPr>
            <w:tcW w:w="704" w:type="dxa"/>
          </w:tcPr>
          <w:p w14:paraId="255DABEE" w14:textId="5C231B6B" w:rsidR="000849B3" w:rsidRPr="00B77673" w:rsidRDefault="0035147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614" w:type="dxa"/>
          </w:tcPr>
          <w:p w14:paraId="1599A2DA" w14:textId="5703A8C0" w:rsidR="000849B3" w:rsidRPr="00B77673" w:rsidRDefault="00FF2EE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耐压测试仪</w:t>
            </w:r>
          </w:p>
        </w:tc>
        <w:tc>
          <w:tcPr>
            <w:tcW w:w="1659" w:type="dxa"/>
          </w:tcPr>
          <w:p w14:paraId="4209536C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7AD221FC" w14:textId="151E251B" w:rsidR="000849B3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6A6EB2E3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849B3" w:rsidRPr="00B77673" w14:paraId="1A56C6B1" w14:textId="77777777" w:rsidTr="000849B3">
        <w:tc>
          <w:tcPr>
            <w:tcW w:w="704" w:type="dxa"/>
          </w:tcPr>
          <w:p w14:paraId="097ADD99" w14:textId="49DFC5B7" w:rsidR="000849B3" w:rsidRPr="00B77673" w:rsidRDefault="0035147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614" w:type="dxa"/>
          </w:tcPr>
          <w:p w14:paraId="4993DD9F" w14:textId="668DEC46" w:rsidR="000849B3" w:rsidRPr="00B77673" w:rsidRDefault="00FF2EE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功率计</w:t>
            </w:r>
          </w:p>
        </w:tc>
        <w:tc>
          <w:tcPr>
            <w:tcW w:w="1659" w:type="dxa"/>
          </w:tcPr>
          <w:p w14:paraId="48A9E897" w14:textId="5DB092B8" w:rsidR="000849B3" w:rsidRPr="00B77673" w:rsidRDefault="00D760C3" w:rsidP="000849B3">
            <w:pPr>
              <w:ind w:firstLineChars="0" w:firstLine="0"/>
              <w:rPr>
                <w:sz w:val="18"/>
                <w:szCs w:val="18"/>
              </w:rPr>
            </w:pPr>
            <w:r w:rsidRPr="00D760C3">
              <w:rPr>
                <w:sz w:val="18"/>
                <w:szCs w:val="18"/>
              </w:rPr>
              <w:t>PF9800</w:t>
            </w:r>
          </w:p>
        </w:tc>
        <w:tc>
          <w:tcPr>
            <w:tcW w:w="1659" w:type="dxa"/>
          </w:tcPr>
          <w:p w14:paraId="394CBBCD" w14:textId="408244BD" w:rsidR="000849B3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4FCD843C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849B3" w:rsidRPr="00B77673" w14:paraId="3816D0F8" w14:textId="77777777" w:rsidTr="000849B3">
        <w:tc>
          <w:tcPr>
            <w:tcW w:w="704" w:type="dxa"/>
          </w:tcPr>
          <w:p w14:paraId="0E11466D" w14:textId="28B0E243" w:rsidR="000849B3" w:rsidRPr="00B77673" w:rsidRDefault="0035147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2614" w:type="dxa"/>
          </w:tcPr>
          <w:p w14:paraId="47C77A12" w14:textId="05D2B6DD" w:rsidR="000849B3" w:rsidRPr="00B77673" w:rsidRDefault="00FF2EE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调压器</w:t>
            </w:r>
          </w:p>
        </w:tc>
        <w:tc>
          <w:tcPr>
            <w:tcW w:w="1659" w:type="dxa"/>
          </w:tcPr>
          <w:p w14:paraId="4AA2E067" w14:textId="3612F75D" w:rsidR="000849B3" w:rsidRPr="00B77673" w:rsidRDefault="00D760C3" w:rsidP="000849B3">
            <w:pPr>
              <w:ind w:firstLineChars="0" w:firstLine="0"/>
              <w:rPr>
                <w:sz w:val="18"/>
                <w:szCs w:val="18"/>
              </w:rPr>
            </w:pPr>
            <w:r w:rsidRPr="00D760C3">
              <w:rPr>
                <w:sz w:val="18"/>
                <w:szCs w:val="18"/>
              </w:rPr>
              <w:t>TDGC2-1</w:t>
            </w:r>
          </w:p>
        </w:tc>
        <w:tc>
          <w:tcPr>
            <w:tcW w:w="1659" w:type="dxa"/>
          </w:tcPr>
          <w:p w14:paraId="65879D6B" w14:textId="6093EEE2" w:rsidR="000849B3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1EAEEF16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849B3" w:rsidRPr="00B77673" w14:paraId="0BC812E1" w14:textId="77777777" w:rsidTr="000849B3">
        <w:tc>
          <w:tcPr>
            <w:tcW w:w="704" w:type="dxa"/>
          </w:tcPr>
          <w:p w14:paraId="5E5B99DA" w14:textId="24E4E395" w:rsidR="000849B3" w:rsidRPr="00B77673" w:rsidRDefault="0035147A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614" w:type="dxa"/>
          </w:tcPr>
          <w:p w14:paraId="7B2A1F47" w14:textId="358DAB43" w:rsidR="000849B3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声级计</w:t>
            </w:r>
          </w:p>
        </w:tc>
        <w:tc>
          <w:tcPr>
            <w:tcW w:w="1659" w:type="dxa"/>
          </w:tcPr>
          <w:p w14:paraId="19FED3E4" w14:textId="7D1549D7" w:rsidR="000849B3" w:rsidRPr="00B77673" w:rsidRDefault="00D760C3" w:rsidP="000849B3">
            <w:pPr>
              <w:ind w:firstLineChars="0" w:firstLine="0"/>
              <w:rPr>
                <w:sz w:val="18"/>
                <w:szCs w:val="18"/>
              </w:rPr>
            </w:pPr>
            <w:r w:rsidRPr="00D760C3">
              <w:rPr>
                <w:sz w:val="18"/>
                <w:szCs w:val="18"/>
              </w:rPr>
              <w:t>309</w:t>
            </w:r>
          </w:p>
        </w:tc>
        <w:tc>
          <w:tcPr>
            <w:tcW w:w="1659" w:type="dxa"/>
          </w:tcPr>
          <w:p w14:paraId="60139749" w14:textId="26404758" w:rsidR="000849B3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6A9FB3F8" w14:textId="77777777" w:rsidR="000849B3" w:rsidRPr="00B77673" w:rsidRDefault="000849B3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7B44A7" w:rsidRPr="00B77673" w14:paraId="27897C5C" w14:textId="77777777" w:rsidTr="000849B3">
        <w:tc>
          <w:tcPr>
            <w:tcW w:w="704" w:type="dxa"/>
          </w:tcPr>
          <w:p w14:paraId="1FB740A2" w14:textId="7A108621" w:rsidR="007B44A7" w:rsidRPr="00B77673" w:rsidRDefault="00B77673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614" w:type="dxa"/>
          </w:tcPr>
          <w:p w14:paraId="54373814" w14:textId="5334C9A0" w:rsidR="007B44A7" w:rsidRPr="00B77673" w:rsidRDefault="007E4D19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标准氧浓度测试仪</w:t>
            </w:r>
          </w:p>
        </w:tc>
        <w:tc>
          <w:tcPr>
            <w:tcW w:w="1659" w:type="dxa"/>
          </w:tcPr>
          <w:p w14:paraId="656F3E11" w14:textId="77777777" w:rsidR="007B44A7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77ACF41B" w14:textId="23BB2BA6" w:rsidR="007B44A7" w:rsidRPr="00B77673" w:rsidRDefault="00B77673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411D9928" w14:textId="77777777" w:rsidR="007B44A7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7B44A7" w:rsidRPr="00B77673" w14:paraId="7941B679" w14:textId="77777777" w:rsidTr="000849B3">
        <w:tc>
          <w:tcPr>
            <w:tcW w:w="704" w:type="dxa"/>
          </w:tcPr>
          <w:p w14:paraId="45C7469C" w14:textId="66F6AAFA" w:rsidR="007B44A7" w:rsidRPr="00B77673" w:rsidRDefault="00B77673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614" w:type="dxa"/>
          </w:tcPr>
          <w:p w14:paraId="08ECAC30" w14:textId="6F6A2DCC" w:rsidR="007B44A7" w:rsidRPr="00B77673" w:rsidRDefault="007E4D19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标准流量计</w:t>
            </w:r>
          </w:p>
        </w:tc>
        <w:tc>
          <w:tcPr>
            <w:tcW w:w="1659" w:type="dxa"/>
          </w:tcPr>
          <w:p w14:paraId="7A96634F" w14:textId="77777777" w:rsidR="007B44A7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766CBE8A" w14:textId="5E86430A" w:rsidR="007B44A7" w:rsidRPr="00B77673" w:rsidRDefault="00B77673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44D6A340" w14:textId="77777777" w:rsidR="007B44A7" w:rsidRPr="00B77673" w:rsidRDefault="007B44A7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7E4D19" w:rsidRPr="00B77673" w14:paraId="7E85D4AC" w14:textId="77777777" w:rsidTr="000849B3">
        <w:tc>
          <w:tcPr>
            <w:tcW w:w="704" w:type="dxa"/>
          </w:tcPr>
          <w:p w14:paraId="4DB32F0B" w14:textId="42E9F079" w:rsidR="007E4D19" w:rsidRPr="00B77673" w:rsidRDefault="00B77673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  <w:r w:rsidRPr="00B77673">
              <w:rPr>
                <w:sz w:val="18"/>
                <w:szCs w:val="18"/>
              </w:rPr>
              <w:t>0</w:t>
            </w:r>
          </w:p>
        </w:tc>
        <w:tc>
          <w:tcPr>
            <w:tcW w:w="2614" w:type="dxa"/>
          </w:tcPr>
          <w:p w14:paraId="6E2097A1" w14:textId="49DD83CA" w:rsidR="007E4D19" w:rsidRPr="00B77673" w:rsidRDefault="007E4D19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标准气压计</w:t>
            </w:r>
          </w:p>
        </w:tc>
        <w:tc>
          <w:tcPr>
            <w:tcW w:w="1659" w:type="dxa"/>
          </w:tcPr>
          <w:p w14:paraId="7365E522" w14:textId="77777777" w:rsidR="007E4D19" w:rsidRPr="00B77673" w:rsidRDefault="007E4D19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144E0D" w14:textId="5FC6B843" w:rsidR="007E4D19" w:rsidRPr="00B77673" w:rsidRDefault="00B77673" w:rsidP="000849B3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51031693" w14:textId="77777777" w:rsidR="007E4D19" w:rsidRPr="00B77673" w:rsidRDefault="007E4D19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A6612D" w:rsidRPr="00B77673" w14:paraId="3F3AB5C6" w14:textId="77777777" w:rsidTr="000849B3">
        <w:tc>
          <w:tcPr>
            <w:tcW w:w="704" w:type="dxa"/>
          </w:tcPr>
          <w:p w14:paraId="6E710783" w14:textId="373294B4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614" w:type="dxa"/>
          </w:tcPr>
          <w:p w14:paraId="013A11BF" w14:textId="2FDD3EDC" w:rsidR="00A6612D" w:rsidRPr="00B77673" w:rsidRDefault="00995E31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氧气瓶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减压器</w:t>
            </w:r>
          </w:p>
        </w:tc>
        <w:tc>
          <w:tcPr>
            <w:tcW w:w="1659" w:type="dxa"/>
          </w:tcPr>
          <w:p w14:paraId="2BC78842" w14:textId="77777777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0C3047A" w14:textId="531CECD0" w:rsidR="00A6612D" w:rsidRPr="00B77673" w:rsidRDefault="0021000E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748F79A5" w14:textId="77777777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995E31" w:rsidRPr="00B77673" w14:paraId="0AD52233" w14:textId="77777777" w:rsidTr="000849B3">
        <w:tc>
          <w:tcPr>
            <w:tcW w:w="704" w:type="dxa"/>
          </w:tcPr>
          <w:p w14:paraId="047810F4" w14:textId="2E8B5234" w:rsidR="00995E31" w:rsidRDefault="00995E31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614" w:type="dxa"/>
          </w:tcPr>
          <w:p w14:paraId="0D2F0DD3" w14:textId="74CF9FC2" w:rsidR="00995E31" w:rsidRDefault="00995E31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笑气瓶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减压器</w:t>
            </w:r>
          </w:p>
        </w:tc>
        <w:tc>
          <w:tcPr>
            <w:tcW w:w="1659" w:type="dxa"/>
          </w:tcPr>
          <w:p w14:paraId="61321F6F" w14:textId="77777777" w:rsidR="00995E31" w:rsidRPr="00B77673" w:rsidRDefault="00995E31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5AECBF9D" w14:textId="5C30BCE0" w:rsidR="00995E31" w:rsidRDefault="00995E31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477FBF27" w14:textId="77777777" w:rsidR="00995E31" w:rsidRPr="00B77673" w:rsidRDefault="00995E31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A6612D" w:rsidRPr="00B77673" w14:paraId="36AC4918" w14:textId="77777777" w:rsidTr="000849B3">
        <w:tc>
          <w:tcPr>
            <w:tcW w:w="704" w:type="dxa"/>
          </w:tcPr>
          <w:p w14:paraId="629D30B4" w14:textId="03B4DEAF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995E31">
              <w:rPr>
                <w:sz w:val="18"/>
                <w:szCs w:val="18"/>
              </w:rPr>
              <w:t>3</w:t>
            </w:r>
          </w:p>
        </w:tc>
        <w:tc>
          <w:tcPr>
            <w:tcW w:w="2614" w:type="dxa"/>
          </w:tcPr>
          <w:p w14:paraId="4362531D" w14:textId="3BF71633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测试员</w:t>
            </w:r>
          </w:p>
        </w:tc>
        <w:tc>
          <w:tcPr>
            <w:tcW w:w="1659" w:type="dxa"/>
          </w:tcPr>
          <w:p w14:paraId="2E1B64B1" w14:textId="34BEB3F1" w:rsidR="00A6612D" w:rsidRPr="00B77673" w:rsidRDefault="00D760C3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59" w:type="dxa"/>
          </w:tcPr>
          <w:p w14:paraId="6BF29604" w14:textId="0A76ECC9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54720EBD" w14:textId="77777777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A6612D" w:rsidRPr="00B77673" w14:paraId="25EBF9D9" w14:textId="77777777" w:rsidTr="000849B3">
        <w:tc>
          <w:tcPr>
            <w:tcW w:w="704" w:type="dxa"/>
          </w:tcPr>
          <w:p w14:paraId="5BBFA25A" w14:textId="54F54C9D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995E31">
              <w:rPr>
                <w:sz w:val="18"/>
                <w:szCs w:val="18"/>
              </w:rPr>
              <w:t>4</w:t>
            </w:r>
          </w:p>
        </w:tc>
        <w:tc>
          <w:tcPr>
            <w:tcW w:w="2614" w:type="dxa"/>
          </w:tcPr>
          <w:p w14:paraId="61C43C5F" w14:textId="623F55A8" w:rsidR="00A6612D" w:rsidRDefault="00A6612D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培训材料</w:t>
            </w:r>
          </w:p>
        </w:tc>
        <w:tc>
          <w:tcPr>
            <w:tcW w:w="1659" w:type="dxa"/>
          </w:tcPr>
          <w:p w14:paraId="404CF502" w14:textId="77777777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360282A" w14:textId="17B5D975" w:rsidR="00A6612D" w:rsidRDefault="0021000E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7AF1B64F" w14:textId="77777777" w:rsidR="00A6612D" w:rsidRPr="00B77673" w:rsidRDefault="00A6612D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6E4476" w:rsidRPr="00B77673" w14:paraId="4CF6D539" w14:textId="77777777" w:rsidTr="000849B3">
        <w:tc>
          <w:tcPr>
            <w:tcW w:w="704" w:type="dxa"/>
          </w:tcPr>
          <w:p w14:paraId="2832A928" w14:textId="61C6D31C" w:rsidR="006E4476" w:rsidRPr="00B77673" w:rsidRDefault="006E4476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995E31">
              <w:rPr>
                <w:sz w:val="18"/>
                <w:szCs w:val="18"/>
              </w:rPr>
              <w:t>5</w:t>
            </w:r>
          </w:p>
        </w:tc>
        <w:tc>
          <w:tcPr>
            <w:tcW w:w="2614" w:type="dxa"/>
          </w:tcPr>
          <w:p w14:paraId="3A903256" w14:textId="4A7FE0B5" w:rsidR="006E4476" w:rsidRPr="00B77673" w:rsidRDefault="006E4476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样品数量</w:t>
            </w:r>
          </w:p>
        </w:tc>
        <w:tc>
          <w:tcPr>
            <w:tcW w:w="1659" w:type="dxa"/>
          </w:tcPr>
          <w:p w14:paraId="48E7F23F" w14:textId="77777777" w:rsidR="006E4476" w:rsidRPr="00B77673" w:rsidRDefault="006E4476" w:rsidP="000849B3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05452F09" w14:textId="26DC5912" w:rsidR="006E4476" w:rsidRPr="00B77673" w:rsidRDefault="006E4476" w:rsidP="000849B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60" w:type="dxa"/>
          </w:tcPr>
          <w:p w14:paraId="4A2A1F12" w14:textId="77777777" w:rsidR="006E4476" w:rsidRPr="00B77673" w:rsidRDefault="006E4476" w:rsidP="000849B3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E99AFF2" w14:textId="18A6A515" w:rsidR="0021000E" w:rsidRDefault="00354AAF" w:rsidP="00354AAF">
      <w:pPr>
        <w:pStyle w:val="2"/>
        <w:spacing w:after="156"/>
      </w:pPr>
      <w:bookmarkStart w:id="9" w:name="_Toc116212314"/>
      <w:r>
        <w:rPr>
          <w:rFonts w:hint="eastAsia"/>
        </w:rPr>
        <w:t>测试风险</w:t>
      </w:r>
      <w:bookmarkEnd w:id="9"/>
    </w:p>
    <w:p w14:paraId="4C17DF16" w14:textId="11A6820B" w:rsidR="00354AAF" w:rsidRDefault="00354AAF" w:rsidP="00354AAF">
      <w:pPr>
        <w:ind w:firstLine="420"/>
      </w:pPr>
      <w:r>
        <w:rPr>
          <w:rFonts w:hint="eastAsia"/>
        </w:rPr>
        <w:t>样品必须按照计划及时准备好，否则测试计划将延后。</w:t>
      </w:r>
    </w:p>
    <w:p w14:paraId="3BD7ACF3" w14:textId="71A37948" w:rsidR="00354AAF" w:rsidRDefault="00354AAF" w:rsidP="000159D7">
      <w:pPr>
        <w:ind w:firstLine="420"/>
      </w:pPr>
      <w:r>
        <w:rPr>
          <w:rFonts w:hint="eastAsia"/>
        </w:rPr>
        <w:t>不同产品可能会同时使用</w:t>
      </w:r>
      <w:r w:rsidRPr="00B77673">
        <w:rPr>
          <w:rFonts w:hint="eastAsia"/>
        </w:rPr>
        <w:t>高低温湿热试验箱</w:t>
      </w:r>
      <w:r>
        <w:rPr>
          <w:rFonts w:hint="eastAsia"/>
        </w:rPr>
        <w:t>等设备，可能会因为相互冲突导致测试周期延长。</w:t>
      </w:r>
    </w:p>
    <w:p w14:paraId="2770C654" w14:textId="1613AC2B" w:rsidR="00354AAF" w:rsidRDefault="00354AAF" w:rsidP="00354AAF">
      <w:pPr>
        <w:ind w:firstLine="420"/>
      </w:pPr>
      <w:r>
        <w:rPr>
          <w:rFonts w:hint="eastAsia"/>
        </w:rPr>
        <w:t>第三方实验室</w:t>
      </w:r>
      <w:r w:rsidR="000159D7">
        <w:rPr>
          <w:rFonts w:hint="eastAsia"/>
        </w:rPr>
        <w:t>的交付周期存在风险，可能会因为第三方实验室的测试周期太长导致整个测试周期变长。同时如果样品数量太少，会因为样品在第三方实验室存放导致内部不能进行测试。</w:t>
      </w:r>
    </w:p>
    <w:p w14:paraId="16C2D00E" w14:textId="148577BA" w:rsidR="000159D7" w:rsidRDefault="00FA0C30" w:rsidP="00354AAF">
      <w:pPr>
        <w:ind w:firstLine="420"/>
      </w:pPr>
      <w:r>
        <w:rPr>
          <w:rFonts w:hint="eastAsia"/>
        </w:rPr>
        <w:t>产品是否符合法规、标准的要求是存在风险的，如果不能一次性通过测试，则需要进行多次回归测试，最终导致测试周期延长。</w:t>
      </w:r>
    </w:p>
    <w:p w14:paraId="5F4ED098" w14:textId="61660A49" w:rsidR="000173E4" w:rsidRDefault="000173E4" w:rsidP="000173E4">
      <w:pPr>
        <w:pStyle w:val="2"/>
        <w:spacing w:after="156"/>
      </w:pPr>
      <w:bookmarkStart w:id="10" w:name="_Toc116212315"/>
      <w:r>
        <w:rPr>
          <w:rFonts w:hint="eastAsia"/>
        </w:rPr>
        <w:t>测试质量目标</w:t>
      </w:r>
      <w:bookmarkEnd w:id="10"/>
    </w:p>
    <w:tbl>
      <w:tblPr>
        <w:tblStyle w:val="af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0173E4" w:rsidRPr="00840FBD" w14:paraId="29082751" w14:textId="77777777" w:rsidTr="000173E4">
        <w:tc>
          <w:tcPr>
            <w:tcW w:w="846" w:type="dxa"/>
          </w:tcPr>
          <w:p w14:paraId="628D0E45" w14:textId="29FC2E9E" w:rsidR="000173E4" w:rsidRPr="00840FBD" w:rsidRDefault="000173E4" w:rsidP="000173E4">
            <w:pPr>
              <w:ind w:firstLineChars="0" w:firstLine="0"/>
              <w:rPr>
                <w:sz w:val="18"/>
                <w:szCs w:val="18"/>
              </w:rPr>
            </w:pPr>
            <w:r w:rsidRPr="00840FBD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684" w:type="dxa"/>
          </w:tcPr>
          <w:p w14:paraId="58696A58" w14:textId="17D377E8" w:rsidR="000173E4" w:rsidRPr="00840FBD" w:rsidRDefault="000173E4" w:rsidP="000173E4">
            <w:pPr>
              <w:ind w:firstLineChars="0" w:firstLine="0"/>
              <w:rPr>
                <w:sz w:val="18"/>
                <w:szCs w:val="18"/>
              </w:rPr>
            </w:pPr>
            <w:r w:rsidRPr="00840FBD">
              <w:rPr>
                <w:rFonts w:hint="eastAsia"/>
                <w:sz w:val="18"/>
                <w:szCs w:val="18"/>
              </w:rPr>
              <w:t>测试质量目标</w:t>
            </w:r>
          </w:p>
        </w:tc>
        <w:tc>
          <w:tcPr>
            <w:tcW w:w="2766" w:type="dxa"/>
          </w:tcPr>
          <w:p w14:paraId="5F21A6C8" w14:textId="5A99C8E4" w:rsidR="000173E4" w:rsidRPr="00840FBD" w:rsidRDefault="000173E4" w:rsidP="000173E4">
            <w:pPr>
              <w:ind w:firstLineChars="0" w:firstLine="0"/>
              <w:rPr>
                <w:sz w:val="18"/>
                <w:szCs w:val="18"/>
              </w:rPr>
            </w:pPr>
            <w:r w:rsidRPr="00840FBD">
              <w:rPr>
                <w:rFonts w:hint="eastAsia"/>
                <w:sz w:val="18"/>
                <w:szCs w:val="18"/>
              </w:rPr>
              <w:t>确认人</w:t>
            </w:r>
          </w:p>
        </w:tc>
      </w:tr>
      <w:tr w:rsidR="000173E4" w:rsidRPr="00840FBD" w14:paraId="77967E08" w14:textId="77777777" w:rsidTr="000173E4">
        <w:tc>
          <w:tcPr>
            <w:tcW w:w="846" w:type="dxa"/>
          </w:tcPr>
          <w:p w14:paraId="38D90E0A" w14:textId="246319CB" w:rsidR="000173E4" w:rsidRPr="00840FBD" w:rsidRDefault="000173E4" w:rsidP="000173E4">
            <w:pPr>
              <w:ind w:firstLineChars="0" w:firstLine="0"/>
              <w:rPr>
                <w:sz w:val="18"/>
                <w:szCs w:val="18"/>
              </w:rPr>
            </w:pPr>
            <w:r w:rsidRPr="00840FB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4" w:type="dxa"/>
          </w:tcPr>
          <w:p w14:paraId="79FC77A3" w14:textId="6F6B2965" w:rsidR="000173E4" w:rsidRPr="00840FBD" w:rsidRDefault="000173E4" w:rsidP="000173E4">
            <w:pPr>
              <w:ind w:firstLineChars="0" w:firstLine="0"/>
              <w:rPr>
                <w:sz w:val="18"/>
                <w:szCs w:val="18"/>
              </w:rPr>
            </w:pPr>
            <w:proofErr w:type="gramStart"/>
            <w:r w:rsidRPr="00840FBD">
              <w:rPr>
                <w:rFonts w:hint="eastAsia"/>
                <w:sz w:val="18"/>
                <w:szCs w:val="18"/>
              </w:rPr>
              <w:t>除用户</w:t>
            </w:r>
            <w:proofErr w:type="gramEnd"/>
            <w:r w:rsidRPr="00840FBD">
              <w:rPr>
                <w:rFonts w:hint="eastAsia"/>
                <w:sz w:val="18"/>
                <w:szCs w:val="18"/>
              </w:rPr>
              <w:t>体验外，所有</w:t>
            </w:r>
            <w:r w:rsidR="00840FBD" w:rsidRPr="00840FBD">
              <w:rPr>
                <w:rFonts w:hint="eastAsia"/>
                <w:sz w:val="18"/>
                <w:szCs w:val="18"/>
              </w:rPr>
              <w:t>设计</w:t>
            </w:r>
            <w:r w:rsidRPr="00840FBD">
              <w:rPr>
                <w:rFonts w:hint="eastAsia"/>
                <w:sz w:val="18"/>
                <w:szCs w:val="18"/>
              </w:rPr>
              <w:t>的测试</w:t>
            </w:r>
            <w:r w:rsidR="00840FBD" w:rsidRPr="00840FBD">
              <w:rPr>
                <w:rFonts w:hint="eastAsia"/>
                <w:sz w:val="18"/>
                <w:szCs w:val="18"/>
              </w:rPr>
              <w:t>项目应</w:t>
            </w:r>
            <w:r w:rsidR="00840FBD" w:rsidRPr="00840FBD">
              <w:rPr>
                <w:rFonts w:hint="eastAsia"/>
                <w:sz w:val="18"/>
                <w:szCs w:val="18"/>
              </w:rPr>
              <w:t>1</w:t>
            </w:r>
            <w:r w:rsidR="00840FBD" w:rsidRPr="00840FBD">
              <w:rPr>
                <w:sz w:val="18"/>
                <w:szCs w:val="18"/>
              </w:rPr>
              <w:t>00%</w:t>
            </w:r>
            <w:r w:rsidR="00840FBD" w:rsidRPr="00840FBD">
              <w:rPr>
                <w:rFonts w:hint="eastAsia"/>
                <w:sz w:val="18"/>
                <w:szCs w:val="18"/>
              </w:rPr>
              <w:t>覆盖产品需求</w:t>
            </w:r>
            <w:r w:rsidR="00840FBD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2766" w:type="dxa"/>
          </w:tcPr>
          <w:p w14:paraId="65869888" w14:textId="77777777" w:rsidR="000173E4" w:rsidRPr="00840FBD" w:rsidRDefault="000173E4" w:rsidP="000173E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173E4" w:rsidRPr="00840FBD" w14:paraId="50ECB70C" w14:textId="77777777" w:rsidTr="000173E4">
        <w:tc>
          <w:tcPr>
            <w:tcW w:w="846" w:type="dxa"/>
          </w:tcPr>
          <w:p w14:paraId="636DF6EF" w14:textId="08E151E6" w:rsidR="000173E4" w:rsidRPr="00840FBD" w:rsidRDefault="000173E4" w:rsidP="000173E4">
            <w:pPr>
              <w:ind w:firstLineChars="0" w:firstLine="0"/>
              <w:rPr>
                <w:sz w:val="18"/>
                <w:szCs w:val="18"/>
              </w:rPr>
            </w:pPr>
            <w:r w:rsidRPr="00840FB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84" w:type="dxa"/>
          </w:tcPr>
          <w:p w14:paraId="0CA71CBF" w14:textId="61FE2F58" w:rsidR="000173E4" w:rsidRPr="00840FBD" w:rsidRDefault="00840FBD" w:rsidP="000173E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所有设计的测试方案都是可执行的。</w:t>
            </w:r>
          </w:p>
        </w:tc>
        <w:tc>
          <w:tcPr>
            <w:tcW w:w="2766" w:type="dxa"/>
          </w:tcPr>
          <w:p w14:paraId="020690C6" w14:textId="77777777" w:rsidR="000173E4" w:rsidRPr="00840FBD" w:rsidRDefault="000173E4" w:rsidP="000173E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40FBD" w:rsidRPr="00840FBD" w14:paraId="73D443A6" w14:textId="77777777" w:rsidTr="000173E4">
        <w:tc>
          <w:tcPr>
            <w:tcW w:w="846" w:type="dxa"/>
          </w:tcPr>
          <w:p w14:paraId="4EDB2656" w14:textId="31341BDC" w:rsidR="00840FBD" w:rsidRPr="00840FBD" w:rsidRDefault="00840FBD" w:rsidP="000173E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84" w:type="dxa"/>
          </w:tcPr>
          <w:p w14:paraId="485A9738" w14:textId="15F41518" w:rsidR="00840FBD" w:rsidRDefault="00840FBD" w:rsidP="000173E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所有测试项目都必须按照</w:t>
            </w:r>
            <w:bookmarkStart w:id="11" w:name="_Hlk106195454"/>
            <w:r>
              <w:rPr>
                <w:rFonts w:hint="eastAsia"/>
                <w:sz w:val="18"/>
                <w:szCs w:val="18"/>
              </w:rPr>
              <w:t>判定条件</w:t>
            </w:r>
            <w:bookmarkEnd w:id="11"/>
            <w:r>
              <w:rPr>
                <w:rFonts w:hint="eastAsia"/>
                <w:sz w:val="18"/>
                <w:szCs w:val="18"/>
              </w:rPr>
              <w:t>严格执行</w:t>
            </w:r>
          </w:p>
        </w:tc>
        <w:tc>
          <w:tcPr>
            <w:tcW w:w="2766" w:type="dxa"/>
          </w:tcPr>
          <w:p w14:paraId="56682159" w14:textId="77777777" w:rsidR="00840FBD" w:rsidRPr="00840FBD" w:rsidRDefault="00840FBD" w:rsidP="000173E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2A57E1E" w14:textId="0D3EB84D" w:rsidR="000173E4" w:rsidRDefault="00C3229B" w:rsidP="00C3229B">
      <w:pPr>
        <w:pStyle w:val="2"/>
        <w:spacing w:after="156"/>
      </w:pPr>
      <w:bookmarkStart w:id="12" w:name="_Toc116212316"/>
      <w:r>
        <w:rPr>
          <w:rFonts w:hint="eastAsia"/>
        </w:rPr>
        <w:t>测试输出文档</w:t>
      </w:r>
      <w:bookmarkEnd w:id="12"/>
    </w:p>
    <w:p w14:paraId="3A3109AF" w14:textId="061DE460" w:rsidR="00C3229B" w:rsidRDefault="00C3229B" w:rsidP="00C3229B">
      <w:pPr>
        <w:ind w:firstLine="420"/>
      </w:pPr>
      <w:r>
        <w:rPr>
          <w:rFonts w:hint="eastAsia"/>
        </w:rPr>
        <w:t>内部实验室测试结束后，应该输出产品测试报告。</w:t>
      </w:r>
    </w:p>
    <w:p w14:paraId="43CEF9F0" w14:textId="7BCC38B7" w:rsidR="00C3229B" w:rsidRDefault="00C3229B" w:rsidP="00C3229B">
      <w:pPr>
        <w:ind w:firstLine="420"/>
      </w:pPr>
      <w:r>
        <w:rPr>
          <w:rFonts w:hint="eastAsia"/>
        </w:rPr>
        <w:t>外部第三方实验室测试结束后，应该输出摸底测试报告或正式测试报告。</w:t>
      </w:r>
    </w:p>
    <w:p w14:paraId="64A8BA31" w14:textId="59A8A8A9" w:rsidR="00A4035F" w:rsidRDefault="00A4035F" w:rsidP="00A4035F">
      <w:pPr>
        <w:pStyle w:val="2"/>
        <w:spacing w:after="156"/>
      </w:pPr>
      <w:bookmarkStart w:id="13" w:name="_Toc116212317"/>
      <w:r>
        <w:rPr>
          <w:rFonts w:hint="eastAsia"/>
        </w:rPr>
        <w:t>内部实验室测试项目汇总</w:t>
      </w:r>
      <w:bookmarkEnd w:id="13"/>
    </w:p>
    <w:tbl>
      <w:tblPr>
        <w:tblStyle w:val="af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686"/>
        <w:gridCol w:w="1134"/>
        <w:gridCol w:w="1112"/>
        <w:gridCol w:w="1660"/>
      </w:tblGrid>
      <w:tr w:rsidR="00056D82" w14:paraId="7F3ED86B" w14:textId="77777777" w:rsidTr="0044511E">
        <w:tc>
          <w:tcPr>
            <w:tcW w:w="704" w:type="dxa"/>
          </w:tcPr>
          <w:p w14:paraId="04ACF429" w14:textId="6F224BF0" w:rsidR="00056D82" w:rsidRDefault="00056D82" w:rsidP="00A4035F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686" w:type="dxa"/>
          </w:tcPr>
          <w:p w14:paraId="7A1F7D6B" w14:textId="550904FC" w:rsidR="00056D82" w:rsidRDefault="00056D82" w:rsidP="00A4035F">
            <w:pPr>
              <w:ind w:firstLineChars="0" w:firstLine="0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134" w:type="dxa"/>
          </w:tcPr>
          <w:p w14:paraId="251B5860" w14:textId="0D70F3ED" w:rsidR="00056D82" w:rsidRDefault="00056D82" w:rsidP="00A4035F">
            <w:pPr>
              <w:ind w:firstLineChars="0" w:firstLine="0"/>
            </w:pPr>
            <w:r>
              <w:rPr>
                <w:rFonts w:hint="eastAsia"/>
              </w:rPr>
              <w:t>样品数量</w:t>
            </w:r>
          </w:p>
        </w:tc>
        <w:tc>
          <w:tcPr>
            <w:tcW w:w="1112" w:type="dxa"/>
          </w:tcPr>
          <w:p w14:paraId="251A20EF" w14:textId="2D1AF50A" w:rsidR="00056D82" w:rsidRDefault="00056D82" w:rsidP="00A4035F">
            <w:pPr>
              <w:ind w:firstLineChars="0" w:firstLine="0"/>
            </w:pPr>
            <w:r>
              <w:rPr>
                <w:rFonts w:hint="eastAsia"/>
              </w:rPr>
              <w:t>来源</w:t>
            </w:r>
          </w:p>
        </w:tc>
        <w:tc>
          <w:tcPr>
            <w:tcW w:w="1660" w:type="dxa"/>
          </w:tcPr>
          <w:p w14:paraId="766E444B" w14:textId="5C43CE26" w:rsidR="00056D82" w:rsidRDefault="00056D82" w:rsidP="00A4035F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6D82" w14:paraId="0BD9732B" w14:textId="77777777" w:rsidTr="0044511E">
        <w:tc>
          <w:tcPr>
            <w:tcW w:w="704" w:type="dxa"/>
          </w:tcPr>
          <w:p w14:paraId="290185B8" w14:textId="045E0BE1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3A73BFA2" w14:textId="56C7B85B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外观检验</w:t>
            </w:r>
          </w:p>
        </w:tc>
        <w:tc>
          <w:tcPr>
            <w:tcW w:w="1134" w:type="dxa"/>
          </w:tcPr>
          <w:p w14:paraId="058B70E3" w14:textId="46F86934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14:paraId="51766F6F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479DCD4A" w14:textId="77777777" w:rsidR="00056D82" w:rsidRDefault="00056D82" w:rsidP="00A4035F">
            <w:pPr>
              <w:ind w:firstLineChars="0" w:firstLine="0"/>
            </w:pPr>
          </w:p>
        </w:tc>
      </w:tr>
      <w:tr w:rsidR="00056D82" w14:paraId="43D512B4" w14:textId="77777777" w:rsidTr="0044511E">
        <w:tc>
          <w:tcPr>
            <w:tcW w:w="704" w:type="dxa"/>
          </w:tcPr>
          <w:p w14:paraId="3023DF96" w14:textId="42E8CA2E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6B454259" w14:textId="16367141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持续供气模式</w:t>
            </w:r>
          </w:p>
        </w:tc>
        <w:tc>
          <w:tcPr>
            <w:tcW w:w="1134" w:type="dxa"/>
          </w:tcPr>
          <w:p w14:paraId="5B0F4DC3" w14:textId="41A38E20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14:paraId="75270E60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765F5F39" w14:textId="77777777" w:rsidR="00056D82" w:rsidRDefault="00056D82" w:rsidP="00A4035F">
            <w:pPr>
              <w:ind w:firstLineChars="0" w:firstLine="0"/>
            </w:pPr>
          </w:p>
        </w:tc>
      </w:tr>
      <w:tr w:rsidR="00056D82" w14:paraId="5A9200DD" w14:textId="77777777" w:rsidTr="0044511E">
        <w:tc>
          <w:tcPr>
            <w:tcW w:w="704" w:type="dxa"/>
          </w:tcPr>
          <w:p w14:paraId="603B6D1D" w14:textId="3A902E5A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14:paraId="62D5D6B0" w14:textId="67759767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按需供气模式</w:t>
            </w:r>
          </w:p>
        </w:tc>
        <w:tc>
          <w:tcPr>
            <w:tcW w:w="1134" w:type="dxa"/>
          </w:tcPr>
          <w:p w14:paraId="409A0005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6EFF90BD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5D608317" w14:textId="77777777" w:rsidR="00056D82" w:rsidRDefault="00056D82" w:rsidP="00A4035F">
            <w:pPr>
              <w:ind w:firstLineChars="0" w:firstLine="0"/>
            </w:pPr>
          </w:p>
        </w:tc>
      </w:tr>
      <w:tr w:rsidR="00056D82" w14:paraId="51BE154B" w14:textId="77777777" w:rsidTr="0044511E">
        <w:tc>
          <w:tcPr>
            <w:tcW w:w="704" w:type="dxa"/>
          </w:tcPr>
          <w:p w14:paraId="2E3813A0" w14:textId="253E2D66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14:paraId="3855A5D6" w14:textId="629E9533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设备输入气体压力</w:t>
            </w:r>
          </w:p>
        </w:tc>
        <w:tc>
          <w:tcPr>
            <w:tcW w:w="1134" w:type="dxa"/>
          </w:tcPr>
          <w:p w14:paraId="48C7CBDF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33E50EA4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756F813E" w14:textId="77777777" w:rsidR="00056D82" w:rsidRDefault="00056D82" w:rsidP="00A4035F">
            <w:pPr>
              <w:ind w:firstLineChars="0" w:firstLine="0"/>
            </w:pPr>
          </w:p>
        </w:tc>
      </w:tr>
      <w:tr w:rsidR="00056D82" w14:paraId="05C3A653" w14:textId="77777777" w:rsidTr="0044511E">
        <w:tc>
          <w:tcPr>
            <w:tcW w:w="704" w:type="dxa"/>
          </w:tcPr>
          <w:p w14:paraId="0443BC23" w14:textId="7DFE3494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14:paraId="35952EAE" w14:textId="77F205FB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设备输出气体压力（气道压力）</w:t>
            </w:r>
          </w:p>
        </w:tc>
        <w:tc>
          <w:tcPr>
            <w:tcW w:w="1134" w:type="dxa"/>
          </w:tcPr>
          <w:p w14:paraId="372CAA3E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478BEEFB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5E5BE095" w14:textId="77777777" w:rsidR="00056D82" w:rsidRDefault="00056D82" w:rsidP="00A4035F">
            <w:pPr>
              <w:ind w:firstLineChars="0" w:firstLine="0"/>
            </w:pPr>
          </w:p>
        </w:tc>
      </w:tr>
      <w:tr w:rsidR="00056D82" w14:paraId="30BBC18E" w14:textId="77777777" w:rsidTr="0044511E">
        <w:tc>
          <w:tcPr>
            <w:tcW w:w="704" w:type="dxa"/>
          </w:tcPr>
          <w:p w14:paraId="3DD06ABC" w14:textId="1ADC7536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14:paraId="7F9B8B0E" w14:textId="0662797A" w:rsidR="00056D82" w:rsidRP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气体流量检测</w:t>
            </w:r>
          </w:p>
        </w:tc>
        <w:tc>
          <w:tcPr>
            <w:tcW w:w="1134" w:type="dxa"/>
          </w:tcPr>
          <w:p w14:paraId="0D329359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684B692A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300E5410" w14:textId="77777777" w:rsidR="00056D82" w:rsidRDefault="00056D82" w:rsidP="00A4035F">
            <w:pPr>
              <w:ind w:firstLineChars="0" w:firstLine="0"/>
            </w:pPr>
          </w:p>
        </w:tc>
      </w:tr>
      <w:tr w:rsidR="00056D82" w14:paraId="409ECF3B" w14:textId="77777777" w:rsidTr="0044511E">
        <w:tc>
          <w:tcPr>
            <w:tcW w:w="704" w:type="dxa"/>
          </w:tcPr>
          <w:p w14:paraId="2DFD32F6" w14:textId="0ADAF4C5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14:paraId="6598E10E" w14:textId="0A553342" w:rsidR="00056D82" w:rsidRDefault="0044511E" w:rsidP="00A4035F">
            <w:pPr>
              <w:ind w:firstLineChars="0" w:firstLine="0"/>
            </w:pPr>
            <w:r>
              <w:rPr>
                <w:rFonts w:hint="eastAsia"/>
              </w:rPr>
              <w:t>混合气体中笑气浓度</w:t>
            </w:r>
          </w:p>
        </w:tc>
        <w:tc>
          <w:tcPr>
            <w:tcW w:w="1134" w:type="dxa"/>
          </w:tcPr>
          <w:p w14:paraId="34FEC02F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2C1FACB5" w14:textId="77777777" w:rsidR="00056D82" w:rsidRDefault="00056D82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5631693B" w14:textId="77777777" w:rsidR="00056D82" w:rsidRDefault="00056D82" w:rsidP="00A4035F">
            <w:pPr>
              <w:ind w:firstLineChars="0" w:firstLine="0"/>
            </w:pPr>
          </w:p>
        </w:tc>
      </w:tr>
      <w:tr w:rsidR="0044511E" w14:paraId="5F5EE9A0" w14:textId="77777777" w:rsidTr="0044511E">
        <w:tc>
          <w:tcPr>
            <w:tcW w:w="704" w:type="dxa"/>
          </w:tcPr>
          <w:p w14:paraId="7D628757" w14:textId="57358241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14:paraId="47EF218C" w14:textId="622830FE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混合气体中氧气浓度</w:t>
            </w:r>
          </w:p>
        </w:tc>
        <w:tc>
          <w:tcPr>
            <w:tcW w:w="1134" w:type="dxa"/>
          </w:tcPr>
          <w:p w14:paraId="3BE6C4F6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1F1EE7B0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7FAB0800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58E7DAFA" w14:textId="77777777" w:rsidTr="0044511E">
        <w:tc>
          <w:tcPr>
            <w:tcW w:w="704" w:type="dxa"/>
          </w:tcPr>
          <w:p w14:paraId="57E7B2AF" w14:textId="3AEC72EA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14:paraId="6EBED9CF" w14:textId="79806A21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快速供氧</w:t>
            </w:r>
          </w:p>
        </w:tc>
        <w:tc>
          <w:tcPr>
            <w:tcW w:w="1134" w:type="dxa"/>
          </w:tcPr>
          <w:p w14:paraId="2AB6CC2B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41C34BBD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7C3D5B63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5687961F" w14:textId="77777777" w:rsidTr="0044511E">
        <w:tc>
          <w:tcPr>
            <w:tcW w:w="704" w:type="dxa"/>
          </w:tcPr>
          <w:p w14:paraId="13E5D2A6" w14:textId="65A5A171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86" w:type="dxa"/>
          </w:tcPr>
          <w:p w14:paraId="72CEDC34" w14:textId="20A3CF1D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混合气体最大限制压力</w:t>
            </w:r>
          </w:p>
        </w:tc>
        <w:tc>
          <w:tcPr>
            <w:tcW w:w="1134" w:type="dxa"/>
          </w:tcPr>
          <w:p w14:paraId="04E2B60C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086EA748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18141C1F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5C5B0405" w14:textId="77777777" w:rsidTr="0044511E">
        <w:tc>
          <w:tcPr>
            <w:tcW w:w="704" w:type="dxa"/>
          </w:tcPr>
          <w:p w14:paraId="1DF28329" w14:textId="7E53CFC3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3686" w:type="dxa"/>
          </w:tcPr>
          <w:p w14:paraId="7B9E8851" w14:textId="6453CE67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废气净化传递和收集装置</w:t>
            </w:r>
          </w:p>
        </w:tc>
        <w:tc>
          <w:tcPr>
            <w:tcW w:w="1134" w:type="dxa"/>
          </w:tcPr>
          <w:p w14:paraId="0BE0961F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41EBDF21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10DBD3DA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309AAA2C" w14:textId="77777777" w:rsidTr="0044511E">
        <w:tc>
          <w:tcPr>
            <w:tcW w:w="704" w:type="dxa"/>
          </w:tcPr>
          <w:p w14:paraId="7F9E9B48" w14:textId="01015707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86" w:type="dxa"/>
          </w:tcPr>
          <w:p w14:paraId="02B80E93" w14:textId="0E39FEA6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气体连接口</w:t>
            </w:r>
          </w:p>
        </w:tc>
        <w:tc>
          <w:tcPr>
            <w:tcW w:w="1134" w:type="dxa"/>
          </w:tcPr>
          <w:p w14:paraId="6A13C2CA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1324B1BB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01C2FE19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48922E9E" w14:textId="77777777" w:rsidTr="0044511E">
        <w:tc>
          <w:tcPr>
            <w:tcW w:w="704" w:type="dxa"/>
          </w:tcPr>
          <w:p w14:paraId="6DD9B174" w14:textId="1F17ED19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86" w:type="dxa"/>
          </w:tcPr>
          <w:p w14:paraId="53799D22" w14:textId="718207C3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备用氧供应</w:t>
            </w:r>
          </w:p>
        </w:tc>
        <w:tc>
          <w:tcPr>
            <w:tcW w:w="1134" w:type="dxa"/>
          </w:tcPr>
          <w:p w14:paraId="7B8E1410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14A4AD8A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0CA24733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66868A7C" w14:textId="77777777" w:rsidTr="0044511E">
        <w:tc>
          <w:tcPr>
            <w:tcW w:w="704" w:type="dxa"/>
          </w:tcPr>
          <w:p w14:paraId="1782E536" w14:textId="6AED9510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86" w:type="dxa"/>
          </w:tcPr>
          <w:p w14:paraId="13A00AC8" w14:textId="3C109AF0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泄漏</w:t>
            </w:r>
          </w:p>
        </w:tc>
        <w:tc>
          <w:tcPr>
            <w:tcW w:w="1134" w:type="dxa"/>
          </w:tcPr>
          <w:p w14:paraId="7DCA5D0A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57604649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23754FE3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3B17DA7D" w14:textId="77777777" w:rsidTr="0044511E">
        <w:tc>
          <w:tcPr>
            <w:tcW w:w="704" w:type="dxa"/>
          </w:tcPr>
          <w:p w14:paraId="0F4F1393" w14:textId="188C458A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86" w:type="dxa"/>
          </w:tcPr>
          <w:p w14:paraId="67AEAEB0" w14:textId="7FF32849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混合气体开关键纯氧功能</w:t>
            </w:r>
          </w:p>
        </w:tc>
        <w:tc>
          <w:tcPr>
            <w:tcW w:w="1134" w:type="dxa"/>
          </w:tcPr>
          <w:p w14:paraId="3370904C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005C7ED7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777ABFAA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7311BA89" w14:textId="77777777" w:rsidTr="0044511E">
        <w:tc>
          <w:tcPr>
            <w:tcW w:w="704" w:type="dxa"/>
          </w:tcPr>
          <w:p w14:paraId="593B3508" w14:textId="521B4C78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86" w:type="dxa"/>
          </w:tcPr>
          <w:p w14:paraId="4F6E6AF7" w14:textId="49339408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内置电池</w:t>
            </w:r>
          </w:p>
        </w:tc>
        <w:tc>
          <w:tcPr>
            <w:tcW w:w="1134" w:type="dxa"/>
          </w:tcPr>
          <w:p w14:paraId="5A0A779F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5E9BEC32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1EC12769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6F5F3B69" w14:textId="77777777" w:rsidTr="0044511E">
        <w:tc>
          <w:tcPr>
            <w:tcW w:w="704" w:type="dxa"/>
          </w:tcPr>
          <w:p w14:paraId="52CDC39E" w14:textId="7DD7CC2D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686" w:type="dxa"/>
          </w:tcPr>
          <w:p w14:paraId="3AD660DC" w14:textId="5562E008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整机功率测试</w:t>
            </w:r>
          </w:p>
        </w:tc>
        <w:tc>
          <w:tcPr>
            <w:tcW w:w="1134" w:type="dxa"/>
          </w:tcPr>
          <w:p w14:paraId="4D4EB74E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5FDB0DF1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71B2B1E3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3E0DA659" w14:textId="77777777" w:rsidTr="0044511E">
        <w:tc>
          <w:tcPr>
            <w:tcW w:w="704" w:type="dxa"/>
          </w:tcPr>
          <w:p w14:paraId="78BB7781" w14:textId="30949B79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86" w:type="dxa"/>
          </w:tcPr>
          <w:p w14:paraId="4AE49576" w14:textId="3A3C4C25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整机启动时间测试</w:t>
            </w:r>
          </w:p>
        </w:tc>
        <w:tc>
          <w:tcPr>
            <w:tcW w:w="1134" w:type="dxa"/>
          </w:tcPr>
          <w:p w14:paraId="3E46A49D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3725DF39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42F14C6C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46230AE0" w14:textId="77777777" w:rsidTr="0044511E">
        <w:tc>
          <w:tcPr>
            <w:tcW w:w="704" w:type="dxa"/>
          </w:tcPr>
          <w:p w14:paraId="75144598" w14:textId="1E09CF64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686" w:type="dxa"/>
          </w:tcPr>
          <w:p w14:paraId="25BEBECC" w14:textId="44E074BB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双屏扩展功能测试</w:t>
            </w:r>
          </w:p>
        </w:tc>
        <w:tc>
          <w:tcPr>
            <w:tcW w:w="1134" w:type="dxa"/>
          </w:tcPr>
          <w:p w14:paraId="21AA6536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20F99EF0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23531A42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5CE9D191" w14:textId="77777777" w:rsidTr="0044511E">
        <w:tc>
          <w:tcPr>
            <w:tcW w:w="704" w:type="dxa"/>
          </w:tcPr>
          <w:p w14:paraId="49715A45" w14:textId="19E2AE98" w:rsidR="0044511E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686" w:type="dxa"/>
          </w:tcPr>
          <w:p w14:paraId="1CA0DBDD" w14:textId="67EE1267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故障报警测试</w:t>
            </w:r>
          </w:p>
        </w:tc>
        <w:tc>
          <w:tcPr>
            <w:tcW w:w="1134" w:type="dxa"/>
          </w:tcPr>
          <w:p w14:paraId="621F7C1C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6CE91B4E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45C97712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62A1D933" w14:textId="77777777" w:rsidTr="0044511E">
        <w:tc>
          <w:tcPr>
            <w:tcW w:w="704" w:type="dxa"/>
          </w:tcPr>
          <w:p w14:paraId="71C04B4C" w14:textId="3EB93EBF" w:rsidR="0044511E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686" w:type="dxa"/>
          </w:tcPr>
          <w:p w14:paraId="79159E76" w14:textId="0DF8C528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网电源电压不稳</w:t>
            </w:r>
          </w:p>
        </w:tc>
        <w:tc>
          <w:tcPr>
            <w:tcW w:w="1134" w:type="dxa"/>
          </w:tcPr>
          <w:p w14:paraId="4D6D1ECF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6E43D479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3B3B07AA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404F72CD" w14:textId="77777777" w:rsidTr="0044511E">
        <w:tc>
          <w:tcPr>
            <w:tcW w:w="704" w:type="dxa"/>
          </w:tcPr>
          <w:p w14:paraId="72130A3A" w14:textId="623509B1" w:rsidR="0044511E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686" w:type="dxa"/>
          </w:tcPr>
          <w:p w14:paraId="5F7C408A" w14:textId="3F6A4BA2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网电源断电</w:t>
            </w:r>
          </w:p>
        </w:tc>
        <w:tc>
          <w:tcPr>
            <w:tcW w:w="1134" w:type="dxa"/>
          </w:tcPr>
          <w:p w14:paraId="3CC4D682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6666140A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751BA32A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37F28B58" w14:textId="77777777" w:rsidTr="0044511E">
        <w:tc>
          <w:tcPr>
            <w:tcW w:w="704" w:type="dxa"/>
          </w:tcPr>
          <w:p w14:paraId="7C9E85F0" w14:textId="4FCE6F5D" w:rsidR="0044511E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686" w:type="dxa"/>
          </w:tcPr>
          <w:p w14:paraId="68855114" w14:textId="3805909A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主电源芯片意外损坏</w:t>
            </w:r>
          </w:p>
        </w:tc>
        <w:tc>
          <w:tcPr>
            <w:tcW w:w="1134" w:type="dxa"/>
          </w:tcPr>
          <w:p w14:paraId="5D846712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3B731294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489C86F7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4D4C2FE9" w14:textId="77777777" w:rsidTr="0044511E">
        <w:tc>
          <w:tcPr>
            <w:tcW w:w="704" w:type="dxa"/>
          </w:tcPr>
          <w:p w14:paraId="7697E471" w14:textId="509E2DB5" w:rsidR="0044511E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686" w:type="dxa"/>
          </w:tcPr>
          <w:p w14:paraId="3C23AF19" w14:textId="6FBE64F0" w:rsidR="0044511E" w:rsidRDefault="0044511E" w:rsidP="00A4035F">
            <w:pPr>
              <w:ind w:firstLineChars="0" w:firstLine="0"/>
            </w:pPr>
            <w:r>
              <w:rPr>
                <w:rFonts w:hint="eastAsia"/>
              </w:rPr>
              <w:t>电池的极性接错</w:t>
            </w:r>
          </w:p>
        </w:tc>
        <w:tc>
          <w:tcPr>
            <w:tcW w:w="1134" w:type="dxa"/>
          </w:tcPr>
          <w:p w14:paraId="40012939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07975311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535A611B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337B45F7" w14:textId="77777777" w:rsidTr="0044511E">
        <w:tc>
          <w:tcPr>
            <w:tcW w:w="704" w:type="dxa"/>
          </w:tcPr>
          <w:p w14:paraId="59917FAB" w14:textId="118A3A8B" w:rsidR="0044511E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686" w:type="dxa"/>
          </w:tcPr>
          <w:p w14:paraId="3DDBAFEB" w14:textId="1AB8905C" w:rsidR="0044511E" w:rsidRDefault="001B2ED8" w:rsidP="00A4035F">
            <w:pPr>
              <w:ind w:firstLineChars="0" w:firstLine="0"/>
            </w:pPr>
            <w:r>
              <w:rPr>
                <w:rFonts w:hint="eastAsia"/>
              </w:rPr>
              <w:t>漏电流测试</w:t>
            </w:r>
          </w:p>
        </w:tc>
        <w:tc>
          <w:tcPr>
            <w:tcW w:w="1134" w:type="dxa"/>
          </w:tcPr>
          <w:p w14:paraId="2FF89A52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6F450E5C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4744BFB4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6A5DD0FD" w14:textId="77777777" w:rsidTr="0044511E">
        <w:tc>
          <w:tcPr>
            <w:tcW w:w="704" w:type="dxa"/>
          </w:tcPr>
          <w:p w14:paraId="4CFE6F69" w14:textId="0B7B57D6" w:rsidR="0044511E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686" w:type="dxa"/>
          </w:tcPr>
          <w:p w14:paraId="5804FAF7" w14:textId="03026F9A" w:rsidR="0044511E" w:rsidRDefault="001B2ED8" w:rsidP="00A4035F">
            <w:pPr>
              <w:ind w:firstLineChars="0" w:firstLine="0"/>
            </w:pPr>
            <w:r>
              <w:rPr>
                <w:rFonts w:hint="eastAsia"/>
              </w:rPr>
              <w:t>耐压测试</w:t>
            </w:r>
          </w:p>
        </w:tc>
        <w:tc>
          <w:tcPr>
            <w:tcW w:w="1134" w:type="dxa"/>
          </w:tcPr>
          <w:p w14:paraId="521CBE2E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33B8CC7E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5389D92F" w14:textId="77777777" w:rsidR="0044511E" w:rsidRDefault="0044511E" w:rsidP="00A4035F">
            <w:pPr>
              <w:ind w:firstLineChars="0" w:firstLine="0"/>
            </w:pPr>
          </w:p>
        </w:tc>
      </w:tr>
      <w:tr w:rsidR="0044511E" w14:paraId="38F810DD" w14:textId="77777777" w:rsidTr="0044511E">
        <w:tc>
          <w:tcPr>
            <w:tcW w:w="704" w:type="dxa"/>
          </w:tcPr>
          <w:p w14:paraId="3AAF155B" w14:textId="1B9D9689" w:rsidR="0044511E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3686" w:type="dxa"/>
          </w:tcPr>
          <w:p w14:paraId="69D320D1" w14:textId="6496A1E2" w:rsidR="0044511E" w:rsidRDefault="001B2ED8" w:rsidP="00A4035F">
            <w:pPr>
              <w:ind w:firstLineChars="0" w:firstLine="0"/>
            </w:pPr>
            <w:r>
              <w:rPr>
                <w:rFonts w:hint="eastAsia"/>
              </w:rPr>
              <w:t>接地电阻测试</w:t>
            </w:r>
          </w:p>
        </w:tc>
        <w:tc>
          <w:tcPr>
            <w:tcW w:w="1134" w:type="dxa"/>
          </w:tcPr>
          <w:p w14:paraId="639EED2E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62FDF632" w14:textId="77777777" w:rsidR="0044511E" w:rsidRDefault="0044511E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43DAB900" w14:textId="77777777" w:rsidR="0044511E" w:rsidRDefault="0044511E" w:rsidP="00A4035F">
            <w:pPr>
              <w:ind w:firstLineChars="0" w:firstLine="0"/>
            </w:pPr>
          </w:p>
        </w:tc>
      </w:tr>
      <w:tr w:rsidR="001B2ED8" w14:paraId="0898F64B" w14:textId="77777777" w:rsidTr="0044511E">
        <w:tc>
          <w:tcPr>
            <w:tcW w:w="704" w:type="dxa"/>
          </w:tcPr>
          <w:p w14:paraId="6AD84EC2" w14:textId="57CA9BE2" w:rsidR="001B2ED8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3686" w:type="dxa"/>
          </w:tcPr>
          <w:p w14:paraId="07526B9B" w14:textId="21ABC6C2" w:rsidR="001B2ED8" w:rsidRDefault="001B2ED8" w:rsidP="00A4035F">
            <w:pPr>
              <w:ind w:firstLineChars="0" w:firstLine="0"/>
            </w:pPr>
            <w:r>
              <w:rPr>
                <w:rFonts w:hint="eastAsia"/>
              </w:rPr>
              <w:t>额定低温测试</w:t>
            </w:r>
          </w:p>
        </w:tc>
        <w:tc>
          <w:tcPr>
            <w:tcW w:w="1134" w:type="dxa"/>
          </w:tcPr>
          <w:p w14:paraId="7FF6C7FC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396314F8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292842D7" w14:textId="77777777" w:rsidR="001B2ED8" w:rsidRDefault="001B2ED8" w:rsidP="00A4035F">
            <w:pPr>
              <w:ind w:firstLineChars="0" w:firstLine="0"/>
            </w:pPr>
          </w:p>
        </w:tc>
      </w:tr>
      <w:tr w:rsidR="001B2ED8" w14:paraId="2BD40AFC" w14:textId="77777777" w:rsidTr="0044511E">
        <w:tc>
          <w:tcPr>
            <w:tcW w:w="704" w:type="dxa"/>
          </w:tcPr>
          <w:p w14:paraId="35C57FCF" w14:textId="11D61D3A" w:rsidR="001B2ED8" w:rsidRDefault="00C232BA" w:rsidP="00A4035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3686" w:type="dxa"/>
          </w:tcPr>
          <w:p w14:paraId="74C4F78C" w14:textId="4293D808" w:rsidR="001B2ED8" w:rsidRDefault="001B2ED8" w:rsidP="00A4035F">
            <w:pPr>
              <w:ind w:firstLineChars="0" w:firstLine="0"/>
            </w:pPr>
            <w:r>
              <w:rPr>
                <w:rFonts w:hint="eastAsia"/>
              </w:rPr>
              <w:t>额定高温测试</w:t>
            </w:r>
          </w:p>
        </w:tc>
        <w:tc>
          <w:tcPr>
            <w:tcW w:w="1134" w:type="dxa"/>
          </w:tcPr>
          <w:p w14:paraId="43599D69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5FF8A02E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6025F926" w14:textId="77777777" w:rsidR="001B2ED8" w:rsidRDefault="001B2ED8" w:rsidP="00A4035F">
            <w:pPr>
              <w:ind w:firstLineChars="0" w:firstLine="0"/>
            </w:pPr>
          </w:p>
        </w:tc>
      </w:tr>
      <w:tr w:rsidR="001B2ED8" w14:paraId="70326694" w14:textId="77777777" w:rsidTr="0044511E">
        <w:tc>
          <w:tcPr>
            <w:tcW w:w="704" w:type="dxa"/>
          </w:tcPr>
          <w:p w14:paraId="76C6E63D" w14:textId="5633A64E" w:rsidR="001B2ED8" w:rsidRDefault="00C232BA" w:rsidP="00A4035F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686" w:type="dxa"/>
          </w:tcPr>
          <w:p w14:paraId="477B9F7B" w14:textId="37C6ADA1" w:rsidR="001B2ED8" w:rsidRDefault="001B2ED8" w:rsidP="00A4035F">
            <w:pPr>
              <w:ind w:firstLineChars="0" w:firstLine="0"/>
            </w:pPr>
            <w:r>
              <w:rPr>
                <w:rFonts w:hint="eastAsia"/>
              </w:rPr>
              <w:t>额定湿热测试</w:t>
            </w:r>
          </w:p>
        </w:tc>
        <w:tc>
          <w:tcPr>
            <w:tcW w:w="1134" w:type="dxa"/>
          </w:tcPr>
          <w:p w14:paraId="6CA20C1F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1FB7E452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6CBED65C" w14:textId="77777777" w:rsidR="001B2ED8" w:rsidRDefault="001B2ED8" w:rsidP="00A4035F">
            <w:pPr>
              <w:ind w:firstLineChars="0" w:firstLine="0"/>
            </w:pPr>
          </w:p>
        </w:tc>
      </w:tr>
      <w:tr w:rsidR="001B2ED8" w14:paraId="70A33362" w14:textId="77777777" w:rsidTr="0044511E">
        <w:tc>
          <w:tcPr>
            <w:tcW w:w="704" w:type="dxa"/>
          </w:tcPr>
          <w:p w14:paraId="5EB07BAD" w14:textId="45385E1E" w:rsidR="001B2ED8" w:rsidRDefault="00C232BA" w:rsidP="00A4035F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686" w:type="dxa"/>
          </w:tcPr>
          <w:p w14:paraId="338575B0" w14:textId="7BA0C29F" w:rsidR="001B2ED8" w:rsidRDefault="001B2ED8" w:rsidP="00A4035F">
            <w:pPr>
              <w:ind w:firstLineChars="0" w:firstLine="0"/>
            </w:pPr>
            <w:r>
              <w:rPr>
                <w:rFonts w:hint="eastAsia"/>
              </w:rPr>
              <w:t>低温贮存测试</w:t>
            </w:r>
          </w:p>
        </w:tc>
        <w:tc>
          <w:tcPr>
            <w:tcW w:w="1134" w:type="dxa"/>
          </w:tcPr>
          <w:p w14:paraId="2200B29D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0FD0E411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5BCA0809" w14:textId="77777777" w:rsidR="001B2ED8" w:rsidRDefault="001B2ED8" w:rsidP="00A4035F">
            <w:pPr>
              <w:ind w:firstLineChars="0" w:firstLine="0"/>
            </w:pPr>
          </w:p>
        </w:tc>
      </w:tr>
      <w:tr w:rsidR="001B2ED8" w14:paraId="6DF072D8" w14:textId="77777777" w:rsidTr="0044511E">
        <w:tc>
          <w:tcPr>
            <w:tcW w:w="704" w:type="dxa"/>
          </w:tcPr>
          <w:p w14:paraId="09E4B2A5" w14:textId="1D3C1E2E" w:rsidR="001B2ED8" w:rsidRDefault="00C232BA" w:rsidP="00A4035F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</w:tcPr>
          <w:p w14:paraId="25A621C2" w14:textId="242CE00E" w:rsidR="001B2ED8" w:rsidRDefault="001B2ED8" w:rsidP="00A4035F">
            <w:pPr>
              <w:ind w:firstLineChars="0" w:firstLine="0"/>
            </w:pPr>
            <w:r>
              <w:rPr>
                <w:rFonts w:hint="eastAsia"/>
              </w:rPr>
              <w:t>高温贮存测试</w:t>
            </w:r>
          </w:p>
        </w:tc>
        <w:tc>
          <w:tcPr>
            <w:tcW w:w="1134" w:type="dxa"/>
          </w:tcPr>
          <w:p w14:paraId="7169E3B1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065103CD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6D0B84BF" w14:textId="77777777" w:rsidR="001B2ED8" w:rsidRDefault="001B2ED8" w:rsidP="00A4035F">
            <w:pPr>
              <w:ind w:firstLineChars="0" w:firstLine="0"/>
            </w:pPr>
          </w:p>
        </w:tc>
      </w:tr>
      <w:tr w:rsidR="005B4A98" w14:paraId="36E2F7A9" w14:textId="77777777" w:rsidTr="0044511E">
        <w:tc>
          <w:tcPr>
            <w:tcW w:w="704" w:type="dxa"/>
          </w:tcPr>
          <w:p w14:paraId="435489CB" w14:textId="15536A69" w:rsidR="005B4A98" w:rsidRDefault="005B4A98" w:rsidP="00A4035F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3686" w:type="dxa"/>
          </w:tcPr>
          <w:p w14:paraId="1D370771" w14:textId="182E7667" w:rsidR="005B4A98" w:rsidRDefault="005B4A98" w:rsidP="00A4035F">
            <w:pPr>
              <w:ind w:firstLineChars="0" w:firstLine="0"/>
            </w:pPr>
            <w:r>
              <w:rPr>
                <w:rFonts w:hint="eastAsia"/>
              </w:rPr>
              <w:t>湿热贮存测试</w:t>
            </w:r>
          </w:p>
        </w:tc>
        <w:tc>
          <w:tcPr>
            <w:tcW w:w="1134" w:type="dxa"/>
          </w:tcPr>
          <w:p w14:paraId="63253398" w14:textId="77777777" w:rsidR="005B4A98" w:rsidRDefault="005B4A98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25393B3E" w14:textId="77777777" w:rsidR="005B4A98" w:rsidRDefault="005B4A98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1FA27804" w14:textId="77777777" w:rsidR="005B4A98" w:rsidRDefault="005B4A98" w:rsidP="00A4035F">
            <w:pPr>
              <w:ind w:firstLineChars="0" w:firstLine="0"/>
            </w:pPr>
          </w:p>
        </w:tc>
      </w:tr>
      <w:tr w:rsidR="001B2ED8" w14:paraId="1A671E28" w14:textId="77777777" w:rsidTr="0044511E">
        <w:tc>
          <w:tcPr>
            <w:tcW w:w="704" w:type="dxa"/>
          </w:tcPr>
          <w:p w14:paraId="34910856" w14:textId="755F7F1C" w:rsidR="001B2ED8" w:rsidRDefault="00C232BA" w:rsidP="00A4035F">
            <w:pPr>
              <w:ind w:firstLineChars="0" w:firstLine="0"/>
            </w:pPr>
            <w:r>
              <w:rPr>
                <w:rFonts w:hint="eastAsia"/>
              </w:rPr>
              <w:t>3</w:t>
            </w:r>
            <w:r w:rsidR="005B4A98">
              <w:t>4</w:t>
            </w:r>
          </w:p>
        </w:tc>
        <w:tc>
          <w:tcPr>
            <w:tcW w:w="3686" w:type="dxa"/>
          </w:tcPr>
          <w:p w14:paraId="3AF9A455" w14:textId="74540AB8" w:rsidR="001B2ED8" w:rsidRDefault="001B2ED8" w:rsidP="00A4035F">
            <w:pPr>
              <w:ind w:firstLineChars="0" w:firstLine="0"/>
            </w:pPr>
            <w:r>
              <w:rPr>
                <w:rFonts w:hint="eastAsia"/>
              </w:rPr>
              <w:t>整机稳定性测试</w:t>
            </w:r>
          </w:p>
        </w:tc>
        <w:tc>
          <w:tcPr>
            <w:tcW w:w="1134" w:type="dxa"/>
          </w:tcPr>
          <w:p w14:paraId="16222999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37A28875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7159BAFB" w14:textId="77777777" w:rsidR="001B2ED8" w:rsidRDefault="001B2ED8" w:rsidP="00A4035F">
            <w:pPr>
              <w:ind w:firstLineChars="0" w:firstLine="0"/>
            </w:pPr>
          </w:p>
        </w:tc>
      </w:tr>
      <w:tr w:rsidR="001B2ED8" w14:paraId="26941262" w14:textId="77777777" w:rsidTr="0044511E">
        <w:tc>
          <w:tcPr>
            <w:tcW w:w="704" w:type="dxa"/>
          </w:tcPr>
          <w:p w14:paraId="70ABE671" w14:textId="66C93E1A" w:rsidR="001B2ED8" w:rsidRDefault="00C232BA" w:rsidP="00A4035F">
            <w:pPr>
              <w:ind w:firstLineChars="0" w:firstLine="0"/>
            </w:pPr>
            <w:r>
              <w:rPr>
                <w:rFonts w:hint="eastAsia"/>
              </w:rPr>
              <w:t>3</w:t>
            </w:r>
            <w:r w:rsidR="005B4A98">
              <w:t>5</w:t>
            </w:r>
          </w:p>
        </w:tc>
        <w:tc>
          <w:tcPr>
            <w:tcW w:w="3686" w:type="dxa"/>
          </w:tcPr>
          <w:p w14:paraId="0DB46FB2" w14:textId="5D65A72D" w:rsidR="001B2ED8" w:rsidRDefault="001B2ED8" w:rsidP="00A4035F">
            <w:pPr>
              <w:ind w:firstLineChars="0" w:firstLine="0"/>
            </w:pPr>
            <w:r>
              <w:rPr>
                <w:rFonts w:hint="eastAsia"/>
              </w:rPr>
              <w:t>触摸屏测试</w:t>
            </w:r>
          </w:p>
        </w:tc>
        <w:tc>
          <w:tcPr>
            <w:tcW w:w="1134" w:type="dxa"/>
          </w:tcPr>
          <w:p w14:paraId="5E2DAFD7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19BFC371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6CB994F3" w14:textId="77777777" w:rsidR="001B2ED8" w:rsidRDefault="001B2ED8" w:rsidP="00A4035F">
            <w:pPr>
              <w:ind w:firstLineChars="0" w:firstLine="0"/>
            </w:pPr>
          </w:p>
        </w:tc>
      </w:tr>
      <w:tr w:rsidR="001B2ED8" w14:paraId="55FDC6D4" w14:textId="77777777" w:rsidTr="0044511E">
        <w:tc>
          <w:tcPr>
            <w:tcW w:w="704" w:type="dxa"/>
          </w:tcPr>
          <w:p w14:paraId="17998ADB" w14:textId="773D3CF2" w:rsidR="001B2ED8" w:rsidRDefault="00C232BA" w:rsidP="00A4035F">
            <w:pPr>
              <w:ind w:firstLineChars="0" w:firstLine="0"/>
            </w:pPr>
            <w:r>
              <w:rPr>
                <w:rFonts w:hint="eastAsia"/>
              </w:rPr>
              <w:t>3</w:t>
            </w:r>
            <w:r w:rsidR="005B4A98">
              <w:t>6</w:t>
            </w:r>
          </w:p>
        </w:tc>
        <w:tc>
          <w:tcPr>
            <w:tcW w:w="3686" w:type="dxa"/>
          </w:tcPr>
          <w:p w14:paraId="7870B4F8" w14:textId="6511E5F0" w:rsidR="001B2ED8" w:rsidRDefault="001B2ED8" w:rsidP="00A4035F">
            <w:pPr>
              <w:ind w:firstLineChars="0" w:firstLine="0"/>
            </w:pPr>
            <w:r>
              <w:rPr>
                <w:rFonts w:hint="eastAsia"/>
              </w:rPr>
              <w:t>按需供气测试</w:t>
            </w:r>
          </w:p>
        </w:tc>
        <w:tc>
          <w:tcPr>
            <w:tcW w:w="1134" w:type="dxa"/>
          </w:tcPr>
          <w:p w14:paraId="16DB7DE4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112" w:type="dxa"/>
          </w:tcPr>
          <w:p w14:paraId="7D79479A" w14:textId="77777777" w:rsidR="001B2ED8" w:rsidRDefault="001B2ED8" w:rsidP="00A4035F">
            <w:pPr>
              <w:ind w:firstLineChars="0" w:firstLine="0"/>
            </w:pPr>
          </w:p>
        </w:tc>
        <w:tc>
          <w:tcPr>
            <w:tcW w:w="1660" w:type="dxa"/>
          </w:tcPr>
          <w:p w14:paraId="30BCCC7E" w14:textId="77777777" w:rsidR="001B2ED8" w:rsidRDefault="001B2ED8" w:rsidP="00A4035F">
            <w:pPr>
              <w:ind w:firstLineChars="0" w:firstLine="0"/>
            </w:pPr>
          </w:p>
        </w:tc>
      </w:tr>
    </w:tbl>
    <w:p w14:paraId="365B5335" w14:textId="52F86A2F" w:rsidR="00A4035F" w:rsidRDefault="0015434D" w:rsidP="0015434D">
      <w:pPr>
        <w:pStyle w:val="2"/>
        <w:spacing w:after="156"/>
      </w:pPr>
      <w:bookmarkStart w:id="14" w:name="_Toc116212318"/>
      <w:r>
        <w:rPr>
          <w:rFonts w:hint="eastAsia"/>
        </w:rPr>
        <w:t>外部实验室测试项目汇总</w:t>
      </w:r>
      <w:bookmarkEnd w:id="14"/>
    </w:p>
    <w:tbl>
      <w:tblPr>
        <w:tblStyle w:val="af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686"/>
        <w:gridCol w:w="1134"/>
        <w:gridCol w:w="1112"/>
        <w:gridCol w:w="1660"/>
      </w:tblGrid>
      <w:tr w:rsidR="0015434D" w14:paraId="3FE61E07" w14:textId="77777777" w:rsidTr="001B2ED8">
        <w:tc>
          <w:tcPr>
            <w:tcW w:w="704" w:type="dxa"/>
          </w:tcPr>
          <w:p w14:paraId="0988AE69" w14:textId="77777777" w:rsidR="0015434D" w:rsidRDefault="0015434D" w:rsidP="00D33F1E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686" w:type="dxa"/>
          </w:tcPr>
          <w:p w14:paraId="5B97B9A0" w14:textId="77777777" w:rsidR="0015434D" w:rsidRDefault="0015434D" w:rsidP="00D33F1E">
            <w:pPr>
              <w:ind w:firstLineChars="0" w:firstLine="0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134" w:type="dxa"/>
          </w:tcPr>
          <w:p w14:paraId="66B913E7" w14:textId="77777777" w:rsidR="0015434D" w:rsidRDefault="0015434D" w:rsidP="00D33F1E">
            <w:pPr>
              <w:ind w:firstLineChars="0" w:firstLine="0"/>
            </w:pPr>
            <w:r>
              <w:rPr>
                <w:rFonts w:hint="eastAsia"/>
              </w:rPr>
              <w:t>样品数量</w:t>
            </w:r>
          </w:p>
        </w:tc>
        <w:tc>
          <w:tcPr>
            <w:tcW w:w="1112" w:type="dxa"/>
          </w:tcPr>
          <w:p w14:paraId="653D6A85" w14:textId="77777777" w:rsidR="0015434D" w:rsidRDefault="0015434D" w:rsidP="00D33F1E">
            <w:pPr>
              <w:ind w:firstLineChars="0" w:firstLine="0"/>
            </w:pPr>
            <w:r>
              <w:rPr>
                <w:rFonts w:hint="eastAsia"/>
              </w:rPr>
              <w:t>来源</w:t>
            </w:r>
          </w:p>
        </w:tc>
        <w:tc>
          <w:tcPr>
            <w:tcW w:w="1660" w:type="dxa"/>
          </w:tcPr>
          <w:p w14:paraId="002C55D9" w14:textId="77777777" w:rsidR="0015434D" w:rsidRDefault="0015434D" w:rsidP="00D33F1E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5434D" w14:paraId="28E9EB95" w14:textId="77777777" w:rsidTr="001B2ED8">
        <w:tc>
          <w:tcPr>
            <w:tcW w:w="704" w:type="dxa"/>
          </w:tcPr>
          <w:p w14:paraId="7A1AD539" w14:textId="13FD3228" w:rsidR="0015434D" w:rsidRDefault="00C232BA" w:rsidP="00D33F1E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7272DC65" w14:textId="73C39312" w:rsidR="0015434D" w:rsidRDefault="001B2ED8" w:rsidP="00D33F1E">
            <w:pPr>
              <w:ind w:firstLineChars="0" w:firstLine="0"/>
            </w:pPr>
            <w:r>
              <w:rPr>
                <w:rFonts w:hint="eastAsia"/>
              </w:rPr>
              <w:t>电池兼容性测试</w:t>
            </w:r>
          </w:p>
        </w:tc>
        <w:tc>
          <w:tcPr>
            <w:tcW w:w="1134" w:type="dxa"/>
          </w:tcPr>
          <w:p w14:paraId="3B7E1616" w14:textId="77777777" w:rsidR="0015434D" w:rsidRDefault="0015434D" w:rsidP="00D33F1E">
            <w:pPr>
              <w:ind w:firstLineChars="0" w:firstLine="0"/>
            </w:pPr>
          </w:p>
        </w:tc>
        <w:tc>
          <w:tcPr>
            <w:tcW w:w="1112" w:type="dxa"/>
          </w:tcPr>
          <w:p w14:paraId="6F222C85" w14:textId="77777777" w:rsidR="0015434D" w:rsidRDefault="0015434D" w:rsidP="00D33F1E">
            <w:pPr>
              <w:ind w:firstLineChars="0" w:firstLine="0"/>
            </w:pPr>
          </w:p>
        </w:tc>
        <w:tc>
          <w:tcPr>
            <w:tcW w:w="1660" w:type="dxa"/>
          </w:tcPr>
          <w:p w14:paraId="0D12E50D" w14:textId="77777777" w:rsidR="0015434D" w:rsidRDefault="0015434D" w:rsidP="00D33F1E">
            <w:pPr>
              <w:ind w:firstLineChars="0" w:firstLine="0"/>
            </w:pPr>
          </w:p>
        </w:tc>
      </w:tr>
      <w:tr w:rsidR="0015434D" w14:paraId="610DA663" w14:textId="77777777" w:rsidTr="001B2ED8">
        <w:tc>
          <w:tcPr>
            <w:tcW w:w="704" w:type="dxa"/>
          </w:tcPr>
          <w:p w14:paraId="30FF6E06" w14:textId="7379ED8A" w:rsidR="0015434D" w:rsidRDefault="00C232BA" w:rsidP="00D33F1E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522CAD2D" w14:textId="0AB89465" w:rsidR="0015434D" w:rsidRDefault="001B2ED8" w:rsidP="00D33F1E">
            <w:pPr>
              <w:ind w:firstLineChars="0" w:firstLine="0"/>
            </w:pPr>
            <w:r>
              <w:rPr>
                <w:rFonts w:hint="eastAsia"/>
              </w:rPr>
              <w:t>运输测试</w:t>
            </w:r>
          </w:p>
        </w:tc>
        <w:tc>
          <w:tcPr>
            <w:tcW w:w="1134" w:type="dxa"/>
          </w:tcPr>
          <w:p w14:paraId="16FC7EC0" w14:textId="77777777" w:rsidR="0015434D" w:rsidRDefault="0015434D" w:rsidP="00D33F1E">
            <w:pPr>
              <w:ind w:firstLineChars="0" w:firstLine="0"/>
            </w:pPr>
          </w:p>
        </w:tc>
        <w:tc>
          <w:tcPr>
            <w:tcW w:w="1112" w:type="dxa"/>
          </w:tcPr>
          <w:p w14:paraId="6F9758B3" w14:textId="77777777" w:rsidR="0015434D" w:rsidRDefault="0015434D" w:rsidP="00D33F1E">
            <w:pPr>
              <w:ind w:firstLineChars="0" w:firstLine="0"/>
            </w:pPr>
          </w:p>
        </w:tc>
        <w:tc>
          <w:tcPr>
            <w:tcW w:w="1660" w:type="dxa"/>
          </w:tcPr>
          <w:p w14:paraId="1C32B9C6" w14:textId="77777777" w:rsidR="0015434D" w:rsidRDefault="0015434D" w:rsidP="00D33F1E">
            <w:pPr>
              <w:ind w:firstLineChars="0" w:firstLine="0"/>
            </w:pPr>
          </w:p>
        </w:tc>
      </w:tr>
    </w:tbl>
    <w:p w14:paraId="1F0E7AC6" w14:textId="2DC13E9D" w:rsidR="0015434D" w:rsidRDefault="006F5BDB" w:rsidP="00A04AAE">
      <w:pPr>
        <w:pStyle w:val="2"/>
        <w:spacing w:after="156"/>
      </w:pPr>
      <w:bookmarkStart w:id="15" w:name="_Toc116212319"/>
      <w:r>
        <w:rPr>
          <w:rFonts w:hint="eastAsia"/>
        </w:rPr>
        <w:t>设备</w:t>
      </w:r>
      <w:r w:rsidR="00A04AAE">
        <w:rPr>
          <w:rFonts w:hint="eastAsia"/>
        </w:rPr>
        <w:t>准许测试</w:t>
      </w:r>
      <w:r>
        <w:rPr>
          <w:rFonts w:hint="eastAsia"/>
        </w:rPr>
        <w:t>要求</w:t>
      </w:r>
      <w:bookmarkEnd w:id="15"/>
    </w:p>
    <w:p w14:paraId="698BE06E" w14:textId="542671BC" w:rsidR="00A04AAE" w:rsidRDefault="00A04AAE" w:rsidP="00A04AAE">
      <w:pPr>
        <w:ind w:firstLine="420"/>
      </w:pPr>
      <w:r>
        <w:rPr>
          <w:rFonts w:hint="eastAsia"/>
        </w:rPr>
        <w:t>注意：只有满足该要求的设备才会开始进行测试，否则内部测试团队应退回样机。</w:t>
      </w:r>
    </w:p>
    <w:p w14:paraId="61E617EE" w14:textId="59EF2DA0" w:rsidR="00A04AAE" w:rsidRPr="00A04AAE" w:rsidRDefault="00A04AAE" w:rsidP="00A04AAE">
      <w:pPr>
        <w:ind w:firstLine="420"/>
      </w:pPr>
      <w:r>
        <w:rPr>
          <w:rFonts w:hint="eastAsia"/>
        </w:rPr>
        <w:t>具体内容根据具体设备设置。</w:t>
      </w:r>
    </w:p>
    <w:p w14:paraId="746991E2" w14:textId="14E7D76E" w:rsidR="00AB57B0" w:rsidRDefault="007D5903" w:rsidP="00324DB8">
      <w:pPr>
        <w:pStyle w:val="1"/>
        <w:spacing w:after="156"/>
      </w:pPr>
      <w:bookmarkStart w:id="16" w:name="_Toc116212320"/>
      <w:r>
        <w:rPr>
          <w:rFonts w:hint="eastAsia"/>
        </w:rPr>
        <w:t>性能测试</w:t>
      </w:r>
      <w:bookmarkEnd w:id="16"/>
    </w:p>
    <w:p w14:paraId="4A2BF18D" w14:textId="77777777" w:rsidR="00300ABB" w:rsidRDefault="00300ABB" w:rsidP="00300ABB">
      <w:pPr>
        <w:pStyle w:val="2"/>
        <w:spacing w:after="156"/>
      </w:pPr>
      <w:bookmarkStart w:id="17" w:name="_Toc116212321"/>
      <w:r>
        <w:rPr>
          <w:rFonts w:hint="eastAsia"/>
        </w:rPr>
        <w:t>技术要求测试</w:t>
      </w:r>
      <w:bookmarkEnd w:id="17"/>
    </w:p>
    <w:p w14:paraId="1D40633E" w14:textId="3532A407" w:rsidR="00300ABB" w:rsidRDefault="00664A1F" w:rsidP="00EA010C">
      <w:pPr>
        <w:pStyle w:val="3"/>
        <w:spacing w:after="156"/>
      </w:pPr>
      <w:bookmarkStart w:id="18" w:name="_Toc116212322"/>
      <w:r w:rsidRPr="00777F95">
        <w:rPr>
          <w:rFonts w:hint="eastAsia"/>
        </w:rPr>
        <w:t>外观</w:t>
      </w:r>
      <w:r>
        <w:rPr>
          <w:rFonts w:hint="eastAsia"/>
        </w:rPr>
        <w:t>检验</w:t>
      </w:r>
      <w:bookmarkEnd w:id="18"/>
    </w:p>
    <w:p w14:paraId="72CB6DCB" w14:textId="6C325D36" w:rsidR="00EA010C" w:rsidRDefault="00EA010C" w:rsidP="00EA010C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节。</w:t>
      </w:r>
    </w:p>
    <w:p w14:paraId="383982A8" w14:textId="10F63053" w:rsidR="00EA010C" w:rsidRDefault="00EA010C" w:rsidP="00EA010C">
      <w:pPr>
        <w:pStyle w:val="3"/>
        <w:spacing w:after="156"/>
      </w:pPr>
      <w:bookmarkStart w:id="19" w:name="_Toc116212323"/>
      <w:r>
        <w:rPr>
          <w:rFonts w:hint="eastAsia"/>
        </w:rPr>
        <w:lastRenderedPageBreak/>
        <w:t>持续供气模式</w:t>
      </w:r>
      <w:bookmarkEnd w:id="19"/>
    </w:p>
    <w:p w14:paraId="3CD6A3F9" w14:textId="6E2CC309" w:rsidR="00EA010C" w:rsidRDefault="00EA010C" w:rsidP="00EA010C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.2.1</w:t>
      </w:r>
      <w:r>
        <w:rPr>
          <w:rFonts w:hint="eastAsia"/>
        </w:rPr>
        <w:t>节。</w:t>
      </w:r>
    </w:p>
    <w:p w14:paraId="46431666" w14:textId="20FF9117" w:rsidR="00EA010C" w:rsidRDefault="00EA010C" w:rsidP="00EA010C">
      <w:pPr>
        <w:pStyle w:val="3"/>
        <w:spacing w:after="156"/>
      </w:pPr>
      <w:bookmarkStart w:id="20" w:name="_Toc116212324"/>
      <w:r>
        <w:rPr>
          <w:rFonts w:hint="eastAsia"/>
        </w:rPr>
        <w:t>按需供气模式</w:t>
      </w:r>
      <w:bookmarkEnd w:id="20"/>
    </w:p>
    <w:p w14:paraId="076DD3A9" w14:textId="7F3536E9" w:rsidR="00EA010C" w:rsidRDefault="00EA010C" w:rsidP="00EA010C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.2.2</w:t>
      </w:r>
      <w:r>
        <w:rPr>
          <w:rFonts w:hint="eastAsia"/>
        </w:rPr>
        <w:t>节。</w:t>
      </w:r>
    </w:p>
    <w:p w14:paraId="378875BE" w14:textId="1A4BF69F" w:rsidR="00EA010C" w:rsidRDefault="00BE0DBD" w:rsidP="00BE0DBD">
      <w:pPr>
        <w:pStyle w:val="3"/>
        <w:spacing w:after="156"/>
      </w:pPr>
      <w:bookmarkStart w:id="21" w:name="_Toc116212325"/>
      <w:r w:rsidRPr="00F95FE5">
        <w:rPr>
          <w:rFonts w:hint="eastAsia"/>
        </w:rPr>
        <w:t>设备输入气体压力</w:t>
      </w:r>
      <w:bookmarkEnd w:id="21"/>
    </w:p>
    <w:p w14:paraId="3BD3BA22" w14:textId="0A81BB9A" w:rsidR="00EA010C" w:rsidRDefault="00BE0DBD" w:rsidP="00EA010C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.3.1</w:t>
      </w:r>
      <w:r>
        <w:rPr>
          <w:rFonts w:hint="eastAsia"/>
        </w:rPr>
        <w:t>节。</w:t>
      </w:r>
    </w:p>
    <w:p w14:paraId="0074A1C9" w14:textId="25804AD9" w:rsidR="00DC0FCE" w:rsidRDefault="00DC0FCE" w:rsidP="00DC0FCE">
      <w:pPr>
        <w:pStyle w:val="3"/>
        <w:spacing w:after="156"/>
      </w:pPr>
      <w:bookmarkStart w:id="22" w:name="_Toc116212326"/>
      <w:r w:rsidRPr="00F27AE9">
        <w:rPr>
          <w:rFonts w:hint="eastAsia"/>
        </w:rPr>
        <w:t>设备输出气体压力（气道压力）</w:t>
      </w:r>
      <w:bookmarkEnd w:id="22"/>
    </w:p>
    <w:p w14:paraId="726A4E0C" w14:textId="58DC5867" w:rsidR="00EA010C" w:rsidRDefault="00DC0FCE" w:rsidP="00EA010C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.3.2</w:t>
      </w:r>
      <w:r>
        <w:rPr>
          <w:rFonts w:hint="eastAsia"/>
        </w:rPr>
        <w:t>节。</w:t>
      </w:r>
    </w:p>
    <w:p w14:paraId="243E540E" w14:textId="49FB6482" w:rsidR="00DC0FCE" w:rsidRDefault="00DC0FCE" w:rsidP="00DC0FCE">
      <w:pPr>
        <w:pStyle w:val="3"/>
        <w:spacing w:after="156"/>
      </w:pPr>
      <w:bookmarkStart w:id="23" w:name="_Toc116212327"/>
      <w:r w:rsidRPr="00F95FE5">
        <w:rPr>
          <w:rFonts w:hint="eastAsia"/>
        </w:rPr>
        <w:t>气体流量监测</w:t>
      </w:r>
      <w:bookmarkEnd w:id="23"/>
    </w:p>
    <w:p w14:paraId="062B55BC" w14:textId="70CCEE8C" w:rsidR="00DC0FCE" w:rsidRDefault="00DC0FCE" w:rsidP="00DC0FCE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.3.3</w:t>
      </w:r>
      <w:r>
        <w:rPr>
          <w:rFonts w:hint="eastAsia"/>
        </w:rPr>
        <w:t>节。</w:t>
      </w:r>
    </w:p>
    <w:p w14:paraId="4784CD10" w14:textId="7FD0A005" w:rsidR="00DC0FCE" w:rsidRDefault="001B16B8" w:rsidP="00DC0FCE">
      <w:pPr>
        <w:pStyle w:val="3"/>
        <w:spacing w:after="156"/>
      </w:pPr>
      <w:bookmarkStart w:id="24" w:name="_Toc116212328"/>
      <w:r>
        <w:rPr>
          <w:rFonts w:hint="eastAsia"/>
        </w:rPr>
        <w:t>混合气体中笑气浓度</w:t>
      </w:r>
      <w:bookmarkEnd w:id="24"/>
    </w:p>
    <w:p w14:paraId="4CBBA864" w14:textId="58BCC35F" w:rsidR="00DC0FCE" w:rsidRDefault="00DC0FCE" w:rsidP="00DC0FCE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</w:t>
      </w:r>
      <w:r w:rsidR="001B16B8">
        <w:t>4</w:t>
      </w:r>
      <w:r>
        <w:rPr>
          <w:rFonts w:hint="eastAsia"/>
        </w:rPr>
        <w:t>节。</w:t>
      </w:r>
    </w:p>
    <w:p w14:paraId="5637EC67" w14:textId="003B86B7" w:rsidR="00DC0FCE" w:rsidRDefault="001B16B8" w:rsidP="00DC0FCE">
      <w:pPr>
        <w:pStyle w:val="3"/>
        <w:spacing w:after="156"/>
      </w:pPr>
      <w:bookmarkStart w:id="25" w:name="_Toc116212329"/>
      <w:r>
        <w:rPr>
          <w:rFonts w:hint="eastAsia"/>
        </w:rPr>
        <w:t>混合气体中氧气浓度</w:t>
      </w:r>
      <w:bookmarkEnd w:id="25"/>
    </w:p>
    <w:p w14:paraId="3A7510B9" w14:textId="08D99198" w:rsidR="00DC0FCE" w:rsidRDefault="00DC0FCE" w:rsidP="00DC0FCE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</w:t>
      </w:r>
      <w:r w:rsidR="001B16B8">
        <w:t>5</w:t>
      </w:r>
      <w:r>
        <w:rPr>
          <w:rFonts w:hint="eastAsia"/>
        </w:rPr>
        <w:t>节。</w:t>
      </w:r>
    </w:p>
    <w:p w14:paraId="380F52DD" w14:textId="6ACD71BE" w:rsidR="00DC0FCE" w:rsidRDefault="001B16B8" w:rsidP="00DC0FCE">
      <w:pPr>
        <w:pStyle w:val="3"/>
        <w:spacing w:after="156"/>
      </w:pPr>
      <w:bookmarkStart w:id="26" w:name="_Toc116212330"/>
      <w:r>
        <w:rPr>
          <w:rFonts w:hint="eastAsia"/>
        </w:rPr>
        <w:t>快速供氧</w:t>
      </w:r>
      <w:bookmarkEnd w:id="26"/>
    </w:p>
    <w:p w14:paraId="3EEAB0F7" w14:textId="2F6B28F2" w:rsidR="00DC0FCE" w:rsidRDefault="00DC0FCE" w:rsidP="00DC0FCE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</w:t>
      </w:r>
      <w:r w:rsidR="001B16B8">
        <w:t>6</w:t>
      </w:r>
      <w:r>
        <w:rPr>
          <w:rFonts w:hint="eastAsia"/>
        </w:rPr>
        <w:t>节。</w:t>
      </w:r>
    </w:p>
    <w:p w14:paraId="4C93D4E9" w14:textId="3F76A261" w:rsidR="00DC0FCE" w:rsidRDefault="001B16B8" w:rsidP="00DC0FCE">
      <w:pPr>
        <w:pStyle w:val="3"/>
        <w:spacing w:after="156"/>
      </w:pPr>
      <w:bookmarkStart w:id="27" w:name="_Toc116212331"/>
      <w:r>
        <w:rPr>
          <w:rFonts w:hint="eastAsia"/>
        </w:rPr>
        <w:t>混合气体最大限制压力</w:t>
      </w:r>
      <w:bookmarkEnd w:id="27"/>
    </w:p>
    <w:p w14:paraId="5E5BDF09" w14:textId="694A124A" w:rsidR="00DC0FCE" w:rsidRDefault="00DC0FCE" w:rsidP="00DC0FCE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</w:t>
      </w:r>
      <w:r w:rsidR="001B16B8">
        <w:t>7</w:t>
      </w:r>
      <w:r>
        <w:rPr>
          <w:rFonts w:hint="eastAsia"/>
        </w:rPr>
        <w:t>节。</w:t>
      </w:r>
    </w:p>
    <w:p w14:paraId="058847CC" w14:textId="388DAF4F" w:rsidR="00DC0FCE" w:rsidRDefault="001B16B8" w:rsidP="00DC0FCE">
      <w:pPr>
        <w:pStyle w:val="3"/>
        <w:spacing w:after="156"/>
      </w:pPr>
      <w:bookmarkStart w:id="28" w:name="_Toc116212332"/>
      <w:r w:rsidRPr="001B16B8">
        <w:rPr>
          <w:rFonts w:hint="eastAsia"/>
        </w:rPr>
        <w:t>废气净化传递和收集装置</w:t>
      </w:r>
      <w:bookmarkEnd w:id="28"/>
    </w:p>
    <w:p w14:paraId="58370352" w14:textId="2F1B1D46" w:rsidR="00DC0FCE" w:rsidRDefault="00DC0FCE" w:rsidP="00DC0FCE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</w:t>
      </w:r>
      <w:r w:rsidR="001B16B8">
        <w:t>8</w:t>
      </w:r>
      <w:r>
        <w:rPr>
          <w:rFonts w:hint="eastAsia"/>
        </w:rPr>
        <w:t>节。</w:t>
      </w:r>
    </w:p>
    <w:p w14:paraId="07B5C272" w14:textId="4DED2D72" w:rsidR="001B16B8" w:rsidRDefault="001B16B8" w:rsidP="001B16B8">
      <w:pPr>
        <w:pStyle w:val="3"/>
        <w:spacing w:after="156"/>
      </w:pPr>
      <w:bookmarkStart w:id="29" w:name="_Toc116212333"/>
      <w:r>
        <w:rPr>
          <w:rFonts w:hint="eastAsia"/>
        </w:rPr>
        <w:t>气体连接口</w:t>
      </w:r>
      <w:bookmarkEnd w:id="29"/>
    </w:p>
    <w:p w14:paraId="62F13900" w14:textId="44F85F3B" w:rsidR="001B16B8" w:rsidRDefault="001B16B8" w:rsidP="001B16B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.3.9</w:t>
      </w:r>
      <w:r>
        <w:rPr>
          <w:rFonts w:hint="eastAsia"/>
        </w:rPr>
        <w:t>节。</w:t>
      </w:r>
    </w:p>
    <w:p w14:paraId="5B249E90" w14:textId="1F09636F" w:rsidR="001B16B8" w:rsidRDefault="001B16B8" w:rsidP="001B16B8">
      <w:pPr>
        <w:pStyle w:val="3"/>
        <w:spacing w:after="156"/>
      </w:pPr>
      <w:bookmarkStart w:id="30" w:name="_Toc116212334"/>
      <w:r>
        <w:rPr>
          <w:rFonts w:hint="eastAsia"/>
        </w:rPr>
        <w:t>备用氧供应</w:t>
      </w:r>
      <w:bookmarkEnd w:id="30"/>
    </w:p>
    <w:p w14:paraId="26E3E89C" w14:textId="14E1F50E" w:rsidR="001B16B8" w:rsidRDefault="001B16B8" w:rsidP="001B16B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.3.10</w:t>
      </w:r>
      <w:r>
        <w:rPr>
          <w:rFonts w:hint="eastAsia"/>
        </w:rPr>
        <w:t>节。</w:t>
      </w:r>
    </w:p>
    <w:p w14:paraId="105F6A89" w14:textId="3A7D6C62" w:rsidR="001B16B8" w:rsidRDefault="001B16B8" w:rsidP="001B16B8">
      <w:pPr>
        <w:pStyle w:val="3"/>
        <w:spacing w:after="156"/>
      </w:pPr>
      <w:bookmarkStart w:id="31" w:name="_Toc116212335"/>
      <w:r>
        <w:rPr>
          <w:rFonts w:hint="eastAsia"/>
        </w:rPr>
        <w:t>泄漏</w:t>
      </w:r>
      <w:bookmarkEnd w:id="31"/>
    </w:p>
    <w:p w14:paraId="3786D6A6" w14:textId="2CFF4320" w:rsidR="001B16B8" w:rsidRDefault="001B16B8" w:rsidP="001B16B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.3.11</w:t>
      </w:r>
      <w:r>
        <w:rPr>
          <w:rFonts w:hint="eastAsia"/>
        </w:rPr>
        <w:t>节。</w:t>
      </w:r>
    </w:p>
    <w:p w14:paraId="4AE55FB7" w14:textId="5FFF8A59" w:rsidR="001B16B8" w:rsidRDefault="001B16B8" w:rsidP="001B16B8">
      <w:pPr>
        <w:pStyle w:val="3"/>
        <w:spacing w:after="156"/>
      </w:pPr>
      <w:bookmarkStart w:id="32" w:name="_Toc116212336"/>
      <w:r>
        <w:rPr>
          <w:rFonts w:hint="eastAsia"/>
        </w:rPr>
        <w:t>混合气体开关键纯氧功能</w:t>
      </w:r>
      <w:bookmarkEnd w:id="32"/>
    </w:p>
    <w:p w14:paraId="5C95DF46" w14:textId="6A7A208B" w:rsidR="001B16B8" w:rsidRDefault="001B16B8" w:rsidP="001B16B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.3.12</w:t>
      </w:r>
      <w:r>
        <w:rPr>
          <w:rFonts w:hint="eastAsia"/>
        </w:rPr>
        <w:t>节。</w:t>
      </w:r>
    </w:p>
    <w:p w14:paraId="7CA35A91" w14:textId="2AD84E0C" w:rsidR="001B16B8" w:rsidRDefault="001B16B8" w:rsidP="001B16B8">
      <w:pPr>
        <w:pStyle w:val="3"/>
        <w:spacing w:after="156"/>
      </w:pPr>
      <w:bookmarkStart w:id="33" w:name="_Toc116212337"/>
      <w:r>
        <w:rPr>
          <w:rFonts w:hint="eastAsia"/>
        </w:rPr>
        <w:t>内置电池</w:t>
      </w:r>
      <w:bookmarkEnd w:id="33"/>
    </w:p>
    <w:p w14:paraId="21D65A39" w14:textId="2B12B769" w:rsidR="001B16B8" w:rsidRDefault="001B16B8" w:rsidP="001B16B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节。</w:t>
      </w:r>
    </w:p>
    <w:p w14:paraId="6629E4B3" w14:textId="04D4B1B3" w:rsidR="008F606C" w:rsidRDefault="008F606C" w:rsidP="008F606C">
      <w:pPr>
        <w:pStyle w:val="2"/>
        <w:spacing w:after="156"/>
      </w:pPr>
      <w:bookmarkStart w:id="34" w:name="_Toc116212338"/>
      <w:r>
        <w:rPr>
          <w:rFonts w:hint="eastAsia"/>
        </w:rPr>
        <w:t>需求项测试</w:t>
      </w:r>
      <w:bookmarkEnd w:id="34"/>
    </w:p>
    <w:p w14:paraId="404D6B50" w14:textId="77BF6465" w:rsidR="00B131D1" w:rsidRDefault="00B131D1" w:rsidP="00B131D1">
      <w:pPr>
        <w:pStyle w:val="3"/>
        <w:spacing w:after="156"/>
      </w:pPr>
      <w:bookmarkStart w:id="35" w:name="_Toc116212339"/>
      <w:r>
        <w:rPr>
          <w:rFonts w:hint="eastAsia"/>
        </w:rPr>
        <w:t>整机功率测试</w:t>
      </w:r>
      <w:bookmarkEnd w:id="35"/>
    </w:p>
    <w:p w14:paraId="047B7E9E" w14:textId="68EB4C58" w:rsidR="00B347BE" w:rsidRPr="00B347BE" w:rsidRDefault="00B347BE" w:rsidP="00B347BE">
      <w:pPr>
        <w:ind w:firstLine="420"/>
      </w:pPr>
      <w:r>
        <w:rPr>
          <w:rFonts w:hint="eastAsia"/>
        </w:rPr>
        <w:t>目的：测试整机功率是否符合需求。</w:t>
      </w:r>
    </w:p>
    <w:p w14:paraId="751AABB5" w14:textId="77777777" w:rsidR="00B131D1" w:rsidRDefault="00B131D1" w:rsidP="00B131D1">
      <w:pPr>
        <w:ind w:firstLine="420"/>
      </w:pPr>
      <w:r>
        <w:rPr>
          <w:rFonts w:hint="eastAsia"/>
        </w:rPr>
        <w:t>使用功率计连接待测设备。</w:t>
      </w:r>
    </w:p>
    <w:p w14:paraId="1B3A422E" w14:textId="77777777" w:rsidR="00B131D1" w:rsidRDefault="00B131D1" w:rsidP="00B131D1">
      <w:pPr>
        <w:ind w:firstLine="420"/>
      </w:pPr>
      <w:r w:rsidRPr="00F70BC8">
        <w:rPr>
          <w:rFonts w:hint="eastAsia"/>
        </w:rPr>
        <w:lastRenderedPageBreak/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；打开吸入笑气镇痛装置，调节笑气浓度至</w:t>
      </w:r>
      <w:r>
        <w:t>7</w:t>
      </w:r>
      <w:r w:rsidRPr="00F70BC8">
        <w:rPr>
          <w:rFonts w:hint="eastAsia"/>
        </w:rPr>
        <w:t>0%</w:t>
      </w:r>
      <w:r w:rsidRPr="00F70BC8">
        <w:rPr>
          <w:rFonts w:hint="eastAsia"/>
        </w:rPr>
        <w:t>，总流量至</w:t>
      </w:r>
      <w:r>
        <w:t>20</w:t>
      </w:r>
      <w:r w:rsidRPr="00F70BC8">
        <w:rPr>
          <w:rFonts w:hint="eastAsia"/>
        </w:rPr>
        <w:t>.0</w:t>
      </w:r>
      <w:r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</w:t>
      </w:r>
    </w:p>
    <w:p w14:paraId="2509A944" w14:textId="77777777" w:rsidR="00B131D1" w:rsidRDefault="00B131D1" w:rsidP="00B131D1">
      <w:pPr>
        <w:ind w:firstLine="420"/>
      </w:pPr>
      <w:r>
        <w:rPr>
          <w:rFonts w:hint="eastAsia"/>
        </w:rPr>
        <w:t>设备稳定运行后，连续读出</w:t>
      </w:r>
      <w:r>
        <w:rPr>
          <w:rFonts w:hint="eastAsia"/>
        </w:rPr>
        <w:t>5</w:t>
      </w:r>
      <w:r>
        <w:rPr>
          <w:rFonts w:hint="eastAsia"/>
        </w:rPr>
        <w:t>组功率计读数，将</w:t>
      </w:r>
      <w:r>
        <w:rPr>
          <w:rFonts w:hint="eastAsia"/>
        </w:rPr>
        <w:t>5</w:t>
      </w:r>
      <w:r>
        <w:rPr>
          <w:rFonts w:hint="eastAsia"/>
        </w:rPr>
        <w:t>组数据的评价值视为整机功率。整机功率应小于等于《产品说明书》的额定功率。</w:t>
      </w:r>
    </w:p>
    <w:p w14:paraId="7EAF6546" w14:textId="70D779B3" w:rsidR="00B131D1" w:rsidRDefault="00B131D1" w:rsidP="00B131D1">
      <w:pPr>
        <w:pStyle w:val="3"/>
        <w:spacing w:after="156"/>
      </w:pPr>
      <w:bookmarkStart w:id="36" w:name="_Toc116212340"/>
      <w:r>
        <w:rPr>
          <w:rFonts w:hint="eastAsia"/>
        </w:rPr>
        <w:t>整机启动时间测试</w:t>
      </w:r>
      <w:bookmarkEnd w:id="36"/>
    </w:p>
    <w:p w14:paraId="1564AD42" w14:textId="043BC463" w:rsidR="00BD6EB5" w:rsidRPr="00BD6EB5" w:rsidRDefault="00BD6EB5" w:rsidP="00BD6EB5">
      <w:pPr>
        <w:ind w:firstLine="420"/>
      </w:pPr>
      <w:r>
        <w:rPr>
          <w:rFonts w:hint="eastAsia"/>
        </w:rPr>
        <w:t>目的：测试整机启动时间是否符合需求。</w:t>
      </w:r>
    </w:p>
    <w:p w14:paraId="29CD2AE3" w14:textId="77777777" w:rsidR="00B131D1" w:rsidRDefault="00B131D1" w:rsidP="00B131D1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3EF31511" w14:textId="77777777" w:rsidR="00B131D1" w:rsidRDefault="00B131D1" w:rsidP="00B131D1">
      <w:pPr>
        <w:ind w:firstLine="420"/>
      </w:pPr>
      <w:r>
        <w:rPr>
          <w:rFonts w:hint="eastAsia"/>
        </w:rPr>
        <w:t>开机时同时按下秒表，设备到达真实自检界面后停止秒表计数，秒表读数视为整机启动时间。</w:t>
      </w:r>
    </w:p>
    <w:p w14:paraId="0E7BF569" w14:textId="77777777" w:rsidR="00B131D1" w:rsidRDefault="00B131D1" w:rsidP="00B131D1">
      <w:pPr>
        <w:ind w:firstLine="420"/>
      </w:pPr>
      <w:r>
        <w:t xml:space="preserve">b) </w:t>
      </w:r>
      <w:r>
        <w:rPr>
          <w:rFonts w:hint="eastAsia"/>
        </w:rPr>
        <w:t>测试项</w:t>
      </w:r>
    </w:p>
    <w:p w14:paraId="44827484" w14:textId="77777777" w:rsidR="00B131D1" w:rsidRDefault="00B131D1" w:rsidP="00B131D1">
      <w:pPr>
        <w:ind w:firstLine="420"/>
      </w:pPr>
      <w:r>
        <w:rPr>
          <w:rFonts w:hint="eastAsia"/>
        </w:rPr>
        <w:t>从开机到设备完全启动的时间。</w:t>
      </w:r>
    </w:p>
    <w:p w14:paraId="5BBCCEB5" w14:textId="77777777" w:rsidR="00B131D1" w:rsidRDefault="00B131D1" w:rsidP="00B131D1">
      <w:pPr>
        <w:ind w:firstLine="420"/>
      </w:pPr>
      <w:r>
        <w:t xml:space="preserve">c) </w:t>
      </w:r>
      <w:r>
        <w:rPr>
          <w:rFonts w:hint="eastAsia"/>
        </w:rPr>
        <w:t>判定条件</w:t>
      </w:r>
    </w:p>
    <w:p w14:paraId="7552DF06" w14:textId="77777777" w:rsidR="00B131D1" w:rsidRDefault="00B131D1" w:rsidP="00B131D1">
      <w:pPr>
        <w:ind w:firstLine="420"/>
      </w:pPr>
      <w:r>
        <w:rPr>
          <w:rFonts w:hint="eastAsia"/>
        </w:rPr>
        <w:t>开机时间应符合设计要求。</w:t>
      </w:r>
    </w:p>
    <w:p w14:paraId="0C22B980" w14:textId="64E663EA" w:rsidR="00587400" w:rsidRDefault="006F748D" w:rsidP="006F748D">
      <w:pPr>
        <w:pStyle w:val="3"/>
        <w:spacing w:after="156"/>
      </w:pPr>
      <w:bookmarkStart w:id="37" w:name="_Toc116212341"/>
      <w:r>
        <w:rPr>
          <w:rFonts w:hint="eastAsia"/>
        </w:rPr>
        <w:t>双屏扩展功能测试</w:t>
      </w:r>
      <w:bookmarkEnd w:id="37"/>
    </w:p>
    <w:p w14:paraId="759405E2" w14:textId="3191458E" w:rsidR="006F748D" w:rsidRDefault="006F748D" w:rsidP="006F748D">
      <w:pPr>
        <w:ind w:firstLine="420"/>
      </w:pPr>
      <w:r>
        <w:rPr>
          <w:rFonts w:hint="eastAsia"/>
        </w:rPr>
        <w:t>目的：测试双屏扩展功能是否符合需求。</w:t>
      </w:r>
    </w:p>
    <w:p w14:paraId="2D263593" w14:textId="585723DD" w:rsidR="006F748D" w:rsidRDefault="00B347BE" w:rsidP="006F748D">
      <w:pPr>
        <w:ind w:firstLine="420"/>
      </w:pPr>
      <w:r>
        <w:rPr>
          <w:rFonts w:hint="eastAsia"/>
        </w:rPr>
        <w:t>测试程序：</w:t>
      </w:r>
    </w:p>
    <w:p w14:paraId="2207A7EF" w14:textId="567639B9" w:rsidR="00B347BE" w:rsidRDefault="002E3E7A" w:rsidP="002E3E7A">
      <w:pPr>
        <w:pStyle w:val="afc"/>
        <w:numPr>
          <w:ilvl w:val="0"/>
          <w:numId w:val="15"/>
        </w:numPr>
        <w:ind w:firstLineChars="0"/>
      </w:pPr>
      <w:r>
        <w:rPr>
          <w:rFonts w:hint="eastAsia"/>
        </w:rPr>
        <w:t>按照设计要求连接外置屏与主机。</w:t>
      </w:r>
    </w:p>
    <w:p w14:paraId="109146C7" w14:textId="608A4EF1" w:rsidR="002E3E7A" w:rsidRDefault="002E3E7A" w:rsidP="002E3E7A">
      <w:pPr>
        <w:pStyle w:val="afc"/>
        <w:numPr>
          <w:ilvl w:val="0"/>
          <w:numId w:val="15"/>
        </w:numPr>
        <w:ind w:firstLineChars="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</w:t>
      </w:r>
      <w:r>
        <w:rPr>
          <w:rFonts w:hint="eastAsia"/>
        </w:rPr>
        <w:t>。</w:t>
      </w:r>
    </w:p>
    <w:p w14:paraId="3503613F" w14:textId="0A7EE19E" w:rsidR="002E3E7A" w:rsidRPr="006F748D" w:rsidRDefault="002E3E7A" w:rsidP="002E3E7A">
      <w:pPr>
        <w:pStyle w:val="afc"/>
        <w:numPr>
          <w:ilvl w:val="0"/>
          <w:numId w:val="15"/>
        </w:numPr>
        <w:ind w:firstLineChars="0"/>
      </w:pPr>
      <w:r>
        <w:rPr>
          <w:rFonts w:hint="eastAsia"/>
        </w:rPr>
        <w:t>仅使用外置屏，选择任意一种镇痛模式，设备应可以按照镇痛模式的参数工作，设备输出的混合气体流量应符合《产品技术要求》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322A5E98" w14:textId="2E8A108D" w:rsidR="00D330F8" w:rsidRDefault="00D330F8" w:rsidP="00263164">
      <w:pPr>
        <w:pStyle w:val="2"/>
        <w:spacing w:after="156"/>
      </w:pPr>
      <w:bookmarkStart w:id="38" w:name="_Toc116212342"/>
      <w:r>
        <w:rPr>
          <w:rFonts w:hint="eastAsia"/>
        </w:rPr>
        <w:t>故障报警测试</w:t>
      </w:r>
      <w:bookmarkEnd w:id="38"/>
    </w:p>
    <w:p w14:paraId="2BB97D52" w14:textId="1DE3A11C" w:rsidR="00B3433F" w:rsidRDefault="00E118CB" w:rsidP="00E118CB">
      <w:pPr>
        <w:pStyle w:val="3"/>
        <w:spacing w:after="156"/>
      </w:pPr>
      <w:bookmarkStart w:id="39" w:name="_Toc116212343"/>
      <w:r>
        <w:rPr>
          <w:rFonts w:hint="eastAsia"/>
        </w:rPr>
        <w:t>氧浓度监测值小于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时，笑气应截止，并产生报警信息</w:t>
      </w:r>
      <w:bookmarkEnd w:id="39"/>
    </w:p>
    <w:p w14:paraId="40A86A24" w14:textId="71B97662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.5.1</w:t>
      </w:r>
      <w:r>
        <w:rPr>
          <w:rFonts w:hint="eastAsia"/>
        </w:rPr>
        <w:t>节。</w:t>
      </w:r>
    </w:p>
    <w:p w14:paraId="1844B047" w14:textId="44D5C0F2" w:rsidR="00E118CB" w:rsidRDefault="00E118CB" w:rsidP="00E118CB">
      <w:pPr>
        <w:pStyle w:val="3"/>
        <w:spacing w:after="156"/>
      </w:pPr>
      <w:bookmarkStart w:id="40" w:name="_Toc116212344"/>
      <w:r>
        <w:rPr>
          <w:rFonts w:hint="eastAsia"/>
        </w:rPr>
        <w:t>当氧气入口气压低于</w:t>
      </w:r>
      <w:r>
        <w:rPr>
          <w:rFonts w:hint="eastAsia"/>
        </w:rPr>
        <w:t>0</w:t>
      </w:r>
      <w:r>
        <w:t>.15MPa</w:t>
      </w:r>
      <w:r>
        <w:rPr>
          <w:rFonts w:hint="eastAsia"/>
        </w:rPr>
        <w:t>时，应产生报警信息</w:t>
      </w:r>
      <w:bookmarkEnd w:id="40"/>
    </w:p>
    <w:p w14:paraId="1E2B4134" w14:textId="192E8216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.5.2</w:t>
      </w:r>
      <w:r>
        <w:rPr>
          <w:rFonts w:hint="eastAsia"/>
        </w:rPr>
        <w:t>节。</w:t>
      </w:r>
    </w:p>
    <w:p w14:paraId="7C711E36" w14:textId="31FBCD28" w:rsidR="00E118CB" w:rsidRDefault="00E118CB" w:rsidP="00E118CB">
      <w:pPr>
        <w:pStyle w:val="3"/>
        <w:spacing w:after="156"/>
      </w:pPr>
      <w:bookmarkStart w:id="41" w:name="_Toc116212345"/>
      <w:r>
        <w:rPr>
          <w:rFonts w:hint="eastAsia"/>
        </w:rPr>
        <w:t>当笑气入口气压低于</w:t>
      </w:r>
      <w:r>
        <w:rPr>
          <w:rFonts w:hint="eastAsia"/>
        </w:rPr>
        <w:t>0</w:t>
      </w:r>
      <w:r>
        <w:t>.15MPa</w:t>
      </w:r>
      <w:r>
        <w:rPr>
          <w:rFonts w:hint="eastAsia"/>
        </w:rPr>
        <w:t>时，应产生报警信息</w:t>
      </w:r>
      <w:bookmarkEnd w:id="41"/>
    </w:p>
    <w:p w14:paraId="1AA0F1E9" w14:textId="2BEBF975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.5.3</w:t>
      </w:r>
      <w:r>
        <w:rPr>
          <w:rFonts w:hint="eastAsia"/>
        </w:rPr>
        <w:t>节。</w:t>
      </w:r>
    </w:p>
    <w:p w14:paraId="2B6D2786" w14:textId="4F6FB387" w:rsidR="00E118CB" w:rsidRDefault="00E118CB" w:rsidP="00E118CB">
      <w:pPr>
        <w:pStyle w:val="3"/>
        <w:spacing w:after="156"/>
      </w:pPr>
      <w:bookmarkStart w:id="42" w:name="_Toc116212346"/>
      <w:r>
        <w:rPr>
          <w:rFonts w:hint="eastAsia"/>
        </w:rPr>
        <w:t>当氧气入口压力高于</w:t>
      </w:r>
      <w:r>
        <w:rPr>
          <w:rFonts w:hint="eastAsia"/>
        </w:rPr>
        <w:t>0</w:t>
      </w:r>
      <w:r>
        <w:t>.7MPa</w:t>
      </w:r>
      <w:r>
        <w:rPr>
          <w:rFonts w:hint="eastAsia"/>
        </w:rPr>
        <w:t>时，应产生报警信息</w:t>
      </w:r>
      <w:bookmarkEnd w:id="42"/>
    </w:p>
    <w:p w14:paraId="15921C25" w14:textId="25A08D11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.5.4</w:t>
      </w:r>
      <w:r>
        <w:rPr>
          <w:rFonts w:hint="eastAsia"/>
        </w:rPr>
        <w:t>节。</w:t>
      </w:r>
    </w:p>
    <w:p w14:paraId="214E7077" w14:textId="1A0706F1" w:rsidR="00E118CB" w:rsidRDefault="00E118CB" w:rsidP="00E118CB">
      <w:pPr>
        <w:pStyle w:val="3"/>
        <w:spacing w:after="156"/>
      </w:pPr>
      <w:bookmarkStart w:id="43" w:name="_Toc116212347"/>
      <w:r>
        <w:rPr>
          <w:rFonts w:hint="eastAsia"/>
        </w:rPr>
        <w:t>当笑气入口压力高于</w:t>
      </w:r>
      <w:r>
        <w:rPr>
          <w:rFonts w:hint="eastAsia"/>
        </w:rPr>
        <w:t>0</w:t>
      </w:r>
      <w:r>
        <w:t>.7MPa</w:t>
      </w:r>
      <w:r>
        <w:rPr>
          <w:rFonts w:hint="eastAsia"/>
        </w:rPr>
        <w:t>时，应产生报警信息</w:t>
      </w:r>
      <w:bookmarkEnd w:id="43"/>
    </w:p>
    <w:p w14:paraId="593D4179" w14:textId="31AF49B8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.5.5</w:t>
      </w:r>
      <w:r>
        <w:rPr>
          <w:rFonts w:hint="eastAsia"/>
        </w:rPr>
        <w:t>节。</w:t>
      </w:r>
    </w:p>
    <w:p w14:paraId="1E059A4C" w14:textId="0C24664F" w:rsidR="00E118CB" w:rsidRDefault="00E118CB" w:rsidP="00E118CB">
      <w:pPr>
        <w:pStyle w:val="3"/>
        <w:spacing w:after="156"/>
      </w:pPr>
      <w:bookmarkStart w:id="44" w:name="_Toc116212348"/>
      <w:r>
        <w:rPr>
          <w:rFonts w:hint="eastAsia"/>
        </w:rPr>
        <w:t>氧气比例</w:t>
      </w:r>
      <w:proofErr w:type="gramStart"/>
      <w:r>
        <w:rPr>
          <w:rFonts w:hint="eastAsia"/>
        </w:rPr>
        <w:t>阀没有</w:t>
      </w:r>
      <w:proofErr w:type="gramEnd"/>
      <w:r>
        <w:rPr>
          <w:rFonts w:hint="eastAsia"/>
        </w:rPr>
        <w:t>正常打开时，应产生报警信息</w:t>
      </w:r>
      <w:bookmarkEnd w:id="44"/>
    </w:p>
    <w:p w14:paraId="57FD1932" w14:textId="377578DC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.5.6</w:t>
      </w:r>
      <w:r>
        <w:rPr>
          <w:rFonts w:hint="eastAsia"/>
        </w:rPr>
        <w:t>节。</w:t>
      </w:r>
    </w:p>
    <w:p w14:paraId="23BC66DC" w14:textId="4D23A5FE" w:rsidR="00E118CB" w:rsidRDefault="00E118CB" w:rsidP="00E118CB">
      <w:pPr>
        <w:pStyle w:val="3"/>
        <w:spacing w:after="156"/>
      </w:pPr>
      <w:bookmarkStart w:id="45" w:name="_Toc116212349"/>
      <w:r>
        <w:rPr>
          <w:rFonts w:hint="eastAsia"/>
        </w:rPr>
        <w:t>笑气比例</w:t>
      </w:r>
      <w:proofErr w:type="gramStart"/>
      <w:r>
        <w:rPr>
          <w:rFonts w:hint="eastAsia"/>
        </w:rPr>
        <w:t>阀没有</w:t>
      </w:r>
      <w:proofErr w:type="gramEnd"/>
      <w:r>
        <w:rPr>
          <w:rFonts w:hint="eastAsia"/>
        </w:rPr>
        <w:t>正常打开时，应产生报警信息</w:t>
      </w:r>
      <w:bookmarkEnd w:id="45"/>
    </w:p>
    <w:p w14:paraId="0DC2DBA5" w14:textId="43B80E6B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.5.7</w:t>
      </w:r>
      <w:r>
        <w:rPr>
          <w:rFonts w:hint="eastAsia"/>
        </w:rPr>
        <w:t>节。</w:t>
      </w:r>
    </w:p>
    <w:p w14:paraId="0770F4A1" w14:textId="77BFF889" w:rsidR="00E118CB" w:rsidRDefault="00E118CB" w:rsidP="00E118CB">
      <w:pPr>
        <w:pStyle w:val="3"/>
        <w:spacing w:after="156"/>
      </w:pPr>
      <w:bookmarkStart w:id="46" w:name="_Toc116212350"/>
      <w:r>
        <w:rPr>
          <w:rFonts w:hint="eastAsia"/>
        </w:rPr>
        <w:lastRenderedPageBreak/>
        <w:t>氧气浓度实测值和设定值偏差超过</w:t>
      </w:r>
      <w:r w:rsidRPr="00E14ED4">
        <w:rPr>
          <w:rFonts w:hint="eastAsia"/>
        </w:rPr>
        <w:t>3</w:t>
      </w:r>
      <w:r w:rsidRPr="00E14ED4">
        <w:t>0%</w:t>
      </w:r>
      <w:r>
        <w:rPr>
          <w:rFonts w:hint="eastAsia"/>
        </w:rPr>
        <w:t>时，应产生报警信息</w:t>
      </w:r>
      <w:bookmarkEnd w:id="46"/>
    </w:p>
    <w:p w14:paraId="136573FF" w14:textId="21F11C11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.5.8</w:t>
      </w:r>
      <w:r>
        <w:rPr>
          <w:rFonts w:hint="eastAsia"/>
        </w:rPr>
        <w:t>节。</w:t>
      </w:r>
    </w:p>
    <w:p w14:paraId="361FB742" w14:textId="6C305FB4" w:rsidR="00E118CB" w:rsidRDefault="00E118CB" w:rsidP="00E118CB">
      <w:pPr>
        <w:pStyle w:val="3"/>
        <w:spacing w:after="156"/>
      </w:pPr>
      <w:bookmarkStart w:id="47" w:name="_Toc116212351"/>
      <w:r>
        <w:rPr>
          <w:rFonts w:hint="eastAsia"/>
        </w:rPr>
        <w:t>氧电池失效后，应产生报警信息</w:t>
      </w:r>
      <w:bookmarkEnd w:id="47"/>
    </w:p>
    <w:p w14:paraId="79C62C99" w14:textId="5BECC938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.5.9</w:t>
      </w:r>
      <w:r>
        <w:rPr>
          <w:rFonts w:hint="eastAsia"/>
        </w:rPr>
        <w:t>节。</w:t>
      </w:r>
    </w:p>
    <w:p w14:paraId="42A9F0AE" w14:textId="69BE8392" w:rsidR="00E118CB" w:rsidRDefault="00E118CB" w:rsidP="00E118CB">
      <w:pPr>
        <w:pStyle w:val="3"/>
        <w:spacing w:after="156"/>
      </w:pPr>
      <w:bookmarkStart w:id="48" w:name="_Toc116212352"/>
      <w:r>
        <w:rPr>
          <w:rFonts w:hint="eastAsia"/>
        </w:rPr>
        <w:t>开机自</w:t>
      </w:r>
      <w:proofErr w:type="gramStart"/>
      <w:r>
        <w:rPr>
          <w:rFonts w:hint="eastAsia"/>
        </w:rPr>
        <w:t>检失败</w:t>
      </w:r>
      <w:proofErr w:type="gramEnd"/>
      <w:r>
        <w:rPr>
          <w:rFonts w:hint="eastAsia"/>
        </w:rPr>
        <w:t>时，应产生报警信息</w:t>
      </w:r>
      <w:bookmarkEnd w:id="48"/>
    </w:p>
    <w:p w14:paraId="0C8309DF" w14:textId="1B509198" w:rsidR="00E118CB" w:rsidRDefault="00E118CB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.5.10</w:t>
      </w:r>
      <w:r>
        <w:rPr>
          <w:rFonts w:hint="eastAsia"/>
        </w:rPr>
        <w:t>节。</w:t>
      </w:r>
    </w:p>
    <w:p w14:paraId="72FF8FAD" w14:textId="5137C646" w:rsidR="00E118CB" w:rsidRPr="00E118CB" w:rsidRDefault="00E118CB" w:rsidP="00E118CB">
      <w:pPr>
        <w:ind w:firstLine="420"/>
      </w:pPr>
    </w:p>
    <w:p w14:paraId="6C16B4EA" w14:textId="74A1AE58" w:rsidR="00C928F8" w:rsidRDefault="00C928F8" w:rsidP="00C928F8">
      <w:pPr>
        <w:pStyle w:val="3"/>
        <w:spacing w:after="156"/>
      </w:pPr>
      <w:bookmarkStart w:id="49" w:name="_Toc116212353"/>
      <w:r w:rsidRPr="00993E09">
        <w:rPr>
          <w:rFonts w:hint="eastAsia"/>
        </w:rPr>
        <w:t>在断开市电的条件下，当内置电池输出电压小</w:t>
      </w:r>
      <w:r w:rsidRPr="006448DB">
        <w:rPr>
          <w:rFonts w:hint="eastAsia"/>
        </w:rPr>
        <w:t>于</w:t>
      </w:r>
      <w:r w:rsidRPr="006448DB">
        <w:rPr>
          <w:rFonts w:hint="eastAsia"/>
        </w:rPr>
        <w:t>1</w:t>
      </w:r>
      <w:r w:rsidRPr="006448DB">
        <w:t>2.5</w:t>
      </w:r>
      <w:r w:rsidRPr="006448DB">
        <w:rPr>
          <w:rFonts w:hint="eastAsia"/>
        </w:rPr>
        <w:t>±</w:t>
      </w:r>
      <w:r w:rsidRPr="006448DB">
        <w:t>0.2V</w:t>
      </w:r>
      <w:r w:rsidRPr="006448DB">
        <w:rPr>
          <w:rFonts w:hint="eastAsia"/>
        </w:rPr>
        <w:t>时，应</w:t>
      </w:r>
      <w:r w:rsidRPr="00993E09">
        <w:rPr>
          <w:rFonts w:hint="eastAsia"/>
        </w:rPr>
        <w:t>产生报警信</w:t>
      </w:r>
      <w:r>
        <w:rPr>
          <w:rFonts w:hint="eastAsia"/>
        </w:rPr>
        <w:t>息</w:t>
      </w:r>
      <w:bookmarkEnd w:id="49"/>
    </w:p>
    <w:p w14:paraId="3E275A3D" w14:textId="5006EEB7" w:rsidR="00C928F8" w:rsidRDefault="00C928F8" w:rsidP="00C928F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.5.11</w:t>
      </w:r>
      <w:r>
        <w:rPr>
          <w:rFonts w:hint="eastAsia"/>
        </w:rPr>
        <w:t>节。</w:t>
      </w:r>
    </w:p>
    <w:p w14:paraId="06BD98ED" w14:textId="10F8E1E4" w:rsidR="00C928F8" w:rsidRDefault="00C928F8" w:rsidP="00C928F8">
      <w:pPr>
        <w:pStyle w:val="3"/>
        <w:spacing w:after="156"/>
      </w:pPr>
      <w:bookmarkStart w:id="50" w:name="_Toc116212354"/>
      <w:r w:rsidRPr="00993E09">
        <w:rPr>
          <w:rFonts w:hint="eastAsia"/>
        </w:rPr>
        <w:t>在断开市电的条件下，当内置电池输出电压小于</w:t>
      </w:r>
      <w:r w:rsidRPr="007C022F">
        <w:rPr>
          <w:rFonts w:hint="eastAsia"/>
        </w:rPr>
        <w:t>1</w:t>
      </w:r>
      <w:r w:rsidRPr="007C022F">
        <w:t>0.5</w:t>
      </w:r>
      <w:r w:rsidRPr="007C022F">
        <w:rPr>
          <w:rFonts w:hint="eastAsia"/>
        </w:rPr>
        <w:t>±</w:t>
      </w:r>
      <w:r w:rsidRPr="007C022F">
        <w:t>0.2V</w:t>
      </w:r>
      <w:r w:rsidRPr="00993E09">
        <w:rPr>
          <w:rFonts w:hint="eastAsia"/>
        </w:rPr>
        <w:t>时，应产生报警信</w:t>
      </w:r>
      <w:r>
        <w:rPr>
          <w:rFonts w:hint="eastAsia"/>
        </w:rPr>
        <w:t>息</w:t>
      </w:r>
      <w:bookmarkEnd w:id="50"/>
    </w:p>
    <w:p w14:paraId="32A06981" w14:textId="435C989E" w:rsidR="00C928F8" w:rsidRDefault="00C928F8" w:rsidP="00C928F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.5.12</w:t>
      </w:r>
      <w:r>
        <w:rPr>
          <w:rFonts w:hint="eastAsia"/>
        </w:rPr>
        <w:t>节。</w:t>
      </w:r>
    </w:p>
    <w:p w14:paraId="4EFC568D" w14:textId="0B3B6979" w:rsidR="00C928F8" w:rsidRDefault="00C928F8" w:rsidP="00C928F8">
      <w:pPr>
        <w:pStyle w:val="3"/>
        <w:spacing w:after="156"/>
      </w:pPr>
      <w:bookmarkStart w:id="51" w:name="_Toc116212355"/>
      <w:r>
        <w:rPr>
          <w:rFonts w:hint="eastAsia"/>
        </w:rPr>
        <w:t>当电池温度超过</w:t>
      </w:r>
      <w:r w:rsidRPr="002601C9">
        <w:rPr>
          <w:rFonts w:hint="eastAsia"/>
        </w:rPr>
        <w:t>6</w:t>
      </w:r>
      <w:r w:rsidRPr="002601C9">
        <w:t>0</w:t>
      </w:r>
      <w:r w:rsidRPr="002601C9">
        <w:rPr>
          <w:rFonts w:hint="eastAsia"/>
        </w:rPr>
        <w:t>℃</w:t>
      </w:r>
      <w:r>
        <w:rPr>
          <w:rFonts w:hint="eastAsia"/>
        </w:rPr>
        <w:t>时，应产生报警信息</w:t>
      </w:r>
      <w:bookmarkEnd w:id="51"/>
    </w:p>
    <w:p w14:paraId="41912D26" w14:textId="2B1D37C7" w:rsidR="00C928F8" w:rsidRDefault="00C928F8" w:rsidP="00C928F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.5.13</w:t>
      </w:r>
      <w:r>
        <w:rPr>
          <w:rFonts w:hint="eastAsia"/>
        </w:rPr>
        <w:t>节。</w:t>
      </w:r>
    </w:p>
    <w:p w14:paraId="797DE10B" w14:textId="212F6AB6" w:rsidR="00C928F8" w:rsidRDefault="00C928F8" w:rsidP="00C928F8">
      <w:pPr>
        <w:pStyle w:val="3"/>
        <w:spacing w:after="156"/>
      </w:pPr>
      <w:bookmarkStart w:id="52" w:name="_Toc116212356"/>
      <w:r>
        <w:rPr>
          <w:rFonts w:hint="eastAsia"/>
        </w:rPr>
        <w:t>当电池脱落时，应产生报警信息</w:t>
      </w:r>
      <w:bookmarkEnd w:id="52"/>
    </w:p>
    <w:p w14:paraId="6D2F65D2" w14:textId="26FA6AB7" w:rsidR="00C928F8" w:rsidRDefault="00C928F8" w:rsidP="00C928F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.5.14</w:t>
      </w:r>
      <w:r>
        <w:rPr>
          <w:rFonts w:hint="eastAsia"/>
        </w:rPr>
        <w:t>节。</w:t>
      </w:r>
    </w:p>
    <w:p w14:paraId="0CD77F29" w14:textId="078FC2E5" w:rsidR="00C928F8" w:rsidRDefault="00C928F8" w:rsidP="00C928F8">
      <w:pPr>
        <w:pStyle w:val="3"/>
        <w:spacing w:after="156"/>
      </w:pPr>
      <w:bookmarkStart w:id="53" w:name="_Toc116212357"/>
      <w:r>
        <w:rPr>
          <w:rFonts w:hint="eastAsia"/>
        </w:rPr>
        <w:t>当设备风扇卡转时，应产生报警信息</w:t>
      </w:r>
      <w:bookmarkEnd w:id="53"/>
    </w:p>
    <w:p w14:paraId="42360689" w14:textId="77777777" w:rsidR="00C928F8" w:rsidRDefault="00C928F8" w:rsidP="00C928F8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.5.14</w:t>
      </w:r>
      <w:r>
        <w:rPr>
          <w:rFonts w:hint="eastAsia"/>
        </w:rPr>
        <w:t>节。</w:t>
      </w:r>
    </w:p>
    <w:p w14:paraId="2DA589EA" w14:textId="5BB5D1B5" w:rsidR="00C928F8" w:rsidRDefault="00C928F8" w:rsidP="00C928F8">
      <w:pPr>
        <w:pStyle w:val="3"/>
        <w:spacing w:after="156"/>
      </w:pPr>
      <w:bookmarkStart w:id="54" w:name="_Toc116212358"/>
      <w:r>
        <w:rPr>
          <w:rFonts w:hint="eastAsia"/>
        </w:rPr>
        <w:t>当设备输出气体压力（气道压力）高于</w:t>
      </w:r>
      <w:r w:rsidRPr="002601C9">
        <w:rPr>
          <w:rFonts w:hint="eastAsia"/>
        </w:rPr>
        <w:t>0</w:t>
      </w:r>
      <w:r w:rsidRPr="002601C9">
        <w:t>.9kPa</w:t>
      </w:r>
      <w:r>
        <w:rPr>
          <w:rFonts w:hint="eastAsia"/>
        </w:rPr>
        <w:t>时，应产生报警信息</w:t>
      </w:r>
      <w:bookmarkEnd w:id="54"/>
    </w:p>
    <w:p w14:paraId="153F1136" w14:textId="138B2DDD" w:rsidR="00E118CB" w:rsidRDefault="00C928F8" w:rsidP="00E118CB">
      <w:pPr>
        <w:ind w:firstLine="420"/>
      </w:pPr>
      <w:r>
        <w:rPr>
          <w:rFonts w:hint="eastAsia"/>
        </w:rPr>
        <w:t>详见《产品技术要求》</w:t>
      </w:r>
      <w:r>
        <w:rPr>
          <w:rFonts w:hint="eastAsia"/>
        </w:rPr>
        <w:t>3</w:t>
      </w:r>
      <w:r>
        <w:t>.5.14</w:t>
      </w:r>
      <w:r>
        <w:rPr>
          <w:rFonts w:hint="eastAsia"/>
        </w:rPr>
        <w:t>节。</w:t>
      </w:r>
    </w:p>
    <w:p w14:paraId="5D627161" w14:textId="4E86BA19" w:rsidR="00E118CB" w:rsidRDefault="004D11A3" w:rsidP="004D11A3">
      <w:pPr>
        <w:pStyle w:val="3"/>
        <w:spacing w:after="156"/>
      </w:pPr>
      <w:bookmarkStart w:id="55" w:name="_Toc116212359"/>
      <w:r>
        <w:rPr>
          <w:rFonts w:hint="eastAsia"/>
        </w:rPr>
        <w:t>笑气吸入镇痛装置报警系统应符合</w:t>
      </w:r>
      <w:r>
        <w:rPr>
          <w:rFonts w:hint="eastAsia"/>
        </w:rPr>
        <w:t xml:space="preserve">YY </w:t>
      </w:r>
      <w:r w:rsidRPr="0061119B">
        <w:t>9706.108-2021</w:t>
      </w:r>
      <w:r>
        <w:rPr>
          <w:rFonts w:hint="eastAsia"/>
        </w:rPr>
        <w:t>的要求</w:t>
      </w:r>
      <w:bookmarkEnd w:id="55"/>
    </w:p>
    <w:p w14:paraId="219E2E98" w14:textId="6AC2A7A3" w:rsidR="004D11A3" w:rsidRPr="004D11A3" w:rsidRDefault="00EB135F" w:rsidP="004D11A3">
      <w:pPr>
        <w:ind w:firstLine="420"/>
      </w:pPr>
      <w:r>
        <w:rPr>
          <w:rFonts w:hint="eastAsia"/>
        </w:rPr>
        <w:t>详见《</w:t>
      </w:r>
      <w:r w:rsidRPr="00EB135F">
        <w:rPr>
          <w:rFonts w:hint="eastAsia"/>
        </w:rPr>
        <w:t>医疗器械报警功能测试规范</w:t>
      </w:r>
      <w:r>
        <w:rPr>
          <w:rFonts w:hint="eastAsia"/>
        </w:rPr>
        <w:t>》</w:t>
      </w:r>
      <w:r w:rsidR="006650F7">
        <w:rPr>
          <w:rFonts w:hint="eastAsia"/>
        </w:rPr>
        <w:t>。</w:t>
      </w:r>
    </w:p>
    <w:p w14:paraId="6634E8C3" w14:textId="27E48096" w:rsidR="00D25DC4" w:rsidRPr="00DF3DE7" w:rsidRDefault="008F606C" w:rsidP="008F606C">
      <w:pPr>
        <w:pStyle w:val="2"/>
        <w:spacing w:after="156"/>
      </w:pPr>
      <w:bookmarkStart w:id="56" w:name="_Toc116212360"/>
      <w:r>
        <w:rPr>
          <w:rFonts w:hint="eastAsia"/>
        </w:rPr>
        <w:t>风险测试</w:t>
      </w:r>
      <w:bookmarkEnd w:id="56"/>
    </w:p>
    <w:p w14:paraId="71773425" w14:textId="08CF3876" w:rsidR="00B3433F" w:rsidRDefault="00DD5F5B" w:rsidP="00DD5F5B">
      <w:pPr>
        <w:pStyle w:val="3"/>
        <w:spacing w:after="156"/>
      </w:pPr>
      <w:bookmarkStart w:id="57" w:name="_Toc116212361"/>
      <w:r w:rsidRPr="00DD5F5B">
        <w:rPr>
          <w:rFonts w:hint="eastAsia"/>
        </w:rPr>
        <w:t>网电源电压不稳</w:t>
      </w:r>
      <w:bookmarkEnd w:id="57"/>
    </w:p>
    <w:p w14:paraId="302B7874" w14:textId="69033178" w:rsidR="007E5496" w:rsidRDefault="007E5496" w:rsidP="00F35299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 w:rsidR="00807BBB">
        <w:rPr>
          <w:rFonts w:hint="eastAsia"/>
        </w:rPr>
        <w:t>±</w:t>
      </w:r>
      <w:r w:rsidR="00807BBB">
        <w:rPr>
          <w:rFonts w:hint="eastAsia"/>
        </w:rPr>
        <w:t>0</w:t>
      </w:r>
      <w:r w:rsidR="00807BBB">
        <w:t>.2MPa</w:t>
      </w:r>
      <w:r w:rsidRPr="00F70BC8">
        <w:rPr>
          <w:rFonts w:hint="eastAsia"/>
        </w:rPr>
        <w:t>；打开吸入笑气镇痛装置，调节笑气浓度至</w:t>
      </w:r>
      <w:r w:rsidR="006745B6">
        <w:t>7</w:t>
      </w:r>
      <w:r w:rsidRPr="00F70BC8">
        <w:rPr>
          <w:rFonts w:hint="eastAsia"/>
        </w:rPr>
        <w:t>0%</w:t>
      </w:r>
      <w:r w:rsidRPr="00F70BC8">
        <w:rPr>
          <w:rFonts w:hint="eastAsia"/>
        </w:rPr>
        <w:t>，总流量至</w:t>
      </w:r>
      <w:r w:rsidR="006745B6">
        <w:t>20</w:t>
      </w:r>
      <w:r w:rsidRPr="00F70BC8">
        <w:rPr>
          <w:rFonts w:hint="eastAsia"/>
        </w:rPr>
        <w:t>.0</w:t>
      </w:r>
      <w:r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</w:t>
      </w:r>
    </w:p>
    <w:p w14:paraId="10B5C73C" w14:textId="5CEF5FD6" w:rsidR="00F35299" w:rsidRDefault="00F35299" w:rsidP="00F35299">
      <w:pPr>
        <w:ind w:firstLine="420"/>
      </w:pPr>
      <w:r>
        <w:rPr>
          <w:rFonts w:hint="eastAsia"/>
        </w:rPr>
        <w:t>使用调压器</w:t>
      </w:r>
      <w:r w:rsidR="007E5496">
        <w:rPr>
          <w:rFonts w:hint="eastAsia"/>
        </w:rPr>
        <w:t>为设备供电，在</w:t>
      </w:r>
      <w:r w:rsidR="007E5496">
        <w:rPr>
          <w:rFonts w:hint="eastAsia"/>
        </w:rPr>
        <w:t>1</w:t>
      </w:r>
      <w:r w:rsidR="007E5496">
        <w:t>10VAC-230VAC</w:t>
      </w:r>
      <w:r w:rsidR="007E5496">
        <w:rPr>
          <w:rFonts w:hint="eastAsia"/>
        </w:rPr>
        <w:t>之间调整调压器输出电压，每次步进</w:t>
      </w:r>
      <w:r w:rsidR="007E5496">
        <w:rPr>
          <w:rFonts w:hint="eastAsia"/>
        </w:rPr>
        <w:t>2</w:t>
      </w:r>
      <w:r w:rsidR="007E5496">
        <w:t>0VAC</w:t>
      </w:r>
      <w:r w:rsidR="00A136B7">
        <w:rPr>
          <w:rFonts w:hint="eastAsia"/>
        </w:rPr>
        <w:t>。</w:t>
      </w:r>
    </w:p>
    <w:p w14:paraId="663C8B20" w14:textId="28D67EEE" w:rsidR="00A136B7" w:rsidRDefault="00A136B7" w:rsidP="00F35299">
      <w:pPr>
        <w:ind w:firstLine="420"/>
      </w:pPr>
      <w:r>
        <w:rPr>
          <w:rFonts w:hint="eastAsia"/>
        </w:rPr>
        <w:t>测试过程中，设备输出的混合气体流量应符合《产品技术要求》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</w:t>
      </w:r>
      <w:r w:rsidR="00823081">
        <w:rPr>
          <w:rFonts w:hint="eastAsia"/>
        </w:rPr>
        <w:t>的要求。</w:t>
      </w:r>
    </w:p>
    <w:p w14:paraId="47D02D74" w14:textId="30789E0F" w:rsidR="000B6A7E" w:rsidRDefault="000B6A7E" w:rsidP="000B6A7E">
      <w:pPr>
        <w:pStyle w:val="3"/>
        <w:spacing w:after="156"/>
      </w:pPr>
      <w:bookmarkStart w:id="58" w:name="_Toc116212362"/>
      <w:r w:rsidRPr="000B6A7E">
        <w:rPr>
          <w:rFonts w:hint="eastAsia"/>
        </w:rPr>
        <w:t>网电源断电</w:t>
      </w:r>
      <w:bookmarkEnd w:id="58"/>
    </w:p>
    <w:p w14:paraId="27934EDD" w14:textId="7F8D92F9" w:rsidR="000B6A7E" w:rsidRDefault="000B6A7E" w:rsidP="000B6A7E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 w:rsidR="00807BBB">
        <w:rPr>
          <w:rFonts w:hint="eastAsia"/>
        </w:rPr>
        <w:t>±</w:t>
      </w:r>
      <w:r w:rsidR="00807BBB">
        <w:rPr>
          <w:rFonts w:hint="eastAsia"/>
        </w:rPr>
        <w:t>0</w:t>
      </w:r>
      <w:r w:rsidR="00807BBB"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</w:t>
      </w:r>
    </w:p>
    <w:p w14:paraId="1E546AD6" w14:textId="34629925" w:rsidR="000B6A7E" w:rsidRDefault="00781150" w:rsidP="000B6A7E">
      <w:pPr>
        <w:ind w:firstLine="420"/>
      </w:pPr>
      <w:r>
        <w:rPr>
          <w:rFonts w:hint="eastAsia"/>
        </w:rPr>
        <w:t>反复插拔</w:t>
      </w:r>
      <w:r w:rsidR="000B6A7E">
        <w:rPr>
          <w:rFonts w:hint="eastAsia"/>
        </w:rPr>
        <w:t>网电源插头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0B6A7E">
        <w:rPr>
          <w:rFonts w:hint="eastAsia"/>
        </w:rPr>
        <w:t>，设备输出的混合气体流量应符合《产品技术要求》</w:t>
      </w:r>
      <w:r w:rsidR="000B6A7E">
        <w:rPr>
          <w:rFonts w:hint="eastAsia"/>
        </w:rPr>
        <w:t>2</w:t>
      </w:r>
      <w:r w:rsidR="000B6A7E">
        <w:t>.3.3</w:t>
      </w:r>
      <w:r w:rsidR="000B6A7E">
        <w:rPr>
          <w:rFonts w:hint="eastAsia"/>
        </w:rPr>
        <w:t>节</w:t>
      </w:r>
      <w:r w:rsidR="000B6A7E">
        <w:rPr>
          <w:rFonts w:hint="eastAsia"/>
        </w:rPr>
        <w:lastRenderedPageBreak/>
        <w:t>的要求。</w:t>
      </w:r>
    </w:p>
    <w:p w14:paraId="4599E8D2" w14:textId="6871B213" w:rsidR="00781150" w:rsidRDefault="00781150" w:rsidP="00781150">
      <w:pPr>
        <w:pStyle w:val="3"/>
        <w:spacing w:after="156"/>
      </w:pPr>
      <w:bookmarkStart w:id="59" w:name="_Toc116212363"/>
      <w:r w:rsidRPr="00781150">
        <w:rPr>
          <w:rFonts w:hint="eastAsia"/>
        </w:rPr>
        <w:t>主电源芯片意外损坏</w:t>
      </w:r>
      <w:bookmarkEnd w:id="59"/>
    </w:p>
    <w:p w14:paraId="231CC32A" w14:textId="0E446B73" w:rsidR="00781150" w:rsidRDefault="00781150" w:rsidP="00781150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 w:rsidR="00807BBB">
        <w:rPr>
          <w:rFonts w:hint="eastAsia"/>
        </w:rPr>
        <w:t>±</w:t>
      </w:r>
      <w:r w:rsidR="00807BBB">
        <w:rPr>
          <w:rFonts w:hint="eastAsia"/>
        </w:rPr>
        <w:t>0</w:t>
      </w:r>
      <w:r w:rsidR="00807BBB"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</w:t>
      </w:r>
    </w:p>
    <w:p w14:paraId="6CC95FBC" w14:textId="7212CB3F" w:rsidR="00781150" w:rsidRDefault="00781150" w:rsidP="00781150">
      <w:pPr>
        <w:ind w:firstLine="420"/>
      </w:pPr>
      <w:r>
        <w:rPr>
          <w:rFonts w:hint="eastAsia"/>
        </w:rPr>
        <w:t>拔掉核心板，</w:t>
      </w:r>
      <w:proofErr w:type="gramStart"/>
      <w:r>
        <w:rPr>
          <w:rFonts w:hint="eastAsia"/>
        </w:rPr>
        <w:t>设备设备</w:t>
      </w:r>
      <w:proofErr w:type="gramEnd"/>
      <w:r>
        <w:rPr>
          <w:rFonts w:hint="eastAsia"/>
        </w:rPr>
        <w:t>应停止混合气体输出。</w:t>
      </w:r>
    </w:p>
    <w:p w14:paraId="560C1F4E" w14:textId="635DD0C6" w:rsidR="00D65688" w:rsidRDefault="00D65688" w:rsidP="00D65688">
      <w:pPr>
        <w:pStyle w:val="3"/>
        <w:spacing w:after="156"/>
      </w:pPr>
      <w:bookmarkStart w:id="60" w:name="_Toc116212364"/>
      <w:r w:rsidRPr="00D65688">
        <w:rPr>
          <w:rFonts w:hint="eastAsia"/>
        </w:rPr>
        <w:t>电池的极性接错</w:t>
      </w:r>
      <w:bookmarkEnd w:id="60"/>
    </w:p>
    <w:p w14:paraId="7F3FBFF3" w14:textId="4BB3C5FD" w:rsidR="00D65688" w:rsidRPr="00D65688" w:rsidRDefault="00D65688" w:rsidP="00D65688">
      <w:pPr>
        <w:ind w:firstLine="420"/>
      </w:pPr>
      <w:r>
        <w:rPr>
          <w:rFonts w:hint="eastAsia"/>
        </w:rPr>
        <w:t>反复交换电池的电源线和地线</w:t>
      </w:r>
      <w:r>
        <w:rPr>
          <w:rFonts w:hint="eastAsia"/>
        </w:rPr>
        <w:t>5</w:t>
      </w:r>
      <w:r>
        <w:rPr>
          <w:rFonts w:hint="eastAsia"/>
        </w:rPr>
        <w:t>次，电池不应出现明显发热，</w:t>
      </w:r>
      <w:r>
        <w:rPr>
          <w:rFonts w:hint="eastAsia"/>
        </w:rPr>
        <w:t>5</w:t>
      </w:r>
      <w:r>
        <w:rPr>
          <w:rFonts w:hint="eastAsia"/>
        </w:rPr>
        <w:t>次反接结束后，设备应可以正常开机。</w:t>
      </w:r>
    </w:p>
    <w:p w14:paraId="48ACA4DD" w14:textId="77777777" w:rsidR="000554BE" w:rsidRDefault="000554BE" w:rsidP="000554BE">
      <w:pPr>
        <w:pStyle w:val="2"/>
        <w:spacing w:after="156"/>
      </w:pPr>
      <w:bookmarkStart w:id="61" w:name="_Toc116212365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测试</w:t>
      </w:r>
      <w:bookmarkEnd w:id="61"/>
    </w:p>
    <w:p w14:paraId="2D526384" w14:textId="0DFBE023" w:rsidR="000554BE" w:rsidRDefault="000554BE" w:rsidP="00503D66">
      <w:pPr>
        <w:pStyle w:val="3"/>
        <w:spacing w:after="156"/>
      </w:pPr>
      <w:bookmarkStart w:id="62" w:name="_Toc116212366"/>
      <w:r w:rsidRPr="003A7F9D">
        <w:rPr>
          <w:rFonts w:hint="eastAsia"/>
        </w:rPr>
        <w:t>漏电流测试</w:t>
      </w:r>
      <w:bookmarkEnd w:id="62"/>
    </w:p>
    <w:p w14:paraId="12D26992" w14:textId="5C5B0A9A" w:rsidR="00503D66" w:rsidRDefault="00503D66" w:rsidP="00503D66">
      <w:pPr>
        <w:ind w:firstLine="420"/>
      </w:pPr>
      <w:r>
        <w:rPr>
          <w:rFonts w:hint="eastAsia"/>
        </w:rPr>
        <w:t>目的：验证待测设备处于单一故障时，产生的电流不会对人体造成伤害。</w:t>
      </w:r>
    </w:p>
    <w:p w14:paraId="2BB2A8E3" w14:textId="3F9EC30F" w:rsidR="00503D66" w:rsidRDefault="00503D66" w:rsidP="00503D66">
      <w:pPr>
        <w:ind w:firstLine="420"/>
      </w:pPr>
      <w:r>
        <w:rPr>
          <w:rFonts w:hint="eastAsia"/>
        </w:rPr>
        <w:t>所需设备：医用漏电流测试仪。</w:t>
      </w:r>
    </w:p>
    <w:p w14:paraId="48ADEBF1" w14:textId="73C6FFD7" w:rsidR="006C02EC" w:rsidRDefault="006C02EC" w:rsidP="00503D66">
      <w:pPr>
        <w:ind w:firstLine="420"/>
      </w:pPr>
      <w:r>
        <w:rPr>
          <w:rFonts w:hint="eastAsia"/>
        </w:rPr>
        <w:t>参考标准：《</w:t>
      </w:r>
      <w:r w:rsidRPr="006C02EC">
        <w:rPr>
          <w:rFonts w:hint="eastAsia"/>
        </w:rPr>
        <w:t xml:space="preserve">GB 9706.1-2020 </w:t>
      </w:r>
      <w:r w:rsidRPr="006C02EC">
        <w:rPr>
          <w:rFonts w:hint="eastAsia"/>
        </w:rPr>
        <w:t>医用电气设备</w:t>
      </w:r>
      <w:r w:rsidRPr="006C02EC">
        <w:rPr>
          <w:rFonts w:hint="eastAsia"/>
        </w:rPr>
        <w:t xml:space="preserve"> </w:t>
      </w:r>
      <w:r w:rsidRPr="006C02EC">
        <w:rPr>
          <w:rFonts w:hint="eastAsia"/>
        </w:rPr>
        <w:t>第</w:t>
      </w:r>
      <w:r w:rsidRPr="006C02EC">
        <w:rPr>
          <w:rFonts w:hint="eastAsia"/>
        </w:rPr>
        <w:t>1</w:t>
      </w:r>
      <w:r w:rsidRPr="006C02EC">
        <w:rPr>
          <w:rFonts w:hint="eastAsia"/>
        </w:rPr>
        <w:t>部分：基本安全和基本性能的通用要求</w:t>
      </w:r>
      <w:r>
        <w:rPr>
          <w:rFonts w:hint="eastAsia"/>
        </w:rPr>
        <w:t>》</w:t>
      </w:r>
      <w:r w:rsidR="008B4A30">
        <w:rPr>
          <w:rFonts w:hint="eastAsia"/>
        </w:rPr>
        <w:t>8</w:t>
      </w:r>
      <w:r w:rsidR="008B4A30">
        <w:t>.7</w:t>
      </w:r>
      <w:r w:rsidR="008B4A30">
        <w:rPr>
          <w:rFonts w:hint="eastAsia"/>
        </w:rPr>
        <w:t>节</w:t>
      </w:r>
    </w:p>
    <w:p w14:paraId="4E12D468" w14:textId="01E018DC" w:rsidR="002F2FF5" w:rsidRDefault="002F2FF5" w:rsidP="006C02EC">
      <w:pPr>
        <w:ind w:firstLine="420"/>
      </w:pPr>
      <w:r>
        <w:rPr>
          <w:rFonts w:hint="eastAsia"/>
        </w:rPr>
        <w:t>测试</w:t>
      </w:r>
      <w:r w:rsidR="006C02EC">
        <w:rPr>
          <w:rFonts w:hint="eastAsia"/>
        </w:rPr>
        <w:t>指标</w:t>
      </w:r>
      <w:r w:rsidR="005D0324">
        <w:rPr>
          <w:rFonts w:hint="eastAsia"/>
        </w:rPr>
        <w:t>（</w:t>
      </w:r>
      <w:r w:rsidR="005D0324">
        <w:rPr>
          <w:rFonts w:hint="eastAsia"/>
        </w:rPr>
        <w:t>B</w:t>
      </w:r>
      <w:r w:rsidR="005D0324">
        <w:rPr>
          <w:rFonts w:hint="eastAsia"/>
        </w:rPr>
        <w:t>型应用部分）</w:t>
      </w:r>
      <w:r>
        <w:rPr>
          <w:rFonts w:hint="eastAsia"/>
        </w:rPr>
        <w:t>：</w:t>
      </w:r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032"/>
        <w:gridCol w:w="2075"/>
        <w:gridCol w:w="2075"/>
      </w:tblGrid>
      <w:tr w:rsidR="0057546A" w14:paraId="577A5696" w14:textId="77777777" w:rsidTr="00794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4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8B99193" w14:textId="5F33DF54" w:rsidR="0057546A" w:rsidRDefault="0057546A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212737E" w14:textId="2A50387A" w:rsidR="0057546A" w:rsidRDefault="0057546A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正常状态</w:t>
            </w:r>
          </w:p>
        </w:tc>
        <w:tc>
          <w:tcPr>
            <w:tcW w:w="2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8E5805E" w14:textId="0934D887" w:rsidR="0057546A" w:rsidRDefault="0057546A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单一故障状态</w:t>
            </w:r>
          </w:p>
        </w:tc>
      </w:tr>
      <w:tr w:rsidR="0057546A" w14:paraId="3F7ED4F2" w14:textId="77777777" w:rsidTr="003C65D4">
        <w:tc>
          <w:tcPr>
            <w:tcW w:w="3114" w:type="dxa"/>
          </w:tcPr>
          <w:p w14:paraId="0B589A6D" w14:textId="3781FCC3" w:rsidR="0057546A" w:rsidRDefault="0057546A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患者辅助电流</w:t>
            </w:r>
          </w:p>
        </w:tc>
        <w:tc>
          <w:tcPr>
            <w:tcW w:w="1032" w:type="dxa"/>
          </w:tcPr>
          <w:p w14:paraId="61290A95" w14:textId="7C0C3003" w:rsidR="0057546A" w:rsidRDefault="007948FB" w:rsidP="007948F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.c.</w:t>
            </w:r>
            <w:proofErr w:type="spellEnd"/>
          </w:p>
        </w:tc>
        <w:tc>
          <w:tcPr>
            <w:tcW w:w="2075" w:type="dxa"/>
          </w:tcPr>
          <w:p w14:paraId="7E87DECD" w14:textId="0A860D48" w:rsidR="0057546A" w:rsidRDefault="008E442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5" w:type="dxa"/>
          </w:tcPr>
          <w:p w14:paraId="3D7B5529" w14:textId="5B4E8AF5" w:rsidR="0057546A" w:rsidRDefault="008E442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57546A" w14:paraId="54AACD49" w14:textId="77777777" w:rsidTr="003C65D4">
        <w:tc>
          <w:tcPr>
            <w:tcW w:w="3114" w:type="dxa"/>
          </w:tcPr>
          <w:p w14:paraId="7FBC1397" w14:textId="2C3F14D8" w:rsidR="0057546A" w:rsidRDefault="007948F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患者辅助电流</w:t>
            </w:r>
          </w:p>
        </w:tc>
        <w:tc>
          <w:tcPr>
            <w:tcW w:w="1032" w:type="dxa"/>
          </w:tcPr>
          <w:p w14:paraId="6D48733A" w14:textId="058A5F09" w:rsidR="0057546A" w:rsidRDefault="007948FB" w:rsidP="007948FB">
            <w:pPr>
              <w:ind w:firstLineChars="0" w:firstLine="0"/>
              <w:jc w:val="center"/>
            </w:pPr>
            <w:proofErr w:type="spellStart"/>
            <w:r>
              <w:t>a.c.</w:t>
            </w:r>
            <w:proofErr w:type="spellEnd"/>
          </w:p>
        </w:tc>
        <w:tc>
          <w:tcPr>
            <w:tcW w:w="2075" w:type="dxa"/>
          </w:tcPr>
          <w:p w14:paraId="0F795D27" w14:textId="55AF2ACE" w:rsidR="0057546A" w:rsidRDefault="008E442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5" w:type="dxa"/>
          </w:tcPr>
          <w:p w14:paraId="3DF755FE" w14:textId="751AF723" w:rsidR="0057546A" w:rsidRDefault="008E442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7948FB" w14:paraId="4AEEEAA4" w14:textId="77777777" w:rsidTr="003C65D4">
        <w:tc>
          <w:tcPr>
            <w:tcW w:w="3114" w:type="dxa"/>
          </w:tcPr>
          <w:p w14:paraId="37924575" w14:textId="737437C1" w:rsidR="007948FB" w:rsidRDefault="007948F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患者漏电流，从患者到地</w:t>
            </w:r>
          </w:p>
        </w:tc>
        <w:tc>
          <w:tcPr>
            <w:tcW w:w="1032" w:type="dxa"/>
          </w:tcPr>
          <w:p w14:paraId="017F6E7A" w14:textId="2634D5B1" w:rsidR="007948FB" w:rsidRDefault="007948FB" w:rsidP="007948F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.c.</w:t>
            </w:r>
            <w:proofErr w:type="spellEnd"/>
          </w:p>
        </w:tc>
        <w:tc>
          <w:tcPr>
            <w:tcW w:w="2075" w:type="dxa"/>
          </w:tcPr>
          <w:p w14:paraId="10BDF10D" w14:textId="49BC5BD8" w:rsidR="007948FB" w:rsidRDefault="008E442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5" w:type="dxa"/>
          </w:tcPr>
          <w:p w14:paraId="61D53213" w14:textId="0AD708A4" w:rsidR="007948FB" w:rsidRDefault="008E442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7948FB" w14:paraId="6727BFBB" w14:textId="77777777" w:rsidTr="003C65D4">
        <w:tc>
          <w:tcPr>
            <w:tcW w:w="3114" w:type="dxa"/>
          </w:tcPr>
          <w:p w14:paraId="4AAC6EBE" w14:textId="047BBD26" w:rsidR="007948FB" w:rsidRDefault="007948F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患者漏电流，从患者到地</w:t>
            </w:r>
          </w:p>
        </w:tc>
        <w:tc>
          <w:tcPr>
            <w:tcW w:w="1032" w:type="dxa"/>
          </w:tcPr>
          <w:p w14:paraId="54214EB5" w14:textId="53F6B78C" w:rsidR="007948FB" w:rsidRDefault="007948FB" w:rsidP="007948FB">
            <w:pPr>
              <w:ind w:firstLineChars="0" w:firstLine="0"/>
              <w:jc w:val="center"/>
            </w:pPr>
            <w:proofErr w:type="spellStart"/>
            <w:r>
              <w:t>a.c.</w:t>
            </w:r>
            <w:proofErr w:type="spellEnd"/>
          </w:p>
        </w:tc>
        <w:tc>
          <w:tcPr>
            <w:tcW w:w="2075" w:type="dxa"/>
          </w:tcPr>
          <w:p w14:paraId="1CD54DDF" w14:textId="31A122E6" w:rsidR="007948FB" w:rsidRDefault="008E442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5" w:type="dxa"/>
          </w:tcPr>
          <w:p w14:paraId="3E192EDE" w14:textId="2024C8B5" w:rsidR="007948FB" w:rsidRDefault="008E442B" w:rsidP="007948F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3C65D4" w14:paraId="709713A4" w14:textId="77777777" w:rsidTr="003C65D4">
        <w:tc>
          <w:tcPr>
            <w:tcW w:w="3114" w:type="dxa"/>
          </w:tcPr>
          <w:p w14:paraId="7AF354E7" w14:textId="2DE78802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患者漏电流，由信号输入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输出部分上的外来电压引起的</w:t>
            </w:r>
          </w:p>
        </w:tc>
        <w:tc>
          <w:tcPr>
            <w:tcW w:w="1032" w:type="dxa"/>
          </w:tcPr>
          <w:p w14:paraId="640D184E" w14:textId="0D948283" w:rsidR="003C65D4" w:rsidRDefault="003C65D4" w:rsidP="003C65D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.c.</w:t>
            </w:r>
            <w:proofErr w:type="spellEnd"/>
          </w:p>
        </w:tc>
        <w:tc>
          <w:tcPr>
            <w:tcW w:w="2075" w:type="dxa"/>
          </w:tcPr>
          <w:p w14:paraId="656A41E0" w14:textId="64A99CC8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5" w:type="dxa"/>
          </w:tcPr>
          <w:p w14:paraId="386E0A8A" w14:textId="7AD5786F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3C65D4" w14:paraId="039B344D" w14:textId="77777777" w:rsidTr="003C65D4">
        <w:tc>
          <w:tcPr>
            <w:tcW w:w="3114" w:type="dxa"/>
          </w:tcPr>
          <w:p w14:paraId="6ED96DAA" w14:textId="0F3CA5F8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患者漏电流，由信号输入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输出部分上的外来电压引起的</w:t>
            </w:r>
          </w:p>
        </w:tc>
        <w:tc>
          <w:tcPr>
            <w:tcW w:w="1032" w:type="dxa"/>
          </w:tcPr>
          <w:p w14:paraId="265112F6" w14:textId="155F8A93" w:rsidR="003C65D4" w:rsidRDefault="003C65D4" w:rsidP="003C65D4">
            <w:pPr>
              <w:ind w:firstLineChars="0" w:firstLine="0"/>
              <w:jc w:val="center"/>
            </w:pPr>
            <w:proofErr w:type="spellStart"/>
            <w:r>
              <w:t>a.c.</w:t>
            </w:r>
            <w:proofErr w:type="spellEnd"/>
          </w:p>
        </w:tc>
        <w:tc>
          <w:tcPr>
            <w:tcW w:w="2075" w:type="dxa"/>
          </w:tcPr>
          <w:p w14:paraId="0F51391E" w14:textId="41C66128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5" w:type="dxa"/>
          </w:tcPr>
          <w:p w14:paraId="3A08EDE5" w14:textId="287FC21D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3C65D4" w14:paraId="565F2193" w14:textId="77777777" w:rsidTr="003C65D4">
        <w:tc>
          <w:tcPr>
            <w:tcW w:w="3114" w:type="dxa"/>
          </w:tcPr>
          <w:p w14:paraId="2D47EC65" w14:textId="08E99EAF" w:rsidR="003C65D4" w:rsidRDefault="003C65D4" w:rsidP="003C65D4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总患者</w:t>
            </w:r>
            <w:proofErr w:type="gramEnd"/>
            <w:r>
              <w:rPr>
                <w:rFonts w:hint="eastAsia"/>
              </w:rPr>
              <w:t>漏电流，同种类型的应用部分连接在一起</w:t>
            </w:r>
          </w:p>
        </w:tc>
        <w:tc>
          <w:tcPr>
            <w:tcW w:w="1032" w:type="dxa"/>
          </w:tcPr>
          <w:p w14:paraId="3B44B0E3" w14:textId="189B405B" w:rsidR="003C65D4" w:rsidRDefault="003C65D4" w:rsidP="003C65D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.c.</w:t>
            </w:r>
            <w:proofErr w:type="spellEnd"/>
          </w:p>
        </w:tc>
        <w:tc>
          <w:tcPr>
            <w:tcW w:w="2075" w:type="dxa"/>
          </w:tcPr>
          <w:p w14:paraId="5542D845" w14:textId="2152065A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5" w:type="dxa"/>
          </w:tcPr>
          <w:p w14:paraId="006FA6D0" w14:textId="2832A228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C65D4" w14:paraId="09E3581A" w14:textId="77777777" w:rsidTr="003C65D4">
        <w:tc>
          <w:tcPr>
            <w:tcW w:w="3114" w:type="dxa"/>
          </w:tcPr>
          <w:p w14:paraId="743213BC" w14:textId="187FD8E5" w:rsidR="003C65D4" w:rsidRDefault="003C65D4" w:rsidP="003C65D4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总患者</w:t>
            </w:r>
            <w:proofErr w:type="gramEnd"/>
            <w:r>
              <w:rPr>
                <w:rFonts w:hint="eastAsia"/>
              </w:rPr>
              <w:t>漏电流，同种类型的应用部分连接在一起</w:t>
            </w:r>
          </w:p>
        </w:tc>
        <w:tc>
          <w:tcPr>
            <w:tcW w:w="1032" w:type="dxa"/>
          </w:tcPr>
          <w:p w14:paraId="402C021E" w14:textId="17009543" w:rsidR="003C65D4" w:rsidRDefault="003C65D4" w:rsidP="003C65D4">
            <w:pPr>
              <w:ind w:firstLineChars="0" w:firstLine="0"/>
              <w:jc w:val="center"/>
            </w:pPr>
            <w:proofErr w:type="spellStart"/>
            <w:r>
              <w:t>a.c.</w:t>
            </w:r>
            <w:proofErr w:type="spellEnd"/>
          </w:p>
        </w:tc>
        <w:tc>
          <w:tcPr>
            <w:tcW w:w="2075" w:type="dxa"/>
          </w:tcPr>
          <w:p w14:paraId="735A053F" w14:textId="0BC8EB15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075" w:type="dxa"/>
          </w:tcPr>
          <w:p w14:paraId="5F88459C" w14:textId="0B457847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3C65D4" w14:paraId="0D59EA44" w14:textId="77777777" w:rsidTr="003C65D4">
        <w:tc>
          <w:tcPr>
            <w:tcW w:w="3114" w:type="dxa"/>
          </w:tcPr>
          <w:p w14:paraId="26330D02" w14:textId="5F89A394" w:rsidR="003C65D4" w:rsidRDefault="003C65D4" w:rsidP="003C65D4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总患者</w:t>
            </w:r>
            <w:proofErr w:type="gramEnd"/>
            <w:r>
              <w:rPr>
                <w:rFonts w:hint="eastAsia"/>
              </w:rPr>
              <w:t>漏电流，由信号输入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输出部分上的外来电压引起的</w:t>
            </w:r>
          </w:p>
        </w:tc>
        <w:tc>
          <w:tcPr>
            <w:tcW w:w="1032" w:type="dxa"/>
          </w:tcPr>
          <w:p w14:paraId="0F86C545" w14:textId="4BE365EC" w:rsidR="003C65D4" w:rsidRDefault="003C65D4" w:rsidP="003C65D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.c.</w:t>
            </w:r>
            <w:proofErr w:type="spellEnd"/>
          </w:p>
        </w:tc>
        <w:tc>
          <w:tcPr>
            <w:tcW w:w="2075" w:type="dxa"/>
          </w:tcPr>
          <w:p w14:paraId="404A9CBE" w14:textId="4668D30E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5" w:type="dxa"/>
          </w:tcPr>
          <w:p w14:paraId="096BF31A" w14:textId="3E758F10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C65D4" w14:paraId="0C91979F" w14:textId="77777777" w:rsidTr="003C65D4">
        <w:tc>
          <w:tcPr>
            <w:tcW w:w="3114" w:type="dxa"/>
          </w:tcPr>
          <w:p w14:paraId="326516EA" w14:textId="379F97F3" w:rsidR="003C65D4" w:rsidRDefault="003C65D4" w:rsidP="003C65D4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总患者</w:t>
            </w:r>
            <w:proofErr w:type="gramEnd"/>
            <w:r>
              <w:rPr>
                <w:rFonts w:hint="eastAsia"/>
              </w:rPr>
              <w:t>漏电流，由信号输入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输出部分上的外来电压引起的</w:t>
            </w:r>
          </w:p>
        </w:tc>
        <w:tc>
          <w:tcPr>
            <w:tcW w:w="1032" w:type="dxa"/>
          </w:tcPr>
          <w:p w14:paraId="6B2CD42A" w14:textId="6DC9E965" w:rsidR="003C65D4" w:rsidRDefault="003C65D4" w:rsidP="003C65D4">
            <w:pPr>
              <w:ind w:firstLineChars="0" w:firstLine="0"/>
              <w:jc w:val="center"/>
            </w:pPr>
            <w:proofErr w:type="spellStart"/>
            <w:r>
              <w:t>a.c.</w:t>
            </w:r>
            <w:proofErr w:type="spellEnd"/>
          </w:p>
        </w:tc>
        <w:tc>
          <w:tcPr>
            <w:tcW w:w="2075" w:type="dxa"/>
          </w:tcPr>
          <w:p w14:paraId="31D44233" w14:textId="3EFE1D86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075" w:type="dxa"/>
          </w:tcPr>
          <w:p w14:paraId="36FC6A95" w14:textId="35BF66D0" w:rsidR="003C65D4" w:rsidRDefault="003C65D4" w:rsidP="003C65D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</w:tbl>
    <w:p w14:paraId="0FEA9526" w14:textId="1798A8F0" w:rsidR="006C02EC" w:rsidRPr="00503D66" w:rsidRDefault="005D0324" w:rsidP="00503D66">
      <w:pPr>
        <w:ind w:firstLine="420"/>
      </w:pPr>
      <w:r>
        <w:rPr>
          <w:rFonts w:hint="eastAsia"/>
        </w:rPr>
        <w:t>注：上表单位为微安</w:t>
      </w:r>
    </w:p>
    <w:p w14:paraId="4CC084A3" w14:textId="5AB241FF" w:rsidR="000554BE" w:rsidRDefault="000554BE" w:rsidP="002F2FF5">
      <w:pPr>
        <w:pStyle w:val="3"/>
        <w:spacing w:after="156"/>
      </w:pPr>
      <w:bookmarkStart w:id="63" w:name="_Toc116212367"/>
      <w:r w:rsidRPr="003A7F9D">
        <w:rPr>
          <w:rFonts w:hint="eastAsia"/>
        </w:rPr>
        <w:t>耐压测试</w:t>
      </w:r>
      <w:bookmarkEnd w:id="63"/>
    </w:p>
    <w:p w14:paraId="039AAEC1" w14:textId="79ED3F09" w:rsidR="00BA24F9" w:rsidRDefault="00BA24F9" w:rsidP="00BA24F9">
      <w:pPr>
        <w:ind w:firstLine="420"/>
      </w:pPr>
      <w:r>
        <w:rPr>
          <w:rFonts w:hint="eastAsia"/>
        </w:rPr>
        <w:t>目的：验证待测设备处于单一故障时，不会对人体造成伤害。</w:t>
      </w:r>
    </w:p>
    <w:p w14:paraId="2B59426E" w14:textId="01E2935C" w:rsidR="00BA24F9" w:rsidRDefault="00BA24F9" w:rsidP="00BA24F9">
      <w:pPr>
        <w:ind w:firstLine="420"/>
      </w:pPr>
      <w:r>
        <w:rPr>
          <w:rFonts w:hint="eastAsia"/>
        </w:rPr>
        <w:t>所需设备：医用耐压测试仪</w:t>
      </w:r>
    </w:p>
    <w:p w14:paraId="6C3BF2A8" w14:textId="6DE19F98" w:rsidR="00860EFA" w:rsidRPr="00860EFA" w:rsidRDefault="00860EFA" w:rsidP="00BA24F9">
      <w:pPr>
        <w:ind w:firstLine="420"/>
      </w:pPr>
      <w:r>
        <w:rPr>
          <w:rFonts w:hint="eastAsia"/>
        </w:rPr>
        <w:t>参考标准：《</w:t>
      </w:r>
      <w:r w:rsidRPr="006C02EC">
        <w:rPr>
          <w:rFonts w:hint="eastAsia"/>
        </w:rPr>
        <w:t xml:space="preserve">GB 9706.1-2020 </w:t>
      </w:r>
      <w:r w:rsidRPr="006C02EC">
        <w:rPr>
          <w:rFonts w:hint="eastAsia"/>
        </w:rPr>
        <w:t>医用电气设备</w:t>
      </w:r>
      <w:r w:rsidRPr="006C02EC">
        <w:rPr>
          <w:rFonts w:hint="eastAsia"/>
        </w:rPr>
        <w:t xml:space="preserve"> </w:t>
      </w:r>
      <w:r w:rsidRPr="006C02EC">
        <w:rPr>
          <w:rFonts w:hint="eastAsia"/>
        </w:rPr>
        <w:t>第</w:t>
      </w:r>
      <w:r w:rsidRPr="006C02EC">
        <w:rPr>
          <w:rFonts w:hint="eastAsia"/>
        </w:rPr>
        <w:t>1</w:t>
      </w:r>
      <w:r w:rsidRPr="006C02EC">
        <w:rPr>
          <w:rFonts w:hint="eastAsia"/>
        </w:rPr>
        <w:t>部分：基本安全和基本性能的通用要求</w:t>
      </w:r>
      <w:r>
        <w:rPr>
          <w:rFonts w:hint="eastAsia"/>
        </w:rPr>
        <w:t>》</w:t>
      </w:r>
      <w:r>
        <w:rPr>
          <w:rFonts w:hint="eastAsia"/>
        </w:rPr>
        <w:t>8</w:t>
      </w:r>
      <w:r>
        <w:t>.8</w:t>
      </w:r>
      <w:r>
        <w:rPr>
          <w:rFonts w:hint="eastAsia"/>
        </w:rPr>
        <w:t>节</w:t>
      </w:r>
    </w:p>
    <w:p w14:paraId="0F4B1BC3" w14:textId="3AC0C82D" w:rsidR="006448DB" w:rsidRDefault="00BA24F9" w:rsidP="006448DB">
      <w:pPr>
        <w:ind w:firstLine="420"/>
      </w:pPr>
      <w:r>
        <w:rPr>
          <w:rFonts w:hint="eastAsia"/>
        </w:rPr>
        <w:t>测试程序：</w:t>
      </w:r>
      <w:r w:rsidR="00113439">
        <w:rPr>
          <w:rFonts w:hint="eastAsia"/>
        </w:rPr>
        <w:t>根据《产品技术要求》电气绝缘图部分进行测试。</w:t>
      </w:r>
    </w:p>
    <w:p w14:paraId="152242F6" w14:textId="77777777" w:rsidR="002F2FF5" w:rsidRPr="002F2FF5" w:rsidRDefault="002F2FF5" w:rsidP="002F2FF5">
      <w:pPr>
        <w:ind w:firstLine="420"/>
      </w:pPr>
    </w:p>
    <w:p w14:paraId="10AD3836" w14:textId="5E6F9D6C" w:rsidR="000554BE" w:rsidRDefault="000554BE" w:rsidP="002F2FF5">
      <w:pPr>
        <w:pStyle w:val="3"/>
        <w:spacing w:after="156"/>
      </w:pPr>
      <w:bookmarkStart w:id="64" w:name="_Toc116212368"/>
      <w:r w:rsidRPr="003A7F9D">
        <w:rPr>
          <w:rFonts w:hint="eastAsia"/>
        </w:rPr>
        <w:t>接地电阻测试</w:t>
      </w:r>
      <w:bookmarkEnd w:id="64"/>
    </w:p>
    <w:p w14:paraId="6927C40D" w14:textId="77777777" w:rsidR="00FD562F" w:rsidRDefault="00FD562F" w:rsidP="00FD562F">
      <w:pPr>
        <w:ind w:firstLine="420"/>
      </w:pPr>
      <w:r>
        <w:rPr>
          <w:rFonts w:hint="eastAsia"/>
        </w:rPr>
        <w:t>目的：验证待测设备处于单一故障时，不会对人体造成伤害。</w:t>
      </w:r>
    </w:p>
    <w:p w14:paraId="35990D13" w14:textId="77777777" w:rsidR="00FD562F" w:rsidRDefault="00FD562F" w:rsidP="00FD562F">
      <w:pPr>
        <w:ind w:firstLine="420"/>
      </w:pPr>
      <w:r>
        <w:rPr>
          <w:rFonts w:hint="eastAsia"/>
        </w:rPr>
        <w:t>所需设备：医用耐压测试仪</w:t>
      </w:r>
    </w:p>
    <w:p w14:paraId="4B977063" w14:textId="1E6432E3" w:rsidR="00FD562F" w:rsidRPr="00860EFA" w:rsidRDefault="00FD562F" w:rsidP="00FD562F">
      <w:pPr>
        <w:ind w:firstLine="420"/>
      </w:pPr>
      <w:r>
        <w:rPr>
          <w:rFonts w:hint="eastAsia"/>
        </w:rPr>
        <w:t>参考标准：《</w:t>
      </w:r>
      <w:r w:rsidRPr="006C02EC">
        <w:rPr>
          <w:rFonts w:hint="eastAsia"/>
        </w:rPr>
        <w:t xml:space="preserve">GB 9706.1-2020 </w:t>
      </w:r>
      <w:r w:rsidRPr="006C02EC">
        <w:rPr>
          <w:rFonts w:hint="eastAsia"/>
        </w:rPr>
        <w:t>医用电气设备</w:t>
      </w:r>
      <w:r w:rsidRPr="006C02EC">
        <w:rPr>
          <w:rFonts w:hint="eastAsia"/>
        </w:rPr>
        <w:t xml:space="preserve"> </w:t>
      </w:r>
      <w:r w:rsidRPr="006C02EC">
        <w:rPr>
          <w:rFonts w:hint="eastAsia"/>
        </w:rPr>
        <w:t>第</w:t>
      </w:r>
      <w:r w:rsidRPr="006C02EC">
        <w:rPr>
          <w:rFonts w:hint="eastAsia"/>
        </w:rPr>
        <w:t>1</w:t>
      </w:r>
      <w:r w:rsidRPr="006C02EC">
        <w:rPr>
          <w:rFonts w:hint="eastAsia"/>
        </w:rPr>
        <w:t>部分：基本安全和基本性能的通用要求</w:t>
      </w:r>
      <w:r>
        <w:rPr>
          <w:rFonts w:hint="eastAsia"/>
        </w:rPr>
        <w:t>》</w:t>
      </w:r>
      <w:r>
        <w:rPr>
          <w:rFonts w:hint="eastAsia"/>
        </w:rPr>
        <w:t>8</w:t>
      </w:r>
      <w:r>
        <w:t>.6</w:t>
      </w:r>
      <w:r>
        <w:rPr>
          <w:rFonts w:hint="eastAsia"/>
        </w:rPr>
        <w:t>节</w:t>
      </w:r>
    </w:p>
    <w:p w14:paraId="7AF73211" w14:textId="7BF2C489" w:rsidR="002F2FF5" w:rsidRPr="002F2FF5" w:rsidRDefault="00FD562F" w:rsidP="00FD562F">
      <w:pPr>
        <w:ind w:firstLine="420"/>
      </w:pPr>
      <w:r>
        <w:rPr>
          <w:rFonts w:hint="eastAsia"/>
        </w:rPr>
        <w:t>测试程序：任意接地点与保护接地部件之间的阻抗，不应超过</w:t>
      </w:r>
      <w:r>
        <w:rPr>
          <w:rFonts w:hint="eastAsia"/>
        </w:rPr>
        <w:t>1</w:t>
      </w:r>
      <w:r>
        <w:t>00m</w:t>
      </w:r>
      <w:r>
        <w:rPr>
          <w:rFonts w:hint="eastAsia"/>
        </w:rPr>
        <w:t>Ω。</w:t>
      </w:r>
    </w:p>
    <w:p w14:paraId="5560C8CE" w14:textId="59EA491B" w:rsidR="00DE3923" w:rsidRDefault="00DE3923" w:rsidP="00DE3923">
      <w:pPr>
        <w:pStyle w:val="2"/>
        <w:spacing w:after="156"/>
      </w:pPr>
      <w:bookmarkStart w:id="65" w:name="_Toc116212369"/>
      <w:r>
        <w:rPr>
          <w:rFonts w:hint="eastAsia"/>
        </w:rPr>
        <w:t>电磁兼容性测试</w:t>
      </w:r>
      <w:bookmarkEnd w:id="65"/>
    </w:p>
    <w:p w14:paraId="0C0379B6" w14:textId="76523C6C" w:rsidR="00DE3923" w:rsidRDefault="00E03D45" w:rsidP="00DE3923">
      <w:pPr>
        <w:ind w:firstLine="420"/>
      </w:pPr>
      <w:r>
        <w:rPr>
          <w:rFonts w:hint="eastAsia"/>
        </w:rPr>
        <w:t>在第三</w:t>
      </w:r>
      <w:proofErr w:type="gramStart"/>
      <w:r>
        <w:rPr>
          <w:rFonts w:hint="eastAsia"/>
        </w:rPr>
        <w:t>方试验</w:t>
      </w:r>
      <w:proofErr w:type="gramEnd"/>
      <w:r>
        <w:rPr>
          <w:rFonts w:hint="eastAsia"/>
        </w:rPr>
        <w:t>进行电池兼容性摸底测试，测试结果应符合</w:t>
      </w:r>
      <w:r w:rsidRPr="004B090E">
        <w:t>YY 9706.102-2</w:t>
      </w:r>
      <w:r w:rsidRPr="00F233C6">
        <w:t>021</w:t>
      </w:r>
      <w:r w:rsidRPr="00C46F36">
        <w:rPr>
          <w:rFonts w:hint="eastAsia"/>
        </w:rPr>
        <w:t>、</w:t>
      </w:r>
      <w:r w:rsidRPr="00EB0307">
        <w:t>YY0601-2009</w:t>
      </w:r>
      <w:r w:rsidR="003E78DF">
        <w:rPr>
          <w:rFonts w:hint="eastAsia"/>
        </w:rPr>
        <w:t>标准要求</w:t>
      </w:r>
      <w:r w:rsidR="00DE3923">
        <w:rPr>
          <w:rFonts w:hint="eastAsia"/>
        </w:rPr>
        <w:t>。</w:t>
      </w:r>
    </w:p>
    <w:p w14:paraId="1B464047" w14:textId="7F408B03" w:rsidR="008D0F56" w:rsidRDefault="008D0F56" w:rsidP="008D0F56">
      <w:pPr>
        <w:pStyle w:val="2"/>
        <w:spacing w:after="156"/>
      </w:pPr>
      <w:bookmarkStart w:id="66" w:name="_Toc116212370"/>
      <w:r>
        <w:rPr>
          <w:rFonts w:hint="eastAsia"/>
        </w:rPr>
        <w:t>环境测试</w:t>
      </w:r>
      <w:bookmarkEnd w:id="66"/>
    </w:p>
    <w:p w14:paraId="6A21E494" w14:textId="5BEB33D7" w:rsidR="00036F90" w:rsidRDefault="00036F90" w:rsidP="00036F90">
      <w:pPr>
        <w:ind w:firstLine="420"/>
      </w:pPr>
      <w:r>
        <w:rPr>
          <w:rFonts w:hint="eastAsia"/>
        </w:rPr>
        <w:t>目的：确保产品以及产品部件可以满足《产品说明书》中规定的工作温度范围、</w:t>
      </w:r>
      <w:r w:rsidR="00665331">
        <w:rPr>
          <w:rFonts w:hint="eastAsia"/>
        </w:rPr>
        <w:t>工作湿度范围、</w:t>
      </w:r>
      <w:r>
        <w:rPr>
          <w:rFonts w:hint="eastAsia"/>
        </w:rPr>
        <w:t>贮存温度范围</w:t>
      </w:r>
      <w:r w:rsidR="00ED244C">
        <w:rPr>
          <w:rFonts w:hint="eastAsia"/>
        </w:rPr>
        <w:t>及运算温度范围。</w:t>
      </w:r>
    </w:p>
    <w:p w14:paraId="6807EB00" w14:textId="3BE40F79" w:rsidR="00EA4276" w:rsidRPr="00036F90" w:rsidRDefault="00EA4276" w:rsidP="00036F90">
      <w:pPr>
        <w:ind w:firstLine="420"/>
      </w:pPr>
      <w:r>
        <w:rPr>
          <w:rFonts w:hint="eastAsia"/>
        </w:rPr>
        <w:t>所需设备：高低温湿热试验箱</w:t>
      </w:r>
      <w:r w:rsidR="005C1F79">
        <w:rPr>
          <w:rFonts w:hint="eastAsia"/>
        </w:rPr>
        <w:t>（符合《</w:t>
      </w:r>
      <w:r w:rsidR="005C1F79">
        <w:rPr>
          <w:rFonts w:hint="eastAsia"/>
        </w:rPr>
        <w:t>G</w:t>
      </w:r>
      <w:r w:rsidR="005C1F79">
        <w:t>B/T 10592</w:t>
      </w:r>
      <w:r w:rsidR="005C1F79">
        <w:rPr>
          <w:rFonts w:hint="eastAsia"/>
        </w:rPr>
        <w:t>高低温试验箱技术条件》）</w:t>
      </w:r>
      <w:r>
        <w:rPr>
          <w:rFonts w:hint="eastAsia"/>
        </w:rPr>
        <w:t>。</w:t>
      </w:r>
    </w:p>
    <w:p w14:paraId="60768610" w14:textId="6B0CE56A" w:rsidR="008D0F56" w:rsidRDefault="00755551" w:rsidP="00036F90">
      <w:pPr>
        <w:pStyle w:val="3"/>
        <w:spacing w:after="156"/>
      </w:pPr>
      <w:bookmarkStart w:id="67" w:name="_Toc116212371"/>
      <w:r>
        <w:rPr>
          <w:rFonts w:hint="eastAsia"/>
        </w:rPr>
        <w:t>额定低温测试</w:t>
      </w:r>
      <w:bookmarkEnd w:id="67"/>
    </w:p>
    <w:p w14:paraId="3CD7AFEB" w14:textId="1E8A0DEC" w:rsidR="00036F90" w:rsidRDefault="00503D66" w:rsidP="00036F90">
      <w:pPr>
        <w:ind w:firstLine="420"/>
      </w:pPr>
      <w:r>
        <w:rPr>
          <w:rFonts w:hint="eastAsia"/>
        </w:rPr>
        <w:t>测试</w:t>
      </w:r>
      <w:r w:rsidR="00665331">
        <w:rPr>
          <w:rFonts w:hint="eastAsia"/>
        </w:rPr>
        <w:t>程序：</w:t>
      </w:r>
    </w:p>
    <w:p w14:paraId="5BA81061" w14:textId="7365EEB4" w:rsidR="00665331" w:rsidRDefault="00665331" w:rsidP="00665331">
      <w:pPr>
        <w:pStyle w:val="afc"/>
        <w:numPr>
          <w:ilvl w:val="0"/>
          <w:numId w:val="7"/>
        </w:numPr>
        <w:ind w:firstLineChars="0"/>
      </w:pPr>
      <w:r>
        <w:rPr>
          <w:rFonts w:hint="eastAsia"/>
        </w:rPr>
        <w:t>预处理</w:t>
      </w:r>
    </w:p>
    <w:p w14:paraId="288369E6" w14:textId="4E71B442" w:rsidR="00665331" w:rsidRDefault="00665331" w:rsidP="00375C10">
      <w:pPr>
        <w:ind w:firstLine="420"/>
      </w:pPr>
      <w:r>
        <w:rPr>
          <w:rFonts w:hint="eastAsia"/>
        </w:rPr>
        <w:t>将待测设备置于室温下</w:t>
      </w:r>
      <w:r>
        <w:rPr>
          <w:rFonts w:hint="eastAsia"/>
        </w:rPr>
        <w:t>2</w:t>
      </w:r>
      <w:r>
        <w:rPr>
          <w:rFonts w:hint="eastAsia"/>
        </w:rPr>
        <w:t>小时，以达到稳定的温度。</w:t>
      </w:r>
    </w:p>
    <w:p w14:paraId="7B1D2915" w14:textId="1D5A5387" w:rsidR="00665331" w:rsidRDefault="00665331" w:rsidP="00665331">
      <w:pPr>
        <w:pStyle w:val="afc"/>
        <w:numPr>
          <w:ilvl w:val="0"/>
          <w:numId w:val="7"/>
        </w:numPr>
        <w:ind w:firstLineChars="0"/>
      </w:pPr>
      <w:r>
        <w:rPr>
          <w:rFonts w:hint="eastAsia"/>
        </w:rPr>
        <w:t>初始测量</w:t>
      </w:r>
    </w:p>
    <w:p w14:paraId="305FBC11" w14:textId="757A3F00" w:rsidR="00665331" w:rsidRDefault="00665331" w:rsidP="00375C10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 w:rsidR="00807BBB">
        <w:rPr>
          <w:rFonts w:hint="eastAsia"/>
        </w:rPr>
        <w:t>±</w:t>
      </w:r>
      <w:r w:rsidR="00807BBB">
        <w:rPr>
          <w:rFonts w:hint="eastAsia"/>
        </w:rPr>
        <w:t>0</w:t>
      </w:r>
      <w:r w:rsidR="00807BBB"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</w:t>
      </w:r>
      <w:r w:rsidR="005200DF">
        <w:rPr>
          <w:rFonts w:hint="eastAsia"/>
        </w:rPr>
        <w:t>设备输出的混合气体流量应符合《产品技术要求》</w:t>
      </w:r>
      <w:r w:rsidR="005200DF">
        <w:rPr>
          <w:rFonts w:hint="eastAsia"/>
        </w:rPr>
        <w:t>2</w:t>
      </w:r>
      <w:r w:rsidR="005200DF">
        <w:t>.3.3</w:t>
      </w:r>
      <w:r w:rsidR="005200DF">
        <w:rPr>
          <w:rFonts w:hint="eastAsia"/>
        </w:rPr>
        <w:t>节的要求。</w:t>
      </w:r>
    </w:p>
    <w:p w14:paraId="2D431C57" w14:textId="15C3DC97" w:rsidR="00665331" w:rsidRDefault="005200DF" w:rsidP="005200DF">
      <w:pPr>
        <w:pStyle w:val="afc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</w:p>
    <w:p w14:paraId="15F2449B" w14:textId="7420509E" w:rsidR="005200DF" w:rsidRDefault="005200DF" w:rsidP="00375C10">
      <w:pPr>
        <w:ind w:firstLine="420"/>
      </w:pPr>
      <w:r>
        <w:rPr>
          <w:rFonts w:hint="eastAsia"/>
        </w:rPr>
        <w:t>将待测设备放入高低温湿热试验箱，无需包装。调整高低温湿热试验箱至《产品说明书》中规定的工作温度下限</w:t>
      </w:r>
      <w:r w:rsidR="00354296">
        <w:rPr>
          <w:rFonts w:hint="eastAsia"/>
        </w:rPr>
        <w:t>（</w:t>
      </w:r>
      <w:r w:rsidR="00354296">
        <w:rPr>
          <w:rFonts w:hint="eastAsia"/>
        </w:rPr>
        <w:t>5</w:t>
      </w:r>
      <w:r w:rsidR="00354296">
        <w:rPr>
          <w:rFonts w:hint="eastAsia"/>
        </w:rPr>
        <w:t>℃）</w:t>
      </w:r>
      <w:r>
        <w:rPr>
          <w:rFonts w:hint="eastAsia"/>
        </w:rPr>
        <w:t>。高低温湿热试验箱的温度变化应小于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，待测设备应在</w:t>
      </w:r>
      <w:r w:rsidR="00A47D8C">
        <w:rPr>
          <w:rFonts w:hint="eastAsia"/>
        </w:rPr>
        <w:t>该</w:t>
      </w:r>
      <w:r>
        <w:rPr>
          <w:rFonts w:hint="eastAsia"/>
        </w:rPr>
        <w:t>条件下通电</w:t>
      </w:r>
      <w:r w:rsidR="00A91AF2">
        <w:rPr>
          <w:rFonts w:hint="eastAsia"/>
        </w:rPr>
        <w:t>工作</w:t>
      </w:r>
      <w:r w:rsidR="00F110F0">
        <w:t>2</w:t>
      </w:r>
      <w:r>
        <w:rPr>
          <w:rFonts w:hint="eastAsia"/>
        </w:rPr>
        <w:t>小时。</w:t>
      </w:r>
    </w:p>
    <w:p w14:paraId="141B78A1" w14:textId="71DE3746" w:rsidR="005200DF" w:rsidRDefault="005200DF" w:rsidP="005200DF">
      <w:pPr>
        <w:pStyle w:val="afc"/>
        <w:numPr>
          <w:ilvl w:val="0"/>
          <w:numId w:val="7"/>
        </w:numPr>
        <w:ind w:firstLineChars="0"/>
      </w:pPr>
      <w:r>
        <w:rPr>
          <w:rFonts w:hint="eastAsia"/>
        </w:rPr>
        <w:t>中间测量</w:t>
      </w:r>
    </w:p>
    <w:p w14:paraId="260CDDD9" w14:textId="3BBAACAE" w:rsidR="005200DF" w:rsidRDefault="00B53424" w:rsidP="00375C10">
      <w:pPr>
        <w:ind w:firstLine="420"/>
      </w:pPr>
      <w:r>
        <w:rPr>
          <w:rFonts w:hint="eastAsia"/>
        </w:rPr>
        <w:t>不要求中间测试</w:t>
      </w:r>
      <w:r w:rsidR="00B8419C">
        <w:rPr>
          <w:rFonts w:hint="eastAsia"/>
        </w:rPr>
        <w:t>。</w:t>
      </w:r>
    </w:p>
    <w:p w14:paraId="6267CCCA" w14:textId="6CDE399D" w:rsidR="005200DF" w:rsidRDefault="008F201A" w:rsidP="008F201A">
      <w:pPr>
        <w:pStyle w:val="afc"/>
        <w:numPr>
          <w:ilvl w:val="0"/>
          <w:numId w:val="7"/>
        </w:numPr>
        <w:ind w:firstLineChars="0"/>
      </w:pPr>
      <w:r>
        <w:rPr>
          <w:rFonts w:hint="eastAsia"/>
        </w:rPr>
        <w:t>测试结束</w:t>
      </w:r>
    </w:p>
    <w:p w14:paraId="24552C6E" w14:textId="14B399F2" w:rsidR="008F201A" w:rsidRDefault="008F201A" w:rsidP="00375C10">
      <w:pPr>
        <w:ind w:firstLine="420"/>
      </w:pPr>
      <w:r>
        <w:rPr>
          <w:rFonts w:hint="eastAsia"/>
        </w:rPr>
        <w:t>测试结束后，</w:t>
      </w:r>
      <w:r w:rsidR="001607B6">
        <w:rPr>
          <w:rFonts w:hint="eastAsia"/>
        </w:rPr>
        <w:t>立即进行最终测试</w:t>
      </w:r>
      <w:r w:rsidR="00025A91">
        <w:rPr>
          <w:rFonts w:hint="eastAsia"/>
        </w:rPr>
        <w:t>。</w:t>
      </w:r>
    </w:p>
    <w:p w14:paraId="217D869C" w14:textId="1A31B230" w:rsidR="00025A91" w:rsidRDefault="00025A91" w:rsidP="00025A91">
      <w:pPr>
        <w:pStyle w:val="afc"/>
        <w:numPr>
          <w:ilvl w:val="0"/>
          <w:numId w:val="7"/>
        </w:numPr>
        <w:ind w:firstLineChars="0"/>
      </w:pPr>
      <w:r>
        <w:rPr>
          <w:rFonts w:hint="eastAsia"/>
        </w:rPr>
        <w:t>最终测试</w:t>
      </w:r>
    </w:p>
    <w:p w14:paraId="08B39AD8" w14:textId="50B1E9A7" w:rsidR="008F201A" w:rsidRDefault="00025A91" w:rsidP="00375C10">
      <w:pPr>
        <w:ind w:firstLine="420"/>
      </w:pPr>
      <w:r>
        <w:rPr>
          <w:rFonts w:hint="eastAsia"/>
        </w:rPr>
        <w:t>待测设备稳定到室温后，应立即检测其性能。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3E241390" w14:textId="399A7004" w:rsidR="003966C9" w:rsidRPr="00665331" w:rsidRDefault="003966C9" w:rsidP="00375C10">
      <w:pPr>
        <w:ind w:firstLine="420"/>
      </w:pPr>
      <w:r>
        <w:rPr>
          <w:rFonts w:hint="eastAsia"/>
        </w:rPr>
        <w:t>样品量：</w:t>
      </w:r>
      <w:r>
        <w:rPr>
          <w:rFonts w:hint="eastAsia"/>
        </w:rPr>
        <w:t>2</w:t>
      </w:r>
      <w:r>
        <w:t>pcs</w:t>
      </w:r>
    </w:p>
    <w:p w14:paraId="3258599F" w14:textId="68CA0B2B" w:rsidR="00755551" w:rsidRDefault="00755551" w:rsidP="00665331">
      <w:pPr>
        <w:pStyle w:val="3"/>
        <w:spacing w:after="156"/>
      </w:pPr>
      <w:bookmarkStart w:id="68" w:name="_Toc116212372"/>
      <w:r>
        <w:rPr>
          <w:rFonts w:hint="eastAsia"/>
        </w:rPr>
        <w:t>额定高温测试</w:t>
      </w:r>
      <w:bookmarkEnd w:id="68"/>
    </w:p>
    <w:p w14:paraId="7AD083DE" w14:textId="7102613C" w:rsidR="00531F01" w:rsidRDefault="00503D66" w:rsidP="00531F01">
      <w:pPr>
        <w:ind w:firstLine="420"/>
      </w:pPr>
      <w:r>
        <w:rPr>
          <w:rFonts w:hint="eastAsia"/>
        </w:rPr>
        <w:t>测试</w:t>
      </w:r>
      <w:r w:rsidR="00531F01">
        <w:rPr>
          <w:rFonts w:hint="eastAsia"/>
        </w:rPr>
        <w:t>程序：</w:t>
      </w:r>
    </w:p>
    <w:p w14:paraId="2C5FD0D6" w14:textId="77777777" w:rsidR="00531F01" w:rsidRDefault="00531F01" w:rsidP="00531F01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预处理</w:t>
      </w:r>
    </w:p>
    <w:p w14:paraId="72DB7EE0" w14:textId="77777777" w:rsidR="00531F01" w:rsidRDefault="00531F01" w:rsidP="00375C10">
      <w:pPr>
        <w:ind w:firstLine="420"/>
      </w:pPr>
      <w:r>
        <w:rPr>
          <w:rFonts w:hint="eastAsia"/>
        </w:rPr>
        <w:t>将待测设备置于室温下</w:t>
      </w:r>
      <w:r>
        <w:rPr>
          <w:rFonts w:hint="eastAsia"/>
        </w:rPr>
        <w:t>2</w:t>
      </w:r>
      <w:r>
        <w:rPr>
          <w:rFonts w:hint="eastAsia"/>
        </w:rPr>
        <w:t>小时，以达到稳定的温度。</w:t>
      </w:r>
    </w:p>
    <w:p w14:paraId="699F4F1C" w14:textId="77777777" w:rsidR="00531F01" w:rsidRDefault="00531F01" w:rsidP="00531F01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初始测量</w:t>
      </w:r>
    </w:p>
    <w:p w14:paraId="1FAAC934" w14:textId="24E2C65D" w:rsidR="00531F01" w:rsidRDefault="00531F01" w:rsidP="00375C10">
      <w:pPr>
        <w:ind w:firstLine="420"/>
      </w:pPr>
      <w:r w:rsidRPr="00F70BC8">
        <w:rPr>
          <w:rFonts w:hint="eastAsia"/>
        </w:rPr>
        <w:lastRenderedPageBreak/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75F5962C" w14:textId="77777777" w:rsidR="00531F01" w:rsidRDefault="00531F01" w:rsidP="00531F01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</w:p>
    <w:p w14:paraId="698EFE5B" w14:textId="066BAFFA" w:rsidR="00531F01" w:rsidRDefault="00531F01" w:rsidP="00375C10">
      <w:pPr>
        <w:ind w:firstLine="420"/>
      </w:pPr>
      <w:r>
        <w:rPr>
          <w:rFonts w:hint="eastAsia"/>
        </w:rPr>
        <w:t>将待测设备放入高低温湿热试验箱，无需包装。调整高低温湿热试验箱至《产品说明书》中规定的工作温度上限</w:t>
      </w:r>
      <w:r w:rsidR="00354296">
        <w:rPr>
          <w:rFonts w:hint="eastAsia"/>
        </w:rPr>
        <w:t>（</w:t>
      </w:r>
      <w:r w:rsidR="00354296">
        <w:t>40</w:t>
      </w:r>
      <w:r w:rsidR="00354296">
        <w:rPr>
          <w:rFonts w:hint="eastAsia"/>
        </w:rPr>
        <w:t>℃）</w:t>
      </w:r>
      <w:r>
        <w:rPr>
          <w:rFonts w:hint="eastAsia"/>
        </w:rPr>
        <w:t>。高低温湿热试验箱的温度变化应小于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，待测设备应在</w:t>
      </w:r>
      <w:r w:rsidR="00A47D8C">
        <w:rPr>
          <w:rFonts w:hint="eastAsia"/>
        </w:rPr>
        <w:t>该</w:t>
      </w:r>
      <w:r>
        <w:rPr>
          <w:rFonts w:hint="eastAsia"/>
        </w:rPr>
        <w:t>条件下通电</w:t>
      </w:r>
      <w:r w:rsidR="00A91AF2">
        <w:rPr>
          <w:rFonts w:hint="eastAsia"/>
        </w:rPr>
        <w:t>工作</w:t>
      </w:r>
      <w:r w:rsidR="00791BB7">
        <w:t>5</w:t>
      </w:r>
      <w:r>
        <w:rPr>
          <w:rFonts w:hint="eastAsia"/>
        </w:rPr>
        <w:t>小时。</w:t>
      </w:r>
    </w:p>
    <w:p w14:paraId="2DC0EA50" w14:textId="77777777" w:rsidR="00531F01" w:rsidRDefault="00531F01" w:rsidP="00531F01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中间测量</w:t>
      </w:r>
    </w:p>
    <w:p w14:paraId="5CE9BF33" w14:textId="2A986FFD" w:rsidR="00531F01" w:rsidRDefault="00C23BB9" w:rsidP="00375C10">
      <w:pPr>
        <w:ind w:firstLine="420"/>
      </w:pPr>
      <w:r>
        <w:rPr>
          <w:rFonts w:hint="eastAsia"/>
        </w:rPr>
        <w:t>在开始测试</w:t>
      </w:r>
      <w:r>
        <w:rPr>
          <w:rFonts w:hint="eastAsia"/>
        </w:rPr>
        <w:t>1</w:t>
      </w:r>
      <w:r>
        <w:rPr>
          <w:rFonts w:hint="eastAsia"/>
        </w:rPr>
        <w:t>小时后进行中间测试，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="00531F01" w:rsidRPr="00F70BC8">
        <w:rPr>
          <w:rFonts w:hint="eastAsia"/>
        </w:rPr>
        <w:t>；打开混合气体开关，</w:t>
      </w:r>
      <w:r w:rsidR="00531F01">
        <w:rPr>
          <w:rFonts w:hint="eastAsia"/>
        </w:rPr>
        <w:t>等待数值稳定。设备输出的混合气体流量应符合《产品技术要求》</w:t>
      </w:r>
      <w:r w:rsidR="00531F01">
        <w:rPr>
          <w:rFonts w:hint="eastAsia"/>
        </w:rPr>
        <w:t>2</w:t>
      </w:r>
      <w:r w:rsidR="00531F01">
        <w:t>.3.3</w:t>
      </w:r>
      <w:r w:rsidR="00531F01">
        <w:rPr>
          <w:rFonts w:hint="eastAsia"/>
        </w:rPr>
        <w:t>节的要求。</w:t>
      </w:r>
    </w:p>
    <w:p w14:paraId="0E58F3F4" w14:textId="77777777" w:rsidR="00531F01" w:rsidRDefault="00531F01" w:rsidP="00531F01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测试结束</w:t>
      </w:r>
    </w:p>
    <w:p w14:paraId="059384C0" w14:textId="77777777" w:rsidR="00531F01" w:rsidRDefault="00531F01" w:rsidP="00375C10">
      <w:pPr>
        <w:ind w:firstLine="420"/>
      </w:pPr>
      <w:r>
        <w:rPr>
          <w:rFonts w:hint="eastAsia"/>
        </w:rPr>
        <w:t>测试结束后，待测设备应留在高低温湿热试验箱内，然后逐步将温度升高到室温。温度变化应小于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，待测设备恢复时间不小于</w:t>
      </w:r>
      <w:r>
        <w:rPr>
          <w:rFonts w:hint="eastAsia"/>
        </w:rPr>
        <w:t>1</w:t>
      </w:r>
      <w:r>
        <w:rPr>
          <w:rFonts w:hint="eastAsia"/>
        </w:rPr>
        <w:t>小时。</w:t>
      </w:r>
    </w:p>
    <w:p w14:paraId="07587A91" w14:textId="77777777" w:rsidR="00531F01" w:rsidRDefault="00531F01" w:rsidP="00531F01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最终测试</w:t>
      </w:r>
    </w:p>
    <w:p w14:paraId="6862C4B8" w14:textId="5F0B9754" w:rsidR="00531F01" w:rsidRDefault="00531F01" w:rsidP="00375C10">
      <w:pPr>
        <w:ind w:firstLine="420"/>
      </w:pPr>
      <w:r>
        <w:rPr>
          <w:rFonts w:hint="eastAsia"/>
        </w:rPr>
        <w:t>待测设备稳定到室温后，应立即检测其性能。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019350BD" w14:textId="555E99B9" w:rsidR="003966C9" w:rsidRPr="003966C9" w:rsidRDefault="00531F01" w:rsidP="00375C10">
      <w:pPr>
        <w:ind w:firstLine="420"/>
      </w:pPr>
      <w:r>
        <w:rPr>
          <w:rFonts w:hint="eastAsia"/>
        </w:rPr>
        <w:t>样品量：</w:t>
      </w:r>
      <w:r>
        <w:rPr>
          <w:rFonts w:hint="eastAsia"/>
        </w:rPr>
        <w:t>2</w:t>
      </w:r>
      <w:r>
        <w:t>pcs</w:t>
      </w:r>
    </w:p>
    <w:p w14:paraId="70FBFCC7" w14:textId="7E1E45D2" w:rsidR="00755551" w:rsidRDefault="00755551" w:rsidP="00665331">
      <w:pPr>
        <w:pStyle w:val="3"/>
        <w:spacing w:after="156"/>
      </w:pPr>
      <w:bookmarkStart w:id="69" w:name="_Toc116212373"/>
      <w:r>
        <w:rPr>
          <w:rFonts w:hint="eastAsia"/>
        </w:rPr>
        <w:t>额定湿热测试</w:t>
      </w:r>
      <w:bookmarkEnd w:id="69"/>
    </w:p>
    <w:p w14:paraId="68E5B3AA" w14:textId="0EAF9DFA" w:rsidR="004909A0" w:rsidRDefault="00503D66" w:rsidP="004909A0">
      <w:pPr>
        <w:ind w:firstLine="420"/>
      </w:pPr>
      <w:r>
        <w:rPr>
          <w:rFonts w:hint="eastAsia"/>
        </w:rPr>
        <w:t>测试</w:t>
      </w:r>
      <w:r w:rsidR="004909A0">
        <w:rPr>
          <w:rFonts w:hint="eastAsia"/>
        </w:rPr>
        <w:t>程序：</w:t>
      </w:r>
    </w:p>
    <w:p w14:paraId="4F2A60E4" w14:textId="77777777" w:rsidR="004909A0" w:rsidRDefault="004909A0" w:rsidP="00A91AF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预处理</w:t>
      </w:r>
    </w:p>
    <w:p w14:paraId="27D3E664" w14:textId="77777777" w:rsidR="004909A0" w:rsidRDefault="004909A0" w:rsidP="00375C10">
      <w:pPr>
        <w:ind w:firstLine="420"/>
      </w:pPr>
      <w:r>
        <w:rPr>
          <w:rFonts w:hint="eastAsia"/>
        </w:rPr>
        <w:t>将待测设备置于室温下</w:t>
      </w:r>
      <w:r>
        <w:rPr>
          <w:rFonts w:hint="eastAsia"/>
        </w:rPr>
        <w:t>2</w:t>
      </w:r>
      <w:r>
        <w:rPr>
          <w:rFonts w:hint="eastAsia"/>
        </w:rPr>
        <w:t>小时，以达到稳定的温度。</w:t>
      </w:r>
    </w:p>
    <w:p w14:paraId="073A62D2" w14:textId="77777777" w:rsidR="004909A0" w:rsidRDefault="004909A0" w:rsidP="00A91AF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初始测量</w:t>
      </w:r>
    </w:p>
    <w:p w14:paraId="65EDD99E" w14:textId="11F42F14" w:rsidR="004909A0" w:rsidRDefault="004909A0" w:rsidP="00375C10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70C27F9A" w14:textId="77777777" w:rsidR="004909A0" w:rsidRDefault="004909A0" w:rsidP="00A91AF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测试</w:t>
      </w:r>
    </w:p>
    <w:p w14:paraId="70A624CA" w14:textId="167AE6A9" w:rsidR="004909A0" w:rsidRDefault="004909A0" w:rsidP="00375C10">
      <w:pPr>
        <w:ind w:firstLine="420"/>
      </w:pPr>
      <w:r>
        <w:rPr>
          <w:rFonts w:hint="eastAsia"/>
        </w:rPr>
        <w:t>将待测设备放入高低温湿热试验箱，无需包装。调整高低温湿热试验箱至《产品说明书》中规定的工作温度上限</w:t>
      </w:r>
      <w:r w:rsidR="00354296">
        <w:rPr>
          <w:rFonts w:hint="eastAsia"/>
        </w:rPr>
        <w:t>（</w:t>
      </w:r>
      <w:r w:rsidR="00354296">
        <w:t>40</w:t>
      </w:r>
      <w:r w:rsidR="00354296">
        <w:rPr>
          <w:rFonts w:hint="eastAsia"/>
        </w:rPr>
        <w:t>℃）</w:t>
      </w:r>
      <w:r>
        <w:rPr>
          <w:rFonts w:hint="eastAsia"/>
        </w:rPr>
        <w:t>及工作湿度上限</w:t>
      </w:r>
      <w:r w:rsidR="00354296">
        <w:rPr>
          <w:rFonts w:hint="eastAsia"/>
        </w:rPr>
        <w:t>（</w:t>
      </w:r>
      <w:r w:rsidR="00354296">
        <w:t>80%</w:t>
      </w:r>
      <w:r w:rsidR="00354296">
        <w:rPr>
          <w:rFonts w:hint="eastAsia"/>
        </w:rPr>
        <w:t>）</w:t>
      </w:r>
      <w:r>
        <w:rPr>
          <w:rFonts w:hint="eastAsia"/>
        </w:rPr>
        <w:t>。高低温湿热试验箱的温度变化应小于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，待测设备应在</w:t>
      </w:r>
      <w:r w:rsidR="00A47D8C">
        <w:rPr>
          <w:rFonts w:hint="eastAsia"/>
        </w:rPr>
        <w:t>该</w:t>
      </w:r>
      <w:r>
        <w:rPr>
          <w:rFonts w:hint="eastAsia"/>
        </w:rPr>
        <w:t>条件下通电</w:t>
      </w:r>
      <w:r w:rsidR="00A91AF2">
        <w:rPr>
          <w:rFonts w:hint="eastAsia"/>
        </w:rPr>
        <w:t>工作</w:t>
      </w:r>
      <w:r w:rsidR="00383709">
        <w:t>5</w:t>
      </w:r>
      <w:r>
        <w:rPr>
          <w:rFonts w:hint="eastAsia"/>
        </w:rPr>
        <w:t>小时。</w:t>
      </w:r>
    </w:p>
    <w:p w14:paraId="30DE3E50" w14:textId="77777777" w:rsidR="004909A0" w:rsidRDefault="004909A0" w:rsidP="00A91AF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中间测量</w:t>
      </w:r>
    </w:p>
    <w:p w14:paraId="59095050" w14:textId="3A1BE9EC" w:rsidR="004909A0" w:rsidRDefault="00CC1273" w:rsidP="00375C10">
      <w:pPr>
        <w:ind w:firstLine="420"/>
      </w:pPr>
      <w:r>
        <w:rPr>
          <w:rFonts w:hint="eastAsia"/>
        </w:rPr>
        <w:t>不要求中间测试</w:t>
      </w:r>
      <w:r w:rsidR="004909A0">
        <w:rPr>
          <w:rFonts w:hint="eastAsia"/>
        </w:rPr>
        <w:t>。</w:t>
      </w:r>
    </w:p>
    <w:p w14:paraId="555AF151" w14:textId="77777777" w:rsidR="004909A0" w:rsidRDefault="004909A0" w:rsidP="00A91AF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测试结束</w:t>
      </w:r>
    </w:p>
    <w:p w14:paraId="1CE88B9E" w14:textId="01CBB5B0" w:rsidR="004909A0" w:rsidRDefault="004909A0" w:rsidP="00375C10">
      <w:pPr>
        <w:ind w:firstLine="420"/>
      </w:pPr>
      <w:r>
        <w:rPr>
          <w:rFonts w:hint="eastAsia"/>
        </w:rPr>
        <w:t>测试结束后，</w:t>
      </w:r>
      <w:r w:rsidR="00446D30">
        <w:rPr>
          <w:rFonts w:hint="eastAsia"/>
        </w:rPr>
        <w:t>立即进行最终测试</w:t>
      </w:r>
      <w:r>
        <w:rPr>
          <w:rFonts w:hint="eastAsia"/>
        </w:rPr>
        <w:t>。</w:t>
      </w:r>
    </w:p>
    <w:p w14:paraId="2040E20D" w14:textId="77777777" w:rsidR="004909A0" w:rsidRDefault="004909A0" w:rsidP="00A91AF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最终测试</w:t>
      </w:r>
    </w:p>
    <w:p w14:paraId="742CC24B" w14:textId="6F78F4E1" w:rsidR="004909A0" w:rsidRDefault="004909A0" w:rsidP="00375C10">
      <w:pPr>
        <w:ind w:firstLine="420"/>
      </w:pPr>
      <w:r>
        <w:rPr>
          <w:rFonts w:hint="eastAsia"/>
        </w:rPr>
        <w:t>待测设备稳定到室温后，应立即检测其性能。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6A697EC6" w14:textId="020A877B" w:rsidR="00B04ACE" w:rsidRPr="00B04ACE" w:rsidRDefault="004909A0" w:rsidP="00375C10">
      <w:pPr>
        <w:ind w:firstLine="420"/>
      </w:pPr>
      <w:r>
        <w:rPr>
          <w:rFonts w:hint="eastAsia"/>
        </w:rPr>
        <w:t>样品量：</w:t>
      </w:r>
      <w:r>
        <w:rPr>
          <w:rFonts w:hint="eastAsia"/>
        </w:rPr>
        <w:t>2</w:t>
      </w:r>
      <w:r>
        <w:t>pcs</w:t>
      </w:r>
    </w:p>
    <w:p w14:paraId="7E065D78" w14:textId="49BF4D57" w:rsidR="00755551" w:rsidRDefault="00755551" w:rsidP="00665331">
      <w:pPr>
        <w:pStyle w:val="3"/>
        <w:spacing w:after="156"/>
      </w:pPr>
      <w:bookmarkStart w:id="70" w:name="_Toc116212374"/>
      <w:r>
        <w:rPr>
          <w:rFonts w:hint="eastAsia"/>
        </w:rPr>
        <w:t>低温</w:t>
      </w:r>
      <w:r w:rsidR="00DD734F">
        <w:rPr>
          <w:rFonts w:hint="eastAsia"/>
        </w:rPr>
        <w:t>贮存</w:t>
      </w:r>
      <w:r>
        <w:rPr>
          <w:rFonts w:hint="eastAsia"/>
        </w:rPr>
        <w:t>测试</w:t>
      </w:r>
      <w:bookmarkEnd w:id="70"/>
    </w:p>
    <w:p w14:paraId="50CC3619" w14:textId="42EAFEAA" w:rsidR="00A91AF2" w:rsidRDefault="00503D66" w:rsidP="00A91AF2">
      <w:pPr>
        <w:ind w:firstLine="420"/>
      </w:pPr>
      <w:r>
        <w:rPr>
          <w:rFonts w:hint="eastAsia"/>
        </w:rPr>
        <w:t>测试</w:t>
      </w:r>
      <w:r w:rsidR="00A91AF2">
        <w:rPr>
          <w:rFonts w:hint="eastAsia"/>
        </w:rPr>
        <w:t>程序：</w:t>
      </w:r>
    </w:p>
    <w:p w14:paraId="4544374C" w14:textId="77777777" w:rsidR="00A91AF2" w:rsidRDefault="00A91AF2" w:rsidP="00A91AF2">
      <w:pPr>
        <w:pStyle w:val="afc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预处理</w:t>
      </w:r>
    </w:p>
    <w:p w14:paraId="650A2CC2" w14:textId="77777777" w:rsidR="00A91AF2" w:rsidRDefault="00A91AF2" w:rsidP="00375C10">
      <w:pPr>
        <w:ind w:firstLine="420"/>
      </w:pPr>
      <w:r>
        <w:rPr>
          <w:rFonts w:hint="eastAsia"/>
        </w:rPr>
        <w:t>将待测设备置于室温下</w:t>
      </w:r>
      <w:r>
        <w:rPr>
          <w:rFonts w:hint="eastAsia"/>
        </w:rPr>
        <w:t>2</w:t>
      </w:r>
      <w:r>
        <w:rPr>
          <w:rFonts w:hint="eastAsia"/>
        </w:rPr>
        <w:t>小时，以达到稳定的温度。</w:t>
      </w:r>
    </w:p>
    <w:p w14:paraId="5263F9A0" w14:textId="77777777" w:rsidR="00A91AF2" w:rsidRDefault="00A91AF2" w:rsidP="00A91AF2">
      <w:pPr>
        <w:pStyle w:val="afc"/>
        <w:numPr>
          <w:ilvl w:val="0"/>
          <w:numId w:val="10"/>
        </w:numPr>
        <w:ind w:firstLineChars="0"/>
      </w:pPr>
      <w:r>
        <w:rPr>
          <w:rFonts w:hint="eastAsia"/>
        </w:rPr>
        <w:t>初始测量</w:t>
      </w:r>
    </w:p>
    <w:p w14:paraId="606C3F39" w14:textId="4818C22D" w:rsidR="00A91AF2" w:rsidRDefault="00A91AF2" w:rsidP="00375C10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33C24E37" w14:textId="77777777" w:rsidR="00A91AF2" w:rsidRDefault="00A91AF2" w:rsidP="00A91AF2">
      <w:pPr>
        <w:pStyle w:val="afc"/>
        <w:numPr>
          <w:ilvl w:val="0"/>
          <w:numId w:val="10"/>
        </w:numPr>
        <w:ind w:firstLineChars="0"/>
      </w:pPr>
      <w:r>
        <w:rPr>
          <w:rFonts w:hint="eastAsia"/>
        </w:rPr>
        <w:t>测试</w:t>
      </w:r>
    </w:p>
    <w:p w14:paraId="403F6C06" w14:textId="1215EE06" w:rsidR="00A91AF2" w:rsidRDefault="00A91AF2" w:rsidP="00375C10">
      <w:pPr>
        <w:ind w:firstLine="420"/>
      </w:pPr>
      <w:r>
        <w:rPr>
          <w:rFonts w:hint="eastAsia"/>
        </w:rPr>
        <w:t>将待测设备放入高低温湿热试验箱，无需包装。调整高低温湿热试验箱至《产品说明书》中规定的贮存温度下限</w:t>
      </w:r>
      <w:r w:rsidR="00354296">
        <w:rPr>
          <w:rFonts w:hint="eastAsia"/>
        </w:rPr>
        <w:t>（</w:t>
      </w:r>
      <w:r w:rsidR="00354296">
        <w:rPr>
          <w:rFonts w:hint="eastAsia"/>
        </w:rPr>
        <w:t>5</w:t>
      </w:r>
      <w:r w:rsidR="00354296">
        <w:rPr>
          <w:rFonts w:hint="eastAsia"/>
        </w:rPr>
        <w:t>℃）</w:t>
      </w:r>
      <w:r>
        <w:rPr>
          <w:rFonts w:hint="eastAsia"/>
        </w:rPr>
        <w:t>。高低温湿热试验箱的温度变化应小于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，待测设备应在</w:t>
      </w:r>
      <w:r w:rsidR="00C15843">
        <w:rPr>
          <w:rFonts w:hint="eastAsia"/>
        </w:rPr>
        <w:t>关机状态下测试</w:t>
      </w:r>
      <w:r w:rsidR="008B49FF">
        <w:t>5</w:t>
      </w:r>
      <w:r w:rsidR="00C15843">
        <w:rPr>
          <w:rFonts w:hint="eastAsia"/>
        </w:rPr>
        <w:t>小时</w:t>
      </w:r>
      <w:r>
        <w:rPr>
          <w:rFonts w:hint="eastAsia"/>
        </w:rPr>
        <w:t>。</w:t>
      </w:r>
    </w:p>
    <w:p w14:paraId="3224EBD6" w14:textId="77777777" w:rsidR="00A91AF2" w:rsidRDefault="00A91AF2" w:rsidP="00A91AF2">
      <w:pPr>
        <w:pStyle w:val="afc"/>
        <w:numPr>
          <w:ilvl w:val="0"/>
          <w:numId w:val="10"/>
        </w:numPr>
        <w:ind w:firstLineChars="0"/>
      </w:pPr>
      <w:r>
        <w:rPr>
          <w:rFonts w:hint="eastAsia"/>
        </w:rPr>
        <w:t>测试结束</w:t>
      </w:r>
    </w:p>
    <w:p w14:paraId="4D784449" w14:textId="40B0C01D" w:rsidR="00A91AF2" w:rsidRDefault="00A91AF2" w:rsidP="00375C10">
      <w:pPr>
        <w:ind w:firstLine="420"/>
      </w:pPr>
      <w:r>
        <w:rPr>
          <w:rFonts w:hint="eastAsia"/>
        </w:rPr>
        <w:t>测试结束后，待测设备应留在高低温湿热试验箱内，然后逐步将温度升高到室温。温度变化应小于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，待测设备恢复时间不小于</w:t>
      </w:r>
      <w:r w:rsidR="00C15843">
        <w:t>2</w:t>
      </w:r>
      <w:r>
        <w:rPr>
          <w:rFonts w:hint="eastAsia"/>
        </w:rPr>
        <w:t>小时。</w:t>
      </w:r>
    </w:p>
    <w:p w14:paraId="19E092AB" w14:textId="77777777" w:rsidR="00A91AF2" w:rsidRDefault="00A91AF2" w:rsidP="00A91AF2">
      <w:pPr>
        <w:pStyle w:val="afc"/>
        <w:numPr>
          <w:ilvl w:val="0"/>
          <w:numId w:val="10"/>
        </w:numPr>
        <w:ind w:firstLineChars="0"/>
      </w:pPr>
      <w:r>
        <w:rPr>
          <w:rFonts w:hint="eastAsia"/>
        </w:rPr>
        <w:t>最终测试</w:t>
      </w:r>
    </w:p>
    <w:p w14:paraId="57675E0C" w14:textId="7CAE531D" w:rsidR="00A91AF2" w:rsidRDefault="00A91AF2" w:rsidP="00375C10">
      <w:pPr>
        <w:ind w:firstLine="420"/>
      </w:pPr>
      <w:r>
        <w:rPr>
          <w:rFonts w:hint="eastAsia"/>
        </w:rPr>
        <w:t>待测设备稳定到室温后，应立即检测其性能。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338FC77B" w14:textId="77777777" w:rsidR="00A91AF2" w:rsidRPr="00B04ACE" w:rsidRDefault="00A91AF2" w:rsidP="00375C10">
      <w:pPr>
        <w:ind w:firstLine="420"/>
      </w:pPr>
      <w:r>
        <w:rPr>
          <w:rFonts w:hint="eastAsia"/>
        </w:rPr>
        <w:t>样品量：</w:t>
      </w:r>
      <w:r>
        <w:rPr>
          <w:rFonts w:hint="eastAsia"/>
        </w:rPr>
        <w:t>2</w:t>
      </w:r>
      <w:r>
        <w:t>pcs</w:t>
      </w:r>
    </w:p>
    <w:p w14:paraId="47778F96" w14:textId="77777777" w:rsidR="00A91AF2" w:rsidRPr="00A91AF2" w:rsidRDefault="00A91AF2" w:rsidP="00A91AF2">
      <w:pPr>
        <w:ind w:firstLine="420"/>
      </w:pPr>
    </w:p>
    <w:p w14:paraId="7D341CA1" w14:textId="31208B33" w:rsidR="00755551" w:rsidRDefault="00755551" w:rsidP="00665331">
      <w:pPr>
        <w:pStyle w:val="3"/>
        <w:spacing w:after="156"/>
      </w:pPr>
      <w:bookmarkStart w:id="71" w:name="_Toc116212375"/>
      <w:r>
        <w:rPr>
          <w:rFonts w:hint="eastAsia"/>
        </w:rPr>
        <w:t>高温</w:t>
      </w:r>
      <w:r w:rsidR="00DD734F">
        <w:rPr>
          <w:rFonts w:hint="eastAsia"/>
        </w:rPr>
        <w:t>贮存</w:t>
      </w:r>
      <w:r>
        <w:rPr>
          <w:rFonts w:hint="eastAsia"/>
        </w:rPr>
        <w:t>测试</w:t>
      </w:r>
      <w:bookmarkEnd w:id="71"/>
    </w:p>
    <w:p w14:paraId="06A3A3BA" w14:textId="34A57186" w:rsidR="00886FFB" w:rsidRDefault="00503D66" w:rsidP="00886FFB">
      <w:pPr>
        <w:ind w:firstLine="420"/>
      </w:pPr>
      <w:r>
        <w:rPr>
          <w:rFonts w:hint="eastAsia"/>
        </w:rPr>
        <w:t>测试</w:t>
      </w:r>
      <w:r w:rsidR="00886FFB">
        <w:rPr>
          <w:rFonts w:hint="eastAsia"/>
        </w:rPr>
        <w:t>程序：</w:t>
      </w:r>
    </w:p>
    <w:p w14:paraId="4ECCD510" w14:textId="77777777" w:rsidR="00886FFB" w:rsidRDefault="00886FFB" w:rsidP="00B13F5B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预处理</w:t>
      </w:r>
    </w:p>
    <w:p w14:paraId="2316A404" w14:textId="77777777" w:rsidR="00886FFB" w:rsidRDefault="00886FFB" w:rsidP="00375C10">
      <w:pPr>
        <w:ind w:firstLine="420"/>
      </w:pPr>
      <w:r>
        <w:rPr>
          <w:rFonts w:hint="eastAsia"/>
        </w:rPr>
        <w:t>将待测设备置于室温下</w:t>
      </w:r>
      <w:r>
        <w:rPr>
          <w:rFonts w:hint="eastAsia"/>
        </w:rPr>
        <w:t>2</w:t>
      </w:r>
      <w:r>
        <w:rPr>
          <w:rFonts w:hint="eastAsia"/>
        </w:rPr>
        <w:t>小时，以达到稳定的温度。</w:t>
      </w:r>
    </w:p>
    <w:p w14:paraId="369EF682" w14:textId="77777777" w:rsidR="00886FFB" w:rsidRDefault="00886FFB" w:rsidP="00B13F5B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初始测量</w:t>
      </w:r>
    </w:p>
    <w:p w14:paraId="0B63B6E4" w14:textId="0536EF3E" w:rsidR="00886FFB" w:rsidRDefault="00886FFB" w:rsidP="00375C10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0B6BFE41" w14:textId="77777777" w:rsidR="00886FFB" w:rsidRDefault="00886FFB" w:rsidP="00B13F5B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测试</w:t>
      </w:r>
    </w:p>
    <w:p w14:paraId="4905CAA5" w14:textId="758B97A5" w:rsidR="00886FFB" w:rsidRDefault="00886FFB" w:rsidP="00375C10">
      <w:pPr>
        <w:ind w:firstLine="420"/>
      </w:pPr>
      <w:r>
        <w:rPr>
          <w:rFonts w:hint="eastAsia"/>
        </w:rPr>
        <w:t>将待测设备放入高低温湿热试验箱，无需包装。调整高低温湿热试验箱至《产品说明书》中规定的贮存温度上限</w:t>
      </w:r>
      <w:r w:rsidR="00354296">
        <w:rPr>
          <w:rFonts w:hint="eastAsia"/>
        </w:rPr>
        <w:t>（</w:t>
      </w:r>
      <w:r w:rsidR="00354296">
        <w:t>40</w:t>
      </w:r>
      <w:r w:rsidR="00354296">
        <w:rPr>
          <w:rFonts w:hint="eastAsia"/>
        </w:rPr>
        <w:t>℃）</w:t>
      </w:r>
      <w:r>
        <w:rPr>
          <w:rFonts w:hint="eastAsia"/>
        </w:rPr>
        <w:t>。高低温湿热试验箱的温度变化应小于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，待测设备应在关机状态下测试</w:t>
      </w:r>
      <w:r w:rsidR="008B49FF">
        <w:t>5</w:t>
      </w:r>
      <w:r>
        <w:rPr>
          <w:rFonts w:hint="eastAsia"/>
        </w:rPr>
        <w:t>小时。</w:t>
      </w:r>
    </w:p>
    <w:p w14:paraId="7E3BFD45" w14:textId="77777777" w:rsidR="00886FFB" w:rsidRDefault="00886FFB" w:rsidP="00B13F5B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测试结束</w:t>
      </w:r>
    </w:p>
    <w:p w14:paraId="5E703E65" w14:textId="77777777" w:rsidR="00886FFB" w:rsidRDefault="00886FFB" w:rsidP="00375C10">
      <w:pPr>
        <w:ind w:firstLine="420"/>
      </w:pPr>
      <w:r>
        <w:rPr>
          <w:rFonts w:hint="eastAsia"/>
        </w:rPr>
        <w:t>测试结束后，待测设备应留在高低温湿热试验箱内，然后逐步将温度升高到室温。温度变化应小于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，待测设备恢复时间不小于</w:t>
      </w:r>
      <w:r>
        <w:t>2</w:t>
      </w:r>
      <w:r>
        <w:rPr>
          <w:rFonts w:hint="eastAsia"/>
        </w:rPr>
        <w:t>小时。</w:t>
      </w:r>
    </w:p>
    <w:p w14:paraId="13168C20" w14:textId="77777777" w:rsidR="00886FFB" w:rsidRDefault="00886FFB" w:rsidP="00B13F5B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最终测试</w:t>
      </w:r>
    </w:p>
    <w:p w14:paraId="630A5C86" w14:textId="2ECB4DBB" w:rsidR="00886FFB" w:rsidRDefault="00886FFB" w:rsidP="00375C10">
      <w:pPr>
        <w:ind w:firstLine="420"/>
      </w:pPr>
      <w:r>
        <w:rPr>
          <w:rFonts w:hint="eastAsia"/>
        </w:rPr>
        <w:t>待测设备稳定到室温后，应立即检测其性能。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1F8C63AA" w14:textId="77777777" w:rsidR="00886FFB" w:rsidRPr="00B04ACE" w:rsidRDefault="00886FFB" w:rsidP="00375C10">
      <w:pPr>
        <w:ind w:firstLine="420"/>
      </w:pPr>
      <w:r>
        <w:rPr>
          <w:rFonts w:hint="eastAsia"/>
        </w:rPr>
        <w:t>样品量：</w:t>
      </w:r>
      <w:r>
        <w:rPr>
          <w:rFonts w:hint="eastAsia"/>
        </w:rPr>
        <w:t>2</w:t>
      </w:r>
      <w:r>
        <w:t>pcs</w:t>
      </w:r>
    </w:p>
    <w:p w14:paraId="032A3E46" w14:textId="7D9EDAA4" w:rsidR="00886FFB" w:rsidRDefault="0001002B" w:rsidP="0001002B">
      <w:pPr>
        <w:pStyle w:val="3"/>
        <w:spacing w:after="156"/>
      </w:pPr>
      <w:bookmarkStart w:id="72" w:name="_Toc116212376"/>
      <w:r>
        <w:rPr>
          <w:rFonts w:hint="eastAsia"/>
        </w:rPr>
        <w:t>湿热贮存测试</w:t>
      </w:r>
      <w:bookmarkEnd w:id="72"/>
    </w:p>
    <w:p w14:paraId="73669B3E" w14:textId="77777777" w:rsidR="00E26457" w:rsidRDefault="00E26457" w:rsidP="00E26457">
      <w:pPr>
        <w:ind w:firstLine="420"/>
      </w:pPr>
      <w:r>
        <w:rPr>
          <w:rFonts w:hint="eastAsia"/>
        </w:rPr>
        <w:t>测试程序：</w:t>
      </w:r>
    </w:p>
    <w:p w14:paraId="425E9980" w14:textId="77777777" w:rsidR="00E26457" w:rsidRDefault="00E26457" w:rsidP="00E26457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预处理</w:t>
      </w:r>
    </w:p>
    <w:p w14:paraId="4233A6A1" w14:textId="77777777" w:rsidR="00E26457" w:rsidRDefault="00E26457" w:rsidP="00E26457">
      <w:pPr>
        <w:ind w:firstLine="420"/>
      </w:pPr>
      <w:r>
        <w:rPr>
          <w:rFonts w:hint="eastAsia"/>
        </w:rPr>
        <w:lastRenderedPageBreak/>
        <w:t>将待测设备置于室温下</w:t>
      </w:r>
      <w:r>
        <w:rPr>
          <w:rFonts w:hint="eastAsia"/>
        </w:rPr>
        <w:t>2</w:t>
      </w:r>
      <w:r>
        <w:rPr>
          <w:rFonts w:hint="eastAsia"/>
        </w:rPr>
        <w:t>小时，以达到稳定的温度。</w:t>
      </w:r>
    </w:p>
    <w:p w14:paraId="528C543D" w14:textId="77777777" w:rsidR="00E26457" w:rsidRDefault="00E26457" w:rsidP="00E26457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初始测量</w:t>
      </w:r>
    </w:p>
    <w:p w14:paraId="6C889B9F" w14:textId="77777777" w:rsidR="00E26457" w:rsidRDefault="00E26457" w:rsidP="00E26457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；打开吸入笑气镇痛装置，调节笑气浓度至</w:t>
      </w:r>
      <w:r>
        <w:t>7</w:t>
      </w:r>
      <w:r w:rsidRPr="00F70BC8">
        <w:rPr>
          <w:rFonts w:hint="eastAsia"/>
        </w:rPr>
        <w:t>0%</w:t>
      </w:r>
      <w:r w:rsidRPr="00F70BC8">
        <w:rPr>
          <w:rFonts w:hint="eastAsia"/>
        </w:rPr>
        <w:t>，总流量至</w:t>
      </w:r>
      <w:r>
        <w:t>20</w:t>
      </w:r>
      <w:r w:rsidRPr="00F70BC8">
        <w:rPr>
          <w:rFonts w:hint="eastAsia"/>
        </w:rPr>
        <w:t>.0</w:t>
      </w:r>
      <w:r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4FC71F71" w14:textId="77777777" w:rsidR="00E26457" w:rsidRDefault="00E26457" w:rsidP="00E26457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测试</w:t>
      </w:r>
    </w:p>
    <w:p w14:paraId="250E157C" w14:textId="29EDE998" w:rsidR="00E26457" w:rsidRDefault="00E26457" w:rsidP="00E26457">
      <w:pPr>
        <w:ind w:firstLine="420"/>
      </w:pPr>
      <w:r>
        <w:rPr>
          <w:rFonts w:hint="eastAsia"/>
        </w:rPr>
        <w:t>将待测设备放入高低温湿热试验箱，无需包装。调整高低温湿热试验箱至《产品说明书》中规定的贮存</w:t>
      </w:r>
      <w:r w:rsidR="00F6106B">
        <w:rPr>
          <w:rFonts w:hint="eastAsia"/>
        </w:rPr>
        <w:t>温度</w:t>
      </w:r>
      <w:r>
        <w:rPr>
          <w:rFonts w:hint="eastAsia"/>
        </w:rPr>
        <w:t>上限（</w:t>
      </w:r>
      <w:r>
        <w:t>40</w:t>
      </w:r>
      <w:r>
        <w:rPr>
          <w:rFonts w:hint="eastAsia"/>
        </w:rPr>
        <w:t>℃）</w:t>
      </w:r>
      <w:r w:rsidR="00F6106B">
        <w:rPr>
          <w:rFonts w:hint="eastAsia"/>
        </w:rPr>
        <w:t>、贮存湿度上限（</w:t>
      </w:r>
      <w:r w:rsidR="00483631" w:rsidRPr="00483631">
        <w:t>80%</w:t>
      </w:r>
      <w:r w:rsidR="00F6106B">
        <w:rPr>
          <w:rFonts w:hint="eastAsia"/>
        </w:rPr>
        <w:t>）</w:t>
      </w:r>
      <w:r>
        <w:rPr>
          <w:rFonts w:hint="eastAsia"/>
        </w:rPr>
        <w:t>。高低温湿热试验箱的温度变化应小于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，待测设备应在关机状态下测试</w:t>
      </w:r>
      <w:r w:rsidR="00F6106B">
        <w:t>48</w:t>
      </w:r>
      <w:r>
        <w:rPr>
          <w:rFonts w:hint="eastAsia"/>
        </w:rPr>
        <w:t>小时。</w:t>
      </w:r>
    </w:p>
    <w:p w14:paraId="285AEAF3" w14:textId="77777777" w:rsidR="00E26457" w:rsidRDefault="00E26457" w:rsidP="00E26457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测试结束</w:t>
      </w:r>
    </w:p>
    <w:p w14:paraId="42F428E5" w14:textId="77777777" w:rsidR="00E26457" w:rsidRDefault="00E26457" w:rsidP="00E26457">
      <w:pPr>
        <w:ind w:firstLine="420"/>
      </w:pPr>
      <w:r>
        <w:rPr>
          <w:rFonts w:hint="eastAsia"/>
        </w:rPr>
        <w:t>测试结束后，待测设备应留在高低温湿热试验箱内，然后逐步将温度升高到室温。温度变化应小于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，待测设备恢复时间不小于</w:t>
      </w:r>
      <w:r>
        <w:t>2</w:t>
      </w:r>
      <w:r>
        <w:rPr>
          <w:rFonts w:hint="eastAsia"/>
        </w:rPr>
        <w:t>小时。</w:t>
      </w:r>
    </w:p>
    <w:p w14:paraId="2BD1B102" w14:textId="77777777" w:rsidR="00E26457" w:rsidRDefault="00E26457" w:rsidP="00E26457">
      <w:pPr>
        <w:pStyle w:val="afc"/>
        <w:numPr>
          <w:ilvl w:val="0"/>
          <w:numId w:val="11"/>
        </w:numPr>
        <w:ind w:firstLineChars="0"/>
      </w:pPr>
      <w:r>
        <w:rPr>
          <w:rFonts w:hint="eastAsia"/>
        </w:rPr>
        <w:t>最终测试</w:t>
      </w:r>
    </w:p>
    <w:p w14:paraId="26806F12" w14:textId="77777777" w:rsidR="00E26457" w:rsidRDefault="00E26457" w:rsidP="00E26457">
      <w:pPr>
        <w:ind w:firstLine="420"/>
      </w:pPr>
      <w:r>
        <w:rPr>
          <w:rFonts w:hint="eastAsia"/>
        </w:rPr>
        <w:t>待测设备稳定到室温后，应立即检测其性能。</w:t>
      </w:r>
      <w:r w:rsidRPr="00F70BC8">
        <w:rPr>
          <w:rFonts w:hint="eastAsia"/>
        </w:rPr>
        <w:t>调节笑气浓度至</w:t>
      </w:r>
      <w:r>
        <w:t>7</w:t>
      </w:r>
      <w:r w:rsidRPr="00F70BC8">
        <w:rPr>
          <w:rFonts w:hint="eastAsia"/>
        </w:rPr>
        <w:t>0%</w:t>
      </w:r>
      <w:r w:rsidRPr="00F70BC8">
        <w:rPr>
          <w:rFonts w:hint="eastAsia"/>
        </w:rPr>
        <w:t>，总流量至</w:t>
      </w:r>
      <w:r>
        <w:t>20</w:t>
      </w:r>
      <w:r w:rsidRPr="00F70BC8">
        <w:rPr>
          <w:rFonts w:hint="eastAsia"/>
        </w:rPr>
        <w:t>.0</w:t>
      </w:r>
      <w:r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5236D092" w14:textId="1BAF8549" w:rsidR="0001002B" w:rsidRPr="0001002B" w:rsidRDefault="00E26457" w:rsidP="0001002B">
      <w:pPr>
        <w:ind w:firstLine="420"/>
      </w:pPr>
      <w:r>
        <w:rPr>
          <w:rFonts w:hint="eastAsia"/>
        </w:rPr>
        <w:t>样品量：</w:t>
      </w:r>
      <w:r>
        <w:rPr>
          <w:rFonts w:hint="eastAsia"/>
        </w:rPr>
        <w:t>2</w:t>
      </w:r>
      <w:r>
        <w:t>pcs</w:t>
      </w:r>
    </w:p>
    <w:p w14:paraId="7996D68E" w14:textId="1ED31377" w:rsidR="00B34A51" w:rsidRDefault="00B34A51" w:rsidP="00B34A51">
      <w:pPr>
        <w:pStyle w:val="2"/>
        <w:spacing w:after="156"/>
      </w:pPr>
      <w:bookmarkStart w:id="73" w:name="_Toc116212377"/>
      <w:r>
        <w:rPr>
          <w:rFonts w:hint="eastAsia"/>
        </w:rPr>
        <w:t>寿命测试</w:t>
      </w:r>
      <w:bookmarkEnd w:id="73"/>
    </w:p>
    <w:p w14:paraId="2AAACD24" w14:textId="2336990C" w:rsidR="00B13F5B" w:rsidRDefault="00B13F5B" w:rsidP="00B13F5B">
      <w:pPr>
        <w:ind w:firstLine="420"/>
      </w:pPr>
      <w:r>
        <w:rPr>
          <w:rFonts w:hint="eastAsia"/>
        </w:rPr>
        <w:t>目的：通过加速老化的方式，验证待测设备可以满足其设计的生命周期。</w:t>
      </w:r>
    </w:p>
    <w:p w14:paraId="229E6D03" w14:textId="095BF39D" w:rsidR="00513FE2" w:rsidRDefault="00B13F5B" w:rsidP="00B13F5B">
      <w:pPr>
        <w:ind w:firstLine="420"/>
      </w:pPr>
      <w:r>
        <w:rPr>
          <w:rFonts w:hint="eastAsia"/>
        </w:rPr>
        <w:t>所需设备：高低温湿热试验箱（符合《</w:t>
      </w:r>
      <w:r>
        <w:rPr>
          <w:rFonts w:hint="eastAsia"/>
        </w:rPr>
        <w:t>G</w:t>
      </w:r>
      <w:r>
        <w:t>B/T 10592</w:t>
      </w:r>
      <w:r>
        <w:rPr>
          <w:rFonts w:hint="eastAsia"/>
        </w:rPr>
        <w:t>高低温试验箱技术条件》）。</w:t>
      </w:r>
    </w:p>
    <w:p w14:paraId="279D8B1B" w14:textId="7CDE0400" w:rsidR="00D96DEA" w:rsidRDefault="00D96DEA" w:rsidP="00B13F5B">
      <w:pPr>
        <w:ind w:firstLine="420"/>
      </w:pPr>
      <w:r>
        <w:rPr>
          <w:rFonts w:hint="eastAsia"/>
        </w:rPr>
        <w:t>测试依据：《</w:t>
      </w:r>
      <w:r w:rsidRPr="00D96DEA">
        <w:rPr>
          <w:rFonts w:hint="eastAsia"/>
        </w:rPr>
        <w:t>GB</w:t>
      </w:r>
      <w:r>
        <w:rPr>
          <w:rFonts w:hint="eastAsia"/>
        </w:rPr>
        <w:t>/</w:t>
      </w:r>
      <w:r w:rsidRPr="00D96DEA">
        <w:rPr>
          <w:rFonts w:hint="eastAsia"/>
        </w:rPr>
        <w:t xml:space="preserve">T 34986-2017 </w:t>
      </w:r>
      <w:r w:rsidRPr="00D96DEA">
        <w:rPr>
          <w:rFonts w:hint="eastAsia"/>
        </w:rPr>
        <w:t>产品加速试验方法</w:t>
      </w:r>
      <w:r>
        <w:rPr>
          <w:rFonts w:hint="eastAsia"/>
        </w:rPr>
        <w:t>》</w:t>
      </w:r>
    </w:p>
    <w:p w14:paraId="19C09883" w14:textId="1F261860" w:rsidR="00D708C7" w:rsidRDefault="00503D66" w:rsidP="00D708C7">
      <w:pPr>
        <w:ind w:firstLine="420"/>
      </w:pPr>
      <w:r>
        <w:rPr>
          <w:rFonts w:hint="eastAsia"/>
        </w:rPr>
        <w:t>测试</w:t>
      </w:r>
      <w:r w:rsidR="00D708C7">
        <w:rPr>
          <w:rFonts w:hint="eastAsia"/>
        </w:rPr>
        <w:t>程序：</w:t>
      </w:r>
    </w:p>
    <w:p w14:paraId="0CA79BE8" w14:textId="77777777" w:rsidR="00D708C7" w:rsidRDefault="00D708C7" w:rsidP="00D708C7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预处理</w:t>
      </w:r>
    </w:p>
    <w:p w14:paraId="1514BD3E" w14:textId="77777777" w:rsidR="00D708C7" w:rsidRDefault="00D708C7" w:rsidP="00375C10">
      <w:pPr>
        <w:ind w:firstLine="420"/>
      </w:pPr>
      <w:r>
        <w:rPr>
          <w:rFonts w:hint="eastAsia"/>
        </w:rPr>
        <w:t>将待测设备置于室温下</w:t>
      </w:r>
      <w:r>
        <w:rPr>
          <w:rFonts w:hint="eastAsia"/>
        </w:rPr>
        <w:t>2</w:t>
      </w:r>
      <w:r>
        <w:rPr>
          <w:rFonts w:hint="eastAsia"/>
        </w:rPr>
        <w:t>小时，以达到稳定的温度。</w:t>
      </w:r>
    </w:p>
    <w:p w14:paraId="57ACC292" w14:textId="77777777" w:rsidR="00D708C7" w:rsidRDefault="00D708C7" w:rsidP="00D708C7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初始测量</w:t>
      </w:r>
    </w:p>
    <w:p w14:paraId="19B14D15" w14:textId="521A5B29" w:rsidR="00D708C7" w:rsidRDefault="00D708C7" w:rsidP="00375C10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41E6E3A3" w14:textId="1A5E8619" w:rsidR="00D708C7" w:rsidRDefault="00A47D8C" w:rsidP="00D708C7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工作模式及待机模式寿命</w:t>
      </w:r>
      <w:r w:rsidR="00D708C7">
        <w:rPr>
          <w:rFonts w:hint="eastAsia"/>
        </w:rPr>
        <w:t>测试</w:t>
      </w:r>
    </w:p>
    <w:p w14:paraId="51B7C938" w14:textId="1514BD61" w:rsidR="00D708C7" w:rsidRDefault="00D708C7" w:rsidP="00375C10">
      <w:pPr>
        <w:ind w:firstLine="420"/>
      </w:pPr>
      <w:r>
        <w:rPr>
          <w:rFonts w:hint="eastAsia"/>
        </w:rPr>
        <w:t>将待测设备放入高低温湿热试验箱，无需包装。调整高低温湿热试验箱温度至</w:t>
      </w:r>
      <w:r>
        <w:rPr>
          <w:rFonts w:hint="eastAsia"/>
        </w:rPr>
        <w:t>8</w:t>
      </w:r>
      <w:r w:rsidR="00CC5500">
        <w:t>5</w:t>
      </w:r>
      <w:r>
        <w:rPr>
          <w:rFonts w:hint="eastAsia"/>
        </w:rPr>
        <w:t>℃，湿度至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。高低温湿热试验箱的温度变化应小于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，待测设备应在</w:t>
      </w:r>
      <w:r w:rsidR="00A47D8C">
        <w:rPr>
          <w:rFonts w:hint="eastAsia"/>
        </w:rPr>
        <w:t>该</w:t>
      </w:r>
      <w:r>
        <w:rPr>
          <w:rFonts w:hint="eastAsia"/>
        </w:rPr>
        <w:t>条件下通电工作</w:t>
      </w:r>
      <w:r w:rsidR="00A47D8C">
        <w:t>1</w:t>
      </w:r>
      <w:r w:rsidR="00CC5500">
        <w:t>2</w:t>
      </w:r>
      <w:r>
        <w:rPr>
          <w:rFonts w:hint="eastAsia"/>
        </w:rPr>
        <w:t>天。</w:t>
      </w:r>
    </w:p>
    <w:p w14:paraId="12AF3D7E" w14:textId="7EB545F9" w:rsidR="00D708C7" w:rsidRDefault="00636FDE" w:rsidP="00D708C7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工作模式及待机模式</w:t>
      </w:r>
      <w:r w:rsidR="00D708C7">
        <w:rPr>
          <w:rFonts w:hint="eastAsia"/>
        </w:rPr>
        <w:t>中间测量</w:t>
      </w:r>
    </w:p>
    <w:p w14:paraId="67D6BD93" w14:textId="5364684D" w:rsidR="00D708C7" w:rsidRDefault="00D708C7" w:rsidP="00375C10">
      <w:pPr>
        <w:ind w:firstLine="420"/>
      </w:pPr>
      <w:r>
        <w:rPr>
          <w:rFonts w:hint="eastAsia"/>
        </w:rPr>
        <w:t>测试过程中应</w:t>
      </w:r>
      <w:r w:rsidR="006B6CF9">
        <w:rPr>
          <w:rFonts w:hint="eastAsia"/>
        </w:rPr>
        <w:t>每天检测一次</w:t>
      </w:r>
      <w:r>
        <w:rPr>
          <w:rFonts w:hint="eastAsia"/>
        </w:rPr>
        <w:t>待测设备的性能，</w:t>
      </w:r>
      <w:r w:rsidRPr="00F70BC8">
        <w:rPr>
          <w:rFonts w:hint="eastAsia"/>
        </w:rPr>
        <w:t>调节笑气浓度至</w:t>
      </w:r>
      <w:r w:rsidR="00812E29">
        <w:t>7</w:t>
      </w:r>
      <w:r w:rsidRPr="00F70BC8">
        <w:rPr>
          <w:rFonts w:hint="eastAsia"/>
        </w:rPr>
        <w:t>0%</w:t>
      </w:r>
      <w:r w:rsidRPr="00F70BC8">
        <w:rPr>
          <w:rFonts w:hint="eastAsia"/>
        </w:rPr>
        <w:t>，总流量至</w:t>
      </w:r>
      <w:r w:rsidR="00812E29">
        <w:t>20</w:t>
      </w:r>
      <w:r w:rsidRPr="00F70BC8">
        <w:rPr>
          <w:rFonts w:hint="eastAsia"/>
        </w:rPr>
        <w:t>.0</w:t>
      </w:r>
      <w:r>
        <w:rPr>
          <w:rFonts w:hint="eastAsia"/>
        </w:rPr>
        <w:t>L/M</w:t>
      </w:r>
      <w:r w:rsidR="00BB49CC">
        <w:rPr>
          <w:rFonts w:hint="eastAsia"/>
        </w:rPr>
        <w:t>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3EDF363C" w14:textId="6B16446A" w:rsidR="00375C10" w:rsidRDefault="00375C10" w:rsidP="00375C10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贮存模式寿命测试</w:t>
      </w:r>
    </w:p>
    <w:p w14:paraId="504B943D" w14:textId="22FFDBF0" w:rsidR="00375C10" w:rsidRPr="00375C10" w:rsidRDefault="00375C10" w:rsidP="00636FDE">
      <w:pPr>
        <w:ind w:firstLine="420"/>
      </w:pPr>
      <w:r>
        <w:rPr>
          <w:rFonts w:hint="eastAsia"/>
        </w:rPr>
        <w:t>将待测设备放入高低温湿热试验箱，无需包装。调整高低温湿热试验箱温度至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℃，湿度至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。高低温湿热试验箱的温度变化应小于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，待测设备应在该条件下</w:t>
      </w:r>
      <w:r w:rsidR="00636FDE">
        <w:rPr>
          <w:rFonts w:hint="eastAsia"/>
        </w:rPr>
        <w:t>关机测试</w:t>
      </w:r>
      <w:r w:rsidR="00636FDE">
        <w:rPr>
          <w:rFonts w:hint="eastAsia"/>
        </w:rPr>
        <w:t>1</w:t>
      </w:r>
      <w:r w:rsidR="00636FDE">
        <w:t>6</w:t>
      </w:r>
      <w:r w:rsidR="00636FDE">
        <w:rPr>
          <w:rFonts w:hint="eastAsia"/>
        </w:rPr>
        <w:t>天</w:t>
      </w:r>
      <w:r>
        <w:rPr>
          <w:rFonts w:hint="eastAsia"/>
        </w:rPr>
        <w:t>。</w:t>
      </w:r>
    </w:p>
    <w:p w14:paraId="34339016" w14:textId="77777777" w:rsidR="00D708C7" w:rsidRDefault="00D708C7" w:rsidP="00D708C7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测试结束</w:t>
      </w:r>
    </w:p>
    <w:p w14:paraId="392B741C" w14:textId="77777777" w:rsidR="00D708C7" w:rsidRDefault="00D708C7" w:rsidP="00375C10">
      <w:pPr>
        <w:ind w:firstLine="420"/>
      </w:pPr>
      <w:r>
        <w:rPr>
          <w:rFonts w:hint="eastAsia"/>
        </w:rPr>
        <w:t>测试结束后，待测设备应留在高低温湿热试验箱内，然后逐步将温度升高到室温。温度</w:t>
      </w:r>
      <w:r>
        <w:rPr>
          <w:rFonts w:hint="eastAsia"/>
        </w:rPr>
        <w:lastRenderedPageBreak/>
        <w:t>变化应小于</w:t>
      </w:r>
      <w:r>
        <w:rPr>
          <w:rFonts w:hint="eastAsia"/>
        </w:rPr>
        <w:t>1</w:t>
      </w:r>
      <w:r>
        <w:rPr>
          <w:rFonts w:hint="eastAsia"/>
        </w:rPr>
        <w:t>℃</w:t>
      </w:r>
      <w:r>
        <w:rPr>
          <w:rFonts w:hint="eastAsia"/>
        </w:rPr>
        <w:t>/</w:t>
      </w:r>
      <w:r>
        <w:t>min</w:t>
      </w:r>
      <w:r>
        <w:rPr>
          <w:rFonts w:hint="eastAsia"/>
        </w:rPr>
        <w:t>，待测设备恢复时间不小于</w:t>
      </w:r>
      <w:r>
        <w:rPr>
          <w:rFonts w:hint="eastAsia"/>
        </w:rPr>
        <w:t>1</w:t>
      </w:r>
      <w:r>
        <w:rPr>
          <w:rFonts w:hint="eastAsia"/>
        </w:rPr>
        <w:t>小时。</w:t>
      </w:r>
    </w:p>
    <w:p w14:paraId="53122106" w14:textId="77777777" w:rsidR="00D708C7" w:rsidRDefault="00D708C7" w:rsidP="00D708C7">
      <w:pPr>
        <w:pStyle w:val="afc"/>
        <w:numPr>
          <w:ilvl w:val="0"/>
          <w:numId w:val="12"/>
        </w:numPr>
        <w:ind w:firstLineChars="0"/>
      </w:pPr>
      <w:r>
        <w:rPr>
          <w:rFonts w:hint="eastAsia"/>
        </w:rPr>
        <w:t>最终测试</w:t>
      </w:r>
    </w:p>
    <w:p w14:paraId="7989CEA0" w14:textId="185A0F05" w:rsidR="00D708C7" w:rsidRDefault="00D708C7" w:rsidP="00375C10">
      <w:pPr>
        <w:ind w:firstLine="420"/>
      </w:pPr>
      <w:r>
        <w:rPr>
          <w:rFonts w:hint="eastAsia"/>
        </w:rPr>
        <w:t>待测设备稳定到室温后，应立即检测其性能。</w:t>
      </w:r>
      <w:r w:rsidRPr="00F70BC8">
        <w:rPr>
          <w:rFonts w:hint="eastAsia"/>
        </w:rPr>
        <w:t>调节笑气浓度至</w:t>
      </w:r>
      <w:r w:rsidR="00DB0216">
        <w:t>7</w:t>
      </w:r>
      <w:r w:rsidRPr="00F70BC8">
        <w:rPr>
          <w:rFonts w:hint="eastAsia"/>
        </w:rPr>
        <w:t>0%</w:t>
      </w:r>
      <w:r w:rsidRPr="00F70BC8">
        <w:rPr>
          <w:rFonts w:hint="eastAsia"/>
        </w:rPr>
        <w:t>，总流量至</w:t>
      </w:r>
      <w:r w:rsidR="00DB0216">
        <w:t>20</w:t>
      </w:r>
      <w:r w:rsidRPr="00F70BC8">
        <w:rPr>
          <w:rFonts w:hint="eastAsia"/>
        </w:rPr>
        <w:t>.0</w:t>
      </w:r>
      <w:r>
        <w:rPr>
          <w:rFonts w:hint="eastAsia"/>
        </w:rPr>
        <w:t>L/M</w:t>
      </w:r>
      <w:r w:rsidR="00DB0216">
        <w:rPr>
          <w:rFonts w:hint="eastAsia"/>
        </w:rPr>
        <w:t>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  <w:r w:rsidR="00437B95">
        <w:rPr>
          <w:rFonts w:hint="eastAsia"/>
        </w:rPr>
        <w:t>(</w:t>
      </w:r>
      <w:r w:rsidR="00437B95">
        <w:rPr>
          <w:rFonts w:hint="eastAsia"/>
        </w:rPr>
        <w:t>多测几个点</w:t>
      </w:r>
      <w:r w:rsidR="00437B95">
        <w:t>)</w:t>
      </w:r>
    </w:p>
    <w:p w14:paraId="3434CF5C" w14:textId="08C80FEF" w:rsidR="00B13F5B" w:rsidRPr="00513FE2" w:rsidRDefault="00D708C7" w:rsidP="00B13F5B">
      <w:pPr>
        <w:ind w:firstLine="420"/>
      </w:pPr>
      <w:r>
        <w:rPr>
          <w:rFonts w:hint="eastAsia"/>
        </w:rPr>
        <w:t>样品量：</w:t>
      </w:r>
      <w:r>
        <w:rPr>
          <w:rFonts w:hint="eastAsia"/>
        </w:rPr>
        <w:t>2</w:t>
      </w:r>
      <w:r>
        <w:t>pcs</w:t>
      </w:r>
    </w:p>
    <w:p w14:paraId="5490EE26" w14:textId="0CEF6378" w:rsidR="00B34A51" w:rsidRDefault="00B34A51" w:rsidP="00B34A51">
      <w:pPr>
        <w:pStyle w:val="2"/>
        <w:spacing w:after="156"/>
      </w:pPr>
      <w:bookmarkStart w:id="74" w:name="_Toc116212378"/>
      <w:r>
        <w:rPr>
          <w:rFonts w:hint="eastAsia"/>
        </w:rPr>
        <w:t>可靠性测试</w:t>
      </w:r>
      <w:bookmarkEnd w:id="74"/>
    </w:p>
    <w:p w14:paraId="3614DE80" w14:textId="0D4BDC37" w:rsidR="00673558" w:rsidRDefault="00673558" w:rsidP="00161981">
      <w:pPr>
        <w:pStyle w:val="3"/>
        <w:spacing w:after="156"/>
      </w:pPr>
      <w:bookmarkStart w:id="75" w:name="_Toc116212379"/>
      <w:r>
        <w:rPr>
          <w:rFonts w:hint="eastAsia"/>
        </w:rPr>
        <w:t>运输测试</w:t>
      </w:r>
      <w:bookmarkEnd w:id="75"/>
    </w:p>
    <w:p w14:paraId="324BD61D" w14:textId="767C1A85" w:rsidR="006E20A5" w:rsidRPr="006E20A5" w:rsidRDefault="006E20A5" w:rsidP="006E20A5">
      <w:pPr>
        <w:ind w:firstLine="420"/>
      </w:pPr>
      <w:r>
        <w:rPr>
          <w:rFonts w:hint="eastAsia"/>
        </w:rPr>
        <w:t>目的：检验待测设备在运输过程中是否会发生功能退化、结构件损坏等事故。</w:t>
      </w:r>
    </w:p>
    <w:p w14:paraId="4882B3C2" w14:textId="20771D9A" w:rsidR="00161981" w:rsidRDefault="006E20A5" w:rsidP="00161981">
      <w:pPr>
        <w:ind w:firstLine="420"/>
      </w:pPr>
      <w:r>
        <w:rPr>
          <w:rFonts w:hint="eastAsia"/>
        </w:rPr>
        <w:t>测试依据：</w:t>
      </w:r>
      <w:r w:rsidR="00161981">
        <w:rPr>
          <w:rFonts w:hint="eastAsia"/>
        </w:rPr>
        <w:t>《</w:t>
      </w:r>
      <w:r w:rsidR="00161981" w:rsidRPr="00161981">
        <w:rPr>
          <w:rFonts w:hint="eastAsia"/>
        </w:rPr>
        <w:t>GB</w:t>
      </w:r>
      <w:r w:rsidR="00161981">
        <w:t>/</w:t>
      </w:r>
      <w:r w:rsidR="00161981" w:rsidRPr="00161981">
        <w:rPr>
          <w:rFonts w:hint="eastAsia"/>
        </w:rPr>
        <w:t xml:space="preserve">T 14710-2009 </w:t>
      </w:r>
      <w:r w:rsidR="00161981" w:rsidRPr="00161981">
        <w:rPr>
          <w:rFonts w:hint="eastAsia"/>
        </w:rPr>
        <w:t>医用电器环境要求及试验方法</w:t>
      </w:r>
      <w:r w:rsidR="00161981">
        <w:rPr>
          <w:rFonts w:hint="eastAsia"/>
        </w:rPr>
        <w:t>》</w:t>
      </w:r>
    </w:p>
    <w:p w14:paraId="14B762DB" w14:textId="0207CD8F" w:rsidR="006E20A5" w:rsidRDefault="006E20A5" w:rsidP="00161981">
      <w:pPr>
        <w:ind w:firstLine="420"/>
      </w:pPr>
      <w:r>
        <w:rPr>
          <w:rFonts w:hint="eastAsia"/>
        </w:rPr>
        <w:t>测试程序：</w:t>
      </w:r>
    </w:p>
    <w:p w14:paraId="539D47E3" w14:textId="77777777" w:rsidR="00D05A33" w:rsidRDefault="00D05A33" w:rsidP="00D05A33">
      <w:pPr>
        <w:pStyle w:val="afc"/>
        <w:numPr>
          <w:ilvl w:val="0"/>
          <w:numId w:val="14"/>
        </w:numPr>
        <w:ind w:firstLineChars="0"/>
      </w:pPr>
      <w:r>
        <w:rPr>
          <w:rFonts w:hint="eastAsia"/>
        </w:rPr>
        <w:t>初始测量</w:t>
      </w:r>
    </w:p>
    <w:p w14:paraId="53DB9ECF" w14:textId="1721AEC0" w:rsidR="00D05A33" w:rsidRDefault="00D05A33" w:rsidP="00D05A33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64D55DC7" w14:textId="35A3D609" w:rsidR="00D05A33" w:rsidRDefault="00A302BC" w:rsidP="00D05A33">
      <w:pPr>
        <w:pStyle w:val="afc"/>
        <w:numPr>
          <w:ilvl w:val="0"/>
          <w:numId w:val="14"/>
        </w:numPr>
        <w:ind w:firstLineChars="0"/>
      </w:pPr>
      <w:r>
        <w:rPr>
          <w:rFonts w:hint="eastAsia"/>
        </w:rPr>
        <w:t>测试</w:t>
      </w:r>
    </w:p>
    <w:p w14:paraId="2FE852A5" w14:textId="03547C1B" w:rsidR="00D05A33" w:rsidRDefault="00D05A33" w:rsidP="00D05A33">
      <w:pPr>
        <w:ind w:firstLine="420"/>
      </w:pPr>
      <w:r>
        <w:rPr>
          <w:rFonts w:hint="eastAsia"/>
        </w:rPr>
        <w:t>将待测设备按设计要求打包。选择普通物料，从杭州发货到宁波（单程大约</w:t>
      </w:r>
      <w:r>
        <w:rPr>
          <w:rFonts w:hint="eastAsia"/>
        </w:rPr>
        <w:t>1</w:t>
      </w:r>
      <w:r>
        <w:t>40</w:t>
      </w:r>
      <w:r>
        <w:rPr>
          <w:rFonts w:hint="eastAsia"/>
        </w:rPr>
        <w:t>公里），然后再从宁波</w:t>
      </w:r>
      <w:proofErr w:type="gramStart"/>
      <w:r>
        <w:rPr>
          <w:rFonts w:hint="eastAsia"/>
        </w:rPr>
        <w:t>发货回</w:t>
      </w:r>
      <w:proofErr w:type="gramEnd"/>
      <w:r>
        <w:rPr>
          <w:rFonts w:hint="eastAsia"/>
        </w:rPr>
        <w:t>杭州。</w:t>
      </w:r>
    </w:p>
    <w:p w14:paraId="5B29CF08" w14:textId="308C6207" w:rsidR="00AB69DB" w:rsidRDefault="00AB69DB" w:rsidP="00AB69DB">
      <w:pPr>
        <w:pStyle w:val="afc"/>
        <w:numPr>
          <w:ilvl w:val="0"/>
          <w:numId w:val="14"/>
        </w:numPr>
        <w:ind w:firstLineChars="0"/>
      </w:pPr>
      <w:r>
        <w:rPr>
          <w:rFonts w:hint="eastAsia"/>
        </w:rPr>
        <w:t>最终测试</w:t>
      </w:r>
    </w:p>
    <w:p w14:paraId="5B9DD218" w14:textId="7D59CF54" w:rsidR="00AB69DB" w:rsidRDefault="00AB69DB" w:rsidP="00AB69DB">
      <w:pPr>
        <w:ind w:firstLine="42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；打开吸入笑气镇痛装置，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52DCE612" w14:textId="3DE9C755" w:rsidR="007A440D" w:rsidRDefault="00AB69DB" w:rsidP="00A302BC">
      <w:pPr>
        <w:ind w:firstLine="420"/>
      </w:pPr>
      <w:r>
        <w:rPr>
          <w:rFonts w:hint="eastAsia"/>
        </w:rPr>
        <w:t>样品量：</w:t>
      </w:r>
      <w:r>
        <w:rPr>
          <w:rFonts w:hint="eastAsia"/>
        </w:rPr>
        <w:t>2</w:t>
      </w:r>
      <w:r>
        <w:t>pcs</w:t>
      </w:r>
    </w:p>
    <w:p w14:paraId="6DD11A45" w14:textId="77777777" w:rsidR="00352EF6" w:rsidRDefault="00352EF6" w:rsidP="00352EF6">
      <w:pPr>
        <w:pStyle w:val="3"/>
        <w:spacing w:after="156"/>
      </w:pPr>
      <w:bookmarkStart w:id="76" w:name="_Toc116212380"/>
      <w:r>
        <w:rPr>
          <w:rFonts w:hint="eastAsia"/>
        </w:rPr>
        <w:t>整机稳定性测试</w:t>
      </w:r>
      <w:bookmarkEnd w:id="76"/>
    </w:p>
    <w:p w14:paraId="09E9C839" w14:textId="77777777" w:rsidR="00352EF6" w:rsidRPr="00514940" w:rsidRDefault="00352EF6" w:rsidP="00352EF6">
      <w:pPr>
        <w:ind w:firstLine="420"/>
      </w:pPr>
      <w:r>
        <w:rPr>
          <w:rFonts w:hint="eastAsia"/>
        </w:rPr>
        <w:t>目的：检验设备软件及硬件系统的稳定性。</w:t>
      </w:r>
    </w:p>
    <w:p w14:paraId="68B2EF9F" w14:textId="77777777" w:rsidR="00352EF6" w:rsidRDefault="00352EF6" w:rsidP="00352EF6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339F9A74" w14:textId="77777777" w:rsidR="00352EF6" w:rsidRDefault="00352EF6" w:rsidP="00352EF6">
      <w:pPr>
        <w:ind w:firstLine="420"/>
      </w:pPr>
      <w:r>
        <w:rPr>
          <w:rFonts w:hint="eastAsia"/>
        </w:rPr>
        <w:t>设备连续运行一个月，运行期间设备各项参数都应该正常。</w:t>
      </w:r>
    </w:p>
    <w:p w14:paraId="0CF51901" w14:textId="77777777" w:rsidR="00352EF6" w:rsidRDefault="00352EF6" w:rsidP="00352EF6">
      <w:pPr>
        <w:ind w:firstLine="420"/>
      </w:pPr>
      <w:r>
        <w:t xml:space="preserve">b) </w:t>
      </w:r>
      <w:r>
        <w:rPr>
          <w:rFonts w:hint="eastAsia"/>
        </w:rPr>
        <w:t>中间测试</w:t>
      </w:r>
    </w:p>
    <w:p w14:paraId="31CCEC11" w14:textId="6A8A1B08" w:rsidR="00352EF6" w:rsidRDefault="00352EF6" w:rsidP="00352EF6">
      <w:pPr>
        <w:ind w:firstLine="420"/>
      </w:pPr>
      <w:r>
        <w:rPr>
          <w:rFonts w:hint="eastAsia"/>
        </w:rPr>
        <w:t>测试过程中应每天检测一次待测设备的性能，</w:t>
      </w:r>
      <w:r w:rsidR="006745B6" w:rsidRPr="00F70BC8">
        <w:rPr>
          <w:rFonts w:hint="eastAsia"/>
        </w:rPr>
        <w:t>调节笑气浓度至</w:t>
      </w:r>
      <w:r w:rsidR="006745B6">
        <w:t>7</w:t>
      </w:r>
      <w:r w:rsidR="006745B6" w:rsidRPr="00F70BC8">
        <w:rPr>
          <w:rFonts w:hint="eastAsia"/>
        </w:rPr>
        <w:t>0%</w:t>
      </w:r>
      <w:r w:rsidR="006745B6" w:rsidRPr="00F70BC8">
        <w:rPr>
          <w:rFonts w:hint="eastAsia"/>
        </w:rPr>
        <w:t>，总流量至</w:t>
      </w:r>
      <w:r w:rsidR="006745B6">
        <w:t>20</w:t>
      </w:r>
      <w:r w:rsidR="006745B6" w:rsidRPr="00F70BC8">
        <w:rPr>
          <w:rFonts w:hint="eastAsia"/>
        </w:rPr>
        <w:t>.0</w:t>
      </w:r>
      <w:r w:rsidR="006745B6">
        <w:rPr>
          <w:rFonts w:hint="eastAsia"/>
        </w:rPr>
        <w:t>L/MIN</w:t>
      </w:r>
      <w:r w:rsidRPr="00F70BC8">
        <w:rPr>
          <w:rFonts w:hint="eastAsia"/>
        </w:rPr>
        <w:t>；打开混合气体开关，</w:t>
      </w:r>
      <w:r>
        <w:rPr>
          <w:rFonts w:hint="eastAsia"/>
        </w:rPr>
        <w:t>等待数值稳定。设备输出的混合气体流量应符合《产品技术要求》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节的要求。</w:t>
      </w:r>
    </w:p>
    <w:p w14:paraId="1D892491" w14:textId="77777777" w:rsidR="00352EF6" w:rsidRDefault="00352EF6" w:rsidP="00352EF6">
      <w:pPr>
        <w:ind w:firstLine="420"/>
      </w:pPr>
      <w:r>
        <w:t xml:space="preserve">c) </w:t>
      </w:r>
      <w:r>
        <w:rPr>
          <w:rFonts w:hint="eastAsia"/>
        </w:rPr>
        <w:t>判定条件</w:t>
      </w:r>
    </w:p>
    <w:p w14:paraId="314C80BB" w14:textId="77777777" w:rsidR="00352EF6" w:rsidRPr="00C85E3D" w:rsidRDefault="00352EF6" w:rsidP="00352EF6">
      <w:pPr>
        <w:ind w:firstLine="420"/>
      </w:pPr>
      <w:r>
        <w:rPr>
          <w:rFonts w:hint="eastAsia"/>
        </w:rPr>
        <w:t>连续运行期间内不应该出现重启、死机等现象，中间测试正常。</w:t>
      </w:r>
    </w:p>
    <w:p w14:paraId="4C90E5EA" w14:textId="6302B772" w:rsidR="00352EF6" w:rsidRDefault="00E3593A" w:rsidP="00740D71">
      <w:pPr>
        <w:pStyle w:val="3"/>
        <w:spacing w:after="156"/>
      </w:pPr>
      <w:bookmarkStart w:id="77" w:name="_Toc116212381"/>
      <w:r>
        <w:rPr>
          <w:rFonts w:hint="eastAsia"/>
        </w:rPr>
        <w:t>跌落（带包装）</w:t>
      </w:r>
      <w:bookmarkEnd w:id="77"/>
    </w:p>
    <w:p w14:paraId="7A44800E" w14:textId="77777777" w:rsidR="00740D71" w:rsidRPr="00740D71" w:rsidRDefault="00740D71" w:rsidP="00740D71">
      <w:pPr>
        <w:ind w:firstLine="420"/>
      </w:pPr>
    </w:p>
    <w:p w14:paraId="754853DF" w14:textId="139BF0F6" w:rsidR="00B34A51" w:rsidRDefault="00B34A51" w:rsidP="00B34A51">
      <w:pPr>
        <w:pStyle w:val="2"/>
        <w:spacing w:after="156"/>
      </w:pPr>
      <w:bookmarkStart w:id="78" w:name="_Toc116212382"/>
      <w:r>
        <w:rPr>
          <w:rFonts w:hint="eastAsia"/>
        </w:rPr>
        <w:t>可用性测试</w:t>
      </w:r>
      <w:bookmarkEnd w:id="78"/>
    </w:p>
    <w:p w14:paraId="6077BDFE" w14:textId="33B0989F" w:rsidR="00755551" w:rsidRDefault="00677545" w:rsidP="00677545">
      <w:pPr>
        <w:pStyle w:val="3"/>
        <w:spacing w:after="156"/>
      </w:pPr>
      <w:bookmarkStart w:id="79" w:name="_Toc116212383"/>
      <w:r>
        <w:rPr>
          <w:rFonts w:hint="eastAsia"/>
        </w:rPr>
        <w:t>触摸</w:t>
      </w:r>
      <w:r w:rsidR="00EA3E88">
        <w:rPr>
          <w:rFonts w:hint="eastAsia"/>
        </w:rPr>
        <w:t>屏</w:t>
      </w:r>
      <w:r>
        <w:rPr>
          <w:rFonts w:hint="eastAsia"/>
        </w:rPr>
        <w:t>测试</w:t>
      </w:r>
      <w:bookmarkEnd w:id="79"/>
    </w:p>
    <w:p w14:paraId="5F7C50A9" w14:textId="58B5AAB4" w:rsidR="00677545" w:rsidRDefault="009B7E61" w:rsidP="00755551">
      <w:pPr>
        <w:ind w:firstLine="420"/>
      </w:pPr>
      <w:r>
        <w:rPr>
          <w:rFonts w:hint="eastAsia"/>
        </w:rPr>
        <w:t>目的：检测触摸面板</w:t>
      </w:r>
      <w:r w:rsidR="00D7397A">
        <w:rPr>
          <w:rFonts w:hint="eastAsia"/>
        </w:rPr>
        <w:t>是否具有良好的用户体验。</w:t>
      </w:r>
    </w:p>
    <w:p w14:paraId="4C629557" w14:textId="3F552BE4" w:rsidR="00D7397A" w:rsidRDefault="00D7397A" w:rsidP="00755551">
      <w:pPr>
        <w:ind w:firstLine="420"/>
      </w:pPr>
      <w:r>
        <w:rPr>
          <w:rFonts w:hint="eastAsia"/>
        </w:rPr>
        <w:t>测试程序：</w:t>
      </w:r>
    </w:p>
    <w:p w14:paraId="4181AA90" w14:textId="67EC4D42" w:rsidR="00D7397A" w:rsidRDefault="00EA3E88" w:rsidP="00EA3E88">
      <w:pPr>
        <w:pStyle w:val="afc"/>
        <w:numPr>
          <w:ilvl w:val="0"/>
          <w:numId w:val="16"/>
        </w:numPr>
        <w:ind w:firstLineChars="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lastRenderedPageBreak/>
        <w:t>0</w:t>
      </w:r>
      <w:r>
        <w:t>.2MPa</w:t>
      </w:r>
      <w:r w:rsidRPr="00F70BC8">
        <w:rPr>
          <w:rFonts w:hint="eastAsia"/>
        </w:rPr>
        <w:t>；打开吸入笑气镇痛装置</w:t>
      </w:r>
      <w:r w:rsidR="0095738A">
        <w:rPr>
          <w:rFonts w:hint="eastAsia"/>
        </w:rPr>
        <w:t>。</w:t>
      </w:r>
    </w:p>
    <w:p w14:paraId="7F7A75E5" w14:textId="2D27572E" w:rsidR="00EA3E88" w:rsidRDefault="00EA3E88" w:rsidP="00EA3E88">
      <w:pPr>
        <w:pStyle w:val="afc"/>
        <w:numPr>
          <w:ilvl w:val="0"/>
          <w:numId w:val="16"/>
        </w:numPr>
        <w:ind w:firstLineChars="0"/>
      </w:pPr>
      <w:r>
        <w:rPr>
          <w:rFonts w:hint="eastAsia"/>
        </w:rPr>
        <w:t>点击触摸面板的菜单栏，屏幕反应应该正常。</w:t>
      </w:r>
    </w:p>
    <w:p w14:paraId="59483FC6" w14:textId="524A65C1" w:rsidR="00EA3E88" w:rsidRDefault="00EA3E88" w:rsidP="00EA3E88">
      <w:pPr>
        <w:pStyle w:val="afc"/>
        <w:numPr>
          <w:ilvl w:val="0"/>
          <w:numId w:val="16"/>
        </w:numPr>
        <w:ind w:firstLineChars="0"/>
      </w:pPr>
      <w:r>
        <w:rPr>
          <w:rFonts w:hint="eastAsia"/>
        </w:rPr>
        <w:t>在任意角度观察触摸屏，应该没有闪烁等问题。</w:t>
      </w:r>
    </w:p>
    <w:p w14:paraId="14A89D50" w14:textId="68AAA849" w:rsidR="00677545" w:rsidRDefault="00677545" w:rsidP="00677545">
      <w:pPr>
        <w:pStyle w:val="3"/>
        <w:spacing w:after="156"/>
      </w:pPr>
      <w:bookmarkStart w:id="80" w:name="_Toc116212384"/>
      <w:r>
        <w:rPr>
          <w:rFonts w:hint="eastAsia"/>
        </w:rPr>
        <w:t>按需供气测试</w:t>
      </w:r>
      <w:bookmarkEnd w:id="80"/>
    </w:p>
    <w:p w14:paraId="7606D7FA" w14:textId="5D45595F" w:rsidR="00677545" w:rsidRDefault="000E2FBB" w:rsidP="00755551">
      <w:pPr>
        <w:ind w:firstLine="420"/>
      </w:pPr>
      <w:r>
        <w:rPr>
          <w:rFonts w:hint="eastAsia"/>
        </w:rPr>
        <w:t>目的：检测按需供气功能是否具有良好的用户体验。</w:t>
      </w:r>
    </w:p>
    <w:p w14:paraId="48826F19" w14:textId="3E8F6646" w:rsidR="000E2FBB" w:rsidRDefault="000E2FBB" w:rsidP="00755551">
      <w:pPr>
        <w:ind w:firstLine="420"/>
      </w:pPr>
      <w:r>
        <w:rPr>
          <w:rFonts w:hint="eastAsia"/>
        </w:rPr>
        <w:t>测试程序：</w:t>
      </w:r>
    </w:p>
    <w:p w14:paraId="3371723F" w14:textId="7B9792C1" w:rsidR="00677545" w:rsidRDefault="0095738A" w:rsidP="0095738A">
      <w:pPr>
        <w:pStyle w:val="afc"/>
        <w:numPr>
          <w:ilvl w:val="0"/>
          <w:numId w:val="17"/>
        </w:numPr>
        <w:ind w:firstLineChars="0"/>
      </w:pPr>
      <w:r w:rsidRPr="00F70BC8">
        <w:rPr>
          <w:rFonts w:hint="eastAsia"/>
        </w:rPr>
        <w:t>打开氧气源及笑气源，并调节气源上的减压阀使气源输出压力稳定在</w:t>
      </w:r>
      <w:r w:rsidRPr="00F70BC8">
        <w:rPr>
          <w:rFonts w:hint="eastAsia"/>
        </w:rPr>
        <w:t>0.5MPa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.2MPa</w:t>
      </w:r>
      <w:r w:rsidRPr="00F70BC8">
        <w:rPr>
          <w:rFonts w:hint="eastAsia"/>
        </w:rPr>
        <w:t>；</w:t>
      </w:r>
      <w:r>
        <w:rPr>
          <w:rFonts w:hint="eastAsia"/>
        </w:rPr>
        <w:t>按照设计要求连接四通、气囊、鼻罩或口罩等气路附件</w:t>
      </w:r>
      <w:r w:rsidR="00CE158F">
        <w:rPr>
          <w:rFonts w:hint="eastAsia"/>
        </w:rPr>
        <w:t>。测试人员按照要求佩戴好鼻罩或口罩，</w:t>
      </w:r>
      <w:r w:rsidRPr="00F70BC8">
        <w:rPr>
          <w:rFonts w:hint="eastAsia"/>
        </w:rPr>
        <w:t>打开吸入笑气镇痛装置</w:t>
      </w:r>
      <w:r>
        <w:rPr>
          <w:rFonts w:hint="eastAsia"/>
        </w:rPr>
        <w:t>。</w:t>
      </w:r>
    </w:p>
    <w:p w14:paraId="3F0CA76E" w14:textId="665636ED" w:rsidR="0095738A" w:rsidRDefault="0095738A" w:rsidP="0095738A">
      <w:pPr>
        <w:pStyle w:val="afc"/>
        <w:numPr>
          <w:ilvl w:val="0"/>
          <w:numId w:val="17"/>
        </w:numPr>
        <w:ind w:firstLineChars="0"/>
      </w:pPr>
      <w:r>
        <w:rPr>
          <w:rFonts w:hint="eastAsia"/>
        </w:rPr>
        <w:t>进入按需供气</w:t>
      </w:r>
      <w:r w:rsidR="00CE158F">
        <w:rPr>
          <w:rFonts w:hint="eastAsia"/>
        </w:rPr>
        <w:t>模式，设置笑气浓度为</w:t>
      </w:r>
      <w:r w:rsidR="00CE158F">
        <w:rPr>
          <w:rFonts w:hint="eastAsia"/>
        </w:rPr>
        <w:t>1</w:t>
      </w:r>
      <w:r w:rsidR="00CE158F">
        <w:t>0%</w:t>
      </w:r>
      <w:r w:rsidR="00CE158F">
        <w:rPr>
          <w:rFonts w:hint="eastAsia"/>
        </w:rPr>
        <w:t>。</w:t>
      </w:r>
    </w:p>
    <w:p w14:paraId="14861B1C" w14:textId="2384DA6E" w:rsidR="00CE158F" w:rsidRPr="00755551" w:rsidRDefault="00CE158F" w:rsidP="0095738A">
      <w:pPr>
        <w:pStyle w:val="afc"/>
        <w:numPr>
          <w:ilvl w:val="0"/>
          <w:numId w:val="17"/>
        </w:numPr>
        <w:ind w:firstLineChars="0"/>
      </w:pPr>
      <w:r>
        <w:rPr>
          <w:rFonts w:hint="eastAsia"/>
        </w:rPr>
        <w:t>整个测试过程中测试人员应该没有明显的呼吸困难，气囊应该有明显的膨胀及收缩现象。</w:t>
      </w:r>
    </w:p>
    <w:p w14:paraId="7A198ED1" w14:textId="77777777" w:rsidR="008F606C" w:rsidRPr="00C85E3D" w:rsidRDefault="008F606C" w:rsidP="00C85E3D">
      <w:pPr>
        <w:ind w:firstLineChars="95" w:firstLine="199"/>
      </w:pPr>
    </w:p>
    <w:sectPr w:rsidR="008F606C" w:rsidRPr="00C85E3D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41D4" w14:textId="77777777" w:rsidR="003A0802" w:rsidRDefault="003A0802" w:rsidP="002628D7">
      <w:pPr>
        <w:spacing w:before="120"/>
        <w:ind w:firstLine="420"/>
      </w:pPr>
      <w:r>
        <w:separator/>
      </w:r>
    </w:p>
  </w:endnote>
  <w:endnote w:type="continuationSeparator" w:id="0">
    <w:p w14:paraId="09AA5693" w14:textId="77777777" w:rsidR="003A0802" w:rsidRDefault="003A0802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5B17" w14:textId="77777777" w:rsidR="003A0802" w:rsidRDefault="003A0802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7A1CD721" w14:textId="77777777" w:rsidR="003A0802" w:rsidRDefault="003A0802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3118"/>
      <w:gridCol w:w="2494"/>
    </w:tblGrid>
    <w:tr w:rsidR="00404804" w:rsidRPr="00075066" w14:paraId="2D7FCD21" w14:textId="77777777" w:rsidTr="00791AC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6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7777777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311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15667DD7" w:rsidR="00404804" w:rsidRPr="00075066" w:rsidRDefault="00791ACC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 w:rsidRPr="00791ACC">
            <w:rPr>
              <w:rFonts w:hint="eastAsia"/>
              <w:sz w:val="28"/>
              <w:szCs w:val="28"/>
            </w:rPr>
            <w:t>整机性能测试</w:t>
          </w:r>
          <w:r w:rsidR="009C03C7">
            <w:rPr>
              <w:rFonts w:hint="eastAsia"/>
              <w:sz w:val="28"/>
              <w:szCs w:val="28"/>
            </w:rPr>
            <w:t>计划</w:t>
          </w:r>
        </w:p>
      </w:tc>
      <w:tc>
        <w:tcPr>
          <w:tcW w:w="24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791ACC">
      <w:tc>
        <w:tcPr>
          <w:tcW w:w="2694" w:type="dxa"/>
        </w:tcPr>
        <w:p w14:paraId="1AED29DB" w14:textId="0CDB07F8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="00791ACC" w:rsidRPr="00791ACC">
            <w:rPr>
              <w:sz w:val="20"/>
              <w:szCs w:val="20"/>
            </w:rPr>
            <w:t>08-14-01</w:t>
          </w:r>
        </w:p>
      </w:tc>
      <w:tc>
        <w:tcPr>
          <w:tcW w:w="3118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494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5F2"/>
    <w:multiLevelType w:val="hybridMultilevel"/>
    <w:tmpl w:val="AB0A1F68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791DAC"/>
    <w:multiLevelType w:val="hybridMultilevel"/>
    <w:tmpl w:val="AB0A1F68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2B3787"/>
    <w:multiLevelType w:val="multilevel"/>
    <w:tmpl w:val="A864825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8233B58"/>
    <w:multiLevelType w:val="hybridMultilevel"/>
    <w:tmpl w:val="C2827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8273D66"/>
    <w:multiLevelType w:val="multilevel"/>
    <w:tmpl w:val="4EE89A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24600DE"/>
    <w:multiLevelType w:val="hybridMultilevel"/>
    <w:tmpl w:val="458EA8CC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543A7E"/>
    <w:multiLevelType w:val="hybridMultilevel"/>
    <w:tmpl w:val="511C2980"/>
    <w:lvl w:ilvl="0" w:tplc="1DF6BB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342228"/>
    <w:multiLevelType w:val="hybridMultilevel"/>
    <w:tmpl w:val="AB0A1F68"/>
    <w:lvl w:ilvl="0" w:tplc="1DF6BB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642E46"/>
    <w:multiLevelType w:val="hybridMultilevel"/>
    <w:tmpl w:val="AB0A1F68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D34162"/>
    <w:multiLevelType w:val="multilevel"/>
    <w:tmpl w:val="82AA289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947ACD"/>
    <w:multiLevelType w:val="hybridMultilevel"/>
    <w:tmpl w:val="AB0A1F68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754C18"/>
    <w:multiLevelType w:val="hybridMultilevel"/>
    <w:tmpl w:val="AB0A1F68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BD00106"/>
    <w:multiLevelType w:val="hybridMultilevel"/>
    <w:tmpl w:val="422022CA"/>
    <w:lvl w:ilvl="0" w:tplc="499C72D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9254F0"/>
    <w:multiLevelType w:val="hybridMultilevel"/>
    <w:tmpl w:val="5A92FAF0"/>
    <w:lvl w:ilvl="0" w:tplc="1DF6BB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FE74A11"/>
    <w:multiLevelType w:val="hybridMultilevel"/>
    <w:tmpl w:val="AB0A1F68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994730"/>
    <w:multiLevelType w:val="hybridMultilevel"/>
    <w:tmpl w:val="E410F186"/>
    <w:lvl w:ilvl="0" w:tplc="1DF6BB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9165887">
    <w:abstractNumId w:val="16"/>
  </w:num>
  <w:num w:numId="2" w16cid:durableId="996691199">
    <w:abstractNumId w:val="9"/>
  </w:num>
  <w:num w:numId="3" w16cid:durableId="1108886770">
    <w:abstractNumId w:val="4"/>
  </w:num>
  <w:num w:numId="4" w16cid:durableId="1455902344">
    <w:abstractNumId w:val="2"/>
  </w:num>
  <w:num w:numId="5" w16cid:durableId="1300840869">
    <w:abstractNumId w:val="3"/>
  </w:num>
  <w:num w:numId="6" w16cid:durableId="939990281">
    <w:abstractNumId w:val="12"/>
  </w:num>
  <w:num w:numId="7" w16cid:durableId="771242444">
    <w:abstractNumId w:val="7"/>
  </w:num>
  <w:num w:numId="8" w16cid:durableId="19937100">
    <w:abstractNumId w:val="1"/>
  </w:num>
  <w:num w:numId="9" w16cid:durableId="492843187">
    <w:abstractNumId w:val="0"/>
  </w:num>
  <w:num w:numId="10" w16cid:durableId="1758166981">
    <w:abstractNumId w:val="11"/>
  </w:num>
  <w:num w:numId="11" w16cid:durableId="1396393826">
    <w:abstractNumId w:val="10"/>
  </w:num>
  <w:num w:numId="12" w16cid:durableId="1626429428">
    <w:abstractNumId w:val="8"/>
  </w:num>
  <w:num w:numId="13" w16cid:durableId="1219171673">
    <w:abstractNumId w:val="5"/>
  </w:num>
  <w:num w:numId="14" w16cid:durableId="1015427513">
    <w:abstractNumId w:val="14"/>
  </w:num>
  <w:num w:numId="15" w16cid:durableId="636305536">
    <w:abstractNumId w:val="6"/>
  </w:num>
  <w:num w:numId="16" w16cid:durableId="163864361">
    <w:abstractNumId w:val="15"/>
  </w:num>
  <w:num w:numId="17" w16cid:durableId="11252761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14D1"/>
    <w:rsid w:val="0001002B"/>
    <w:rsid w:val="000159D7"/>
    <w:rsid w:val="000173E4"/>
    <w:rsid w:val="00025A91"/>
    <w:rsid w:val="00030F44"/>
    <w:rsid w:val="00034FCA"/>
    <w:rsid w:val="00036F90"/>
    <w:rsid w:val="0005483D"/>
    <w:rsid w:val="000554BE"/>
    <w:rsid w:val="00056D82"/>
    <w:rsid w:val="00063779"/>
    <w:rsid w:val="00075066"/>
    <w:rsid w:val="00080FA3"/>
    <w:rsid w:val="000849B3"/>
    <w:rsid w:val="000A4566"/>
    <w:rsid w:val="000B6A7E"/>
    <w:rsid w:val="000C7BA4"/>
    <w:rsid w:val="000D2589"/>
    <w:rsid w:val="000D3D51"/>
    <w:rsid w:val="000E2FBB"/>
    <w:rsid w:val="000F25C9"/>
    <w:rsid w:val="000F28A8"/>
    <w:rsid w:val="0011293F"/>
    <w:rsid w:val="00113439"/>
    <w:rsid w:val="00134A6F"/>
    <w:rsid w:val="00137FF4"/>
    <w:rsid w:val="001451F1"/>
    <w:rsid w:val="00147320"/>
    <w:rsid w:val="0015434D"/>
    <w:rsid w:val="001607B6"/>
    <w:rsid w:val="00161981"/>
    <w:rsid w:val="00165C3A"/>
    <w:rsid w:val="00192DDE"/>
    <w:rsid w:val="001972D8"/>
    <w:rsid w:val="001B0C5F"/>
    <w:rsid w:val="001B16B8"/>
    <w:rsid w:val="001B2ED8"/>
    <w:rsid w:val="001D452B"/>
    <w:rsid w:val="001F1FE3"/>
    <w:rsid w:val="00207493"/>
    <w:rsid w:val="0021000E"/>
    <w:rsid w:val="00216B1A"/>
    <w:rsid w:val="00216E01"/>
    <w:rsid w:val="00216EED"/>
    <w:rsid w:val="00253CF6"/>
    <w:rsid w:val="0025745E"/>
    <w:rsid w:val="002628D7"/>
    <w:rsid w:val="00263164"/>
    <w:rsid w:val="00290032"/>
    <w:rsid w:val="002A50FD"/>
    <w:rsid w:val="002D652F"/>
    <w:rsid w:val="002E3E7A"/>
    <w:rsid w:val="002F19AC"/>
    <w:rsid w:val="002F2FF5"/>
    <w:rsid w:val="00300ABB"/>
    <w:rsid w:val="00307F8E"/>
    <w:rsid w:val="0032462D"/>
    <w:rsid w:val="00324DB8"/>
    <w:rsid w:val="00335CC3"/>
    <w:rsid w:val="0035147A"/>
    <w:rsid w:val="00352EF6"/>
    <w:rsid w:val="00354296"/>
    <w:rsid w:val="00354AAF"/>
    <w:rsid w:val="00362508"/>
    <w:rsid w:val="00363121"/>
    <w:rsid w:val="00375C10"/>
    <w:rsid w:val="00383709"/>
    <w:rsid w:val="00391050"/>
    <w:rsid w:val="00395B87"/>
    <w:rsid w:val="003966C9"/>
    <w:rsid w:val="0039733F"/>
    <w:rsid w:val="003A05EA"/>
    <w:rsid w:val="003A0802"/>
    <w:rsid w:val="003A1E6C"/>
    <w:rsid w:val="003A6D37"/>
    <w:rsid w:val="003A7F9D"/>
    <w:rsid w:val="003B4D08"/>
    <w:rsid w:val="003C371B"/>
    <w:rsid w:val="003C65D4"/>
    <w:rsid w:val="003D2490"/>
    <w:rsid w:val="003D6E5D"/>
    <w:rsid w:val="003E1F77"/>
    <w:rsid w:val="003E78DF"/>
    <w:rsid w:val="00404804"/>
    <w:rsid w:val="0041412F"/>
    <w:rsid w:val="00432343"/>
    <w:rsid w:val="00437B95"/>
    <w:rsid w:val="0044511E"/>
    <w:rsid w:val="00446D30"/>
    <w:rsid w:val="00463059"/>
    <w:rsid w:val="00473D1B"/>
    <w:rsid w:val="00483631"/>
    <w:rsid w:val="004909A0"/>
    <w:rsid w:val="004B0C50"/>
    <w:rsid w:val="004B69F7"/>
    <w:rsid w:val="004C03BD"/>
    <w:rsid w:val="004D11A3"/>
    <w:rsid w:val="004E3BE9"/>
    <w:rsid w:val="004F108D"/>
    <w:rsid w:val="004F5A6F"/>
    <w:rsid w:val="00503939"/>
    <w:rsid w:val="00503D66"/>
    <w:rsid w:val="005079C9"/>
    <w:rsid w:val="00513FE2"/>
    <w:rsid w:val="00514940"/>
    <w:rsid w:val="005200DF"/>
    <w:rsid w:val="005275FC"/>
    <w:rsid w:val="00531F01"/>
    <w:rsid w:val="0054632C"/>
    <w:rsid w:val="0057192F"/>
    <w:rsid w:val="00573591"/>
    <w:rsid w:val="0057546A"/>
    <w:rsid w:val="0058617A"/>
    <w:rsid w:val="005869F6"/>
    <w:rsid w:val="00587400"/>
    <w:rsid w:val="00591432"/>
    <w:rsid w:val="005926E4"/>
    <w:rsid w:val="005A05E5"/>
    <w:rsid w:val="005A3995"/>
    <w:rsid w:val="005B4A98"/>
    <w:rsid w:val="005B51A7"/>
    <w:rsid w:val="005C1F79"/>
    <w:rsid w:val="005D0324"/>
    <w:rsid w:val="005D3367"/>
    <w:rsid w:val="005E06AC"/>
    <w:rsid w:val="005E0C0E"/>
    <w:rsid w:val="005E597D"/>
    <w:rsid w:val="005F711A"/>
    <w:rsid w:val="006115E2"/>
    <w:rsid w:val="006131AC"/>
    <w:rsid w:val="00616FCB"/>
    <w:rsid w:val="00627D74"/>
    <w:rsid w:val="00636FDE"/>
    <w:rsid w:val="006448DB"/>
    <w:rsid w:val="00644D8D"/>
    <w:rsid w:val="00654041"/>
    <w:rsid w:val="00664A1F"/>
    <w:rsid w:val="006650F7"/>
    <w:rsid w:val="00665331"/>
    <w:rsid w:val="006717FF"/>
    <w:rsid w:val="00673558"/>
    <w:rsid w:val="006745B6"/>
    <w:rsid w:val="00677545"/>
    <w:rsid w:val="006955B6"/>
    <w:rsid w:val="006B4020"/>
    <w:rsid w:val="006B6CF9"/>
    <w:rsid w:val="006C02EC"/>
    <w:rsid w:val="006D3892"/>
    <w:rsid w:val="006E20A5"/>
    <w:rsid w:val="006E4476"/>
    <w:rsid w:val="006E57F6"/>
    <w:rsid w:val="006F05C6"/>
    <w:rsid w:val="006F5BDB"/>
    <w:rsid w:val="006F748D"/>
    <w:rsid w:val="00701770"/>
    <w:rsid w:val="00723E7F"/>
    <w:rsid w:val="00740D71"/>
    <w:rsid w:val="00755551"/>
    <w:rsid w:val="00780BF6"/>
    <w:rsid w:val="00781150"/>
    <w:rsid w:val="00791ACC"/>
    <w:rsid w:val="00791BB7"/>
    <w:rsid w:val="00794416"/>
    <w:rsid w:val="007948FB"/>
    <w:rsid w:val="007A440D"/>
    <w:rsid w:val="007B44A7"/>
    <w:rsid w:val="007B4EFE"/>
    <w:rsid w:val="007D2141"/>
    <w:rsid w:val="007D5903"/>
    <w:rsid w:val="007E10DD"/>
    <w:rsid w:val="007E431E"/>
    <w:rsid w:val="007E4D19"/>
    <w:rsid w:val="007E5496"/>
    <w:rsid w:val="008061C8"/>
    <w:rsid w:val="0080717A"/>
    <w:rsid w:val="00807BBB"/>
    <w:rsid w:val="00812E29"/>
    <w:rsid w:val="0081636F"/>
    <w:rsid w:val="00823081"/>
    <w:rsid w:val="008261F4"/>
    <w:rsid w:val="00832561"/>
    <w:rsid w:val="00840FBD"/>
    <w:rsid w:val="00841F26"/>
    <w:rsid w:val="00842E16"/>
    <w:rsid w:val="00844AEB"/>
    <w:rsid w:val="00844D94"/>
    <w:rsid w:val="00851384"/>
    <w:rsid w:val="00856DE5"/>
    <w:rsid w:val="0085774B"/>
    <w:rsid w:val="00860EFA"/>
    <w:rsid w:val="0088186C"/>
    <w:rsid w:val="00881AF1"/>
    <w:rsid w:val="00886FFB"/>
    <w:rsid w:val="00893E2E"/>
    <w:rsid w:val="00896D34"/>
    <w:rsid w:val="008B1F37"/>
    <w:rsid w:val="008B49FF"/>
    <w:rsid w:val="008B4A30"/>
    <w:rsid w:val="008D0F56"/>
    <w:rsid w:val="008E0257"/>
    <w:rsid w:val="008E442B"/>
    <w:rsid w:val="008F01E7"/>
    <w:rsid w:val="008F201A"/>
    <w:rsid w:val="008F606C"/>
    <w:rsid w:val="008F634A"/>
    <w:rsid w:val="00900ECB"/>
    <w:rsid w:val="009046C1"/>
    <w:rsid w:val="009065A9"/>
    <w:rsid w:val="009077E9"/>
    <w:rsid w:val="00926DD2"/>
    <w:rsid w:val="00932BFB"/>
    <w:rsid w:val="00941B19"/>
    <w:rsid w:val="0095738A"/>
    <w:rsid w:val="00995A21"/>
    <w:rsid w:val="00995E31"/>
    <w:rsid w:val="009A7F17"/>
    <w:rsid w:val="009B23AC"/>
    <w:rsid w:val="009B7E61"/>
    <w:rsid w:val="009C03C7"/>
    <w:rsid w:val="009D6326"/>
    <w:rsid w:val="00A00E34"/>
    <w:rsid w:val="00A04AAE"/>
    <w:rsid w:val="00A10641"/>
    <w:rsid w:val="00A136B7"/>
    <w:rsid w:val="00A20BBE"/>
    <w:rsid w:val="00A30262"/>
    <w:rsid w:val="00A302BC"/>
    <w:rsid w:val="00A32E5B"/>
    <w:rsid w:val="00A35025"/>
    <w:rsid w:val="00A4035F"/>
    <w:rsid w:val="00A47D8C"/>
    <w:rsid w:val="00A65E58"/>
    <w:rsid w:val="00A65FB8"/>
    <w:rsid w:val="00A6612D"/>
    <w:rsid w:val="00A66B08"/>
    <w:rsid w:val="00A7630A"/>
    <w:rsid w:val="00A91AF2"/>
    <w:rsid w:val="00AB1DF3"/>
    <w:rsid w:val="00AB57B0"/>
    <w:rsid w:val="00AB69DB"/>
    <w:rsid w:val="00AE22C1"/>
    <w:rsid w:val="00B04ACE"/>
    <w:rsid w:val="00B131D1"/>
    <w:rsid w:val="00B13F5B"/>
    <w:rsid w:val="00B2284C"/>
    <w:rsid w:val="00B3433F"/>
    <w:rsid w:val="00B347BE"/>
    <w:rsid w:val="00B34A51"/>
    <w:rsid w:val="00B53424"/>
    <w:rsid w:val="00B55079"/>
    <w:rsid w:val="00B55A81"/>
    <w:rsid w:val="00B57AE9"/>
    <w:rsid w:val="00B77673"/>
    <w:rsid w:val="00B812DC"/>
    <w:rsid w:val="00B8419C"/>
    <w:rsid w:val="00BA24F9"/>
    <w:rsid w:val="00BB49CC"/>
    <w:rsid w:val="00BD63BD"/>
    <w:rsid w:val="00BD6EB5"/>
    <w:rsid w:val="00BD79E4"/>
    <w:rsid w:val="00BE0DBD"/>
    <w:rsid w:val="00BE648F"/>
    <w:rsid w:val="00BF6719"/>
    <w:rsid w:val="00C017CC"/>
    <w:rsid w:val="00C07624"/>
    <w:rsid w:val="00C11724"/>
    <w:rsid w:val="00C15843"/>
    <w:rsid w:val="00C20729"/>
    <w:rsid w:val="00C232BA"/>
    <w:rsid w:val="00C23BB9"/>
    <w:rsid w:val="00C3229B"/>
    <w:rsid w:val="00C6602A"/>
    <w:rsid w:val="00C85E3D"/>
    <w:rsid w:val="00C87504"/>
    <w:rsid w:val="00C928F8"/>
    <w:rsid w:val="00CA2C17"/>
    <w:rsid w:val="00CA2C8B"/>
    <w:rsid w:val="00CC1273"/>
    <w:rsid w:val="00CC1D01"/>
    <w:rsid w:val="00CC5500"/>
    <w:rsid w:val="00CD1DCD"/>
    <w:rsid w:val="00CE067D"/>
    <w:rsid w:val="00CE158F"/>
    <w:rsid w:val="00CF78DF"/>
    <w:rsid w:val="00D05592"/>
    <w:rsid w:val="00D05A33"/>
    <w:rsid w:val="00D124B4"/>
    <w:rsid w:val="00D258EA"/>
    <w:rsid w:val="00D25DC4"/>
    <w:rsid w:val="00D330F8"/>
    <w:rsid w:val="00D44A93"/>
    <w:rsid w:val="00D51019"/>
    <w:rsid w:val="00D65688"/>
    <w:rsid w:val="00D66D1D"/>
    <w:rsid w:val="00D7053D"/>
    <w:rsid w:val="00D708C7"/>
    <w:rsid w:val="00D7397A"/>
    <w:rsid w:val="00D760C3"/>
    <w:rsid w:val="00D877B6"/>
    <w:rsid w:val="00D96DEA"/>
    <w:rsid w:val="00DA01FE"/>
    <w:rsid w:val="00DB0216"/>
    <w:rsid w:val="00DB221E"/>
    <w:rsid w:val="00DC0FCE"/>
    <w:rsid w:val="00DC4208"/>
    <w:rsid w:val="00DD5F5B"/>
    <w:rsid w:val="00DD734F"/>
    <w:rsid w:val="00DE3923"/>
    <w:rsid w:val="00DF3DE7"/>
    <w:rsid w:val="00DF622B"/>
    <w:rsid w:val="00E03D45"/>
    <w:rsid w:val="00E057CE"/>
    <w:rsid w:val="00E118CB"/>
    <w:rsid w:val="00E11D80"/>
    <w:rsid w:val="00E2028F"/>
    <w:rsid w:val="00E23A28"/>
    <w:rsid w:val="00E26457"/>
    <w:rsid w:val="00E3593A"/>
    <w:rsid w:val="00E40320"/>
    <w:rsid w:val="00E650E1"/>
    <w:rsid w:val="00E676DF"/>
    <w:rsid w:val="00E75395"/>
    <w:rsid w:val="00E761BF"/>
    <w:rsid w:val="00E830BF"/>
    <w:rsid w:val="00EA010C"/>
    <w:rsid w:val="00EA3E88"/>
    <w:rsid w:val="00EA4276"/>
    <w:rsid w:val="00EB10B2"/>
    <w:rsid w:val="00EB135F"/>
    <w:rsid w:val="00EB605C"/>
    <w:rsid w:val="00ED244C"/>
    <w:rsid w:val="00EF6D3F"/>
    <w:rsid w:val="00F110F0"/>
    <w:rsid w:val="00F35299"/>
    <w:rsid w:val="00F52549"/>
    <w:rsid w:val="00F6106B"/>
    <w:rsid w:val="00F72684"/>
    <w:rsid w:val="00F91F07"/>
    <w:rsid w:val="00FA0C30"/>
    <w:rsid w:val="00FB59B1"/>
    <w:rsid w:val="00FC0094"/>
    <w:rsid w:val="00FD1E15"/>
    <w:rsid w:val="00FD4B06"/>
    <w:rsid w:val="00FD562F"/>
    <w:rsid w:val="00FF2EEA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2D652F"/>
    <w:pPr>
      <w:keepNext/>
      <w:keepLines/>
      <w:numPr>
        <w:numId w:val="4"/>
      </w:numPr>
      <w:spacing w:afterLines="50" w:after="50"/>
      <w:outlineLvl w:val="0"/>
    </w:pPr>
    <w:rPr>
      <w:rFonts w:ascii="Arial" w:eastAsia="宋体" w:hAnsi="Arial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EF6D3F"/>
    <w:pPr>
      <w:numPr>
        <w:ilvl w:val="1"/>
      </w:numPr>
      <w:ind w:left="567"/>
      <w:outlineLvl w:val="1"/>
    </w:pPr>
    <w:rPr>
      <w:rFonts w:cstheme="majorBidi"/>
      <w:bCs w:val="0"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207493"/>
    <w:pPr>
      <w:numPr>
        <w:ilvl w:val="2"/>
      </w:numPr>
      <w:ind w:left="567"/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52F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F6D3F"/>
    <w:rPr>
      <w:rFonts w:ascii="Arial" w:eastAsia="宋体" w:hAnsi="Arial" w:cstheme="majorBidi"/>
      <w:b/>
      <w:kern w:val="44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07493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List Paragraph"/>
    <w:basedOn w:val="a"/>
    <w:uiPriority w:val="34"/>
    <w:qFormat/>
    <w:rsid w:val="00473D1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17</Pages>
  <Words>2444</Words>
  <Characters>13933</Characters>
  <Application>Microsoft Office Word</Application>
  <DocSecurity>0</DocSecurity>
  <Lines>116</Lines>
  <Paragraphs>32</Paragraphs>
  <ScaleCrop>false</ScaleCrop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肖 嫡</cp:lastModifiedBy>
  <cp:revision>291</cp:revision>
  <dcterms:created xsi:type="dcterms:W3CDTF">2021-09-17T02:41:00Z</dcterms:created>
  <dcterms:modified xsi:type="dcterms:W3CDTF">2022-10-09T04:51:00Z</dcterms:modified>
</cp:coreProperties>
</file>