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3008"/>
        <w:gridCol w:w="1325"/>
        <w:gridCol w:w="723"/>
        <w:gridCol w:w="2082"/>
      </w:tblGrid>
      <w:tr w:rsidR="001F3A55" w:rsidRPr="00F03BDC" w14:paraId="155508EB" w14:textId="78AC236C" w:rsidTr="00354271">
        <w:trPr>
          <w:jc w:val="center"/>
        </w:trPr>
        <w:tc>
          <w:tcPr>
            <w:tcW w:w="0" w:type="auto"/>
            <w:vAlign w:val="center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  <w:vAlign w:val="center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DA3930">
        <w:trPr>
          <w:jc w:val="center"/>
        </w:trPr>
        <w:tc>
          <w:tcPr>
            <w:tcW w:w="0" w:type="auto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2CF05542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外表平整光滑、色泽均匀、无明显擦伤、剥落、裂纹现象；紧固件应牢固可靠。</w:t>
            </w:r>
          </w:p>
        </w:tc>
        <w:tc>
          <w:tcPr>
            <w:tcW w:w="0" w:type="auto"/>
            <w:vAlign w:val="center"/>
          </w:tcPr>
          <w:p w14:paraId="702F1D4D" w14:textId="3325E585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  <w:vAlign w:val="center"/>
          </w:tcPr>
          <w:p w14:paraId="5A840B15" w14:textId="568402F6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 w:rsidR="00DA3930">
              <w:t xml:space="preserve"> 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14560A9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需使用标准流量计以及标准测氧仪，且判定标准不完善。</w:t>
            </w: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58E6DA0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需使用标准流量计以及标准测氧仪。</w:t>
            </w:r>
          </w:p>
        </w:tc>
      </w:tr>
      <w:tr w:rsidR="001F3A55" w14:paraId="12CC7F39" w14:textId="6975AC17" w:rsidTr="00354271">
        <w:trPr>
          <w:jc w:val="center"/>
        </w:trPr>
        <w:tc>
          <w:tcPr>
            <w:tcW w:w="0" w:type="auto"/>
            <w:vAlign w:val="center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60FED829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2BB799E0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3D96FF51" w:rsidR="001F3A55" w:rsidRDefault="00354271" w:rsidP="00354271">
            <w:pPr>
              <w:ind w:firstLineChars="0" w:firstLine="0"/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0" w:type="auto"/>
            <w:vAlign w:val="center"/>
          </w:tcPr>
          <w:p w14:paraId="18420A9B" w14:textId="774828E1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其余两项合格，气源压力监测精度</w:t>
            </w:r>
            <w:r w:rsidRPr="007C51D2">
              <w:rPr>
                <w:rFonts w:hint="eastAsia"/>
                <w:color w:val="FF0000"/>
              </w:rPr>
              <w:t>未测</w:t>
            </w:r>
            <w:r w:rsidRPr="0001598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257E6C3" w14:textId="5C2F8E5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气源压力监测精度需要使用标准压力表串联接入气路。</w:t>
            </w:r>
          </w:p>
        </w:tc>
      </w:tr>
      <w:tr w:rsidR="00354271" w14:paraId="63007C35" w14:textId="613CC312" w:rsidTr="00DA45E2">
        <w:trPr>
          <w:jc w:val="center"/>
        </w:trPr>
        <w:tc>
          <w:tcPr>
            <w:tcW w:w="0" w:type="auto"/>
          </w:tcPr>
          <w:p w14:paraId="4A397BDB" w14:textId="2A1A4AAD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73146985" w14:textId="2FA7AD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未加该功能。</w:t>
            </w:r>
          </w:p>
        </w:tc>
      </w:tr>
      <w:tr w:rsidR="00354271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84EBC35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5AB2FB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354271" w14:paraId="1BE5E74C" w14:textId="069BA533" w:rsidTr="00354271">
        <w:trPr>
          <w:jc w:val="center"/>
        </w:trPr>
        <w:tc>
          <w:tcPr>
            <w:tcW w:w="0" w:type="auto"/>
          </w:tcPr>
          <w:p w14:paraId="156540A6" w14:textId="126CB36A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1F736783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2956D92B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03D6128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0" w:type="auto"/>
            <w:vAlign w:val="center"/>
          </w:tcPr>
          <w:p w14:paraId="1FC10D1C" w14:textId="54759066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  <w:vAlign w:val="center"/>
          </w:tcPr>
          <w:p w14:paraId="4C20A850" w14:textId="42DC05E5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C1D5405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4C80BE47" w14:textId="2C2D0A07" w:rsidTr="00BC5992">
        <w:trPr>
          <w:jc w:val="center"/>
        </w:trPr>
        <w:tc>
          <w:tcPr>
            <w:tcW w:w="0" w:type="auto"/>
          </w:tcPr>
          <w:p w14:paraId="15B3E000" w14:textId="21BEFD09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56E66996" w14:textId="7619E4E8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需使用标准测氧仪。</w:t>
            </w:r>
          </w:p>
        </w:tc>
      </w:tr>
      <w:tr w:rsidR="00354271" w14:paraId="18635EAA" w14:textId="77777777" w:rsidTr="001F3A55">
        <w:trPr>
          <w:jc w:val="center"/>
        </w:trPr>
        <w:tc>
          <w:tcPr>
            <w:tcW w:w="0" w:type="auto"/>
          </w:tcPr>
          <w:p w14:paraId="595DF4EE" w14:textId="39689205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2EFA1F3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C8B55B2" w14:textId="022BED8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需使用标准流量计。</w:t>
            </w:r>
          </w:p>
        </w:tc>
      </w:tr>
      <w:tr w:rsidR="00354271" w14:paraId="3FA0508F" w14:textId="77777777" w:rsidTr="001F3A55">
        <w:trPr>
          <w:jc w:val="center"/>
        </w:trPr>
        <w:tc>
          <w:tcPr>
            <w:tcW w:w="0" w:type="auto"/>
          </w:tcPr>
          <w:p w14:paraId="2815619E" w14:textId="1CF1E51F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117369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2952B05" w14:textId="7B5C006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需在混合气体出口处连接标准气源。</w:t>
            </w:r>
          </w:p>
        </w:tc>
      </w:tr>
      <w:tr w:rsidR="00354271" w14:paraId="5DC4D321" w14:textId="77777777" w:rsidTr="001F3A55">
        <w:trPr>
          <w:jc w:val="center"/>
        </w:trPr>
        <w:tc>
          <w:tcPr>
            <w:tcW w:w="0" w:type="auto"/>
          </w:tcPr>
          <w:p w14:paraId="3EAA41BE" w14:textId="195D9794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5A7894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374B45E2" w14:textId="70EC3835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YY</w:t>
            </w:r>
            <w:r>
              <w:t>0635.2-2019</w:t>
            </w:r>
            <w:r>
              <w:rPr>
                <w:rFonts w:hint="eastAsia"/>
              </w:rPr>
              <w:t>进行测试。</w:t>
            </w:r>
          </w:p>
        </w:tc>
      </w:tr>
      <w:tr w:rsidR="00354271" w14:paraId="75319B91" w14:textId="77777777" w:rsidTr="001F3A55">
        <w:trPr>
          <w:jc w:val="center"/>
        </w:trPr>
        <w:tc>
          <w:tcPr>
            <w:tcW w:w="0" w:type="auto"/>
          </w:tcPr>
          <w:p w14:paraId="0B898CCA" w14:textId="48916A99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</w:t>
            </w:r>
            <w:r>
              <w:rPr>
                <w:rFonts w:hint="eastAsia"/>
                <w:b/>
                <w:bCs/>
              </w:rPr>
              <w:lastRenderedPageBreak/>
              <w:t>口</w:t>
            </w:r>
          </w:p>
        </w:tc>
        <w:tc>
          <w:tcPr>
            <w:tcW w:w="0" w:type="auto"/>
          </w:tcPr>
          <w:p w14:paraId="36EAE5C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9A994E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9C211CD" w14:textId="27EDA43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应符合多个文件的</w:t>
            </w:r>
            <w:r>
              <w:rPr>
                <w:rFonts w:hint="eastAsia"/>
              </w:rPr>
              <w:lastRenderedPageBreak/>
              <w:t>规定。</w:t>
            </w:r>
          </w:p>
        </w:tc>
      </w:tr>
      <w:tr w:rsidR="00354271" w14:paraId="1659F7F1" w14:textId="77777777" w:rsidTr="001F3A55">
        <w:trPr>
          <w:jc w:val="center"/>
        </w:trPr>
        <w:tc>
          <w:tcPr>
            <w:tcW w:w="0" w:type="auto"/>
          </w:tcPr>
          <w:p w14:paraId="5EA684E6" w14:textId="65380B88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备用氧供应</w:t>
            </w:r>
          </w:p>
        </w:tc>
        <w:tc>
          <w:tcPr>
            <w:tcW w:w="0" w:type="auto"/>
          </w:tcPr>
          <w:p w14:paraId="35455D4C" w14:textId="6ADD2603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0" w:type="auto"/>
          </w:tcPr>
          <w:p w14:paraId="4118FC1C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68C8D4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9156F42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50AB3F4D" w14:textId="77777777" w:rsidTr="001F3A55">
        <w:trPr>
          <w:jc w:val="center"/>
        </w:trPr>
        <w:tc>
          <w:tcPr>
            <w:tcW w:w="0" w:type="auto"/>
          </w:tcPr>
          <w:p w14:paraId="31F44961" w14:textId="38451756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FC274E3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120B2586" w14:textId="56D99253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需涂抹肥皂水。</w:t>
            </w:r>
          </w:p>
        </w:tc>
      </w:tr>
      <w:tr w:rsidR="00354271" w14:paraId="027D4085" w14:textId="77777777" w:rsidTr="00465255">
        <w:trPr>
          <w:jc w:val="center"/>
        </w:trPr>
        <w:tc>
          <w:tcPr>
            <w:tcW w:w="0" w:type="auto"/>
          </w:tcPr>
          <w:p w14:paraId="78F29620" w14:textId="2C5D3472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0D17806" w:rsidR="00354271" w:rsidRPr="00465255" w:rsidRDefault="00465255" w:rsidP="00354271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0" w:type="auto"/>
            <w:vAlign w:val="center"/>
          </w:tcPr>
          <w:p w14:paraId="0BB675E4" w14:textId="2AFB8184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  <w:vAlign w:val="center"/>
          </w:tcPr>
          <w:p w14:paraId="71D55A48" w14:textId="3B9E2B55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  <w:tc>
          <w:tcPr>
            <w:tcW w:w="0" w:type="auto"/>
          </w:tcPr>
          <w:p w14:paraId="20F56DAD" w14:textId="77777777" w:rsidR="00354271" w:rsidRDefault="00354271" w:rsidP="00354271">
            <w:pPr>
              <w:ind w:firstLineChars="0" w:firstLine="0"/>
            </w:pPr>
          </w:p>
        </w:tc>
      </w:tr>
      <w:tr w:rsidR="00465255" w14:paraId="13C5F937" w14:textId="77777777" w:rsidTr="002B68AD">
        <w:trPr>
          <w:jc w:val="center"/>
        </w:trPr>
        <w:tc>
          <w:tcPr>
            <w:tcW w:w="0" w:type="auto"/>
            <w:vAlign w:val="center"/>
          </w:tcPr>
          <w:p w14:paraId="0AD1A4BD" w14:textId="79513EFE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  <w:vAlign w:val="center"/>
          </w:tcPr>
          <w:p w14:paraId="27A99950" w14:textId="16CEE44C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0" w:type="auto"/>
            <w:vAlign w:val="center"/>
          </w:tcPr>
          <w:p w14:paraId="306B63CF" w14:textId="66E06C2B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22E0DC8F" w14:textId="4AA2A0DC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277A240E" w14:textId="676F72AC" w:rsidR="00465255" w:rsidRDefault="002B68AD" w:rsidP="00465255">
            <w:pPr>
              <w:ind w:firstLineChars="0" w:firstLine="0"/>
            </w:pPr>
            <w:r>
              <w:rPr>
                <w:rFonts w:hint="eastAsia"/>
              </w:rPr>
              <w:t>需要到楼上测试，要开气</w:t>
            </w:r>
            <w:r w:rsidR="00AE03E0">
              <w:rPr>
                <w:rFonts w:hint="eastAsia"/>
              </w:rPr>
              <w:t>测试</w:t>
            </w:r>
            <w:r>
              <w:rPr>
                <w:rFonts w:hint="eastAsia"/>
              </w:rPr>
              <w:t>。</w:t>
            </w: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2177"/>
        <w:gridCol w:w="1655"/>
        <w:gridCol w:w="1086"/>
        <w:gridCol w:w="1869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65255" w14:paraId="5BC8DC9B" w14:textId="77777777" w:rsidTr="007F525F">
        <w:trPr>
          <w:jc w:val="center"/>
        </w:trPr>
        <w:tc>
          <w:tcPr>
            <w:tcW w:w="0" w:type="auto"/>
            <w:vAlign w:val="center"/>
          </w:tcPr>
          <w:p w14:paraId="5B23D0D3" w14:textId="7E07FB75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  <w:vAlign w:val="center"/>
          </w:tcPr>
          <w:p w14:paraId="1D658C6C" w14:textId="0E3ACBE0" w:rsidR="00465255" w:rsidRDefault="00465255" w:rsidP="007F525F">
            <w:pPr>
              <w:ind w:firstLineChars="0" w:firstLine="0"/>
              <w:jc w:val="center"/>
            </w:pPr>
            <w:r>
              <w:rPr>
                <w:rFonts w:hint="eastAsia"/>
              </w:rPr>
              <w:t>需连接功率计。</w:t>
            </w:r>
          </w:p>
        </w:tc>
      </w:tr>
      <w:tr w:rsidR="00465255" w14:paraId="1B7CC48D" w14:textId="77777777" w:rsidTr="00031D8B">
        <w:trPr>
          <w:jc w:val="center"/>
        </w:trPr>
        <w:tc>
          <w:tcPr>
            <w:tcW w:w="0" w:type="auto"/>
          </w:tcPr>
          <w:p w14:paraId="6D828EA6" w14:textId="43591802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  <w:vAlign w:val="center"/>
          </w:tcPr>
          <w:p w14:paraId="44A76486" w14:textId="2384E44D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1A47D0D9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465255" w:rsidRDefault="00465255" w:rsidP="00465255">
            <w:pPr>
              <w:ind w:firstLineChars="0" w:firstLine="0"/>
            </w:pPr>
          </w:p>
        </w:tc>
      </w:tr>
      <w:tr w:rsidR="00465255" w14:paraId="2F4705A6" w14:textId="77777777" w:rsidTr="00CA1B2C">
        <w:trPr>
          <w:jc w:val="center"/>
        </w:trPr>
        <w:tc>
          <w:tcPr>
            <w:tcW w:w="0" w:type="auto"/>
          </w:tcPr>
          <w:p w14:paraId="43C40A30" w14:textId="62F15B84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F58732A" w14:textId="0AB6C936" w:rsidR="00465255" w:rsidRDefault="00465255" w:rsidP="00465255">
            <w:pPr>
              <w:ind w:firstLineChars="0" w:firstLine="0"/>
              <w:jc w:val="center"/>
            </w:pPr>
            <w:r>
              <w:rPr>
                <w:rFonts w:hint="eastAsia"/>
              </w:rPr>
              <w:t>需</w:t>
            </w:r>
            <w:proofErr w:type="gramStart"/>
            <w:r>
              <w:rPr>
                <w:rFonts w:hint="eastAsia"/>
              </w:rPr>
              <w:t>接标准</w:t>
            </w:r>
            <w:proofErr w:type="gramEnd"/>
            <w:r>
              <w:rPr>
                <w:rFonts w:hint="eastAsia"/>
              </w:rPr>
              <w:t>气体流量计。</w:t>
            </w: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B68AD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1807309B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 w:rsidRPr="004423C1">
              <w:rPr>
                <w:rFonts w:hint="eastAsia"/>
              </w:rPr>
              <w:t>该项报警功能尚未添加</w:t>
            </w:r>
            <w:r>
              <w:rPr>
                <w:rFonts w:hint="eastAsia"/>
              </w:rPr>
              <w:t>。</w:t>
            </w:r>
          </w:p>
        </w:tc>
      </w:tr>
      <w:tr w:rsidR="002B68AD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9E4CCF2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39916C15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4ADD95E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32CF1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F2EAB09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2B68AD" w:rsidRPr="006173B6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</w:t>
            </w:r>
            <w:r>
              <w:rPr>
                <w:rFonts w:hint="eastAsia"/>
                <w:b/>
                <w:bCs/>
              </w:rPr>
              <w:lastRenderedPageBreak/>
              <w:t>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2B68AD" w:rsidRPr="00D22413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笑气吸入镇痛装置报警系统是否符合</w:t>
            </w:r>
            <w:r>
              <w:rPr>
                <w:rFonts w:hint="eastAsia"/>
                <w:b/>
                <w:bCs/>
              </w:rPr>
              <w:t>YY</w:t>
            </w:r>
            <w:r>
              <w:rPr>
                <w:b/>
                <w:bCs/>
              </w:rPr>
              <w:t>9706.108-2021</w:t>
            </w:r>
            <w:r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2B68AD" w:rsidRDefault="002B68AD" w:rsidP="002B68AD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965"/>
        <w:gridCol w:w="785"/>
        <w:gridCol w:w="1190"/>
        <w:gridCol w:w="3497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6F7A85D0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3CFBEF22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23410F" w14:paraId="21EA7DFB" w14:textId="77777777" w:rsidTr="00556909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B2C69FA" w14:textId="3B853EF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需要拔掉核心板，等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0AD90E7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需要反接电池，等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1686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24CD4F16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4730CD48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36402191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lastRenderedPageBreak/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2736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2DD67E8F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需要到楼上开气测一个月。</w:t>
            </w: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63D40280" w:rsidR="00806415" w:rsidRDefault="00556909" w:rsidP="00556909">
            <w:pPr>
              <w:ind w:firstLineChars="0" w:firstLine="0"/>
              <w:jc w:val="left"/>
            </w:pPr>
            <w:r>
              <w:rPr>
                <w:rFonts w:hint="eastAsia"/>
              </w:rPr>
              <w:t>未有测试方法。</w:t>
            </w: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4170"/>
        <w:gridCol w:w="1131"/>
        <w:gridCol w:w="729"/>
        <w:gridCol w:w="1484"/>
      </w:tblGrid>
      <w:tr w:rsidR="00556909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56909" w14:paraId="11C060FA" w14:textId="77777777" w:rsidTr="00556909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189E0963" w:rsidR="001810EC" w:rsidRPr="00556909" w:rsidRDefault="00556909" w:rsidP="00556909">
            <w:pPr>
              <w:spacing w:after="156"/>
              <w:ind w:firstLineChars="0" w:firstLine="0"/>
            </w:pPr>
            <w:r w:rsidRPr="00F70BC8">
              <w:rPr>
                <w:rFonts w:hint="eastAsia"/>
              </w:rPr>
              <w:t>打开吸入笑气镇痛装置</w:t>
            </w:r>
            <w:r>
              <w:rPr>
                <w:rFonts w:hint="eastAsia"/>
              </w:rPr>
              <w:t>，点击触摸面板的菜单栏，屏幕反应应该正常；在任意角度观察触摸屏，应该没有闪烁等问题。</w:t>
            </w:r>
          </w:p>
        </w:tc>
        <w:tc>
          <w:tcPr>
            <w:tcW w:w="0" w:type="auto"/>
            <w:vAlign w:val="center"/>
          </w:tcPr>
          <w:p w14:paraId="7504C7FF" w14:textId="337B61E0" w:rsidR="001810EC" w:rsidRDefault="00556909" w:rsidP="005C71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556909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4F81FD9A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即自主呼吸，该功能暂时没有。</w:t>
            </w: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2EF67E89" w14:textId="77777777" w:rsidR="00465255" w:rsidRDefault="00465255" w:rsidP="00465255">
      <w:pPr>
        <w:pStyle w:val="afc"/>
        <w:spacing w:after="156"/>
        <w:ind w:firstLine="420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41610717" w14:textId="77777777" w:rsidR="00465255" w:rsidRDefault="00465255" w:rsidP="00465255">
      <w:pPr>
        <w:pStyle w:val="afc"/>
        <w:spacing w:after="156"/>
        <w:ind w:firstLine="420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67E89" w15:done="0"/>
  <w15:commentEx w15:paraId="41610717" w15:paraIdParent="2EF67E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67E89" w16cid:durableId="25DC61BF"/>
  <w16cid:commentId w16cid:paraId="41610717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DA68" w14:textId="77777777" w:rsidR="00B53D24" w:rsidRDefault="00B53D24" w:rsidP="002628D7">
      <w:pPr>
        <w:spacing w:before="120"/>
        <w:ind w:firstLine="420"/>
      </w:pPr>
      <w:r>
        <w:separator/>
      </w:r>
    </w:p>
  </w:endnote>
  <w:endnote w:type="continuationSeparator" w:id="0">
    <w:p w14:paraId="5A4A9CCC" w14:textId="77777777" w:rsidR="00B53D24" w:rsidRDefault="00B53D24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1820" w14:textId="77777777" w:rsidR="00B53D24" w:rsidRDefault="00B53D24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0A407946" w14:textId="77777777" w:rsidR="00B53D24" w:rsidRDefault="00B53D24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7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4244"/>
    </w:tblGrid>
    <w:tr w:rsidR="00C31C3B" w:rsidRPr="00075066" w14:paraId="2D7FCD21" w14:textId="77777777" w:rsidTr="00C31C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32276B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D043BEB" w:rsidR="00C31C3B" w:rsidRPr="00075066" w:rsidRDefault="00C31C3B" w:rsidP="00C31C3B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sz w:val="28"/>
              <w:szCs w:val="28"/>
            </w:rPr>
            <w:t>100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42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2F4CF9A3" w:rsidR="00C31C3B" w:rsidRPr="008B1F37" w:rsidRDefault="00C31C3B" w:rsidP="00C31C3B">
          <w:pPr>
            <w:spacing w:before="120"/>
            <w:ind w:leftChars="-732" w:left="-1537" w:rightChars="-416" w:right="-874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C31C3B" w:rsidRPr="00075066" w14:paraId="42006ABF" w14:textId="77777777" w:rsidTr="00C31C3B">
      <w:tc>
        <w:tcPr>
          <w:tcW w:w="2768" w:type="dxa"/>
        </w:tcPr>
        <w:p w14:paraId="1AED29DB" w14:textId="3BB375ED" w:rsidR="00C31C3B" w:rsidRPr="00075066" w:rsidRDefault="00C31C3B" w:rsidP="00C31C3B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4244" w:type="dxa"/>
        </w:tcPr>
        <w:p w14:paraId="111732B1" w14:textId="51235702" w:rsidR="00C31C3B" w:rsidRPr="00075066" w:rsidRDefault="00C31C3B" w:rsidP="00C31C3B">
          <w:pPr>
            <w:ind w:leftChars="10" w:left="21" w:rightChars="325" w:right="683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8994730"/>
    <w:multiLevelType w:val="hybridMultilevel"/>
    <w:tmpl w:val="E410F186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4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  <w:num w:numId="5" w16cid:durableId="6425432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B64C7"/>
    <w:rsid w:val="000B6B95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667FB"/>
    <w:rsid w:val="00290032"/>
    <w:rsid w:val="002A3AB7"/>
    <w:rsid w:val="002B68AD"/>
    <w:rsid w:val="002E3C98"/>
    <w:rsid w:val="002F19AC"/>
    <w:rsid w:val="00307F8E"/>
    <w:rsid w:val="00315C95"/>
    <w:rsid w:val="00344D56"/>
    <w:rsid w:val="00354271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65255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56909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7593C"/>
    <w:rsid w:val="00780BF6"/>
    <w:rsid w:val="00783ABB"/>
    <w:rsid w:val="00796BE4"/>
    <w:rsid w:val="007B4EFE"/>
    <w:rsid w:val="007C4BED"/>
    <w:rsid w:val="007D0BA1"/>
    <w:rsid w:val="007E431E"/>
    <w:rsid w:val="007E57C6"/>
    <w:rsid w:val="007F525F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03E0"/>
    <w:rsid w:val="00AE22C1"/>
    <w:rsid w:val="00AE239C"/>
    <w:rsid w:val="00B2284C"/>
    <w:rsid w:val="00B24991"/>
    <w:rsid w:val="00B266E0"/>
    <w:rsid w:val="00B3137D"/>
    <w:rsid w:val="00B464DA"/>
    <w:rsid w:val="00B53D24"/>
    <w:rsid w:val="00B55079"/>
    <w:rsid w:val="00B55A81"/>
    <w:rsid w:val="00B57AE9"/>
    <w:rsid w:val="00B64024"/>
    <w:rsid w:val="00B66793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1C3B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D60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A3930"/>
    <w:rsid w:val="00DA62F5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1BE6"/>
    <w:rsid w:val="00EC45D2"/>
    <w:rsid w:val="00EC6010"/>
    <w:rsid w:val="00EE1898"/>
    <w:rsid w:val="00EF2040"/>
    <w:rsid w:val="00EF5A0B"/>
    <w:rsid w:val="00F03BDC"/>
    <w:rsid w:val="00F40722"/>
    <w:rsid w:val="00F477CD"/>
    <w:rsid w:val="00F52549"/>
    <w:rsid w:val="00FB59B1"/>
    <w:rsid w:val="00FC0094"/>
    <w:rsid w:val="00FC7922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465255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465255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465255"/>
    <w:rPr>
      <w:rFonts w:cs="Times New Roman"/>
      <w:sz w:val="21"/>
    </w:rPr>
  </w:style>
  <w:style w:type="paragraph" w:styleId="aff">
    <w:name w:val="List Paragraph"/>
    <w:basedOn w:val="a"/>
    <w:uiPriority w:val="34"/>
    <w:qFormat/>
    <w:rsid w:val="0055690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213</cp:revision>
  <dcterms:created xsi:type="dcterms:W3CDTF">2021-09-17T02:41:00Z</dcterms:created>
  <dcterms:modified xsi:type="dcterms:W3CDTF">2022-12-19T09:37:00Z</dcterms:modified>
</cp:coreProperties>
</file>