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26B9" w14:textId="41141638" w:rsidR="00685292" w:rsidRDefault="00667BCB">
      <w:r>
        <w:t xml:space="preserve">Ch. 5 Homework </w:t>
      </w:r>
    </w:p>
    <w:p w14:paraId="3AA545D0" w14:textId="14C3D18B" w:rsidR="00667BCB" w:rsidRDefault="00667BCB">
      <w:r>
        <w:t>17. Noise can cause a phase shift and can get rid of high frequency harmonics.</w:t>
      </w:r>
    </w:p>
    <w:p w14:paraId="19C3C434" w14:textId="2E90618E" w:rsidR="00667BCB" w:rsidRDefault="00667BCB">
      <w:r>
        <w:t>19. The main advantage of FM is noise immunity.</w:t>
      </w:r>
    </w:p>
    <w:p w14:paraId="3DDF4AE8" w14:textId="3293E18B" w:rsidR="00667BCB" w:rsidRDefault="00667BCB">
      <w:r>
        <w:t>20. The capture effect and transmitter efficiency are two more advantages of FM</w:t>
      </w:r>
    </w:p>
    <w:p w14:paraId="223CDCD9" w14:textId="2B77D1AC" w:rsidR="00667BCB" w:rsidRDefault="00667BCB">
      <w:r>
        <w:t>21. Noise on FM is a phase shift.</w:t>
      </w:r>
    </w:p>
    <w:p w14:paraId="41A7E154" w14:textId="604BF642" w:rsidR="00667BCB" w:rsidRDefault="00667BCB">
      <w:r>
        <w:t xml:space="preserve">22. </w:t>
      </w:r>
      <w:r w:rsidR="007575C7">
        <w:t>AM uses linear amplifiers which are not needed in FM.</w:t>
      </w:r>
    </w:p>
    <w:p w14:paraId="25B3FBC9" w14:textId="0C13D6E5" w:rsidR="00667BCB" w:rsidRDefault="00667BCB">
      <w:r>
        <w:t>23.</w:t>
      </w:r>
      <w:r w:rsidR="007575C7">
        <w:t xml:space="preserve"> The main disadvantage of FM is excessive spectrum use. It is overcome be using reducing the deviation ratio and using VHF, UHF, and microwave frequencies.</w:t>
      </w:r>
    </w:p>
    <w:p w14:paraId="2EE360CE" w14:textId="08300DE3" w:rsidR="00667BCB" w:rsidRDefault="00667BCB">
      <w:r>
        <w:t>26.</w:t>
      </w:r>
      <w:r w:rsidR="007575C7">
        <w:t xml:space="preserve"> The capture effect is when interfering signals on the same frequency are rejected. It is caused by a difference in signal amplitude.</w:t>
      </w:r>
    </w:p>
    <w:p w14:paraId="4EE49A2A" w14:textId="11285D86" w:rsidR="00667BCB" w:rsidRDefault="00667BCB">
      <w:r>
        <w:t>33.</w:t>
      </w:r>
      <w:r w:rsidR="007575C7">
        <w:t xml:space="preserve"> FM radio, cellular telephone, TV sound, and Bluetooth are some applications for FM </w:t>
      </w:r>
    </w:p>
    <w:sectPr w:rsidR="00667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CB"/>
    <w:rsid w:val="00667BCB"/>
    <w:rsid w:val="00685292"/>
    <w:rsid w:val="0075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1718"/>
  <w15:chartTrackingRefBased/>
  <w15:docId w15:val="{2F785D6E-BB13-4B71-8A30-7B56AC98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1</cp:revision>
  <dcterms:created xsi:type="dcterms:W3CDTF">2021-06-29T16:24:00Z</dcterms:created>
  <dcterms:modified xsi:type="dcterms:W3CDTF">2021-06-29T16:44:00Z</dcterms:modified>
</cp:coreProperties>
</file>