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977A0" w14:textId="77777777" w:rsidR="00EE0C8F" w:rsidRDefault="00EE0C8F">
      <w:pPr>
        <w:spacing w:before="60"/>
        <w:rPr>
          <w:rFonts w:ascii="宋体" w:hAnsi="宋体"/>
        </w:rPr>
      </w:pPr>
    </w:p>
    <w:p w14:paraId="09DEE1DC" w14:textId="755EBDD4" w:rsidR="000F153D" w:rsidRPr="000B20D9" w:rsidRDefault="00687887" w:rsidP="000F153D">
      <w:pPr>
        <w:spacing w:line="360" w:lineRule="auto"/>
        <w:jc w:val="center"/>
        <w:rPr>
          <w:rFonts w:ascii="黑体" w:eastAsia="黑体" w:hAnsi="黑体"/>
          <w:b/>
          <w:sz w:val="32"/>
          <w:szCs w:val="32"/>
        </w:rPr>
      </w:pPr>
      <w:r w:rsidRPr="00687887">
        <w:rPr>
          <w:rFonts w:ascii="黑体" w:eastAsia="黑体" w:hAnsi="黑体" w:hint="eastAsia"/>
          <w:b/>
          <w:sz w:val="32"/>
          <w:szCs w:val="32"/>
        </w:rPr>
        <w:t>一种基于自激点过程的犯罪协同进化</w:t>
      </w:r>
      <w:r w:rsidR="000F153D" w:rsidRPr="00411AF1">
        <w:rPr>
          <w:rFonts w:ascii="黑体" w:eastAsia="黑体" w:hAnsi="黑体" w:hint="eastAsia"/>
          <w:b/>
          <w:sz w:val="32"/>
          <w:szCs w:val="32"/>
        </w:rPr>
        <w:t>方</w:t>
      </w:r>
      <w:r w:rsidR="000F153D" w:rsidRPr="000B20D9">
        <w:rPr>
          <w:rFonts w:ascii="黑体" w:eastAsia="黑体" w:hAnsi="黑体" w:hint="eastAsia"/>
          <w:b/>
          <w:sz w:val="32"/>
          <w:szCs w:val="32"/>
        </w:rPr>
        <w:t>法</w:t>
      </w:r>
    </w:p>
    <w:p w14:paraId="468B7942" w14:textId="77777777" w:rsidR="000F153D" w:rsidRPr="000B20D9" w:rsidRDefault="000F153D" w:rsidP="000F153D">
      <w:pPr>
        <w:spacing w:line="360" w:lineRule="auto"/>
        <w:rPr>
          <w:rFonts w:ascii="宋体" w:hAnsi="宋体"/>
          <w:b/>
          <w:sz w:val="26"/>
          <w:szCs w:val="26"/>
        </w:rPr>
      </w:pPr>
      <w:r w:rsidRPr="000B20D9">
        <w:rPr>
          <w:rFonts w:ascii="宋体" w:hAnsi="宋体" w:hint="eastAsia"/>
          <w:b/>
          <w:sz w:val="26"/>
          <w:szCs w:val="26"/>
        </w:rPr>
        <w:t>技术领域</w:t>
      </w:r>
    </w:p>
    <w:p w14:paraId="6FB7A5A0" w14:textId="4BEB538E" w:rsidR="000F153D" w:rsidRDefault="000F153D" w:rsidP="000F153D">
      <w:pPr>
        <w:spacing w:line="360" w:lineRule="auto"/>
        <w:ind w:firstLineChars="200" w:firstLine="520"/>
        <w:rPr>
          <w:rFonts w:ascii="宋体" w:hAnsi="宋体"/>
          <w:sz w:val="26"/>
          <w:szCs w:val="26"/>
        </w:rPr>
      </w:pPr>
      <w:r w:rsidRPr="009A6CAD">
        <w:rPr>
          <w:rFonts w:ascii="宋体" w:hAnsi="宋体" w:hint="eastAsia"/>
          <w:sz w:val="26"/>
          <w:szCs w:val="26"/>
        </w:rPr>
        <w:t>本发明涉及</w:t>
      </w:r>
      <w:r w:rsidR="00EF2ED3">
        <w:rPr>
          <w:rFonts w:ascii="宋体" w:hAnsi="宋体" w:hint="eastAsia"/>
          <w:sz w:val="26"/>
          <w:szCs w:val="26"/>
        </w:rPr>
        <w:t>特征选择</w:t>
      </w:r>
      <w:r w:rsidRPr="009A6CAD">
        <w:rPr>
          <w:rFonts w:ascii="宋体" w:hAnsi="宋体" w:hint="eastAsia"/>
          <w:sz w:val="26"/>
          <w:szCs w:val="26"/>
        </w:rPr>
        <w:t>和基于</w:t>
      </w:r>
      <w:r w:rsidR="00EF2ED3">
        <w:rPr>
          <w:rFonts w:ascii="宋体" w:hAnsi="宋体" w:hint="eastAsia"/>
          <w:sz w:val="26"/>
          <w:szCs w:val="26"/>
        </w:rPr>
        <w:t>自激点过程</w:t>
      </w:r>
      <w:r w:rsidRPr="009A6CAD">
        <w:rPr>
          <w:rFonts w:ascii="宋体" w:hAnsi="宋体" w:hint="eastAsia"/>
          <w:sz w:val="26"/>
          <w:szCs w:val="26"/>
        </w:rPr>
        <w:t>的</w:t>
      </w:r>
      <w:r w:rsidR="00EF2ED3">
        <w:rPr>
          <w:rFonts w:ascii="宋体" w:hAnsi="宋体" w:hint="eastAsia"/>
          <w:sz w:val="26"/>
          <w:szCs w:val="26"/>
        </w:rPr>
        <w:t>犯罪建模</w:t>
      </w:r>
      <w:r w:rsidRPr="009A6CAD">
        <w:rPr>
          <w:rFonts w:ascii="宋体" w:hAnsi="宋体" w:hint="eastAsia"/>
          <w:sz w:val="26"/>
          <w:szCs w:val="26"/>
        </w:rPr>
        <w:t>领域，尤其涉及基于</w:t>
      </w:r>
      <w:r w:rsidR="00EF2ED3">
        <w:rPr>
          <w:rFonts w:ascii="宋体" w:hAnsi="宋体" w:hint="eastAsia"/>
          <w:sz w:val="26"/>
          <w:szCs w:val="26"/>
        </w:rPr>
        <w:t>犯罪事件的</w:t>
      </w:r>
      <w:r w:rsidR="00320364">
        <w:rPr>
          <w:rFonts w:ascii="宋体" w:hAnsi="宋体" w:hint="eastAsia"/>
          <w:sz w:val="26"/>
          <w:szCs w:val="26"/>
        </w:rPr>
        <w:t>协同进化建模</w:t>
      </w:r>
      <w:r w:rsidRPr="009A6CAD">
        <w:rPr>
          <w:rFonts w:ascii="宋体" w:hAnsi="宋体" w:hint="eastAsia"/>
          <w:sz w:val="26"/>
          <w:szCs w:val="26"/>
        </w:rPr>
        <w:t>方法。</w:t>
      </w:r>
    </w:p>
    <w:p w14:paraId="7359E45B" w14:textId="77777777" w:rsidR="000F153D" w:rsidRPr="000B20D9" w:rsidRDefault="000F153D" w:rsidP="000F153D">
      <w:pPr>
        <w:spacing w:line="360" w:lineRule="auto"/>
        <w:rPr>
          <w:rFonts w:ascii="宋体" w:hAnsi="宋体"/>
          <w:b/>
          <w:sz w:val="26"/>
          <w:szCs w:val="26"/>
        </w:rPr>
      </w:pPr>
      <w:r w:rsidRPr="000B20D9">
        <w:rPr>
          <w:rFonts w:ascii="宋体" w:hAnsi="宋体" w:hint="eastAsia"/>
          <w:b/>
          <w:sz w:val="26"/>
          <w:szCs w:val="26"/>
        </w:rPr>
        <w:t>背景技术</w:t>
      </w:r>
    </w:p>
    <w:p w14:paraId="5A9A735D" w14:textId="3CF448BD" w:rsidR="000F153D" w:rsidRPr="00C62EEB" w:rsidRDefault="00EF2ED3" w:rsidP="008F1617">
      <w:pPr>
        <w:spacing w:line="360" w:lineRule="auto"/>
        <w:ind w:firstLineChars="200" w:firstLine="520"/>
        <w:rPr>
          <w:rFonts w:ascii="宋体" w:hAnsi="宋体"/>
          <w:sz w:val="26"/>
          <w:szCs w:val="26"/>
        </w:rPr>
      </w:pPr>
      <w:r>
        <w:rPr>
          <w:rFonts w:ascii="宋体" w:hAnsi="宋体" w:hint="eastAsia"/>
          <w:sz w:val="26"/>
          <w:szCs w:val="26"/>
        </w:rPr>
        <w:t>犯罪建模</w:t>
      </w:r>
      <w:r w:rsidR="000F153D" w:rsidRPr="00C62EEB">
        <w:rPr>
          <w:rFonts w:ascii="宋体" w:hAnsi="宋体" w:hint="eastAsia"/>
          <w:sz w:val="26"/>
          <w:szCs w:val="26"/>
        </w:rPr>
        <w:t>作为</w:t>
      </w:r>
      <w:r w:rsidR="00190C33">
        <w:rPr>
          <w:rFonts w:ascii="宋体" w:hAnsi="宋体" w:hint="eastAsia"/>
          <w:sz w:val="26"/>
          <w:szCs w:val="26"/>
        </w:rPr>
        <w:t>解决日益增加的犯罪率难题的一种科学的方法</w:t>
      </w:r>
      <w:r w:rsidR="000F153D" w:rsidRPr="00C62EEB">
        <w:rPr>
          <w:rFonts w:ascii="宋体" w:hAnsi="宋体" w:hint="eastAsia"/>
          <w:sz w:val="26"/>
          <w:szCs w:val="26"/>
        </w:rPr>
        <w:t>，试图</w:t>
      </w:r>
      <w:r w:rsidR="00190C33">
        <w:rPr>
          <w:rFonts w:ascii="宋体" w:hAnsi="宋体" w:hint="eastAsia"/>
          <w:sz w:val="26"/>
          <w:szCs w:val="26"/>
        </w:rPr>
        <w:t>通过社会统计学以及犯罪心理学等多领域知识，从中挖掘出犯罪事件发生的内在规律并且尝试去预测未来可能的犯罪发生地点</w:t>
      </w:r>
      <w:r w:rsidR="000F153D" w:rsidRPr="00C62EEB">
        <w:rPr>
          <w:rFonts w:ascii="宋体" w:hAnsi="宋体" w:hint="eastAsia"/>
          <w:sz w:val="26"/>
          <w:szCs w:val="26"/>
        </w:rPr>
        <w:t>。</w:t>
      </w:r>
      <w:r w:rsidR="00190C33">
        <w:rPr>
          <w:rFonts w:ascii="宋体" w:hAnsi="宋体" w:hint="eastAsia"/>
          <w:sz w:val="26"/>
          <w:szCs w:val="26"/>
        </w:rPr>
        <w:t>随着社会经济的不断发展，犯罪形式与手段复杂多变，然而犯罪事件始终在一定的空间范围内发生</w:t>
      </w:r>
      <w:r w:rsidR="008F1617">
        <w:rPr>
          <w:rFonts w:ascii="宋体" w:hAnsi="宋体" w:hint="eastAsia"/>
          <w:sz w:val="26"/>
          <w:szCs w:val="26"/>
        </w:rPr>
        <w:t>。以空间为视角的犯罪地理研究已经成为犯罪研究中非常重要的方面。另一方面</w:t>
      </w:r>
      <w:r w:rsidR="00190C33" w:rsidRPr="00190C33">
        <w:rPr>
          <w:rFonts w:ascii="宋体" w:hAnsi="宋体" w:hint="eastAsia"/>
          <w:sz w:val="26"/>
          <w:szCs w:val="26"/>
        </w:rPr>
        <w:t>犯罪学从不同的角度研究关于犯罪行为的</w:t>
      </w:r>
      <w:r w:rsidR="008F1617">
        <w:rPr>
          <w:rFonts w:ascii="宋体" w:hAnsi="宋体" w:hint="eastAsia"/>
          <w:sz w:val="26"/>
          <w:szCs w:val="26"/>
        </w:rPr>
        <w:t>随机性与犯罪类型的多样性。</w:t>
      </w:r>
    </w:p>
    <w:p w14:paraId="72489DCF" w14:textId="0594922C" w:rsidR="000F153D" w:rsidRPr="00C62EEB" w:rsidRDefault="000F153D" w:rsidP="000F153D">
      <w:pPr>
        <w:spacing w:line="360" w:lineRule="auto"/>
        <w:ind w:firstLineChars="200" w:firstLine="520"/>
        <w:rPr>
          <w:rFonts w:ascii="宋体" w:hAnsi="宋体"/>
          <w:sz w:val="26"/>
          <w:szCs w:val="26"/>
        </w:rPr>
      </w:pPr>
      <w:r w:rsidRPr="00C62EEB">
        <w:rPr>
          <w:rFonts w:ascii="宋体" w:hAnsi="宋体" w:hint="eastAsia"/>
          <w:sz w:val="26"/>
          <w:szCs w:val="26"/>
        </w:rPr>
        <w:t>现有的</w:t>
      </w:r>
      <w:r w:rsidR="00EF2ED3">
        <w:rPr>
          <w:rFonts w:ascii="宋体" w:hAnsi="宋体" w:hint="eastAsia"/>
          <w:sz w:val="26"/>
          <w:szCs w:val="26"/>
        </w:rPr>
        <w:t>犯罪建模</w:t>
      </w:r>
      <w:r w:rsidR="008F1617">
        <w:rPr>
          <w:rFonts w:ascii="宋体" w:hAnsi="宋体" w:hint="eastAsia"/>
          <w:sz w:val="26"/>
          <w:szCs w:val="26"/>
        </w:rPr>
        <w:t>方法</w:t>
      </w:r>
      <w:r w:rsidRPr="00C62EEB">
        <w:rPr>
          <w:rFonts w:ascii="宋体" w:hAnsi="宋体" w:hint="eastAsia"/>
          <w:sz w:val="26"/>
          <w:szCs w:val="26"/>
        </w:rPr>
        <w:t>可以归纳为两种主要的方式。第一种方法是基于</w:t>
      </w:r>
      <w:r w:rsidR="008F1617" w:rsidRPr="008F1617">
        <w:rPr>
          <w:rFonts w:ascii="宋体" w:hAnsi="宋体" w:hint="eastAsia"/>
          <w:sz w:val="26"/>
          <w:szCs w:val="26"/>
        </w:rPr>
        <w:t>地理信息系统</w:t>
      </w:r>
      <w:r w:rsidR="008F1617">
        <w:rPr>
          <w:rFonts w:ascii="宋体" w:hAnsi="宋体" w:hint="eastAsia"/>
          <w:sz w:val="26"/>
          <w:szCs w:val="26"/>
        </w:rPr>
        <w:t>的图像与数据结合的方式</w:t>
      </w:r>
      <w:r w:rsidR="00BB4081">
        <w:rPr>
          <w:rFonts w:ascii="宋体" w:hAnsi="宋体" w:hint="eastAsia"/>
          <w:sz w:val="26"/>
          <w:szCs w:val="26"/>
        </w:rPr>
        <w:t>建模犯罪，</w:t>
      </w:r>
      <w:r w:rsidRPr="00C62EEB">
        <w:rPr>
          <w:rFonts w:ascii="宋体" w:hAnsi="宋体" w:hint="eastAsia"/>
          <w:sz w:val="26"/>
          <w:szCs w:val="26"/>
        </w:rPr>
        <w:t>这些工作侧重于从</w:t>
      </w:r>
      <w:r w:rsidR="00BB4081">
        <w:rPr>
          <w:rFonts w:ascii="宋体" w:hAnsi="宋体" w:hint="eastAsia"/>
          <w:sz w:val="26"/>
          <w:szCs w:val="26"/>
        </w:rPr>
        <w:t>风险地形建模、回归分析等统计分析方法对城市内部犯罪绘制风险地图。</w:t>
      </w:r>
      <w:r w:rsidR="00BB4081" w:rsidRPr="00BB4081">
        <w:rPr>
          <w:rFonts w:ascii="宋体" w:hAnsi="宋体" w:hint="eastAsia"/>
          <w:sz w:val="26"/>
          <w:szCs w:val="26"/>
        </w:rPr>
        <w:t>主要研究城市的内部犯罪，所以有很多工作做的是基于时空模式检测、或者结合城市POI等动态扩散技术</w:t>
      </w:r>
      <w:r w:rsidR="00BB4081">
        <w:rPr>
          <w:rFonts w:ascii="宋体" w:hAnsi="宋体" w:hint="eastAsia"/>
          <w:sz w:val="26"/>
          <w:szCs w:val="26"/>
        </w:rPr>
        <w:t>。</w:t>
      </w:r>
      <w:r w:rsidRPr="00C62EEB">
        <w:rPr>
          <w:rFonts w:ascii="宋体" w:hAnsi="宋体" w:hint="eastAsia"/>
          <w:sz w:val="26"/>
          <w:szCs w:val="26"/>
        </w:rPr>
        <w:t>然而，这些工作</w:t>
      </w:r>
      <w:r w:rsidR="00BB4081" w:rsidRPr="00BB4081">
        <w:rPr>
          <w:rFonts w:ascii="宋体" w:hAnsi="宋体" w:hint="eastAsia"/>
          <w:sz w:val="26"/>
          <w:szCs w:val="26"/>
        </w:rPr>
        <w:t>都只是把历史数据</w:t>
      </w:r>
      <w:r w:rsidR="00795A97">
        <w:rPr>
          <w:rFonts w:ascii="宋体" w:hAnsi="宋体" w:hint="eastAsia"/>
          <w:sz w:val="26"/>
          <w:szCs w:val="26"/>
        </w:rPr>
        <w:t>作为静态参考</w:t>
      </w:r>
      <w:r w:rsidR="00BB4081" w:rsidRPr="00BB4081">
        <w:rPr>
          <w:rFonts w:ascii="宋体" w:hAnsi="宋体" w:hint="eastAsia"/>
          <w:sz w:val="26"/>
          <w:szCs w:val="26"/>
        </w:rPr>
        <w:t>，而没有考虑到一个犯罪事件发生之前的历史犯罪事件对当前时刻的影响</w:t>
      </w:r>
      <w:r w:rsidR="00BB4081">
        <w:rPr>
          <w:rFonts w:ascii="宋体" w:hAnsi="宋体" w:hint="eastAsia"/>
          <w:sz w:val="26"/>
          <w:szCs w:val="26"/>
        </w:rPr>
        <w:t>。</w:t>
      </w:r>
    </w:p>
    <w:p w14:paraId="66DB0509" w14:textId="38C76BA9" w:rsidR="000F153D" w:rsidRDefault="000F153D" w:rsidP="000F153D">
      <w:pPr>
        <w:spacing w:line="360" w:lineRule="auto"/>
        <w:ind w:firstLineChars="200" w:firstLine="520"/>
        <w:rPr>
          <w:rFonts w:ascii="宋体" w:hAnsi="宋体"/>
          <w:sz w:val="26"/>
          <w:szCs w:val="26"/>
        </w:rPr>
      </w:pPr>
      <w:r w:rsidRPr="00C62EEB">
        <w:rPr>
          <w:rFonts w:ascii="宋体" w:hAnsi="宋体" w:hint="eastAsia"/>
          <w:sz w:val="26"/>
          <w:szCs w:val="26"/>
        </w:rPr>
        <w:t>第二种方法是</w:t>
      </w:r>
      <w:r w:rsidR="00BB4081">
        <w:rPr>
          <w:rFonts w:ascii="宋体" w:hAnsi="宋体" w:hint="eastAsia"/>
          <w:sz w:val="26"/>
          <w:szCs w:val="26"/>
        </w:rPr>
        <w:t>建模成</w:t>
      </w:r>
      <w:r w:rsidR="00BB4081" w:rsidRPr="00BB4081">
        <w:rPr>
          <w:rFonts w:ascii="宋体" w:hAnsi="宋体" w:hint="eastAsia"/>
          <w:sz w:val="26"/>
          <w:szCs w:val="26"/>
        </w:rPr>
        <w:t>犯罪网络</w:t>
      </w:r>
      <w:r w:rsidR="00BB4081">
        <w:rPr>
          <w:rFonts w:ascii="宋体" w:hAnsi="宋体" w:hint="eastAsia"/>
          <w:sz w:val="26"/>
          <w:szCs w:val="26"/>
        </w:rPr>
        <w:t>来</w:t>
      </w:r>
      <w:r w:rsidR="00BB4081" w:rsidRPr="00BB4081">
        <w:rPr>
          <w:rFonts w:ascii="宋体" w:hAnsi="宋体" w:hint="eastAsia"/>
          <w:sz w:val="26"/>
          <w:szCs w:val="26"/>
        </w:rPr>
        <w:t>分析问题，一般研究的对象是犯罪分子或者受害者这种实体</w:t>
      </w:r>
      <w:r w:rsidR="00BB4081">
        <w:rPr>
          <w:rFonts w:ascii="宋体" w:hAnsi="宋体" w:hint="eastAsia"/>
          <w:sz w:val="26"/>
          <w:szCs w:val="26"/>
        </w:rPr>
        <w:t>，</w:t>
      </w:r>
      <w:r w:rsidR="00BB4081" w:rsidRPr="00BB4081">
        <w:rPr>
          <w:rFonts w:ascii="宋体" w:hAnsi="宋体" w:hint="eastAsia"/>
          <w:sz w:val="26"/>
          <w:szCs w:val="26"/>
        </w:rPr>
        <w:t>针对一些具体的犯罪场景比如毒品交易网络，来研究犯罪组织内部的结构</w:t>
      </w:r>
      <w:r w:rsidRPr="00C62EEB">
        <w:rPr>
          <w:rFonts w:ascii="宋体" w:hAnsi="宋体" w:hint="eastAsia"/>
          <w:sz w:val="26"/>
          <w:szCs w:val="26"/>
        </w:rPr>
        <w:t>序列模式来挖掘用户与物品之间的关系</w:t>
      </w:r>
      <w:r w:rsidR="00BB4081">
        <w:rPr>
          <w:rFonts w:ascii="宋体" w:hAnsi="宋体" w:hint="eastAsia"/>
          <w:sz w:val="26"/>
          <w:szCs w:val="26"/>
        </w:rPr>
        <w:t>。</w:t>
      </w:r>
      <w:r w:rsidR="00BB4081" w:rsidRPr="00C62EEB">
        <w:rPr>
          <w:rFonts w:ascii="宋体" w:hAnsi="宋体" w:hint="eastAsia"/>
          <w:sz w:val="26"/>
          <w:szCs w:val="26"/>
        </w:rPr>
        <w:t>然而，这些工作</w:t>
      </w:r>
      <w:r w:rsidR="00BB4081">
        <w:rPr>
          <w:rFonts w:ascii="宋体" w:hAnsi="宋体" w:hint="eastAsia"/>
          <w:sz w:val="26"/>
          <w:szCs w:val="26"/>
        </w:rPr>
        <w:t>对数据的依赖性非常强，并且</w:t>
      </w:r>
      <w:r w:rsidR="00BB4081" w:rsidRPr="00BB4081">
        <w:rPr>
          <w:rFonts w:ascii="宋体" w:hAnsi="宋体" w:hint="eastAsia"/>
          <w:sz w:val="26"/>
          <w:szCs w:val="26"/>
        </w:rPr>
        <w:t>特征之间的交互性、可解释性都会丢失，</w:t>
      </w:r>
      <w:r>
        <w:rPr>
          <w:rFonts w:ascii="宋体" w:hAnsi="宋体" w:hint="eastAsia"/>
          <w:sz w:val="26"/>
          <w:szCs w:val="26"/>
        </w:rPr>
        <w:t>这种类型的工作包括：</w:t>
      </w:r>
      <w:r w:rsidR="00BB4081" w:rsidRPr="00BB4081">
        <w:rPr>
          <w:rFonts w:ascii="宋体" w:hAnsi="宋体" w:hint="eastAsia"/>
          <w:sz w:val="26"/>
          <w:szCs w:val="26"/>
        </w:rPr>
        <w:t>基于图论或者仿真</w:t>
      </w:r>
      <w:r w:rsidR="00BB4081">
        <w:rPr>
          <w:rFonts w:ascii="宋体" w:hAnsi="宋体" w:hint="eastAsia"/>
          <w:sz w:val="26"/>
          <w:szCs w:val="26"/>
        </w:rPr>
        <w:t>进行犯罪建模</w:t>
      </w:r>
      <w:r>
        <w:rPr>
          <w:rFonts w:ascii="宋体" w:hAnsi="宋体" w:hint="eastAsia"/>
          <w:sz w:val="26"/>
          <w:szCs w:val="26"/>
        </w:rPr>
        <w:t>；根据</w:t>
      </w:r>
      <w:r w:rsidR="00BB4081">
        <w:rPr>
          <w:rFonts w:ascii="宋体" w:hAnsi="宋体" w:hint="eastAsia"/>
          <w:sz w:val="26"/>
          <w:szCs w:val="26"/>
        </w:rPr>
        <w:t>犯罪</w:t>
      </w:r>
      <w:r w:rsidR="00BB4081" w:rsidRPr="00BB4081">
        <w:rPr>
          <w:rFonts w:ascii="宋体" w:hAnsi="宋体" w:hint="eastAsia"/>
          <w:sz w:val="26"/>
          <w:szCs w:val="26"/>
        </w:rPr>
        <w:t>特征的回归方程或者时空分布拟合来解决犯罪预测</w:t>
      </w:r>
      <w:r>
        <w:rPr>
          <w:rFonts w:ascii="宋体" w:hAnsi="宋体" w:hint="eastAsia"/>
          <w:sz w:val="26"/>
          <w:szCs w:val="26"/>
        </w:rPr>
        <w:t>。</w:t>
      </w:r>
      <w:r w:rsidR="000B0768" w:rsidRPr="00BB4081">
        <w:rPr>
          <w:rFonts w:ascii="宋体" w:hAnsi="宋体" w:hint="eastAsia"/>
          <w:sz w:val="26"/>
          <w:szCs w:val="26"/>
        </w:rPr>
        <w:t>他们的模型都做了很强的参数化假设，这样就会导致丢失犯罪事件与不同犯罪类型和犯罪</w:t>
      </w:r>
      <w:r w:rsidR="000B0768" w:rsidRPr="00BB4081">
        <w:rPr>
          <w:rFonts w:ascii="宋体" w:hAnsi="宋体" w:hint="eastAsia"/>
          <w:sz w:val="26"/>
          <w:szCs w:val="26"/>
        </w:rPr>
        <w:lastRenderedPageBreak/>
        <w:t>地点之间的动态交互性</w:t>
      </w:r>
      <w:r w:rsidR="000B0768" w:rsidRPr="00C62EEB">
        <w:rPr>
          <w:rFonts w:ascii="宋体" w:hAnsi="宋体" w:hint="eastAsia"/>
          <w:sz w:val="26"/>
          <w:szCs w:val="26"/>
        </w:rPr>
        <w:t>。</w:t>
      </w:r>
    </w:p>
    <w:p w14:paraId="7B5D0767" w14:textId="63CD0315" w:rsidR="000F153D" w:rsidRPr="000B20D9" w:rsidRDefault="000F153D" w:rsidP="000F153D">
      <w:pPr>
        <w:spacing w:line="360" w:lineRule="auto"/>
        <w:ind w:firstLineChars="200" w:firstLine="520"/>
        <w:rPr>
          <w:rFonts w:ascii="宋体" w:hAnsi="宋体"/>
          <w:sz w:val="26"/>
          <w:szCs w:val="26"/>
        </w:rPr>
      </w:pPr>
      <w:r w:rsidRPr="00C62EEB">
        <w:rPr>
          <w:rFonts w:ascii="宋体" w:hAnsi="宋体" w:hint="eastAsia"/>
          <w:sz w:val="26"/>
          <w:szCs w:val="26"/>
        </w:rPr>
        <w:t>现有的</w:t>
      </w:r>
      <w:r w:rsidR="000B0768">
        <w:rPr>
          <w:rFonts w:ascii="宋体" w:hAnsi="宋体" w:hint="eastAsia"/>
          <w:sz w:val="26"/>
          <w:szCs w:val="26"/>
        </w:rPr>
        <w:t>犯罪建模方法</w:t>
      </w:r>
      <w:r w:rsidRPr="00C62EEB">
        <w:rPr>
          <w:rFonts w:ascii="宋体" w:hAnsi="宋体" w:hint="eastAsia"/>
          <w:sz w:val="26"/>
          <w:szCs w:val="26"/>
        </w:rPr>
        <w:t>虽然可以</w:t>
      </w:r>
      <w:r w:rsidR="000B0768">
        <w:rPr>
          <w:rFonts w:ascii="宋体" w:hAnsi="宋体" w:hint="eastAsia"/>
          <w:sz w:val="26"/>
          <w:szCs w:val="26"/>
        </w:rPr>
        <w:t>针对具体某个城市内部做犯罪预测</w:t>
      </w:r>
      <w:r w:rsidRPr="00C62EEB">
        <w:rPr>
          <w:rFonts w:ascii="宋体" w:hAnsi="宋体" w:hint="eastAsia"/>
          <w:sz w:val="26"/>
          <w:szCs w:val="26"/>
        </w:rPr>
        <w:t>，但是存在以下两点不足：第一，</w:t>
      </w:r>
      <w:r w:rsidR="00EF2ED3" w:rsidRPr="00EF2ED3">
        <w:rPr>
          <w:rFonts w:ascii="宋体" w:hAnsi="宋体" w:hint="eastAsia"/>
          <w:sz w:val="26"/>
          <w:szCs w:val="26"/>
        </w:rPr>
        <w:t>忽略了犯罪与地点之间的动态相互影响</w:t>
      </w:r>
      <w:r w:rsidR="008F69D6">
        <w:rPr>
          <w:rFonts w:ascii="宋体" w:hAnsi="宋体" w:hint="eastAsia"/>
          <w:sz w:val="26"/>
          <w:szCs w:val="26"/>
        </w:rPr>
        <w:t>；</w:t>
      </w:r>
      <w:r w:rsidRPr="00C62EEB">
        <w:rPr>
          <w:rFonts w:ascii="宋体" w:hAnsi="宋体" w:hint="eastAsia"/>
          <w:sz w:val="26"/>
          <w:szCs w:val="26"/>
        </w:rPr>
        <w:t>第二，</w:t>
      </w:r>
      <w:r w:rsidR="00EF2ED3" w:rsidRPr="00EF2ED3">
        <w:rPr>
          <w:rFonts w:ascii="宋体" w:hAnsi="宋体" w:hint="eastAsia"/>
          <w:sz w:val="26"/>
          <w:szCs w:val="26"/>
        </w:rPr>
        <w:t>忽略了异构数据的大规模性、不确定性和模糊性</w:t>
      </w:r>
      <w:r w:rsidR="000B0768">
        <w:rPr>
          <w:rFonts w:ascii="宋体" w:hAnsi="宋体" w:hint="eastAsia"/>
          <w:sz w:val="26"/>
          <w:szCs w:val="26"/>
        </w:rPr>
        <w:t>。犯罪特征的动态交互性可以保证一个犯罪事件发生前后的环境信息不丢失。</w:t>
      </w:r>
      <w:r w:rsidRPr="00C62EEB">
        <w:rPr>
          <w:rFonts w:ascii="宋体" w:hAnsi="宋体" w:hint="eastAsia"/>
          <w:sz w:val="26"/>
          <w:szCs w:val="26"/>
        </w:rPr>
        <w:t>因此</w:t>
      </w:r>
      <w:r w:rsidR="008F69D6">
        <w:rPr>
          <w:rFonts w:ascii="宋体" w:hAnsi="宋体" w:hint="eastAsia"/>
          <w:sz w:val="26"/>
          <w:szCs w:val="26"/>
        </w:rPr>
        <w:t>可以用</w:t>
      </w:r>
      <w:r w:rsidR="000B0768" w:rsidRPr="000B0768">
        <w:rPr>
          <w:rFonts w:ascii="宋体" w:hAnsi="宋体" w:hint="eastAsia"/>
          <w:sz w:val="26"/>
          <w:szCs w:val="26"/>
        </w:rPr>
        <w:t>一个自激点过程模型来描述犯罪类型与地点之间相互作用模式的可靠性和适用性，以发现具有不同潜在特征的犯罪和地点的显著性和持久性特征</w:t>
      </w:r>
      <w:r w:rsidR="000B0768">
        <w:rPr>
          <w:rFonts w:ascii="宋体" w:hAnsi="宋体" w:hint="eastAsia"/>
          <w:sz w:val="26"/>
          <w:szCs w:val="26"/>
        </w:rPr>
        <w:t>。</w:t>
      </w:r>
    </w:p>
    <w:p w14:paraId="3AF1F227" w14:textId="77777777" w:rsidR="000F153D" w:rsidRPr="000B20D9" w:rsidRDefault="000F153D" w:rsidP="000F153D">
      <w:pPr>
        <w:spacing w:line="360" w:lineRule="auto"/>
        <w:rPr>
          <w:rFonts w:ascii="宋体" w:hAnsi="宋体"/>
          <w:b/>
          <w:sz w:val="26"/>
          <w:szCs w:val="26"/>
        </w:rPr>
      </w:pPr>
      <w:r w:rsidRPr="000B20D9">
        <w:rPr>
          <w:rFonts w:ascii="宋体" w:hAnsi="宋体" w:hint="eastAsia"/>
          <w:b/>
          <w:sz w:val="26"/>
          <w:szCs w:val="26"/>
        </w:rPr>
        <w:t>发明内容</w:t>
      </w:r>
    </w:p>
    <w:p w14:paraId="6EE3A632" w14:textId="45B181C0" w:rsidR="000F153D" w:rsidRDefault="000F153D" w:rsidP="000F153D">
      <w:pPr>
        <w:spacing w:line="360" w:lineRule="auto"/>
        <w:ind w:firstLineChars="200" w:firstLine="520"/>
        <w:rPr>
          <w:sz w:val="26"/>
          <w:szCs w:val="26"/>
        </w:rPr>
      </w:pPr>
      <w:r>
        <w:rPr>
          <w:rFonts w:ascii="宋体" w:hAnsi="宋体" w:hint="eastAsia"/>
          <w:sz w:val="26"/>
          <w:szCs w:val="26"/>
        </w:rPr>
        <w:t>提出</w:t>
      </w:r>
      <w:r w:rsidR="00980860" w:rsidRPr="00980860">
        <w:rPr>
          <w:rFonts w:ascii="宋体" w:hAnsi="宋体" w:hint="eastAsia"/>
          <w:sz w:val="26"/>
          <w:szCs w:val="26"/>
        </w:rPr>
        <w:t>一种基于自激点过程的犯罪协同进化方法</w:t>
      </w:r>
      <w:r>
        <w:rPr>
          <w:rFonts w:ascii="宋体" w:hAnsi="宋体" w:hint="eastAsia"/>
          <w:sz w:val="26"/>
          <w:szCs w:val="26"/>
        </w:rPr>
        <w:t>。本发明利用以下原理：</w:t>
      </w:r>
      <w:r w:rsidR="00586610" w:rsidRPr="00EF2F0E">
        <w:rPr>
          <w:rFonts w:hint="eastAsia"/>
          <w:sz w:val="26"/>
          <w:szCs w:val="26"/>
        </w:rPr>
        <w:t>协同进化模型</w:t>
      </w:r>
      <w:r w:rsidR="00586610">
        <w:rPr>
          <w:rFonts w:hint="eastAsia"/>
          <w:sz w:val="26"/>
          <w:szCs w:val="26"/>
        </w:rPr>
        <w:t>可以</w:t>
      </w:r>
      <w:r w:rsidR="00586610" w:rsidRPr="00EF2F0E">
        <w:rPr>
          <w:rFonts w:hint="eastAsia"/>
          <w:sz w:val="26"/>
          <w:szCs w:val="26"/>
        </w:rPr>
        <w:t>构建犯罪事件和犯罪地点、时间、类型的交互</w:t>
      </w:r>
      <w:r w:rsidR="00586610">
        <w:rPr>
          <w:rFonts w:hint="eastAsia"/>
          <w:sz w:val="26"/>
          <w:szCs w:val="26"/>
        </w:rPr>
        <w:t>性</w:t>
      </w:r>
      <w:r w:rsidR="00586610" w:rsidRPr="00EF2F0E">
        <w:rPr>
          <w:rFonts w:hint="eastAsia"/>
          <w:sz w:val="26"/>
          <w:szCs w:val="26"/>
        </w:rPr>
        <w:t>。</w:t>
      </w:r>
      <w:r w:rsidR="00586610">
        <w:rPr>
          <w:rFonts w:hint="eastAsia"/>
          <w:sz w:val="26"/>
          <w:szCs w:val="26"/>
        </w:rPr>
        <w:t>协同进化</w:t>
      </w:r>
      <w:r w:rsidR="00586610" w:rsidRPr="00EF2F0E">
        <w:rPr>
          <w:rFonts w:hint="eastAsia"/>
          <w:sz w:val="26"/>
          <w:szCs w:val="26"/>
        </w:rPr>
        <w:t>模型</w:t>
      </w:r>
      <w:r w:rsidR="00586610">
        <w:rPr>
          <w:rFonts w:hint="eastAsia"/>
          <w:sz w:val="26"/>
          <w:szCs w:val="26"/>
        </w:rPr>
        <w:t>从模糊特征集合中选择出核心子集，利用犯罪地点与犯罪类型</w:t>
      </w:r>
      <w:r w:rsidR="00586610" w:rsidRPr="00EF2F0E">
        <w:rPr>
          <w:rFonts w:hint="eastAsia"/>
          <w:sz w:val="26"/>
          <w:szCs w:val="26"/>
        </w:rPr>
        <w:t>的</w:t>
      </w:r>
      <w:r w:rsidR="00586610" w:rsidRPr="00EF2F0E">
        <w:rPr>
          <w:rFonts w:hint="eastAsia"/>
          <w:sz w:val="26"/>
          <w:szCs w:val="26"/>
        </w:rPr>
        <w:t xml:space="preserve"> embedding </w:t>
      </w:r>
      <w:r w:rsidR="00586610">
        <w:rPr>
          <w:rFonts w:hint="eastAsia"/>
          <w:sz w:val="26"/>
          <w:szCs w:val="26"/>
        </w:rPr>
        <w:t>过程，保留犯罪</w:t>
      </w:r>
      <w:r w:rsidR="00586610" w:rsidRPr="00EF2F0E">
        <w:rPr>
          <w:rFonts w:hint="eastAsia"/>
          <w:sz w:val="26"/>
          <w:szCs w:val="26"/>
        </w:rPr>
        <w:t>特征</w:t>
      </w:r>
      <w:r w:rsidR="00586610">
        <w:rPr>
          <w:rFonts w:hint="eastAsia"/>
          <w:sz w:val="26"/>
          <w:szCs w:val="26"/>
        </w:rPr>
        <w:t>的彼此交互性</w:t>
      </w:r>
      <w:r w:rsidR="00586610" w:rsidRPr="004239A2">
        <w:rPr>
          <w:rFonts w:hint="eastAsia"/>
          <w:sz w:val="26"/>
          <w:szCs w:val="26"/>
        </w:rPr>
        <w:t>；基于</w:t>
      </w:r>
      <w:r w:rsidR="00586610">
        <w:rPr>
          <w:rFonts w:hint="eastAsia"/>
          <w:sz w:val="26"/>
          <w:szCs w:val="26"/>
        </w:rPr>
        <w:t>自激点过程</w:t>
      </w:r>
      <w:r w:rsidR="00586610" w:rsidRPr="004239A2">
        <w:rPr>
          <w:rFonts w:hint="eastAsia"/>
          <w:sz w:val="26"/>
          <w:szCs w:val="26"/>
        </w:rPr>
        <w:t>机制可以</w:t>
      </w:r>
      <w:r w:rsidR="00586610" w:rsidRPr="00EF2F0E">
        <w:rPr>
          <w:rFonts w:hint="eastAsia"/>
          <w:sz w:val="26"/>
          <w:szCs w:val="26"/>
        </w:rPr>
        <w:t>解决历史数据对当前犯罪发展的影响</w:t>
      </w:r>
      <w:r w:rsidR="00586610" w:rsidRPr="004239A2">
        <w:rPr>
          <w:rFonts w:hint="eastAsia"/>
          <w:sz w:val="26"/>
          <w:szCs w:val="26"/>
        </w:rPr>
        <w:t>，</w:t>
      </w:r>
      <w:r w:rsidR="00586610">
        <w:rPr>
          <w:rFonts w:hint="eastAsia"/>
          <w:sz w:val="26"/>
          <w:szCs w:val="26"/>
        </w:rPr>
        <w:t>考虑特定地区的基准犯罪数据与</w:t>
      </w:r>
      <w:r w:rsidR="00586610" w:rsidRPr="00CE2E71">
        <w:rPr>
          <w:rFonts w:hint="eastAsia"/>
          <w:sz w:val="26"/>
          <w:szCs w:val="26"/>
        </w:rPr>
        <w:t>相邻区域对犯罪强度的影响</w:t>
      </w:r>
      <w:r w:rsidR="00586610">
        <w:rPr>
          <w:rFonts w:hint="eastAsia"/>
          <w:sz w:val="26"/>
          <w:szCs w:val="26"/>
        </w:rPr>
        <w:t>，</w:t>
      </w:r>
      <w:r w:rsidR="00586610" w:rsidRPr="00CE2E71">
        <w:rPr>
          <w:rFonts w:hint="eastAsia"/>
          <w:sz w:val="26"/>
          <w:szCs w:val="26"/>
        </w:rPr>
        <w:t>建模出人口流动规模较大的地区之间的相互影响</w:t>
      </w:r>
      <w:r w:rsidR="00586610" w:rsidRPr="004239A2">
        <w:rPr>
          <w:rFonts w:hint="eastAsia"/>
          <w:sz w:val="26"/>
          <w:szCs w:val="26"/>
        </w:rPr>
        <w:t>。</w:t>
      </w:r>
      <w:r w:rsidR="00586610">
        <w:rPr>
          <w:rFonts w:hint="eastAsia"/>
          <w:sz w:val="26"/>
          <w:szCs w:val="26"/>
        </w:rPr>
        <w:t>使</w:t>
      </w:r>
      <w:r w:rsidR="00586610" w:rsidRPr="005A0BD0">
        <w:rPr>
          <w:rFonts w:hint="eastAsia"/>
          <w:sz w:val="26"/>
          <w:szCs w:val="26"/>
        </w:rPr>
        <w:t>用高斯核函数</w:t>
      </w:r>
      <w:r w:rsidR="00586610">
        <w:rPr>
          <w:rFonts w:hint="eastAsia"/>
          <w:sz w:val="26"/>
          <w:szCs w:val="26"/>
        </w:rPr>
        <w:t>触发固定时间窗口下犯罪事件的发生，</w:t>
      </w:r>
      <w:r w:rsidR="00586610" w:rsidRPr="004239A2">
        <w:rPr>
          <w:rFonts w:hint="eastAsia"/>
          <w:sz w:val="26"/>
          <w:szCs w:val="26"/>
        </w:rPr>
        <w:t>能够有效解决由于</w:t>
      </w:r>
      <w:r w:rsidR="00586610">
        <w:rPr>
          <w:rFonts w:hint="eastAsia"/>
          <w:sz w:val="26"/>
          <w:szCs w:val="26"/>
        </w:rPr>
        <w:t>人口流动以及时间推移带来的犯罪地点预测不准确的问题</w:t>
      </w:r>
      <w:r w:rsidR="00586610" w:rsidRPr="004239A2">
        <w:rPr>
          <w:rFonts w:hint="eastAsia"/>
          <w:sz w:val="26"/>
          <w:szCs w:val="26"/>
        </w:rPr>
        <w:t>。</w:t>
      </w:r>
    </w:p>
    <w:p w14:paraId="2E6BB8D0" w14:textId="77777777" w:rsidR="000F153D" w:rsidRDefault="000F153D" w:rsidP="000F153D">
      <w:pPr>
        <w:spacing w:line="360" w:lineRule="auto"/>
        <w:ind w:firstLineChars="200" w:firstLine="520"/>
        <w:rPr>
          <w:sz w:val="26"/>
          <w:szCs w:val="26"/>
        </w:rPr>
      </w:pPr>
      <w:r>
        <w:rPr>
          <w:rFonts w:hint="eastAsia"/>
          <w:sz w:val="26"/>
          <w:szCs w:val="26"/>
        </w:rPr>
        <w:t>为实现上述任务，本发明采用以下技术方案：</w:t>
      </w:r>
    </w:p>
    <w:p w14:paraId="759DC5B9" w14:textId="62DD1F47" w:rsidR="000F153D" w:rsidRDefault="00015473" w:rsidP="000F153D">
      <w:pPr>
        <w:spacing w:line="360" w:lineRule="auto"/>
        <w:ind w:firstLineChars="200" w:firstLine="520"/>
        <w:rPr>
          <w:rFonts w:ascii="宋体" w:hAnsi="宋体"/>
          <w:sz w:val="26"/>
          <w:szCs w:val="26"/>
        </w:rPr>
      </w:pPr>
      <w:r w:rsidRPr="00015473">
        <w:rPr>
          <w:rFonts w:ascii="宋体" w:hAnsi="宋体" w:hint="eastAsia"/>
          <w:sz w:val="26"/>
          <w:szCs w:val="26"/>
        </w:rPr>
        <w:t>一种基于自激点过程的犯罪协同进化方法</w:t>
      </w:r>
      <w:r w:rsidR="000F153D">
        <w:rPr>
          <w:rFonts w:ascii="宋体" w:hAnsi="宋体" w:hint="eastAsia"/>
          <w:sz w:val="26"/>
          <w:szCs w:val="26"/>
        </w:rPr>
        <w:t>，包括以下步骤：</w:t>
      </w:r>
    </w:p>
    <w:p w14:paraId="40B732F5" w14:textId="29664918" w:rsidR="000F153D" w:rsidRDefault="000F153D" w:rsidP="000F153D">
      <w:pPr>
        <w:spacing w:line="360" w:lineRule="auto"/>
        <w:ind w:firstLineChars="200" w:firstLine="520"/>
        <w:rPr>
          <w:rFonts w:ascii="宋体" w:hAnsi="宋体"/>
          <w:sz w:val="26"/>
          <w:szCs w:val="26"/>
        </w:rPr>
      </w:pPr>
      <w:r>
        <w:rPr>
          <w:rFonts w:ascii="宋体" w:hAnsi="宋体" w:hint="eastAsia"/>
          <w:sz w:val="26"/>
          <w:szCs w:val="26"/>
        </w:rPr>
        <w:t>步骤1：预处理</w:t>
      </w:r>
      <w:r w:rsidR="005F727E">
        <w:rPr>
          <w:rFonts w:ascii="宋体" w:hAnsi="宋体" w:hint="eastAsia"/>
          <w:sz w:val="26"/>
          <w:szCs w:val="26"/>
        </w:rPr>
        <w:t>犯罪</w:t>
      </w:r>
      <w:r>
        <w:rPr>
          <w:rFonts w:ascii="宋体" w:hAnsi="宋体" w:hint="eastAsia"/>
          <w:sz w:val="26"/>
          <w:szCs w:val="26"/>
        </w:rPr>
        <w:t>数据</w:t>
      </w:r>
      <w:r w:rsidR="005F727E">
        <w:rPr>
          <w:rFonts w:ascii="宋体" w:hAnsi="宋体" w:hint="eastAsia"/>
          <w:sz w:val="26"/>
          <w:szCs w:val="26"/>
        </w:rPr>
        <w:t>集</w:t>
      </w:r>
      <w:r>
        <w:rPr>
          <w:rFonts w:ascii="宋体" w:hAnsi="宋体" w:hint="eastAsia"/>
          <w:sz w:val="26"/>
          <w:szCs w:val="26"/>
        </w:rPr>
        <w:t>，将</w:t>
      </w:r>
      <w:r w:rsidR="005F727E">
        <w:rPr>
          <w:rFonts w:ascii="宋体" w:hAnsi="宋体" w:hint="eastAsia"/>
          <w:sz w:val="26"/>
          <w:szCs w:val="26"/>
        </w:rPr>
        <w:t>中国裁判文书网最近5年内成都地区的各种犯罪类型的犯罪事件提取，并获取成都市</w:t>
      </w:r>
      <w:r w:rsidR="005F727E" w:rsidRPr="005F727E">
        <w:rPr>
          <w:rFonts w:ascii="宋体" w:hAnsi="宋体" w:hint="eastAsia"/>
          <w:sz w:val="26"/>
          <w:szCs w:val="26"/>
        </w:rPr>
        <w:t>259个行政地区</w:t>
      </w:r>
      <w:r w:rsidR="005F727E">
        <w:rPr>
          <w:rFonts w:ascii="宋体" w:hAnsi="宋体" w:hint="eastAsia"/>
          <w:sz w:val="26"/>
          <w:szCs w:val="26"/>
        </w:rPr>
        <w:t>与当地</w:t>
      </w:r>
      <w:r w:rsidR="005F727E" w:rsidRPr="005F727E">
        <w:rPr>
          <w:rFonts w:ascii="宋体" w:hAnsi="宋体" w:hint="eastAsia"/>
          <w:sz w:val="26"/>
          <w:szCs w:val="26"/>
        </w:rPr>
        <w:t>的出租车轨迹数据</w:t>
      </w:r>
      <w:r>
        <w:rPr>
          <w:rFonts w:ascii="宋体" w:hAnsi="宋体" w:hint="eastAsia"/>
          <w:sz w:val="26"/>
          <w:szCs w:val="26"/>
        </w:rPr>
        <w:t>。</w:t>
      </w:r>
    </w:p>
    <w:p w14:paraId="4F2AB872" w14:textId="614B1F17" w:rsidR="000F153D" w:rsidRDefault="000F153D" w:rsidP="000F153D">
      <w:pPr>
        <w:spacing w:line="360" w:lineRule="auto"/>
        <w:ind w:firstLineChars="200" w:firstLine="520"/>
        <w:rPr>
          <w:rFonts w:ascii="宋体" w:hAnsi="宋体"/>
          <w:sz w:val="26"/>
          <w:szCs w:val="26"/>
        </w:rPr>
      </w:pPr>
      <w:r>
        <w:rPr>
          <w:rFonts w:ascii="宋体" w:hAnsi="宋体" w:hint="eastAsia"/>
          <w:sz w:val="26"/>
          <w:szCs w:val="26"/>
        </w:rPr>
        <w:t>步骤2：使用</w:t>
      </w:r>
      <w:r w:rsidR="007F1D0B">
        <w:rPr>
          <w:rFonts w:ascii="宋体" w:hAnsi="宋体" w:hint="eastAsia"/>
          <w:sz w:val="26"/>
          <w:szCs w:val="26"/>
        </w:rPr>
        <w:t>模糊集合的特征选择方法提取犯罪核心特征，</w:t>
      </w:r>
      <w:r w:rsidR="007F1D0B" w:rsidRPr="007F1D0B">
        <w:rPr>
          <w:rFonts w:ascii="宋体" w:hAnsi="宋体" w:hint="eastAsia"/>
          <w:sz w:val="26"/>
          <w:szCs w:val="26"/>
        </w:rPr>
        <w:t>用一个</w:t>
      </w:r>
      <m:oMath>
        <m:r>
          <w:rPr>
            <w:rFonts w:ascii="Cambria Math" w:hAnsi="Cambria Math"/>
            <w:sz w:val="26"/>
            <w:szCs w:val="26"/>
          </w:rPr>
          <m:t xml:space="preserve"> I=</m:t>
        </m:r>
        <m:d>
          <m:dPr>
            <m:ctrlPr>
              <w:rPr>
                <w:rFonts w:ascii="Cambria Math" w:hAnsi="Cambria Math"/>
                <w:i/>
                <w:sz w:val="26"/>
                <w:szCs w:val="26"/>
              </w:rPr>
            </m:ctrlPr>
          </m:dPr>
          <m:e>
            <m:r>
              <w:rPr>
                <w:rFonts w:ascii="Cambria Math" w:hAnsi="Cambria Math"/>
                <w:sz w:val="26"/>
                <w:szCs w:val="26"/>
              </w:rPr>
              <m:t>U,A</m:t>
            </m:r>
          </m:e>
        </m:d>
        <m:r>
          <w:rPr>
            <w:rFonts w:ascii="Cambria Math" w:hAnsi="Cambria Math"/>
            <w:sz w:val="26"/>
            <w:szCs w:val="26"/>
          </w:rPr>
          <m:t xml:space="preserve"> </m:t>
        </m:r>
      </m:oMath>
      <w:r w:rsidR="007F1D0B" w:rsidRPr="007F1D0B">
        <w:rPr>
          <w:rFonts w:ascii="宋体" w:hAnsi="宋体" w:hint="eastAsia"/>
          <w:sz w:val="26"/>
          <w:szCs w:val="26"/>
        </w:rPr>
        <w:t>来表示一个犯罪信息系统，其中</w:t>
      </w:r>
      <m:oMath>
        <m:r>
          <w:rPr>
            <w:rFonts w:ascii="Cambria Math" w:hAnsi="Cambria Math"/>
            <w:sz w:val="26"/>
            <w:szCs w:val="26"/>
          </w:rPr>
          <m:t xml:space="preserve"> U </m:t>
        </m:r>
      </m:oMath>
      <w:r w:rsidR="007F1D0B" w:rsidRPr="007F1D0B">
        <w:rPr>
          <w:rFonts w:ascii="宋体" w:hAnsi="宋体" w:hint="eastAsia"/>
          <w:sz w:val="26"/>
          <w:szCs w:val="26"/>
        </w:rPr>
        <w:t>表示犯罪实例的集合</w:t>
      </w:r>
      <w:r w:rsidR="007F1D0B">
        <w:rPr>
          <w:rFonts w:ascii="宋体" w:hAnsi="宋体" w:hint="eastAsia"/>
          <w:sz w:val="26"/>
          <w:szCs w:val="26"/>
        </w:rPr>
        <w:t>，</w:t>
      </w:r>
      <m:oMath>
        <m:r>
          <w:rPr>
            <w:rFonts w:ascii="Cambria Math" w:hAnsi="Cambria Math"/>
            <w:sz w:val="26"/>
            <w:szCs w:val="26"/>
          </w:rPr>
          <m:t xml:space="preserve"> </m:t>
        </m:r>
        <m:r>
          <w:rPr>
            <w:rFonts w:ascii="Cambria Math" w:hAnsi="Cambria Math" w:hint="eastAsia"/>
            <w:sz w:val="26"/>
            <w:szCs w:val="26"/>
          </w:rPr>
          <m:t>A</m:t>
        </m:r>
        <m:r>
          <w:rPr>
            <w:rFonts w:ascii="Cambria Math" w:hAnsi="Cambria Math"/>
            <w:sz w:val="26"/>
            <w:szCs w:val="26"/>
          </w:rPr>
          <m:t xml:space="preserve"> </m:t>
        </m:r>
      </m:oMath>
      <w:r w:rsidR="007F1D0B" w:rsidRPr="007F1D0B">
        <w:rPr>
          <w:rFonts w:ascii="宋体" w:hAnsi="宋体" w:hint="eastAsia"/>
          <w:sz w:val="26"/>
          <w:szCs w:val="26"/>
        </w:rPr>
        <w:t>表示一个非空的有限的特征集合。</w:t>
      </w:r>
      <w:r w:rsidR="007F1D0B">
        <w:rPr>
          <w:rFonts w:ascii="宋体" w:hAnsi="宋体" w:hint="eastAsia"/>
          <w:sz w:val="26"/>
          <w:szCs w:val="26"/>
        </w:rPr>
        <w:t>定义犯罪特征集之间的运算：</w:t>
      </w:r>
      <m:oMath>
        <m:r>
          <w:rPr>
            <w:rFonts w:ascii="Cambria Math" w:hAnsi="Cambria Math" w:hint="eastAsia"/>
            <w:sz w:val="26"/>
            <w:szCs w:val="26"/>
          </w:rPr>
          <m:t>A</m:t>
        </m:r>
        <m:r>
          <w:rPr>
            <w:rFonts w:ascii="Cambria Math" w:hAnsi="Cambria Math"/>
            <w:sz w:val="26"/>
            <w:szCs w:val="26"/>
          </w:rPr>
          <m:t>⨂B={E⋃F|E∈A,F∈B,E⋃F≠∅}</m:t>
        </m:r>
      </m:oMath>
      <w:r w:rsidR="00747FC3">
        <w:rPr>
          <w:rFonts w:ascii="宋体" w:hAnsi="宋体"/>
          <w:sz w:val="26"/>
          <w:szCs w:val="26"/>
        </w:rPr>
        <w:t xml:space="preserve"> </w:t>
      </w:r>
    </w:p>
    <w:p w14:paraId="1984CC8F" w14:textId="692E1FD6" w:rsidR="00682CB6" w:rsidRDefault="000F153D" w:rsidP="000F153D">
      <w:pPr>
        <w:pStyle w:val="ad"/>
        <w:ind w:firstLine="420"/>
        <w:rPr>
          <w:rFonts w:ascii="宋体" w:hAnsi="宋体"/>
          <w:sz w:val="26"/>
          <w:szCs w:val="26"/>
        </w:rPr>
      </w:pPr>
      <w:r>
        <w:rPr>
          <w:rFonts w:ascii="宋体" w:hAnsi="宋体" w:hint="eastAsia"/>
          <w:sz w:val="26"/>
          <w:szCs w:val="26"/>
        </w:rPr>
        <w:t>步骤3：</w:t>
      </w:r>
      <w:r w:rsidR="00682CB6">
        <w:rPr>
          <w:rFonts w:ascii="宋体" w:hAnsi="宋体" w:hint="eastAsia"/>
          <w:sz w:val="26"/>
          <w:szCs w:val="26"/>
        </w:rPr>
        <w:t>从特征集合中找出核心特征子集</w:t>
      </w:r>
      <m:oMath>
        <m:r>
          <w:rPr>
            <w:rFonts w:ascii="Cambria Math" w:hAnsi="Cambria Math"/>
            <w:sz w:val="26"/>
            <w:szCs w:val="26"/>
          </w:rPr>
          <m:t>Core</m:t>
        </m:r>
        <m:d>
          <m:dPr>
            <m:ctrlPr>
              <w:rPr>
                <w:rFonts w:ascii="Cambria Math" w:hAnsi="Cambria Math"/>
                <w:i/>
                <w:sz w:val="26"/>
                <w:szCs w:val="26"/>
              </w:rPr>
            </m:ctrlPr>
          </m:dPr>
          <m:e>
            <m:r>
              <w:rPr>
                <w:rFonts w:ascii="Cambria Math" w:hAnsi="Cambria Math"/>
                <w:sz w:val="26"/>
                <w:szCs w:val="26"/>
              </w:rPr>
              <m:t>A</m:t>
            </m:r>
          </m:e>
        </m:d>
        <m:r>
          <w:rPr>
            <w:rFonts w:ascii="Cambria Math" w:hAnsi="Cambria Math"/>
            <w:sz w:val="26"/>
            <w:szCs w:val="26"/>
          </w:rPr>
          <m:t>={a∈P|</m:t>
        </m:r>
        <m:sSub>
          <m:sSubPr>
            <m:ctrlPr>
              <w:rPr>
                <w:rFonts w:ascii="Cambria Math" w:hAnsi="Cambria Math"/>
                <w:i/>
                <w:sz w:val="26"/>
                <w:szCs w:val="26"/>
              </w:rPr>
            </m:ctrlPr>
          </m:sSubPr>
          <m:e>
            <m:r>
              <w:rPr>
                <w:rFonts w:ascii="Cambria Math" w:hAnsi="Cambria Math"/>
                <w:sz w:val="26"/>
                <w:szCs w:val="26"/>
              </w:rPr>
              <m:t>γ</m:t>
            </m:r>
          </m:e>
          <m:sub>
            <m:r>
              <w:rPr>
                <w:rFonts w:ascii="Cambria Math" w:hAnsi="Cambria Math"/>
                <w:sz w:val="26"/>
                <w:szCs w:val="26"/>
              </w:rPr>
              <m:t>P-</m:t>
            </m:r>
            <m:d>
              <m:dPr>
                <m:begChr m:val="{"/>
                <m:endChr m:val="}"/>
                <m:ctrlPr>
                  <w:rPr>
                    <w:rFonts w:ascii="Cambria Math" w:hAnsi="Cambria Math"/>
                    <w:i/>
                    <w:sz w:val="26"/>
                    <w:szCs w:val="26"/>
                  </w:rPr>
                </m:ctrlPr>
              </m:dPr>
              <m:e>
                <m:r>
                  <w:rPr>
                    <w:rFonts w:ascii="Cambria Math" w:hAnsi="Cambria Math"/>
                    <w:sz w:val="26"/>
                    <w:szCs w:val="26"/>
                  </w:rPr>
                  <m:t>a</m:t>
                </m:r>
              </m:e>
            </m:d>
          </m:sub>
        </m:sSub>
        <m:d>
          <m:dPr>
            <m:ctrlPr>
              <w:rPr>
                <w:rFonts w:ascii="Cambria Math" w:hAnsi="Cambria Math"/>
                <w:i/>
                <w:sz w:val="26"/>
                <w:szCs w:val="26"/>
              </w:rPr>
            </m:ctrlPr>
          </m:dPr>
          <m:e>
            <m:r>
              <w:rPr>
                <w:rFonts w:ascii="Cambria Math" w:hAnsi="Cambria Math"/>
                <w:sz w:val="26"/>
                <w:szCs w:val="26"/>
              </w:rPr>
              <m:t>Q</m:t>
            </m:r>
          </m:e>
        </m:d>
        <m:r>
          <w:rPr>
            <w:rFonts w:ascii="Cambria Math" w:hAnsi="Cambria Math"/>
            <w:sz w:val="26"/>
            <w:szCs w:val="26"/>
          </w:rPr>
          <m:t>&lt;</m:t>
        </m:r>
        <m:sSub>
          <m:sSubPr>
            <m:ctrlPr>
              <w:rPr>
                <w:rFonts w:ascii="Cambria Math" w:hAnsi="Cambria Math"/>
                <w:i/>
                <w:sz w:val="26"/>
                <w:szCs w:val="26"/>
              </w:rPr>
            </m:ctrlPr>
          </m:sSubPr>
          <m:e>
            <m:r>
              <w:rPr>
                <w:rFonts w:ascii="Cambria Math" w:hAnsi="Cambria Math"/>
                <w:sz w:val="26"/>
                <w:szCs w:val="26"/>
              </w:rPr>
              <m:t>γ</m:t>
            </m:r>
          </m:e>
          <m:sub>
            <m:r>
              <w:rPr>
                <w:rFonts w:ascii="Cambria Math" w:hAnsi="Cambria Math"/>
                <w:sz w:val="26"/>
                <w:szCs w:val="26"/>
              </w:rPr>
              <m:t>P</m:t>
            </m:r>
          </m:sub>
        </m:sSub>
        <m:r>
          <w:rPr>
            <w:rFonts w:ascii="Cambria Math" w:hAnsi="Cambria Math"/>
            <w:sz w:val="26"/>
            <w:szCs w:val="26"/>
          </w:rPr>
          <m:t>(Q)}</m:t>
        </m:r>
      </m:oMath>
      <w:r w:rsidR="00D93ED8">
        <w:rPr>
          <w:rFonts w:ascii="宋体" w:hAnsi="宋体" w:hint="eastAsia"/>
          <w:sz w:val="26"/>
          <w:szCs w:val="26"/>
        </w:rPr>
        <w:t>，</w:t>
      </w:r>
      <w:r w:rsidR="00682CB6">
        <w:rPr>
          <w:rFonts w:ascii="宋体" w:hAnsi="宋体" w:hint="eastAsia"/>
          <w:sz w:val="26"/>
          <w:szCs w:val="26"/>
        </w:rPr>
        <w:t>其</w:t>
      </w:r>
      <w:r w:rsidR="00682CB6">
        <w:rPr>
          <w:rFonts w:ascii="宋体" w:hAnsi="宋体" w:hint="eastAsia"/>
          <w:sz w:val="26"/>
          <w:szCs w:val="26"/>
        </w:rPr>
        <w:lastRenderedPageBreak/>
        <w:t>中</w:t>
      </w:r>
      <m:oMath>
        <m:sSub>
          <m:sSubPr>
            <m:ctrlPr>
              <w:rPr>
                <w:rFonts w:ascii="Cambria Math" w:hAnsi="Cambria Math"/>
                <w:i/>
                <w:iCs/>
                <w:sz w:val="26"/>
                <w:szCs w:val="26"/>
              </w:rPr>
            </m:ctrlPr>
          </m:sSubPr>
          <m:e>
            <m:r>
              <w:rPr>
                <w:rFonts w:ascii="Cambria Math" w:hAnsi="Cambria Math"/>
                <w:sz w:val="26"/>
                <w:szCs w:val="26"/>
              </w:rPr>
              <m:t>γ</m:t>
            </m:r>
          </m:e>
          <m:sub>
            <m:r>
              <w:rPr>
                <w:rFonts w:ascii="Cambria Math" w:hAnsi="Cambria Math"/>
                <w:sz w:val="26"/>
                <w:szCs w:val="26"/>
              </w:rPr>
              <m:t>P</m:t>
            </m:r>
          </m:sub>
        </m:sSub>
        <m:d>
          <m:dPr>
            <m:ctrlPr>
              <w:rPr>
                <w:rFonts w:ascii="Cambria Math" w:hAnsi="Cambria Math"/>
                <w:i/>
                <w:iCs/>
                <w:sz w:val="26"/>
                <w:szCs w:val="26"/>
              </w:rPr>
            </m:ctrlPr>
          </m:dPr>
          <m:e>
            <m:r>
              <w:rPr>
                <w:rFonts w:ascii="Cambria Math" w:hAnsi="Cambria Math"/>
                <w:sz w:val="26"/>
                <w:szCs w:val="26"/>
              </w:rPr>
              <m:t>Q</m:t>
            </m:r>
          </m:e>
        </m:d>
        <m:r>
          <m:rPr>
            <m:sty m:val="p"/>
          </m:rPr>
          <w:rPr>
            <w:rFonts w:ascii="Cambria Math" w:hAnsi="Cambria Math"/>
            <w:sz w:val="26"/>
            <w:szCs w:val="26"/>
          </w:rPr>
          <m:t xml:space="preserve"> </m:t>
        </m:r>
      </m:oMath>
      <w:r w:rsidR="00682CB6" w:rsidRPr="00682CB6">
        <w:rPr>
          <w:rFonts w:ascii="宋体" w:hAnsi="宋体" w:hint="eastAsia"/>
          <w:sz w:val="26"/>
          <w:szCs w:val="26"/>
        </w:rPr>
        <w:t>来表示</w:t>
      </w:r>
      <m:oMath>
        <m:r>
          <w:rPr>
            <w:rFonts w:ascii="Cambria Math" w:hAnsi="Cambria Math"/>
            <w:sz w:val="26"/>
            <w:szCs w:val="26"/>
          </w:rPr>
          <m:t xml:space="preserve"> Q </m:t>
        </m:r>
      </m:oMath>
      <w:r w:rsidR="00682CB6" w:rsidRPr="00682CB6">
        <w:rPr>
          <w:rFonts w:ascii="宋体" w:hAnsi="宋体" w:hint="eastAsia"/>
          <w:sz w:val="26"/>
          <w:szCs w:val="26"/>
        </w:rPr>
        <w:t>对</w:t>
      </w:r>
      <m:oMath>
        <m:r>
          <w:rPr>
            <w:rFonts w:ascii="Cambria Math" w:hAnsi="Cambria Math"/>
            <w:sz w:val="26"/>
            <w:szCs w:val="26"/>
          </w:rPr>
          <m:t xml:space="preserve"> P </m:t>
        </m:r>
      </m:oMath>
      <w:r w:rsidR="00682CB6" w:rsidRPr="00682CB6">
        <w:rPr>
          <w:rFonts w:ascii="宋体" w:hAnsi="宋体" w:hint="eastAsia"/>
          <w:sz w:val="26"/>
          <w:szCs w:val="26"/>
        </w:rPr>
        <w:t>的依赖程度，其中，</w:t>
      </w:r>
      <m:oMath>
        <m:r>
          <w:rPr>
            <w:rFonts w:ascii="Cambria Math" w:hAnsi="Cambria Math"/>
            <w:sz w:val="26"/>
            <w:szCs w:val="26"/>
          </w:rPr>
          <m:t xml:space="preserve"> P,Q </m:t>
        </m:r>
      </m:oMath>
      <w:r w:rsidR="00682CB6" w:rsidRPr="00682CB6">
        <w:rPr>
          <w:rFonts w:ascii="宋体" w:hAnsi="宋体" w:hint="eastAsia"/>
          <w:sz w:val="26"/>
          <w:szCs w:val="26"/>
        </w:rPr>
        <w:t>都是</w:t>
      </w:r>
      <m:oMath>
        <m:r>
          <w:rPr>
            <w:rFonts w:ascii="Cambria Math" w:hAnsi="Cambria Math"/>
            <w:sz w:val="26"/>
            <w:szCs w:val="26"/>
          </w:rPr>
          <m:t xml:space="preserve"> A </m:t>
        </m:r>
      </m:oMath>
      <w:r w:rsidR="00682CB6" w:rsidRPr="00682CB6">
        <w:rPr>
          <w:rFonts w:ascii="宋体" w:hAnsi="宋体" w:hint="eastAsia"/>
          <w:sz w:val="26"/>
          <w:szCs w:val="26"/>
        </w:rPr>
        <w:t>的子集</w:t>
      </w:r>
      <w:r w:rsidR="00682CB6">
        <w:rPr>
          <w:rFonts w:ascii="宋体" w:hAnsi="宋体" w:hint="eastAsia"/>
          <w:sz w:val="26"/>
          <w:szCs w:val="26"/>
        </w:rPr>
        <w:t>。则核心特征子集需满足下述条件：</w:t>
      </w:r>
    </w:p>
    <w:p w14:paraId="298843DD" w14:textId="349BBFC1" w:rsidR="00877807" w:rsidRPr="0012297F" w:rsidRDefault="005F39FA" w:rsidP="000F153D">
      <w:pPr>
        <w:pStyle w:val="ad"/>
        <w:ind w:firstLine="420"/>
        <w:rPr>
          <w:rFonts w:ascii="宋体" w:hAnsi="宋体"/>
          <w:sz w:val="26"/>
          <w:szCs w:val="26"/>
        </w:rPr>
      </w:pPr>
      <m:oMathPara>
        <m:oMath>
          <m:sSub>
            <m:sSubPr>
              <m:ctrlPr>
                <w:rPr>
                  <w:rFonts w:ascii="Cambria Math" w:hAnsi="Cambria Math"/>
                  <w:i/>
                  <w:sz w:val="26"/>
                  <w:szCs w:val="26"/>
                </w:rPr>
              </m:ctrlPr>
            </m:sSubPr>
            <m:e>
              <m:r>
                <w:rPr>
                  <w:rFonts w:ascii="Cambria Math" w:hAnsi="Cambria Math"/>
                  <w:sz w:val="26"/>
                  <w:szCs w:val="26"/>
                </w:rPr>
                <m:t>γ</m:t>
              </m:r>
            </m:e>
            <m:sub>
              <m:r>
                <w:rPr>
                  <w:rFonts w:ascii="Cambria Math" w:hAnsi="Cambria Math" w:hint="eastAsia"/>
                  <w:sz w:val="26"/>
                  <w:szCs w:val="26"/>
                </w:rPr>
                <m:t>P</m:t>
              </m:r>
            </m:sub>
          </m:sSub>
          <m:d>
            <m:dPr>
              <m:ctrlPr>
                <w:rPr>
                  <w:rFonts w:ascii="Cambria Math" w:hAnsi="Cambria Math"/>
                  <w:i/>
                  <w:sz w:val="26"/>
                  <w:szCs w:val="26"/>
                </w:rPr>
              </m:ctrlPr>
            </m:dPr>
            <m:e>
              <m:r>
                <w:rPr>
                  <w:rFonts w:ascii="Cambria Math" w:hAnsi="Cambria Math"/>
                  <w:sz w:val="26"/>
                  <w:szCs w:val="26"/>
                </w:rPr>
                <m:t>Q</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|PO</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P</m:t>
                  </m:r>
                </m:sub>
              </m:sSub>
              <m:r>
                <w:rPr>
                  <w:rFonts w:ascii="Cambria Math" w:hAnsi="Cambria Math"/>
                  <w:sz w:val="26"/>
                  <w:szCs w:val="26"/>
                </w:rPr>
                <m:t>(Q)|</m:t>
              </m:r>
            </m:num>
            <m:den>
              <m:r>
                <w:rPr>
                  <w:rFonts w:ascii="Cambria Math" w:hAnsi="Cambria Math"/>
                  <w:sz w:val="26"/>
                  <w:szCs w:val="26"/>
                </w:rPr>
                <m:t>|U|</m:t>
              </m:r>
            </m:den>
          </m:f>
        </m:oMath>
      </m:oMathPara>
    </w:p>
    <w:p w14:paraId="56182701" w14:textId="60A6C177" w:rsidR="0012297F" w:rsidRPr="00DF33D5" w:rsidRDefault="0012297F" w:rsidP="000F153D">
      <w:pPr>
        <w:pStyle w:val="ad"/>
        <w:ind w:firstLine="420"/>
        <w:rPr>
          <w:rFonts w:ascii="宋体" w:hAnsi="宋体"/>
          <w:sz w:val="26"/>
          <w:szCs w:val="26"/>
        </w:rPr>
      </w:pPr>
      <m:oMathPara>
        <m:oMath>
          <m:r>
            <w:rPr>
              <w:rFonts w:ascii="Cambria Math" w:hAnsi="Cambria Math"/>
              <w:sz w:val="26"/>
              <w:szCs w:val="26"/>
            </w:rPr>
            <m:t>PO</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P</m:t>
              </m:r>
            </m:sub>
          </m:sSub>
          <m:d>
            <m:dPr>
              <m:ctrlPr>
                <w:rPr>
                  <w:rFonts w:ascii="Cambria Math" w:hAnsi="Cambria Math"/>
                  <w:i/>
                  <w:sz w:val="26"/>
                  <w:szCs w:val="26"/>
                </w:rPr>
              </m:ctrlPr>
            </m:dPr>
            <m:e>
              <m:r>
                <w:rPr>
                  <w:rFonts w:ascii="Cambria Math" w:hAnsi="Cambria Math"/>
                  <w:sz w:val="26"/>
                  <w:szCs w:val="26"/>
                </w:rPr>
                <m:t>Q</m:t>
              </m:r>
            </m:e>
          </m:d>
          <m:r>
            <w:rPr>
              <w:rFonts w:ascii="Cambria Math" w:hAnsi="Cambria Math"/>
              <w:sz w:val="26"/>
              <w:szCs w:val="26"/>
            </w:rPr>
            <m:t>=U/P ⋂ U/Q</m:t>
          </m:r>
        </m:oMath>
      </m:oMathPara>
    </w:p>
    <w:p w14:paraId="7858E05F" w14:textId="7208394E" w:rsidR="00DF33D5" w:rsidRDefault="00DF33D5" w:rsidP="000F153D">
      <w:pPr>
        <w:pStyle w:val="ad"/>
        <w:ind w:firstLine="420"/>
        <w:rPr>
          <w:rFonts w:ascii="宋体" w:hAnsi="宋体"/>
          <w:sz w:val="26"/>
          <w:szCs w:val="26"/>
        </w:rPr>
      </w:pPr>
      <m:oMathPara>
        <m:oMath>
          <m:r>
            <w:rPr>
              <w:rFonts w:ascii="Cambria Math" w:hAnsi="Cambria Math"/>
              <w:sz w:val="26"/>
              <w:szCs w:val="26"/>
            </w:rPr>
            <m:t>U/P=⨂{U/{a}|a∈P}</m:t>
          </m:r>
        </m:oMath>
      </m:oMathPara>
    </w:p>
    <w:p w14:paraId="5329320B" w14:textId="618CE5A7" w:rsidR="000F153D" w:rsidRDefault="00A354BF" w:rsidP="00A354BF">
      <w:pPr>
        <w:pStyle w:val="ad"/>
        <w:ind w:firstLine="420"/>
        <w:rPr>
          <w:rFonts w:ascii="宋体" w:hAnsi="宋体"/>
          <w:sz w:val="26"/>
          <w:szCs w:val="26"/>
        </w:rPr>
      </w:pPr>
      <w:r>
        <w:rPr>
          <w:rFonts w:ascii="宋体" w:hAnsi="宋体" w:hint="eastAsia"/>
          <w:sz w:val="26"/>
          <w:szCs w:val="26"/>
        </w:rPr>
        <w:t>步骤4：</w:t>
      </w:r>
      <w:r w:rsidR="001A1C4E">
        <w:rPr>
          <w:rFonts w:ascii="宋体" w:hAnsi="宋体" w:hint="eastAsia"/>
          <w:sz w:val="26"/>
          <w:szCs w:val="26"/>
        </w:rPr>
        <w:t>利用挑选出来的核心特征子集，将犯罪数据映射为二分图，</w:t>
      </w:r>
      <w:r w:rsidR="001A1C4E" w:rsidRPr="001A1C4E">
        <w:rPr>
          <w:rFonts w:ascii="宋体" w:hAnsi="宋体" w:hint="eastAsia"/>
          <w:sz w:val="26"/>
          <w:szCs w:val="26"/>
        </w:rPr>
        <w:t>将犯罪地点作为一部分，犯罪类型作为另一部分</w:t>
      </w:r>
      <w:r w:rsidR="001A1C4E">
        <w:rPr>
          <w:rFonts w:ascii="宋体" w:hAnsi="宋体" w:hint="eastAsia"/>
          <w:sz w:val="26"/>
          <w:szCs w:val="26"/>
        </w:rPr>
        <w:t>。</w:t>
      </w:r>
      <w:r w:rsidR="001A1C4E" w:rsidRPr="001A1C4E">
        <w:rPr>
          <w:rFonts w:ascii="宋体" w:hAnsi="宋体" w:hint="eastAsia"/>
          <w:sz w:val="26"/>
          <w:szCs w:val="26"/>
        </w:rPr>
        <w:t>假设现在</w:t>
      </w:r>
      <w:r w:rsidR="001A1C4E">
        <w:rPr>
          <w:rFonts w:ascii="宋体" w:hAnsi="宋体" w:hint="eastAsia"/>
          <w:sz w:val="26"/>
          <w:szCs w:val="26"/>
        </w:rPr>
        <w:t>给定</w:t>
      </w:r>
      <m:oMath>
        <m:r>
          <w:rPr>
            <w:rFonts w:ascii="Cambria Math" w:hAnsi="Cambria Math"/>
            <w:sz w:val="26"/>
            <w:szCs w:val="26"/>
          </w:rPr>
          <m:t>m</m:t>
        </m:r>
      </m:oMath>
      <w:r w:rsidR="001A1C4E">
        <w:rPr>
          <w:rFonts w:ascii="宋体" w:hAnsi="宋体" w:hint="eastAsia"/>
          <w:sz w:val="26"/>
          <w:szCs w:val="26"/>
        </w:rPr>
        <w:t>种犯罪类型和</w:t>
      </w:r>
      <m:oMath>
        <m:r>
          <w:rPr>
            <w:rFonts w:ascii="Cambria Math" w:hAnsi="Cambria Math"/>
            <w:sz w:val="26"/>
            <w:szCs w:val="26"/>
          </w:rPr>
          <m:t>n</m:t>
        </m:r>
      </m:oMath>
      <w:r w:rsidR="001A1C4E">
        <w:rPr>
          <w:rFonts w:ascii="宋体" w:hAnsi="宋体" w:hint="eastAsia"/>
          <w:sz w:val="26"/>
          <w:szCs w:val="26"/>
        </w:rPr>
        <w:t>个犯罪</w:t>
      </w:r>
      <w:r w:rsidR="001A1C4E" w:rsidRPr="001A1C4E">
        <w:rPr>
          <w:rFonts w:ascii="宋体" w:hAnsi="宋体" w:hint="eastAsia"/>
          <w:sz w:val="26"/>
          <w:szCs w:val="26"/>
        </w:rPr>
        <w:t>地点，现在有</w:t>
      </w:r>
      <m:oMath>
        <m:r>
          <w:rPr>
            <w:rFonts w:ascii="Cambria Math" w:hAnsi="Cambria Math"/>
            <w:sz w:val="26"/>
            <w:szCs w:val="26"/>
          </w:rPr>
          <m:t>N</m:t>
        </m:r>
      </m:oMath>
      <w:r w:rsidR="001A1C4E" w:rsidRPr="001A1C4E">
        <w:rPr>
          <w:rFonts w:ascii="宋体" w:hAnsi="宋体" w:hint="eastAsia"/>
          <w:sz w:val="26"/>
          <w:szCs w:val="26"/>
        </w:rPr>
        <w:t>个犯罪事件列表的记录为</w:t>
      </w:r>
      <w:r w:rsidR="00F20F8D">
        <w:rPr>
          <w:rFonts w:ascii="宋体" w:hAnsi="宋体" w:hint="eastAsia"/>
          <w:sz w:val="26"/>
          <w:szCs w:val="26"/>
        </w:rPr>
        <w:t>：</w:t>
      </w:r>
      <m:oMath>
        <m:r>
          <w:rPr>
            <w:rFonts w:ascii="Cambria Math" w:hAnsi="Cambria Math" w:hint="eastAsia"/>
            <w:sz w:val="26"/>
            <w:szCs w:val="26"/>
          </w:rPr>
          <m:t>O</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i=1</m:t>
            </m:r>
          </m:sub>
          <m:sup>
            <m:r>
              <w:rPr>
                <w:rFonts w:ascii="Cambria Math" w:hAnsi="Cambria Math"/>
                <w:sz w:val="26"/>
                <w:szCs w:val="26"/>
              </w:rPr>
              <m:t>N</m:t>
            </m:r>
          </m:sup>
        </m:sSubSup>
      </m:oMath>
      <w:r w:rsidR="008440ED" w:rsidRPr="008440ED">
        <w:rPr>
          <w:rFonts w:ascii="宋体" w:hAnsi="宋体" w:hint="eastAsia"/>
          <w:sz w:val="26"/>
          <w:szCs w:val="26"/>
        </w:rPr>
        <w:t>表示</w:t>
      </w:r>
      <w:r w:rsidR="002D569A">
        <w:rPr>
          <w:rFonts w:ascii="宋体" w:hAnsi="宋体" w:hint="eastAsia"/>
          <w:sz w:val="26"/>
          <w:szCs w:val="26"/>
        </w:rPr>
        <w:t>存在</w:t>
      </w:r>
      <m:oMath>
        <m:r>
          <w:rPr>
            <w:rFonts w:ascii="Cambria Math" w:hAnsi="Cambria Math" w:hint="eastAsia"/>
            <w:sz w:val="26"/>
            <w:szCs w:val="26"/>
          </w:rPr>
          <m:t>N</m:t>
        </m:r>
      </m:oMath>
      <w:r w:rsidR="00F20F8D">
        <w:rPr>
          <w:rFonts w:ascii="宋体" w:hAnsi="宋体" w:hint="eastAsia"/>
          <w:sz w:val="26"/>
          <w:szCs w:val="26"/>
        </w:rPr>
        <w:t>条犯罪记录</w:t>
      </w:r>
      <w:r w:rsidR="008440ED">
        <w:rPr>
          <w:rFonts w:ascii="宋体" w:hAnsi="宋体" w:hint="eastAsia"/>
          <w:sz w:val="26"/>
          <w:szCs w:val="26"/>
        </w:rPr>
        <w:t>，</w:t>
      </w:r>
      <w:r w:rsidR="002D569A">
        <w:rPr>
          <w:rFonts w:ascii="宋体" w:hAnsi="宋体" w:hint="eastAsia"/>
          <w:sz w:val="26"/>
          <w:szCs w:val="26"/>
        </w:rPr>
        <w:t>其中</w:t>
      </w:r>
      <m:oMath>
        <m:sSub>
          <m:sSubPr>
            <m:ctrlPr>
              <w:rPr>
                <w:rFonts w:ascii="Cambria Math" w:hAnsi="Cambria Math"/>
                <w:i/>
                <w:sz w:val="26"/>
                <w:szCs w:val="26"/>
              </w:rPr>
            </m:ctrlPr>
          </m:sSubPr>
          <m:e>
            <m:r>
              <w:rPr>
                <w:rFonts w:ascii="Cambria Math" w:hAnsi="Cambria Math" w:hint="eastAsia"/>
                <w:sz w:val="26"/>
                <w:szCs w:val="26"/>
              </w:rPr>
              <m:t>e</m:t>
            </m:r>
          </m:e>
          <m:sub>
            <m:r>
              <w:rPr>
                <w:rFonts w:ascii="Cambria Math" w:hAnsi="Cambria Math"/>
                <w:sz w:val="26"/>
                <w:szCs w:val="26"/>
              </w:rPr>
              <m:t>i</m:t>
            </m:r>
          </m:sub>
        </m:sSub>
      </m:oMath>
      <w:r w:rsidR="002D569A">
        <w:rPr>
          <w:rFonts w:ascii="宋体" w:hAnsi="宋体" w:hint="eastAsia"/>
          <w:sz w:val="26"/>
          <w:szCs w:val="26"/>
        </w:rPr>
        <w:t>代表</w:t>
      </w:r>
      <w:r w:rsidR="008440ED" w:rsidRPr="008440ED">
        <w:rPr>
          <w:rFonts w:ascii="宋体" w:hAnsi="宋体" w:hint="eastAsia"/>
          <w:sz w:val="26"/>
          <w:szCs w:val="26"/>
        </w:rPr>
        <w:t>一个犯罪事件</w:t>
      </w:r>
      <w:r w:rsidR="002D569A">
        <w:rPr>
          <w:rFonts w:ascii="宋体" w:hAnsi="宋体" w:hint="eastAsia"/>
          <w:sz w:val="26"/>
          <w:szCs w:val="26"/>
        </w:rPr>
        <w:t>，</w:t>
      </w:r>
      <m:oMath>
        <m:sSub>
          <m:sSubPr>
            <m:ctrlPr>
              <w:rPr>
                <w:rFonts w:ascii="Cambria Math" w:hAnsi="Cambria Math"/>
                <w:i/>
                <w:sz w:val="26"/>
                <w:szCs w:val="26"/>
              </w:rPr>
            </m:ctrlPr>
          </m:sSubPr>
          <m:e>
            <m:r>
              <w:rPr>
                <w:rFonts w:ascii="Cambria Math" w:hAnsi="Cambria Math" w:hint="eastAsia"/>
                <w:sz w:val="26"/>
                <w:szCs w:val="26"/>
              </w:rPr>
              <m:t>c</m:t>
            </m:r>
          </m:e>
          <m:sub>
            <m:r>
              <w:rPr>
                <w:rFonts w:ascii="Cambria Math" w:hAnsi="Cambria Math"/>
                <w:sz w:val="26"/>
                <w:szCs w:val="26"/>
              </w:rPr>
              <m:t>i</m:t>
            </m:r>
          </m:sub>
        </m:sSub>
      </m:oMath>
      <w:r w:rsidR="002D569A">
        <w:rPr>
          <w:rFonts w:ascii="宋体" w:hAnsi="宋体" w:hint="eastAsia"/>
          <w:sz w:val="26"/>
          <w:szCs w:val="26"/>
        </w:rPr>
        <w:t>表示</w:t>
      </w:r>
      <w:r w:rsidR="008440ED" w:rsidRPr="008440ED">
        <w:rPr>
          <w:rFonts w:ascii="宋体" w:hAnsi="宋体" w:hint="eastAsia"/>
          <w:sz w:val="26"/>
          <w:szCs w:val="26"/>
        </w:rPr>
        <w:t>犯罪类型</w:t>
      </w:r>
      <w:r w:rsidR="002D569A">
        <w:rPr>
          <w:rFonts w:ascii="宋体" w:hAnsi="宋体" w:hint="eastAsia"/>
          <w:sz w:val="26"/>
          <w:szCs w:val="26"/>
        </w:rPr>
        <w:t>，</w:t>
      </w:r>
      <m:oMath>
        <m:sSub>
          <m:sSubPr>
            <m:ctrlPr>
              <w:rPr>
                <w:rFonts w:ascii="Cambria Math" w:hAnsi="Cambria Math"/>
                <w:i/>
                <w:sz w:val="26"/>
                <w:szCs w:val="26"/>
              </w:rPr>
            </m:ctrlPr>
          </m:sSubPr>
          <m:e>
            <m:r>
              <w:rPr>
                <w:rFonts w:ascii="Cambria Math" w:hAnsi="Cambria Math" w:hint="eastAsia"/>
                <w:sz w:val="26"/>
                <w:szCs w:val="26"/>
              </w:rPr>
              <m:t>l</m:t>
            </m:r>
          </m:e>
          <m:sub>
            <m:r>
              <w:rPr>
                <w:rFonts w:ascii="Cambria Math" w:hAnsi="Cambria Math"/>
                <w:sz w:val="26"/>
                <w:szCs w:val="26"/>
              </w:rPr>
              <m:t>i</m:t>
            </m:r>
          </m:sub>
        </m:sSub>
      </m:oMath>
      <w:r w:rsidR="008440ED" w:rsidRPr="008440ED">
        <w:rPr>
          <w:rFonts w:ascii="宋体" w:hAnsi="宋体" w:hint="eastAsia"/>
          <w:sz w:val="26"/>
          <w:szCs w:val="26"/>
        </w:rPr>
        <w:t>是犯罪地点，</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oMath>
      <w:r w:rsidR="008440ED" w:rsidRPr="008440ED">
        <w:rPr>
          <w:rFonts w:ascii="宋体" w:hAnsi="宋体" w:hint="eastAsia"/>
          <w:sz w:val="26"/>
          <w:szCs w:val="26"/>
        </w:rPr>
        <w:t>是该犯罪事件发生的时间，</w:t>
      </w:r>
      <w:r w:rsidR="002D569A">
        <w:rPr>
          <w:rFonts w:ascii="宋体" w:hAnsi="宋体" w:hint="eastAsia"/>
          <w:sz w:val="26"/>
          <w:szCs w:val="26"/>
        </w:rPr>
        <w:t>而</w:t>
      </w:r>
      <m:oMath>
        <m:sSub>
          <m:sSubPr>
            <m:ctrlPr>
              <w:rPr>
                <w:rFonts w:ascii="Cambria Math" w:hAnsi="Cambria Math"/>
                <w:i/>
                <w:sz w:val="26"/>
                <w:szCs w:val="26"/>
              </w:rPr>
            </m:ctrlPr>
          </m:sSubPr>
          <m:e>
            <m:r>
              <w:rPr>
                <w:rFonts w:ascii="Cambria Math" w:hAnsi="Cambria Math" w:hint="eastAsia"/>
                <w:sz w:val="26"/>
                <w:szCs w:val="26"/>
              </w:rPr>
              <m:t>a</m:t>
            </m:r>
          </m:e>
          <m:sub>
            <m:r>
              <w:rPr>
                <w:rFonts w:ascii="Cambria Math" w:hAnsi="Cambria Math"/>
                <w:sz w:val="26"/>
                <w:szCs w:val="26"/>
              </w:rPr>
              <m:t>i</m:t>
            </m:r>
          </m:sub>
        </m:sSub>
      </m:oMath>
      <w:r w:rsidR="008440ED" w:rsidRPr="008440ED">
        <w:rPr>
          <w:rFonts w:ascii="宋体" w:hAnsi="宋体" w:hint="eastAsia"/>
          <w:sz w:val="26"/>
          <w:szCs w:val="26"/>
        </w:rPr>
        <w:t>是</w:t>
      </w:r>
      <w:r w:rsidR="002D569A">
        <w:rPr>
          <w:rFonts w:ascii="宋体" w:hAnsi="宋体" w:hint="eastAsia"/>
          <w:sz w:val="26"/>
          <w:szCs w:val="26"/>
        </w:rPr>
        <w:t>步骤3</w:t>
      </w:r>
      <w:r w:rsidR="008440ED" w:rsidRPr="008440ED">
        <w:rPr>
          <w:rFonts w:ascii="宋体" w:hAnsi="宋体" w:hint="eastAsia"/>
          <w:sz w:val="26"/>
          <w:szCs w:val="26"/>
        </w:rPr>
        <w:t>中基于模糊集合的在同一犯罪类型</w:t>
      </w:r>
      <m:oMath>
        <m:sSub>
          <m:sSubPr>
            <m:ctrlPr>
              <w:rPr>
                <w:rFonts w:ascii="Cambria Math" w:hAnsi="Cambria Math"/>
                <w:i/>
                <w:sz w:val="26"/>
                <w:szCs w:val="26"/>
              </w:rPr>
            </m:ctrlPr>
          </m:sSubPr>
          <m:e>
            <m:r>
              <w:rPr>
                <w:rFonts w:ascii="Cambria Math" w:hAnsi="Cambria Math" w:hint="eastAsia"/>
                <w:sz w:val="26"/>
                <w:szCs w:val="26"/>
              </w:rPr>
              <m:t>c</m:t>
            </m:r>
          </m:e>
          <m:sub>
            <m:r>
              <w:rPr>
                <w:rFonts w:ascii="Cambria Math" w:hAnsi="Cambria Math"/>
                <w:sz w:val="26"/>
                <w:szCs w:val="26"/>
              </w:rPr>
              <m:t>i</m:t>
            </m:r>
          </m:sub>
        </m:sSub>
      </m:oMath>
      <w:r w:rsidR="008440ED" w:rsidRPr="008440ED">
        <w:rPr>
          <w:rFonts w:ascii="宋体" w:hAnsi="宋体" w:hint="eastAsia"/>
          <w:sz w:val="26"/>
          <w:szCs w:val="26"/>
        </w:rPr>
        <w:t>和地点</w:t>
      </w:r>
      <m:oMath>
        <m:sSub>
          <m:sSubPr>
            <m:ctrlPr>
              <w:rPr>
                <w:rFonts w:ascii="Cambria Math" w:hAnsi="Cambria Math"/>
                <w:i/>
                <w:sz w:val="26"/>
                <w:szCs w:val="26"/>
              </w:rPr>
            </m:ctrlPr>
          </m:sSubPr>
          <m:e>
            <m:r>
              <w:rPr>
                <w:rFonts w:ascii="Cambria Math" w:hAnsi="Cambria Math" w:hint="eastAsia"/>
                <w:sz w:val="26"/>
                <w:szCs w:val="26"/>
              </w:rPr>
              <m:t>l</m:t>
            </m:r>
          </m:e>
          <m:sub>
            <m:r>
              <w:rPr>
                <w:rFonts w:ascii="Cambria Math" w:hAnsi="Cambria Math"/>
                <w:sz w:val="26"/>
                <w:szCs w:val="26"/>
              </w:rPr>
              <m:t>i</m:t>
            </m:r>
          </m:sub>
        </m:sSub>
      </m:oMath>
      <w:r w:rsidR="008440ED" w:rsidRPr="008440ED">
        <w:rPr>
          <w:rFonts w:ascii="宋体" w:hAnsi="宋体" w:hint="eastAsia"/>
          <w:sz w:val="26"/>
          <w:szCs w:val="26"/>
        </w:rPr>
        <w:t>之间的交互得到的核心特征向量</w:t>
      </w:r>
      <w:r w:rsidR="008440ED">
        <w:rPr>
          <w:rFonts w:ascii="宋体" w:hAnsi="宋体" w:hint="eastAsia"/>
          <w:sz w:val="26"/>
          <w:szCs w:val="26"/>
        </w:rPr>
        <w:t>。</w:t>
      </w:r>
    </w:p>
    <w:p w14:paraId="6E8507ED" w14:textId="2EB267C2" w:rsidR="00A354BF" w:rsidRPr="00726D9F" w:rsidRDefault="000F153D" w:rsidP="002D569A">
      <w:pPr>
        <w:pStyle w:val="ad"/>
        <w:ind w:firstLine="420"/>
        <w:rPr>
          <w:rFonts w:ascii="宋体" w:hAnsi="宋体"/>
          <w:sz w:val="26"/>
          <w:szCs w:val="26"/>
        </w:rPr>
      </w:pPr>
      <w:r>
        <w:rPr>
          <w:rFonts w:ascii="宋体" w:hAnsi="宋体" w:hint="eastAsia"/>
          <w:sz w:val="26"/>
          <w:szCs w:val="26"/>
        </w:rPr>
        <w:t>步骤5：</w:t>
      </w:r>
      <w:r w:rsidR="00A354BF">
        <w:rPr>
          <w:rFonts w:ascii="宋体" w:hAnsi="宋体" w:hint="eastAsia"/>
          <w:sz w:val="26"/>
          <w:szCs w:val="26"/>
        </w:rPr>
        <w:t>对犯罪类型和犯罪地点分别做embedding，对犯罪类型的update过程，形式上可以描述为：</w:t>
      </w:r>
    </w:p>
    <w:p w14:paraId="008DF108" w14:textId="68F5C935" w:rsidR="00A354BF" w:rsidRPr="00726D9F" w:rsidRDefault="005F39FA" w:rsidP="00A354BF">
      <w:pPr>
        <w:pStyle w:val="ad"/>
        <w:ind w:firstLine="420"/>
        <w:rPr>
          <w:rFonts w:ascii="宋体" w:hAnsi="宋体"/>
          <w:sz w:val="26"/>
          <w:szCs w:val="26"/>
        </w:rPr>
      </w:pPr>
      <m:oMathPara>
        <m:oMath>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hint="eastAsia"/>
                          <w:sz w:val="26"/>
                          <w:szCs w:val="26"/>
                        </w:rPr>
                        <m:t>T</m:t>
                      </m:r>
                    </m:e>
                    <m:sub>
                      <m:r>
                        <w:rPr>
                          <w:rFonts w:ascii="Cambria Math" w:hAnsi="Cambria Math"/>
                          <w:sz w:val="26"/>
                          <w:szCs w:val="26"/>
                        </w:rPr>
                        <m:t>c</m:t>
                      </m:r>
                    </m:sub>
                  </m:sSub>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c</m:t>
                          </m:r>
                        </m:sup>
                      </m:sSubSup>
                    </m:e>
                  </m:d>
                </m:e>
              </m:groupChr>
            </m:e>
            <m:lim>
              <m:r>
                <w:rPr>
                  <w:rFonts w:ascii="Cambria Math" w:hAnsi="Cambria Math" w:hint="eastAsia"/>
                  <w:sz w:val="26"/>
                  <w:szCs w:val="26"/>
                </w:rPr>
                <m:t>cri</m:t>
              </m:r>
              <m:r>
                <w:rPr>
                  <w:rFonts w:ascii="Cambria Math" w:hAnsi="Cambria Math"/>
                  <w:sz w:val="26"/>
                  <w:szCs w:val="26"/>
                </w:rPr>
                <m:t>me type embedding</m:t>
              </m:r>
            </m:lim>
          </m:limLow>
          <m:r>
            <w:rPr>
              <w:rFonts w:ascii="Cambria Math" w:hAnsi="Cambria Math"/>
              <w:sz w:val="26"/>
              <w:szCs w:val="26"/>
            </w:rPr>
            <m:t>=σ(</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k</m:t>
                      </m:r>
                    </m:sub>
                    <m:sup>
                      <m:r>
                        <w:rPr>
                          <w:rFonts w:ascii="Cambria Math" w:hAnsi="Cambria Math"/>
                          <w:sz w:val="26"/>
                          <w:szCs w:val="26"/>
                        </w:rPr>
                        <m:t>c</m:t>
                      </m:r>
                    </m:sup>
                  </m:sSubSup>
                </m:e>
              </m:groupChr>
            </m:e>
            <m:lim>
              <m:r>
                <w:rPr>
                  <w:rFonts w:ascii="Cambria Math" w:hAnsi="Cambria Math"/>
                  <w:sz w:val="26"/>
                  <w:szCs w:val="26"/>
                </w:rPr>
                <m:t>interaction</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r>
                    <w:rPr>
                      <w:rFonts w:ascii="Cambria Math" w:hAnsi="Cambria Math"/>
                      <w:sz w:val="26"/>
                      <w:szCs w:val="26"/>
                    </w:rPr>
                    <m:t>L</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c</m:t>
                          </m:r>
                        </m:sup>
                      </m:sSubSup>
                    </m:e>
                  </m:d>
                </m:e>
              </m:groupChr>
            </m:e>
            <m:lim>
              <m:r>
                <w:rPr>
                  <w:rFonts w:ascii="Cambria Math" w:hAnsi="Cambria Math"/>
                  <w:sz w:val="26"/>
                  <w:szCs w:val="26"/>
                </w:rPr>
                <m:t>coevolution-location</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3</m:t>
                      </m:r>
                    </m:sub>
                  </m:sSub>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c</m:t>
                      </m:r>
                    </m:sub>
                  </m:sSub>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k-1</m:t>
                          </m:r>
                        </m:sub>
                        <m:sup>
                          <m:r>
                            <w:rPr>
                              <w:rFonts w:ascii="Cambria Math" w:hAnsi="Cambria Math"/>
                              <w:sz w:val="26"/>
                              <w:szCs w:val="26"/>
                            </w:rPr>
                            <m:t>c</m:t>
                          </m:r>
                        </m:sup>
                      </m:sSubSup>
                    </m:e>
                  </m:d>
                </m:e>
              </m:groupChr>
            </m:e>
            <m:lim>
              <m:r>
                <w:rPr>
                  <w:rFonts w:ascii="Cambria Math" w:hAnsi="Cambria Math"/>
                  <w:sz w:val="26"/>
                  <w:szCs w:val="26"/>
                </w:rPr>
                <m:t>self-evolution</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4</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c</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k-1</m:t>
                      </m:r>
                    </m:sub>
                    <m:sup>
                      <m:r>
                        <w:rPr>
                          <w:rFonts w:ascii="Cambria Math" w:hAnsi="Cambria Math"/>
                          <w:sz w:val="26"/>
                          <w:szCs w:val="26"/>
                        </w:rPr>
                        <m:t>c</m:t>
                      </m:r>
                    </m:sup>
                  </m:sSubSup>
                  <m:r>
                    <w:rPr>
                      <w:rFonts w:ascii="Cambria Math" w:hAnsi="Cambria Math"/>
                      <w:sz w:val="26"/>
                      <w:szCs w:val="26"/>
                    </w:rPr>
                    <m:t>)</m:t>
                  </m:r>
                </m:e>
              </m:groupChr>
            </m:e>
            <m:lim>
              <m:r>
                <w:rPr>
                  <w:rFonts w:ascii="Cambria Math" w:hAnsi="Cambria Math"/>
                  <w:sz w:val="26"/>
                  <w:szCs w:val="26"/>
                </w:rPr>
                <m:t>temporal drift</m:t>
              </m:r>
            </m:lim>
          </m:limLow>
          <m:r>
            <w:rPr>
              <w:rFonts w:ascii="Cambria Math" w:hAnsi="Cambria Math"/>
              <w:sz w:val="26"/>
              <w:szCs w:val="26"/>
            </w:rPr>
            <m:t>)</m:t>
          </m:r>
        </m:oMath>
      </m:oMathPara>
    </w:p>
    <w:p w14:paraId="606482F7" w14:textId="77777777" w:rsidR="00A354BF" w:rsidRPr="00726D9F" w:rsidRDefault="00A354BF" w:rsidP="00A354BF">
      <w:pPr>
        <w:pStyle w:val="ad"/>
        <w:ind w:firstLine="420"/>
        <w:rPr>
          <w:rFonts w:ascii="宋体" w:hAnsi="宋体"/>
          <w:sz w:val="26"/>
          <w:szCs w:val="26"/>
        </w:rPr>
      </w:pPr>
      <w:r>
        <w:rPr>
          <w:rFonts w:ascii="宋体" w:hAnsi="宋体" w:hint="eastAsia"/>
          <w:sz w:val="26"/>
          <w:szCs w:val="26"/>
        </w:rPr>
        <w:t>对犯罪地点的update过程，形式上可以描述为：</w:t>
      </w:r>
    </w:p>
    <w:p w14:paraId="0B012D61" w14:textId="3A099B9D" w:rsidR="00A354BF" w:rsidRPr="00726D9F" w:rsidRDefault="005F39FA" w:rsidP="00A354BF">
      <w:pPr>
        <w:pStyle w:val="ad"/>
        <w:ind w:firstLine="420"/>
        <w:rPr>
          <w:rFonts w:ascii="宋体" w:hAnsi="宋体"/>
          <w:sz w:val="26"/>
          <w:szCs w:val="26"/>
        </w:rPr>
      </w:pPr>
      <m:oMathPara>
        <m:oMath>
          <m:limLow>
            <m:limLowPr>
              <m:ctrlPr>
                <w:rPr>
                  <w:rFonts w:ascii="Cambria Math" w:hAnsi="Cambria Math"/>
                  <w:i/>
                  <w:sz w:val="26"/>
                  <w:szCs w:val="26"/>
                </w:rPr>
              </m:ctrlPr>
            </m:limLowPr>
            <m:e>
              <m:groupChr>
                <m:groupChrPr>
                  <m:ctrlPr>
                    <w:rPr>
                      <w:rFonts w:ascii="Cambria Math" w:hAnsi="Cambria Math"/>
                      <w:i/>
                      <w:sz w:val="26"/>
                      <w:szCs w:val="26"/>
                    </w:rPr>
                  </m:ctrlPr>
                </m:groupChrPr>
                <m:e>
                  <m:r>
                    <w:rPr>
                      <w:rFonts w:ascii="Cambria Math" w:hAnsi="Cambria Math" w:hint="eastAsia"/>
                      <w:sz w:val="26"/>
                      <w:szCs w:val="26"/>
                    </w:rPr>
                    <m:t>L</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l</m:t>
                          </m:r>
                        </m:sup>
                      </m:sSubSup>
                    </m:e>
                  </m:d>
                </m:e>
              </m:groupChr>
            </m:e>
            <m:lim>
              <m:r>
                <w:rPr>
                  <w:rFonts w:ascii="Cambria Math" w:hAnsi="Cambria Math"/>
                  <w:sz w:val="26"/>
                  <w:szCs w:val="26"/>
                </w:rPr>
                <m:t>location embedding</m:t>
              </m:r>
            </m:lim>
          </m:limLow>
          <m:r>
            <w:rPr>
              <w:rFonts w:ascii="Cambria Math" w:hAnsi="Cambria Math"/>
              <w:sz w:val="26"/>
              <w:szCs w:val="26"/>
            </w:rPr>
            <m:t>=σ(</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k</m:t>
                      </m:r>
                    </m:sub>
                    <m:sup>
                      <m:r>
                        <w:rPr>
                          <w:rFonts w:ascii="Cambria Math" w:hAnsi="Cambria Math"/>
                          <w:sz w:val="26"/>
                          <w:szCs w:val="26"/>
                        </w:rPr>
                        <m:t>l</m:t>
                      </m:r>
                    </m:sup>
                  </m:sSubSup>
                </m:e>
              </m:groupChr>
            </m:e>
            <m:lim>
              <m:r>
                <w:rPr>
                  <w:rFonts w:ascii="Cambria Math" w:hAnsi="Cambria Math"/>
                  <w:sz w:val="26"/>
                  <w:szCs w:val="26"/>
                </w:rPr>
                <m:t>interaction feature</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c</m:t>
                      </m:r>
                    </m:sub>
                  </m:sSub>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l</m:t>
                          </m:r>
                        </m:sup>
                      </m:sSubSup>
                    </m:e>
                  </m:d>
                </m:e>
              </m:groupChr>
            </m:e>
            <m:lim>
              <m:r>
                <w:rPr>
                  <w:rFonts w:ascii="Cambria Math" w:hAnsi="Cambria Math"/>
                  <w:sz w:val="26"/>
                  <w:szCs w:val="26"/>
                </w:rPr>
                <m:t>coevolution-type</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3</m:t>
                      </m:r>
                    </m:sub>
                  </m:sSub>
                  <m:r>
                    <w:rPr>
                      <w:rFonts w:ascii="Cambria Math" w:hAnsi="Cambria Math"/>
                      <w:sz w:val="26"/>
                      <w:szCs w:val="26"/>
                    </w:rPr>
                    <m:t>L</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k-1</m:t>
                          </m:r>
                        </m:sub>
                        <m:sup>
                          <m:r>
                            <w:rPr>
                              <w:rFonts w:ascii="Cambria Math" w:hAnsi="Cambria Math"/>
                              <w:sz w:val="26"/>
                              <w:szCs w:val="26"/>
                            </w:rPr>
                            <m:t>l</m:t>
                          </m:r>
                        </m:sup>
                      </m:sSubSup>
                    </m:e>
                  </m:d>
                </m:e>
              </m:groupChr>
            </m:e>
            <m:lim>
              <m:r>
                <w:rPr>
                  <w:rFonts w:ascii="Cambria Math" w:hAnsi="Cambria Math"/>
                  <w:sz w:val="26"/>
                  <w:szCs w:val="26"/>
                </w:rPr>
                <m:t>self-evolution</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4</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l</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l-1</m:t>
                      </m:r>
                    </m:sup>
                  </m:sSubSup>
                  <m:r>
                    <w:rPr>
                      <w:rFonts w:ascii="Cambria Math" w:hAnsi="Cambria Math"/>
                      <w:sz w:val="26"/>
                      <w:szCs w:val="26"/>
                    </w:rPr>
                    <m:t>)</m:t>
                  </m:r>
                </m:e>
              </m:groupChr>
            </m:e>
            <m:lim>
              <m:r>
                <w:rPr>
                  <w:rFonts w:ascii="Cambria Math" w:hAnsi="Cambria Math"/>
                  <w:sz w:val="26"/>
                  <w:szCs w:val="26"/>
                </w:rPr>
                <m:t>temporal drift</m:t>
              </m:r>
            </m:lim>
          </m:limLow>
          <m:r>
            <w:rPr>
              <w:rFonts w:ascii="Cambria Math" w:hAnsi="Cambria Math"/>
              <w:sz w:val="26"/>
              <w:szCs w:val="26"/>
            </w:rPr>
            <m:t>)</m:t>
          </m:r>
        </m:oMath>
      </m:oMathPara>
    </w:p>
    <w:p w14:paraId="2D903E5D" w14:textId="3D61A714" w:rsidR="00A354BF" w:rsidRPr="00A354BF" w:rsidRDefault="00A354BF" w:rsidP="000F153D">
      <w:pPr>
        <w:pStyle w:val="ad"/>
        <w:ind w:firstLine="420"/>
        <w:rPr>
          <w:rFonts w:ascii="宋体" w:hAnsi="宋体"/>
          <w:sz w:val="26"/>
          <w:szCs w:val="26"/>
        </w:rPr>
      </w:pPr>
      <w:r>
        <w:rPr>
          <w:rFonts w:ascii="宋体" w:hAnsi="宋体" w:hint="eastAsia"/>
          <w:sz w:val="26"/>
          <w:szCs w:val="26"/>
        </w:rPr>
        <w:t>其中</w:t>
      </w:r>
      <m:oMath>
        <m:r>
          <w:rPr>
            <w:rFonts w:ascii="Cambria Math" w:hAnsi="Cambria Math"/>
            <w:sz w:val="26"/>
            <w:szCs w:val="26"/>
          </w:rPr>
          <m:t>interaction</m:t>
        </m:r>
      </m:oMath>
      <w:r w:rsidR="002D569A" w:rsidRPr="002D569A">
        <w:rPr>
          <w:rFonts w:ascii="宋体" w:hAnsi="宋体" w:hint="eastAsia"/>
          <w:sz w:val="26"/>
          <w:szCs w:val="26"/>
        </w:rPr>
        <w:t>表示</w:t>
      </w:r>
      <w:r w:rsidR="008B17D2">
        <w:rPr>
          <w:rFonts w:ascii="宋体" w:hAnsi="宋体" w:hint="eastAsia"/>
          <w:sz w:val="26"/>
          <w:szCs w:val="26"/>
        </w:rPr>
        <w:t>交互特征；</w:t>
      </w:r>
      <m:oMath>
        <m:r>
          <w:rPr>
            <w:rFonts w:ascii="Cambria Math" w:hAnsi="Cambria Math" w:hint="eastAsia"/>
            <w:sz w:val="26"/>
            <w:szCs w:val="26"/>
          </w:rPr>
          <m:t>se</m:t>
        </m:r>
        <m:r>
          <w:rPr>
            <w:rFonts w:ascii="Cambria Math" w:hAnsi="Cambria Math"/>
            <w:sz w:val="26"/>
            <w:szCs w:val="26"/>
          </w:rPr>
          <m:t>lf evolution</m:t>
        </m:r>
      </m:oMath>
      <w:r w:rsidR="008B17D2">
        <w:rPr>
          <w:rFonts w:ascii="宋体" w:hAnsi="宋体" w:hint="eastAsia"/>
          <w:sz w:val="26"/>
          <w:szCs w:val="26"/>
        </w:rPr>
        <w:t>表达模型的</w:t>
      </w:r>
      <w:r w:rsidR="008B17D2" w:rsidRPr="002D569A">
        <w:rPr>
          <w:rFonts w:ascii="宋体" w:hAnsi="宋体" w:hint="eastAsia"/>
          <w:sz w:val="26"/>
          <w:szCs w:val="26"/>
        </w:rPr>
        <w:t>自我进化</w:t>
      </w:r>
      <w:r w:rsidR="008B17D2">
        <w:rPr>
          <w:rFonts w:ascii="宋体" w:hAnsi="宋体" w:hint="eastAsia"/>
          <w:sz w:val="26"/>
          <w:szCs w:val="26"/>
        </w:rPr>
        <w:t>性，</w:t>
      </w:r>
      <w:r w:rsidR="008B17D2" w:rsidRPr="002D569A">
        <w:rPr>
          <w:rFonts w:ascii="宋体" w:hAnsi="宋体" w:hint="eastAsia"/>
          <w:sz w:val="26"/>
          <w:szCs w:val="26"/>
        </w:rPr>
        <w:t>当前</w:t>
      </w:r>
      <m:oMath>
        <m:r>
          <w:rPr>
            <w:rFonts w:ascii="Cambria Math" w:hAnsi="Cambria Math"/>
            <w:sz w:val="26"/>
            <w:szCs w:val="26"/>
          </w:rPr>
          <m:t>embedding</m:t>
        </m:r>
      </m:oMath>
      <w:r w:rsidR="008B17D2" w:rsidRPr="002D569A">
        <w:rPr>
          <w:rFonts w:ascii="宋体" w:hAnsi="宋体" w:hint="eastAsia"/>
          <w:sz w:val="26"/>
          <w:szCs w:val="26"/>
        </w:rPr>
        <w:t>的特征受到</w:t>
      </w:r>
      <w:r w:rsidR="008B17D2">
        <w:rPr>
          <w:rFonts w:ascii="宋体" w:hAnsi="宋体" w:hint="eastAsia"/>
          <w:sz w:val="26"/>
          <w:szCs w:val="26"/>
        </w:rPr>
        <w:t>历史</w:t>
      </w:r>
      <w:r w:rsidR="008B17D2" w:rsidRPr="002D569A">
        <w:rPr>
          <w:rFonts w:ascii="宋体" w:hAnsi="宋体" w:hint="eastAsia"/>
          <w:sz w:val="26"/>
          <w:szCs w:val="26"/>
        </w:rPr>
        <w:t>特征的影响，</w:t>
      </w:r>
      <w:r w:rsidR="00F94B0B">
        <w:rPr>
          <w:rFonts w:ascii="宋体" w:hAnsi="宋体" w:hint="eastAsia"/>
          <w:sz w:val="26"/>
          <w:szCs w:val="26"/>
        </w:rPr>
        <w:t>同时</w:t>
      </w:r>
      <w:r w:rsidR="008B17D2" w:rsidRPr="002D569A">
        <w:rPr>
          <w:rFonts w:ascii="宋体" w:hAnsi="宋体" w:hint="eastAsia"/>
          <w:sz w:val="26"/>
          <w:szCs w:val="26"/>
        </w:rPr>
        <w:t>考虑不同犯罪类型和地点的内在演变</w:t>
      </w:r>
      <w:r w:rsidR="008B17D2">
        <w:rPr>
          <w:rFonts w:ascii="宋体" w:hAnsi="宋体" w:hint="eastAsia"/>
          <w:sz w:val="26"/>
          <w:szCs w:val="26"/>
        </w:rPr>
        <w:t>性；而</w:t>
      </w:r>
      <m:oMath>
        <m:r>
          <w:rPr>
            <w:rFonts w:ascii="Cambria Math" w:hAnsi="Cambria Math" w:hint="eastAsia"/>
            <w:sz w:val="26"/>
            <w:szCs w:val="26"/>
          </w:rPr>
          <m:t>co</m:t>
        </m:r>
        <m:r>
          <w:rPr>
            <w:rFonts w:ascii="Cambria Math" w:hAnsi="Cambria Math"/>
            <w:sz w:val="26"/>
            <w:szCs w:val="26"/>
          </w:rPr>
          <m:t>evolution location</m:t>
        </m:r>
      </m:oMath>
      <w:r w:rsidR="008B17D2">
        <w:rPr>
          <w:rFonts w:ascii="宋体" w:hAnsi="宋体" w:hint="eastAsia"/>
          <w:sz w:val="26"/>
          <w:szCs w:val="26"/>
        </w:rPr>
        <w:t>与</w:t>
      </w:r>
      <m:oMath>
        <m:r>
          <w:rPr>
            <w:rFonts w:ascii="Cambria Math" w:hAnsi="Cambria Math"/>
            <w:sz w:val="26"/>
            <w:szCs w:val="26"/>
          </w:rPr>
          <m:t>coevolution type</m:t>
        </m:r>
      </m:oMath>
      <w:r w:rsidR="008B17D2">
        <w:rPr>
          <w:rFonts w:ascii="宋体" w:hAnsi="宋体" w:hint="eastAsia"/>
          <w:sz w:val="26"/>
          <w:szCs w:val="26"/>
        </w:rPr>
        <w:t>表达了</w:t>
      </w:r>
      <w:r w:rsidR="008B17D2" w:rsidRPr="002D569A">
        <w:rPr>
          <w:rFonts w:ascii="宋体" w:hAnsi="宋体" w:hint="eastAsia"/>
          <w:sz w:val="26"/>
          <w:szCs w:val="26"/>
        </w:rPr>
        <w:t>犯罪类型与犯罪地点的彼此作用效果</w:t>
      </w:r>
      <w:r w:rsidR="008B17D2">
        <w:rPr>
          <w:rFonts w:ascii="宋体" w:hAnsi="宋体" w:hint="eastAsia"/>
          <w:sz w:val="26"/>
          <w:szCs w:val="26"/>
        </w:rPr>
        <w:t>；</w:t>
      </w:r>
      <m:oMath>
        <m:r>
          <w:rPr>
            <w:rFonts w:ascii="Cambria Math" w:hAnsi="Cambria Math" w:hint="eastAsia"/>
            <w:sz w:val="26"/>
            <w:szCs w:val="26"/>
          </w:rPr>
          <m:t>tem</m:t>
        </m:r>
        <m:r>
          <w:rPr>
            <w:rFonts w:ascii="Cambria Math" w:hAnsi="Cambria Math"/>
            <w:sz w:val="26"/>
            <w:szCs w:val="26"/>
          </w:rPr>
          <m:t>poral drift</m:t>
        </m:r>
      </m:oMath>
      <w:r w:rsidR="002D569A" w:rsidRPr="002D569A">
        <w:rPr>
          <w:rFonts w:ascii="宋体" w:hAnsi="宋体" w:hint="eastAsia"/>
          <w:sz w:val="26"/>
          <w:szCs w:val="26"/>
        </w:rPr>
        <w:t>是</w:t>
      </w:r>
      <w:r w:rsidR="00CD2386">
        <w:rPr>
          <w:rFonts w:ascii="宋体" w:hAnsi="宋体" w:hint="eastAsia"/>
          <w:sz w:val="26"/>
          <w:szCs w:val="26"/>
        </w:rPr>
        <w:t>基于</w:t>
      </w:r>
      <w:r w:rsidR="002D569A" w:rsidRPr="002D569A">
        <w:rPr>
          <w:rFonts w:ascii="宋体" w:hAnsi="宋体" w:hint="eastAsia"/>
          <w:sz w:val="26"/>
          <w:szCs w:val="26"/>
        </w:rPr>
        <w:t>同一犯罪类型</w:t>
      </w:r>
      <w:r w:rsidR="00CD2386">
        <w:rPr>
          <w:rFonts w:ascii="宋体" w:hAnsi="宋体" w:hint="eastAsia"/>
          <w:sz w:val="26"/>
          <w:szCs w:val="26"/>
        </w:rPr>
        <w:t>，</w:t>
      </w:r>
      <w:r w:rsidR="002D569A" w:rsidRPr="002D569A">
        <w:rPr>
          <w:rFonts w:ascii="宋体" w:hAnsi="宋体" w:hint="eastAsia"/>
          <w:sz w:val="26"/>
          <w:szCs w:val="26"/>
        </w:rPr>
        <w:t>第</w:t>
      </w:r>
      <m:oMath>
        <m:r>
          <w:rPr>
            <w:rFonts w:ascii="Cambria Math" w:hAnsi="Cambria Math" w:hint="eastAsia"/>
            <w:sz w:val="26"/>
            <w:szCs w:val="26"/>
          </w:rPr>
          <m:t>k</m:t>
        </m:r>
      </m:oMath>
      <w:r w:rsidR="002D569A" w:rsidRPr="002D569A">
        <w:rPr>
          <w:rFonts w:ascii="宋体" w:hAnsi="宋体" w:hint="eastAsia"/>
          <w:sz w:val="26"/>
          <w:szCs w:val="26"/>
        </w:rPr>
        <w:t>次犯罪</w:t>
      </w:r>
      <w:r w:rsidR="00CD2386">
        <w:rPr>
          <w:rFonts w:ascii="宋体" w:hAnsi="宋体" w:hint="eastAsia"/>
          <w:sz w:val="26"/>
          <w:szCs w:val="26"/>
        </w:rPr>
        <w:t>与</w:t>
      </w:r>
      <w:r w:rsidR="002D569A" w:rsidRPr="002D569A">
        <w:rPr>
          <w:rFonts w:ascii="宋体" w:hAnsi="宋体" w:hint="eastAsia"/>
          <w:sz w:val="26"/>
          <w:szCs w:val="26"/>
        </w:rPr>
        <w:t>第</w:t>
      </w:r>
      <m:oMath>
        <m:r>
          <w:rPr>
            <w:rFonts w:ascii="Cambria Math" w:hAnsi="Cambria Math"/>
            <w:sz w:val="26"/>
            <w:szCs w:val="26"/>
          </w:rPr>
          <m:t>k-1</m:t>
        </m:r>
      </m:oMath>
      <w:r w:rsidR="002D569A" w:rsidRPr="002D569A">
        <w:rPr>
          <w:rFonts w:ascii="宋体" w:hAnsi="宋体" w:hint="eastAsia"/>
          <w:sz w:val="26"/>
          <w:szCs w:val="26"/>
        </w:rPr>
        <w:t>次犯罪的时移。</w:t>
      </w:r>
    </w:p>
    <w:p w14:paraId="015DF82D" w14:textId="153D2A3E" w:rsidR="000F153D" w:rsidRDefault="000F153D" w:rsidP="000F153D">
      <w:pPr>
        <w:pStyle w:val="ad"/>
        <w:ind w:firstLine="420"/>
        <w:rPr>
          <w:rFonts w:ascii="宋体" w:hAnsi="宋体"/>
          <w:iCs/>
          <w:sz w:val="26"/>
          <w:szCs w:val="26"/>
        </w:rPr>
      </w:pPr>
      <w:r>
        <w:rPr>
          <w:rFonts w:ascii="宋体" w:hAnsi="宋体" w:hint="eastAsia"/>
          <w:iCs/>
          <w:sz w:val="26"/>
          <w:szCs w:val="26"/>
        </w:rPr>
        <w:t>步骤6：</w:t>
      </w:r>
      <w:r w:rsidR="00DE0EBA">
        <w:rPr>
          <w:rFonts w:ascii="宋体" w:hAnsi="宋体" w:hint="eastAsia"/>
          <w:iCs/>
          <w:sz w:val="26"/>
          <w:szCs w:val="26"/>
        </w:rPr>
        <w:t>自激点过程种犯罪强度值表示某一特定犯罪类型在事件和犯罪地点的犯罪率。强度值取决于时间与给定的时间窗口内的历史犯罪事件记录和犯罪区域内的连接</w:t>
      </w:r>
      <w:r w:rsidR="00DE0EBA">
        <w:rPr>
          <w:rFonts w:ascii="宋体" w:hAnsi="宋体" w:hint="eastAsia"/>
          <w:iCs/>
          <w:sz w:val="26"/>
          <w:szCs w:val="26"/>
        </w:rPr>
        <w:lastRenderedPageBreak/>
        <w:t>数，形式上，强度函数可以描述为：</w:t>
      </w:r>
    </w:p>
    <w:p w14:paraId="668A4E02" w14:textId="5CC57616" w:rsidR="00377880" w:rsidRPr="00377880" w:rsidRDefault="00377880" w:rsidP="000F153D">
      <w:pPr>
        <w:pStyle w:val="ad"/>
        <w:ind w:firstLine="420"/>
        <w:rPr>
          <w:rFonts w:ascii="宋体" w:hAnsi="宋体"/>
          <w:iCs/>
          <w:sz w:val="26"/>
          <w:szCs w:val="26"/>
        </w:rPr>
      </w:pPr>
      <m:oMathPara>
        <m:oMath>
          <m:r>
            <w:rPr>
              <w:rFonts w:ascii="Cambria Math" w:hAnsi="Cambria Math"/>
              <w:sz w:val="26"/>
              <w:szCs w:val="26"/>
            </w:rPr>
            <m:t>λ</m:t>
          </m:r>
          <m:d>
            <m:dPr>
              <m:ctrlPr>
                <w:rPr>
                  <w:rFonts w:ascii="Cambria Math" w:hAnsi="Cambria Math"/>
                  <w:i/>
                  <w:iCs/>
                  <w:sz w:val="26"/>
                  <w:szCs w:val="26"/>
                </w:rPr>
              </m:ctrlPr>
            </m:dPr>
            <m:e>
              <m:r>
                <w:rPr>
                  <w:rFonts w:ascii="Cambria Math" w:hAnsi="Cambria Math"/>
                  <w:sz w:val="26"/>
                  <w:szCs w:val="26"/>
                </w:rPr>
                <m:t>c,t,l</m:t>
              </m:r>
            </m:e>
          </m:d>
          <m:r>
            <w:rPr>
              <w:rFonts w:ascii="Cambria Math" w:hAnsi="Cambria Math"/>
              <w:sz w:val="26"/>
              <w:szCs w:val="26"/>
            </w:rPr>
            <m:t>=Neighbor(χ)+Cross(ψ)+Base(μ)</m:t>
          </m:r>
        </m:oMath>
      </m:oMathPara>
    </w:p>
    <w:p w14:paraId="1E501032" w14:textId="7C2B956A" w:rsidR="00377880" w:rsidRPr="006A3E0A" w:rsidRDefault="00377880" w:rsidP="000F153D">
      <w:pPr>
        <w:pStyle w:val="ad"/>
        <w:ind w:firstLine="420"/>
        <w:rPr>
          <w:rFonts w:ascii="宋体" w:hAnsi="宋体"/>
          <w:iCs/>
          <w:sz w:val="26"/>
          <w:szCs w:val="26"/>
        </w:rPr>
      </w:pPr>
      <w:r>
        <w:rPr>
          <w:rFonts w:ascii="宋体" w:hAnsi="宋体" w:hint="eastAsia"/>
          <w:iCs/>
          <w:sz w:val="26"/>
          <w:szCs w:val="26"/>
        </w:rPr>
        <w:t>其中，</w:t>
      </w:r>
      <m:oMath>
        <m:r>
          <w:rPr>
            <w:rFonts w:ascii="Cambria Math" w:hAnsi="Cambria Math" w:hint="eastAsia"/>
            <w:sz w:val="26"/>
            <w:szCs w:val="26"/>
          </w:rPr>
          <m:t>Nei</m:t>
        </m:r>
        <m:r>
          <w:rPr>
            <w:rFonts w:ascii="Cambria Math" w:hAnsi="Cambria Math"/>
            <w:sz w:val="26"/>
            <w:szCs w:val="26"/>
          </w:rPr>
          <m:t>ghbor</m:t>
        </m:r>
        <m:d>
          <m:dPr>
            <m:ctrlPr>
              <w:rPr>
                <w:rFonts w:ascii="Cambria Math" w:hAnsi="Cambria Math"/>
                <w:i/>
                <w:iCs/>
                <w:sz w:val="26"/>
                <w:szCs w:val="26"/>
              </w:rPr>
            </m:ctrlPr>
          </m:dPr>
          <m:e>
            <m:r>
              <w:rPr>
                <w:rFonts w:ascii="Cambria Math" w:hAnsi="Cambria Math"/>
                <w:sz w:val="26"/>
                <w:szCs w:val="26"/>
              </w:rPr>
              <m:t>χ</m:t>
            </m:r>
          </m:e>
        </m:d>
        <m:r>
          <w:rPr>
            <w:rFonts w:ascii="Cambria Math" w:hAnsi="Cambria Math"/>
            <w:sz w:val="26"/>
            <w:szCs w:val="26"/>
          </w:rPr>
          <m:t>=</m:t>
        </m:r>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sub>
          <m:sup/>
          <m:e>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&lt;t</m:t>
                </m:r>
              </m:sub>
              <m:sup/>
              <m:e>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∈R</m:t>
                    </m:r>
                  </m:sub>
                  <m:sup/>
                  <m:e>
                    <m:r>
                      <w:rPr>
                        <w:rFonts w:ascii="Cambria Math" w:hAnsi="Cambria Math"/>
                        <w:sz w:val="26"/>
                        <w:szCs w:val="26"/>
                      </w:rPr>
                      <m:t>n(</m:t>
                    </m:r>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,l-</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e>
                </m:nary>
              </m:e>
            </m:nary>
          </m:e>
        </m:nary>
      </m:oMath>
      <w:r>
        <w:rPr>
          <w:rFonts w:ascii="宋体" w:hAnsi="宋体" w:hint="eastAsia"/>
          <w:iCs/>
          <w:sz w:val="26"/>
          <w:szCs w:val="26"/>
        </w:rPr>
        <w:t>，表示特定时间窗口内的所有犯罪类型的交互，</w:t>
      </w:r>
      <m:oMath>
        <m:r>
          <w:rPr>
            <w:rFonts w:ascii="Cambria Math" w:hAnsi="Cambria Math"/>
            <w:sz w:val="26"/>
            <w:szCs w:val="26"/>
          </w:rPr>
          <m:t>R</m:t>
        </m:r>
      </m:oMath>
      <w:r>
        <w:rPr>
          <w:rFonts w:ascii="宋体" w:hAnsi="宋体" w:hint="eastAsia"/>
          <w:iCs/>
          <w:sz w:val="26"/>
          <w:szCs w:val="26"/>
        </w:rPr>
        <w:t>是与</w:t>
      </w:r>
      <m:oMath>
        <m:r>
          <w:rPr>
            <w:rFonts w:ascii="Cambria Math" w:hAnsi="Cambria Math"/>
            <w:sz w:val="26"/>
            <w:szCs w:val="26"/>
          </w:rPr>
          <m:t>l</m:t>
        </m:r>
      </m:oMath>
      <w:r>
        <w:rPr>
          <w:rFonts w:ascii="宋体" w:hAnsi="宋体" w:hint="eastAsia"/>
          <w:iCs/>
          <w:sz w:val="26"/>
          <w:szCs w:val="26"/>
        </w:rPr>
        <w:t>地区直接相邻的区域；</w:t>
      </w:r>
      <m:oMath>
        <m:r>
          <w:rPr>
            <w:rFonts w:ascii="Cambria Math" w:hAnsi="Cambria Math"/>
            <w:sz w:val="26"/>
            <w:szCs w:val="26"/>
          </w:rPr>
          <m:t>Cross</m:t>
        </m:r>
        <m:d>
          <m:dPr>
            <m:ctrlPr>
              <w:rPr>
                <w:rFonts w:ascii="Cambria Math" w:hAnsi="Cambria Math"/>
                <w:i/>
                <w:iCs/>
                <w:sz w:val="26"/>
                <w:szCs w:val="26"/>
              </w:rPr>
            </m:ctrlPr>
          </m:dPr>
          <m:e>
            <m:r>
              <w:rPr>
                <w:rFonts w:ascii="Cambria Math" w:hAnsi="Cambria Math"/>
                <w:sz w:val="26"/>
                <w:szCs w:val="26"/>
              </w:rPr>
              <m:t>ψ</m:t>
            </m:r>
          </m:e>
        </m:d>
        <m:r>
          <w:rPr>
            <w:rFonts w:ascii="Cambria Math" w:hAnsi="Cambria Math"/>
            <w:sz w:val="26"/>
            <w:szCs w:val="26"/>
          </w:rPr>
          <m:t>=</m:t>
        </m:r>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hint="eastAsia"/>
                    <w:sz w:val="26"/>
                    <w:szCs w:val="26"/>
                  </w:rPr>
                  <m:t>c</m:t>
                </m:r>
              </m:e>
              <m:sub>
                <m:r>
                  <w:rPr>
                    <w:rFonts w:ascii="Cambria Math" w:hAnsi="Cambria Math"/>
                    <w:sz w:val="26"/>
                    <w:szCs w:val="26"/>
                  </w:rPr>
                  <m:t>i</m:t>
                </m:r>
              </m:sub>
            </m:sSub>
          </m:sub>
          <m:sup/>
          <m:e>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sub>
              <m:sup/>
              <m:e>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&lt;t</m:t>
                    </m:r>
                  </m:sub>
                  <m:sup/>
                  <m:e>
                    <m:r>
                      <w:rPr>
                        <w:rFonts w:ascii="Cambria Math" w:hAnsi="Cambria Math"/>
                        <w:sz w:val="26"/>
                        <w:szCs w:val="26"/>
                      </w:rPr>
                      <m:t>h(</m:t>
                    </m:r>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e>
                </m:nary>
              </m:e>
            </m:nary>
          </m:e>
        </m:nary>
      </m:oMath>
      <w:r w:rsidR="006A3E0A">
        <w:rPr>
          <w:rFonts w:ascii="宋体" w:hAnsi="宋体" w:hint="eastAsia"/>
          <w:iCs/>
          <w:sz w:val="26"/>
          <w:szCs w:val="26"/>
        </w:rPr>
        <w:t>，建模出人口流动规模较大的跨区域之间的影响，</w:t>
      </w:r>
      <m:oMath>
        <m:sSub>
          <m:sSubPr>
            <m:ctrlPr>
              <w:rPr>
                <w:rFonts w:ascii="Cambria Math" w:hAnsi="Cambria Math"/>
                <w:i/>
                <w:iCs/>
                <w:sz w:val="26"/>
                <w:szCs w:val="26"/>
              </w:rPr>
            </m:ctrlPr>
          </m:sSubPr>
          <m:e>
            <m:r>
              <w:rPr>
                <w:rFonts w:ascii="Cambria Math" w:hAnsi="Cambria Math" w:hint="eastAsia"/>
                <w:sz w:val="26"/>
                <w:szCs w:val="26"/>
              </w:rPr>
              <m:t>w</m:t>
            </m:r>
          </m:e>
          <m:sub>
            <m:r>
              <w:rPr>
                <w:rFonts w:ascii="Cambria Math" w:hAnsi="Cambria Math"/>
                <w:sz w:val="26"/>
                <w:szCs w:val="26"/>
              </w:rPr>
              <m:t>i</m:t>
            </m:r>
          </m:sub>
        </m:sSub>
      </m:oMath>
      <w:r w:rsidR="006A3E0A">
        <w:rPr>
          <w:rFonts w:ascii="宋体" w:hAnsi="宋体" w:hint="eastAsia"/>
          <w:iCs/>
          <w:sz w:val="26"/>
          <w:szCs w:val="26"/>
        </w:rPr>
        <w:t>是交通流量的规模；</w:t>
      </w:r>
      <m:oMath>
        <m:r>
          <w:rPr>
            <w:rFonts w:ascii="Cambria Math" w:hAnsi="Cambria Math"/>
            <w:sz w:val="26"/>
            <w:szCs w:val="26"/>
          </w:rPr>
          <m:t>Base</m:t>
        </m:r>
        <m:d>
          <m:dPr>
            <m:ctrlPr>
              <w:rPr>
                <w:rFonts w:ascii="Cambria Math" w:hAnsi="Cambria Math"/>
                <w:i/>
                <w:iCs/>
                <w:sz w:val="26"/>
                <w:szCs w:val="26"/>
              </w:rPr>
            </m:ctrlPr>
          </m:dPr>
          <m:e>
            <m:r>
              <w:rPr>
                <w:rFonts w:ascii="Cambria Math" w:hAnsi="Cambria Math"/>
                <w:sz w:val="26"/>
                <w:szCs w:val="26"/>
              </w:rPr>
              <m:t>μ</m:t>
            </m:r>
          </m:e>
        </m:d>
        <m:r>
          <w:rPr>
            <w:rFonts w:ascii="Cambria Math" w:hAnsi="Cambria Math"/>
            <w:sz w:val="26"/>
            <w:szCs w:val="26"/>
          </w:rPr>
          <m:t>=μ(c,t,l)</m:t>
        </m:r>
      </m:oMath>
      <w:r w:rsidR="004B2898">
        <w:rPr>
          <w:rFonts w:ascii="宋体" w:hAnsi="宋体" w:hint="eastAsia"/>
          <w:iCs/>
          <w:sz w:val="26"/>
          <w:szCs w:val="26"/>
        </w:rPr>
        <w:t>取决于该犯罪类型在</w:t>
      </w:r>
      <m:oMath>
        <m:r>
          <w:rPr>
            <w:rFonts w:ascii="Cambria Math" w:hAnsi="Cambria Math"/>
            <w:sz w:val="26"/>
            <w:szCs w:val="26"/>
          </w:rPr>
          <m:t>l</m:t>
        </m:r>
      </m:oMath>
      <w:r w:rsidR="0049442F">
        <w:rPr>
          <w:rFonts w:ascii="宋体" w:hAnsi="宋体" w:hint="eastAsia"/>
          <w:iCs/>
          <w:sz w:val="26"/>
          <w:szCs w:val="26"/>
        </w:rPr>
        <w:t>地区</w:t>
      </w:r>
      <w:r w:rsidR="004B2898">
        <w:rPr>
          <w:rFonts w:ascii="宋体" w:hAnsi="宋体" w:hint="eastAsia"/>
          <w:iCs/>
          <w:sz w:val="26"/>
          <w:szCs w:val="26"/>
        </w:rPr>
        <w:t>的历史犯罪记录。</w:t>
      </w:r>
    </w:p>
    <w:p w14:paraId="456CCCD3" w14:textId="77777777" w:rsidR="00AB6BDD" w:rsidRDefault="000F153D" w:rsidP="000F153D">
      <w:pPr>
        <w:spacing w:line="360" w:lineRule="auto"/>
        <w:ind w:firstLineChars="200" w:firstLine="520"/>
        <w:rPr>
          <w:rFonts w:ascii="宋体" w:hAnsi="宋体"/>
          <w:iCs/>
          <w:sz w:val="26"/>
          <w:szCs w:val="26"/>
        </w:rPr>
      </w:pPr>
      <w:r>
        <w:rPr>
          <w:rFonts w:ascii="宋体" w:hAnsi="宋体" w:hint="eastAsia"/>
          <w:iCs/>
          <w:sz w:val="26"/>
          <w:szCs w:val="26"/>
        </w:rPr>
        <w:t>步骤7：使用</w:t>
      </w:r>
      <w:r w:rsidR="00AB6BDD">
        <w:rPr>
          <w:rFonts w:ascii="宋体" w:hAnsi="宋体" w:hint="eastAsia"/>
          <w:iCs/>
          <w:sz w:val="26"/>
          <w:szCs w:val="26"/>
        </w:rPr>
        <w:t>触发函数来表征犯罪事件发生的交互过程，形式上可以描述为：</w:t>
      </w:r>
    </w:p>
    <w:p w14:paraId="1DE5CE86" w14:textId="6F41E4C7" w:rsidR="00AB6BDD" w:rsidRPr="00BB7986" w:rsidRDefault="009A7CD5" w:rsidP="000F153D">
      <w:pPr>
        <w:spacing w:line="360" w:lineRule="auto"/>
        <w:ind w:firstLineChars="200" w:firstLine="520"/>
        <w:rPr>
          <w:rFonts w:ascii="宋体" w:hAnsi="宋体"/>
          <w:i/>
          <w:iCs/>
          <w:sz w:val="26"/>
          <w:szCs w:val="26"/>
        </w:rPr>
      </w:pPr>
      <m:oMathPara>
        <m:oMath>
          <m:r>
            <w:rPr>
              <w:rFonts w:ascii="Cambria Math" w:hAnsi="Cambria Math"/>
              <w:sz w:val="26"/>
              <w:szCs w:val="26"/>
            </w:rPr>
            <m:t>μ</m:t>
          </m:r>
          <m:d>
            <m:dPr>
              <m:ctrlPr>
                <w:rPr>
                  <w:rFonts w:ascii="Cambria Math" w:hAnsi="Cambria Math"/>
                  <w:i/>
                  <w:iCs/>
                  <w:sz w:val="26"/>
                  <w:szCs w:val="26"/>
                </w:rPr>
              </m:ctrlPr>
            </m:dPr>
            <m:e>
              <m:r>
                <w:rPr>
                  <w:rFonts w:ascii="Cambria Math" w:hAnsi="Cambria Math"/>
                  <w:sz w:val="26"/>
                  <w:szCs w:val="26"/>
                </w:rPr>
                <m:t>c,t,l</m:t>
              </m:r>
            </m:e>
          </m:d>
          <m:r>
            <w:rPr>
              <w:rFonts w:ascii="Cambria Math" w:hAnsi="Cambria Math"/>
              <w:sz w:val="26"/>
              <w:szCs w:val="26"/>
            </w:rPr>
            <m:t>=</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M</m:t>
              </m:r>
            </m:sup>
            <m:e>
              <m:f>
                <m:fPr>
                  <m:ctrlPr>
                    <w:rPr>
                      <w:rFonts w:ascii="Cambria Math" w:hAnsi="Cambria Math"/>
                      <w:i/>
                      <w:iCs/>
                      <w:sz w:val="26"/>
                      <w:szCs w:val="26"/>
                    </w:rPr>
                  </m:ctrlPr>
                </m:fPr>
                <m:num>
                  <m:r>
                    <w:rPr>
                      <w:rFonts w:ascii="Cambria Math" w:hAnsi="Cambria Math"/>
                      <w:sz w:val="26"/>
                      <w:szCs w:val="26"/>
                    </w:rPr>
                    <m:t>α</m:t>
                  </m:r>
                </m:num>
                <m:den>
                  <m:r>
                    <w:rPr>
                      <w:rFonts w:ascii="Cambria Math" w:hAnsi="Cambria Math"/>
                      <w:sz w:val="26"/>
                      <w:szCs w:val="26"/>
                    </w:rPr>
                    <m:t>2π</m:t>
                  </m:r>
                  <m:sSup>
                    <m:sSupPr>
                      <m:ctrlPr>
                        <w:rPr>
                          <w:rFonts w:ascii="Cambria Math" w:hAnsi="Cambria Math"/>
                          <w:i/>
                          <w:iCs/>
                          <w:sz w:val="26"/>
                          <w:szCs w:val="26"/>
                        </w:rPr>
                      </m:ctrlPr>
                    </m:sSupPr>
                    <m:e>
                      <m:r>
                        <w:rPr>
                          <w:rFonts w:ascii="Cambria Math" w:hAnsi="Cambria Math"/>
                          <w:sz w:val="26"/>
                          <w:szCs w:val="26"/>
                        </w:rPr>
                        <m:t>η</m:t>
                      </m:r>
                    </m:e>
                    <m:sup>
                      <m:r>
                        <w:rPr>
                          <w:rFonts w:ascii="Cambria Math" w:hAnsi="Cambria Math"/>
                          <w:sz w:val="26"/>
                          <w:szCs w:val="26"/>
                        </w:rPr>
                        <m:t>2</m:t>
                      </m:r>
                    </m:sup>
                  </m:sSup>
                  <m:r>
                    <w:rPr>
                      <w:rFonts w:ascii="Cambria Math" w:hAnsi="Cambria Math"/>
                      <w:sz w:val="26"/>
                      <w:szCs w:val="26"/>
                    </w:rPr>
                    <m:t>B</m:t>
                  </m:r>
                </m:den>
              </m:f>
            </m:e>
          </m:nary>
          <m:r>
            <m:rPr>
              <m:sty m:val="p"/>
            </m:rPr>
            <w:rPr>
              <w:rFonts w:ascii="Cambria Math" w:hAnsi="Cambria Math"/>
              <w:sz w:val="26"/>
              <w:szCs w:val="26"/>
            </w:rPr>
            <m:t>exp⁡</m:t>
          </m:r>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sSup>
                <m:sSupPr>
                  <m:ctrlPr>
                    <w:rPr>
                      <w:rFonts w:ascii="Cambria Math" w:hAnsi="Cambria Math"/>
                      <w:i/>
                      <w:iCs/>
                      <w:sz w:val="26"/>
                      <w:szCs w:val="26"/>
                    </w:rPr>
                  </m:ctrlPr>
                </m:sSupPr>
                <m:e>
                  <m:r>
                    <w:rPr>
                      <w:rFonts w:ascii="Cambria Math" w:hAnsi="Cambria Math"/>
                      <w:sz w:val="26"/>
                      <w:szCs w:val="26"/>
                    </w:rPr>
                    <m:t>|</m:t>
                  </m:r>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iCs/>
                      <w:sz w:val="26"/>
                      <w:szCs w:val="26"/>
                    </w:rPr>
                  </m:ctrlPr>
                </m:sSupPr>
                <m:e>
                  <m:r>
                    <w:rPr>
                      <w:rFonts w:ascii="Cambria Math" w:hAnsi="Cambria Math"/>
                      <w:sz w:val="26"/>
                      <w:szCs w:val="26"/>
                    </w:rPr>
                    <m:t>η</m:t>
                  </m:r>
                </m:e>
                <m:sup>
                  <m:r>
                    <w:rPr>
                      <w:rFonts w:ascii="Cambria Math" w:hAnsi="Cambria Math"/>
                      <w:sz w:val="26"/>
                      <w:szCs w:val="26"/>
                    </w:rPr>
                    <m:t>2</m:t>
                  </m:r>
                </m:sup>
              </m:sSup>
            </m:den>
          </m:f>
          <m:r>
            <w:rPr>
              <w:rFonts w:ascii="Cambria Math" w:hAnsi="Cambria Math"/>
              <w:sz w:val="26"/>
              <w:szCs w:val="26"/>
            </w:rPr>
            <m:t>)</m:t>
          </m:r>
        </m:oMath>
      </m:oMathPara>
    </w:p>
    <w:p w14:paraId="4DF28839" w14:textId="55D273E9" w:rsidR="00BB7986" w:rsidRPr="0068032C" w:rsidRDefault="00BB7986" w:rsidP="000F153D">
      <w:pPr>
        <w:spacing w:line="360" w:lineRule="auto"/>
        <w:ind w:firstLineChars="200" w:firstLine="520"/>
        <w:rPr>
          <w:rFonts w:ascii="宋体" w:hAnsi="宋体"/>
          <w:i/>
          <w:iCs/>
          <w:sz w:val="26"/>
          <w:szCs w:val="26"/>
        </w:rPr>
      </w:pPr>
      <m:oMathPara>
        <m:oMath>
          <m:r>
            <w:rPr>
              <w:rFonts w:ascii="Cambria Math" w:hAnsi="Cambria Math"/>
              <w:sz w:val="26"/>
              <w:szCs w:val="26"/>
            </w:rPr>
            <m:t>g</m:t>
          </m:r>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,l-</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d>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νβ(</m:t>
              </m:r>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num>
            <m:den>
              <m:r>
                <w:rPr>
                  <w:rFonts w:ascii="Cambria Math" w:hAnsi="Cambria Math"/>
                  <w:sz w:val="26"/>
                  <w:szCs w:val="26"/>
                </w:rPr>
                <m:t>2πω</m:t>
              </m:r>
              <m:sSup>
                <m:sSupPr>
                  <m:ctrlPr>
                    <w:rPr>
                      <w:rFonts w:ascii="Cambria Math" w:hAnsi="Cambria Math"/>
                      <w:i/>
                      <w:iCs/>
                      <w:sz w:val="26"/>
                      <w:szCs w:val="26"/>
                    </w:rPr>
                  </m:ctrlPr>
                </m:sSupPr>
                <m:e>
                  <m:r>
                    <w:rPr>
                      <w:rFonts w:ascii="Cambria Math" w:hAnsi="Cambria Math"/>
                      <w:sz w:val="26"/>
                      <w:szCs w:val="26"/>
                    </w:rPr>
                    <m:t>ρ</m:t>
                  </m:r>
                </m:e>
                <m:sup>
                  <m:r>
                    <w:rPr>
                      <w:rFonts w:ascii="Cambria Math" w:hAnsi="Cambria Math"/>
                      <w:sz w:val="26"/>
                      <w:szCs w:val="26"/>
                    </w:rPr>
                    <m:t>2</m:t>
                  </m:r>
                </m:sup>
              </m:sSup>
            </m:den>
          </m:f>
          <m:r>
            <w:rPr>
              <w:rFonts w:ascii="Cambria Math" w:hAnsi="Cambria Math"/>
              <w:sz w:val="26"/>
              <w:szCs w:val="26"/>
            </w:rPr>
            <m:t>*</m:t>
          </m:r>
          <m:r>
            <m:rPr>
              <m:sty m:val="p"/>
            </m:rPr>
            <w:rPr>
              <w:rFonts w:ascii="Cambria Math" w:hAnsi="Cambria Math"/>
              <w:sz w:val="26"/>
              <w:szCs w:val="26"/>
            </w:rPr>
            <m:t>exp⁡</m:t>
          </m:r>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num>
            <m:den>
              <m:r>
                <w:rPr>
                  <w:rFonts w:ascii="Cambria Math" w:hAnsi="Cambria Math"/>
                  <w:sz w:val="26"/>
                  <w:szCs w:val="26"/>
                </w:rPr>
                <m:t>ω</m:t>
              </m:r>
            </m:den>
          </m:f>
          <m:r>
            <w:rPr>
              <w:rFonts w:ascii="Cambria Math" w:hAnsi="Cambria Math"/>
              <w:sz w:val="26"/>
              <w:szCs w:val="26"/>
            </w:rPr>
            <m:t>)*</m:t>
          </m:r>
          <m:r>
            <m:rPr>
              <m:sty m:val="p"/>
            </m:rPr>
            <w:rPr>
              <w:rFonts w:ascii="Cambria Math" w:hAnsi="Cambria Math"/>
              <w:sz w:val="26"/>
              <w:szCs w:val="26"/>
            </w:rPr>
            <m:t>exp⁡</m:t>
          </m:r>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||l-</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m:t>
              </m:r>
              <m:sSup>
                <m:sSupPr>
                  <m:ctrlPr>
                    <w:rPr>
                      <w:rFonts w:ascii="Cambria Math" w:hAnsi="Cambria Math"/>
                      <w:i/>
                      <w:iCs/>
                      <w:sz w:val="26"/>
                      <w:szCs w:val="26"/>
                    </w:rPr>
                  </m:ctrlPr>
                </m:sSupPr>
                <m:e>
                  <m:r>
                    <w:rPr>
                      <w:rFonts w:ascii="Cambria Math" w:hAnsi="Cambria Math"/>
                      <w:sz w:val="26"/>
                      <w:szCs w:val="26"/>
                    </w:rPr>
                    <m:t>|</m:t>
                  </m:r>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iCs/>
                      <w:sz w:val="26"/>
                      <w:szCs w:val="26"/>
                    </w:rPr>
                  </m:ctrlPr>
                </m:sSupPr>
                <m:e>
                  <m:r>
                    <w:rPr>
                      <w:rFonts w:ascii="Cambria Math" w:hAnsi="Cambria Math"/>
                      <w:sz w:val="26"/>
                      <w:szCs w:val="26"/>
                    </w:rPr>
                    <m:t>η</m:t>
                  </m:r>
                </m:e>
                <m:sup>
                  <m:r>
                    <w:rPr>
                      <w:rFonts w:ascii="Cambria Math" w:hAnsi="Cambria Math"/>
                      <w:sz w:val="26"/>
                      <w:szCs w:val="26"/>
                    </w:rPr>
                    <m:t>2</m:t>
                  </m:r>
                </m:sup>
              </m:sSup>
            </m:den>
          </m:f>
          <m:r>
            <w:rPr>
              <w:rFonts w:ascii="Cambria Math" w:hAnsi="Cambria Math"/>
              <w:sz w:val="26"/>
              <w:szCs w:val="26"/>
            </w:rPr>
            <m:t>)</m:t>
          </m:r>
        </m:oMath>
      </m:oMathPara>
    </w:p>
    <w:p w14:paraId="2CE1DF6C" w14:textId="0CF92732" w:rsidR="0068032C" w:rsidRPr="009A7CD5" w:rsidRDefault="0068032C" w:rsidP="000F153D">
      <w:pPr>
        <w:spacing w:line="360" w:lineRule="auto"/>
        <w:ind w:firstLineChars="200" w:firstLine="520"/>
        <w:rPr>
          <w:rFonts w:ascii="宋体" w:hAnsi="宋体"/>
          <w:i/>
          <w:iCs/>
          <w:sz w:val="26"/>
          <w:szCs w:val="26"/>
        </w:rPr>
      </w:pPr>
      <m:oMathPara>
        <m:oMath>
          <m:r>
            <w:rPr>
              <w:rFonts w:ascii="Cambria Math" w:hAnsi="Cambria Math"/>
              <w:sz w:val="26"/>
              <w:szCs w:val="26"/>
            </w:rPr>
            <m:t>h</m:t>
          </m:r>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d>
          <m:r>
            <w:rPr>
              <w:rFonts w:ascii="Cambria Math" w:hAnsi="Cambria Math"/>
              <w:sz w:val="26"/>
              <w:szCs w:val="26"/>
            </w:rPr>
            <m:t>=δ</m:t>
          </m:r>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f>
            <m:fPr>
              <m:ctrlPr>
                <w:rPr>
                  <w:rFonts w:ascii="Cambria Math" w:hAnsi="Cambria Math"/>
                  <w:i/>
                  <w:iCs/>
                  <w:sz w:val="26"/>
                  <w:szCs w:val="26"/>
                </w:rPr>
              </m:ctrlPr>
            </m:fPr>
            <m:num>
              <m:r>
                <w:rPr>
                  <w:rFonts w:ascii="Cambria Math" w:hAnsi="Cambria Math"/>
                  <w:sz w:val="26"/>
                  <w:szCs w:val="26"/>
                </w:rPr>
                <m:t>β(</m:t>
              </m:r>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num>
            <m:den>
              <m:r>
                <w:rPr>
                  <w:rFonts w:ascii="Cambria Math" w:hAnsi="Cambria Math"/>
                  <w:sz w:val="26"/>
                  <w:szCs w:val="26"/>
                </w:rPr>
                <m:t>2πτ</m:t>
              </m:r>
            </m:den>
          </m:f>
          <m:r>
            <w:rPr>
              <w:rFonts w:ascii="Cambria Math" w:hAnsi="Cambria Math"/>
              <w:sz w:val="26"/>
              <w:szCs w:val="26"/>
            </w:rPr>
            <m:t>*</m:t>
          </m:r>
          <m:r>
            <m:rPr>
              <m:sty m:val="p"/>
            </m:rPr>
            <w:rPr>
              <w:rFonts w:ascii="Cambria Math" w:hAnsi="Cambria Math"/>
              <w:sz w:val="26"/>
              <w:szCs w:val="26"/>
            </w:rPr>
            <m:t>exp⁡</m:t>
          </m:r>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num>
            <m:den>
              <m:r>
                <w:rPr>
                  <w:rFonts w:ascii="Cambria Math" w:hAnsi="Cambria Math"/>
                  <w:sz w:val="26"/>
                  <w:szCs w:val="26"/>
                </w:rPr>
                <m:t>τ</m:t>
              </m:r>
            </m:den>
          </m:f>
          <m:r>
            <w:rPr>
              <w:rFonts w:ascii="Cambria Math" w:hAnsi="Cambria Math"/>
              <w:sz w:val="26"/>
              <w:szCs w:val="26"/>
            </w:rPr>
            <m:t>)</m:t>
          </m:r>
        </m:oMath>
      </m:oMathPara>
    </w:p>
    <w:p w14:paraId="2B830FED" w14:textId="1B7C556F" w:rsidR="00AB6BDD" w:rsidRDefault="00AB6BDD" w:rsidP="000F153D">
      <w:pPr>
        <w:spacing w:line="360" w:lineRule="auto"/>
        <w:ind w:firstLineChars="200" w:firstLine="520"/>
        <w:rPr>
          <w:rFonts w:ascii="宋体" w:hAnsi="宋体"/>
          <w:iCs/>
          <w:sz w:val="26"/>
          <w:szCs w:val="26"/>
        </w:rPr>
      </w:pPr>
      <w:r>
        <w:rPr>
          <w:rFonts w:ascii="宋体" w:hAnsi="宋体" w:hint="eastAsia"/>
          <w:iCs/>
          <w:sz w:val="26"/>
          <w:szCs w:val="26"/>
        </w:rPr>
        <w:t>这里，</w:t>
      </w:r>
      <m:oMath>
        <m:r>
          <w:rPr>
            <w:rFonts w:ascii="Cambria Math" w:hAnsi="Cambria Math"/>
            <w:sz w:val="26"/>
            <w:szCs w:val="26"/>
          </w:rPr>
          <m:t>B</m:t>
        </m:r>
      </m:oMath>
      <w:r>
        <w:rPr>
          <w:rFonts w:ascii="宋体" w:hAnsi="宋体" w:hint="eastAsia"/>
          <w:iCs/>
          <w:sz w:val="26"/>
          <w:szCs w:val="26"/>
        </w:rPr>
        <w:t>表示时间戳</w:t>
      </w:r>
      <m:oMath>
        <m:r>
          <w:rPr>
            <w:rFonts w:ascii="Cambria Math" w:hAnsi="Cambria Math"/>
            <w:sz w:val="26"/>
            <w:szCs w:val="26"/>
          </w:rPr>
          <m:t>t</m:t>
        </m:r>
      </m:oMath>
      <w:r>
        <w:rPr>
          <w:rFonts w:ascii="宋体" w:hAnsi="宋体" w:hint="eastAsia"/>
          <w:iCs/>
          <w:sz w:val="26"/>
          <w:szCs w:val="26"/>
        </w:rPr>
        <w:t>之前的时间窗口长度，</w:t>
      </w:r>
      <m:oMath>
        <m:r>
          <w:rPr>
            <w:rFonts w:ascii="Cambria Math" w:hAnsi="Cambria Math"/>
            <w:sz w:val="26"/>
            <w:szCs w:val="26"/>
          </w:rPr>
          <m:t>M</m:t>
        </m:r>
      </m:oMath>
      <w:r>
        <w:rPr>
          <w:rFonts w:ascii="宋体" w:hAnsi="宋体" w:hint="eastAsia"/>
          <w:iCs/>
          <w:sz w:val="26"/>
          <w:szCs w:val="26"/>
        </w:rPr>
        <w:t>是该时间窗口内的犯罪事件数量，</w:t>
      </w:r>
      <m:oMath>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oMath>
      <w:r>
        <w:rPr>
          <w:rFonts w:ascii="宋体" w:hAnsi="宋体" w:hint="eastAsia"/>
          <w:iCs/>
          <w:sz w:val="26"/>
          <w:szCs w:val="26"/>
        </w:rPr>
        <w:t>是第</w:t>
      </w:r>
      <m:oMath>
        <m:r>
          <w:rPr>
            <w:rFonts w:ascii="Cambria Math" w:hAnsi="Cambria Math"/>
            <w:sz w:val="26"/>
            <w:szCs w:val="26"/>
          </w:rPr>
          <m:t>i</m:t>
        </m:r>
      </m:oMath>
      <w:r w:rsidR="00531ABC">
        <w:rPr>
          <w:rFonts w:ascii="宋体" w:hAnsi="宋体" w:hint="eastAsia"/>
          <w:iCs/>
          <w:sz w:val="26"/>
          <w:szCs w:val="26"/>
        </w:rPr>
        <w:t>次</w:t>
      </w:r>
      <w:r>
        <w:rPr>
          <w:rFonts w:ascii="宋体" w:hAnsi="宋体" w:hint="eastAsia"/>
          <w:iCs/>
          <w:sz w:val="26"/>
          <w:szCs w:val="26"/>
        </w:rPr>
        <w:t>犯罪的时间戳，</w:t>
      </w:r>
      <m:oMath>
        <m:r>
          <w:rPr>
            <w:rFonts w:ascii="Cambria Math" w:hAnsi="Cambria Math"/>
            <w:sz w:val="26"/>
            <w:szCs w:val="26"/>
          </w:rPr>
          <m:t>η</m:t>
        </m:r>
      </m:oMath>
      <w:r>
        <w:rPr>
          <w:rFonts w:ascii="宋体" w:hAnsi="宋体" w:hint="eastAsia"/>
          <w:iCs/>
          <w:sz w:val="26"/>
          <w:szCs w:val="26"/>
        </w:rPr>
        <w:t>确定了历史犯罪的平均时间影响，可以表示历史记录在犯罪地点</w:t>
      </w:r>
      <m:oMath>
        <m:r>
          <w:rPr>
            <w:rFonts w:ascii="Cambria Math" w:hAnsi="Cambria Math"/>
            <w:sz w:val="26"/>
            <w:szCs w:val="26"/>
          </w:rPr>
          <m:t>l</m:t>
        </m:r>
      </m:oMath>
      <w:r>
        <w:rPr>
          <w:rFonts w:ascii="宋体" w:hAnsi="宋体" w:hint="eastAsia"/>
          <w:iCs/>
          <w:sz w:val="26"/>
          <w:szCs w:val="26"/>
        </w:rPr>
        <w:t>的影响随着时间间隔的增加而逐渐衰减；触发函数种</w:t>
      </w:r>
      <m:oMath>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oMath>
      <w:r>
        <w:rPr>
          <w:rFonts w:ascii="宋体" w:hAnsi="宋体" w:hint="eastAsia"/>
          <w:iCs/>
          <w:sz w:val="26"/>
          <w:szCs w:val="26"/>
        </w:rPr>
        <w:t>表示公共交通流量，</w:t>
      </w:r>
      <m:oMath>
        <m:r>
          <w:rPr>
            <w:rFonts w:ascii="Cambria Math" w:hAnsi="Cambria Math"/>
            <w:sz w:val="26"/>
            <w:szCs w:val="26"/>
          </w:rPr>
          <m:t>τ</m:t>
        </m:r>
      </m:oMath>
      <w:r>
        <w:rPr>
          <w:rFonts w:ascii="宋体" w:hAnsi="宋体" w:hint="eastAsia"/>
          <w:iCs/>
          <w:sz w:val="26"/>
          <w:szCs w:val="26"/>
        </w:rPr>
        <w:t>决定了衰减速度，从而</w:t>
      </w:r>
      <w:r w:rsidR="00F83BAC">
        <w:rPr>
          <w:rFonts w:ascii="宋体" w:hAnsi="宋体" w:hint="eastAsia"/>
          <w:iCs/>
          <w:sz w:val="26"/>
          <w:szCs w:val="26"/>
        </w:rPr>
        <w:t>建模</w:t>
      </w:r>
      <w:r>
        <w:rPr>
          <w:rFonts w:ascii="宋体" w:hAnsi="宋体" w:hint="eastAsia"/>
          <w:iCs/>
          <w:sz w:val="26"/>
          <w:szCs w:val="26"/>
        </w:rPr>
        <w:t>出犯罪活动的动态过程。</w:t>
      </w:r>
    </w:p>
    <w:p w14:paraId="3ABA2908" w14:textId="77777777" w:rsidR="000F153D" w:rsidRPr="000B20D9" w:rsidRDefault="000F153D" w:rsidP="000F153D">
      <w:pPr>
        <w:spacing w:line="360" w:lineRule="auto"/>
        <w:rPr>
          <w:rFonts w:ascii="宋体" w:hAnsi="宋体"/>
          <w:b/>
          <w:sz w:val="26"/>
          <w:szCs w:val="26"/>
        </w:rPr>
      </w:pPr>
      <w:r w:rsidRPr="000B20D9">
        <w:rPr>
          <w:rFonts w:ascii="宋体" w:hAnsi="宋体" w:hint="eastAsia"/>
          <w:b/>
          <w:sz w:val="26"/>
          <w:szCs w:val="26"/>
        </w:rPr>
        <w:t>附图说明</w:t>
      </w:r>
    </w:p>
    <w:p w14:paraId="12C4E28A" w14:textId="213AABB9" w:rsidR="000F153D" w:rsidRPr="000B20D9" w:rsidRDefault="000F153D" w:rsidP="000F153D">
      <w:pPr>
        <w:spacing w:line="360" w:lineRule="auto"/>
        <w:ind w:firstLineChars="200" w:firstLine="520"/>
        <w:rPr>
          <w:rFonts w:ascii="宋体" w:hAnsi="宋体"/>
          <w:sz w:val="26"/>
          <w:szCs w:val="26"/>
        </w:rPr>
      </w:pPr>
      <w:r w:rsidRPr="000B20D9">
        <w:rPr>
          <w:rFonts w:ascii="宋体" w:hAnsi="宋体" w:hint="eastAsia"/>
          <w:sz w:val="26"/>
          <w:szCs w:val="26"/>
        </w:rPr>
        <w:t>图</w:t>
      </w:r>
      <w:r w:rsidRPr="00887755">
        <w:rPr>
          <w:sz w:val="26"/>
          <w:szCs w:val="26"/>
        </w:rPr>
        <w:t>1</w:t>
      </w:r>
      <w:r w:rsidRPr="00887755">
        <w:rPr>
          <w:sz w:val="26"/>
          <w:szCs w:val="26"/>
        </w:rPr>
        <w:t>为本发明实例中</w:t>
      </w:r>
      <w:r w:rsidRPr="00B030E2">
        <w:rPr>
          <w:rFonts w:hint="eastAsia"/>
          <w:sz w:val="26"/>
          <w:szCs w:val="26"/>
        </w:rPr>
        <w:t>基于</w:t>
      </w:r>
      <w:r w:rsidR="00250734">
        <w:rPr>
          <w:rFonts w:hint="eastAsia"/>
          <w:sz w:val="26"/>
          <w:szCs w:val="26"/>
        </w:rPr>
        <w:t>协同进化模型的犯罪建模</w:t>
      </w:r>
      <w:r w:rsidRPr="00B030E2">
        <w:rPr>
          <w:sz w:val="26"/>
          <w:szCs w:val="26"/>
        </w:rPr>
        <w:t>方法</w:t>
      </w:r>
      <w:r w:rsidRPr="00887755">
        <w:rPr>
          <w:sz w:val="26"/>
          <w:szCs w:val="26"/>
        </w:rPr>
        <w:t>流程图</w:t>
      </w:r>
      <w:r>
        <w:rPr>
          <w:rFonts w:hint="eastAsia"/>
          <w:sz w:val="26"/>
          <w:szCs w:val="26"/>
        </w:rPr>
        <w:t>。</w:t>
      </w:r>
      <w:r>
        <w:rPr>
          <w:sz w:val="26"/>
          <w:szCs w:val="26"/>
        </w:rPr>
        <w:t>图</w:t>
      </w:r>
      <w:r w:rsidR="000711B7">
        <w:rPr>
          <w:sz w:val="26"/>
          <w:szCs w:val="26"/>
        </w:rPr>
        <w:t>2</w:t>
      </w:r>
      <w:r>
        <w:rPr>
          <w:rFonts w:hint="eastAsia"/>
          <w:sz w:val="26"/>
          <w:szCs w:val="26"/>
        </w:rPr>
        <w:t>表示</w:t>
      </w:r>
      <w:r w:rsidR="000711B7">
        <w:rPr>
          <w:rFonts w:hint="eastAsia"/>
          <w:sz w:val="26"/>
          <w:szCs w:val="26"/>
        </w:rPr>
        <w:t>自激点过程在成都地区的犯罪交互过程演示图</w:t>
      </w:r>
      <w:r>
        <w:rPr>
          <w:rFonts w:ascii="宋体" w:hAnsi="宋体" w:hint="eastAsia"/>
          <w:sz w:val="26"/>
          <w:szCs w:val="26"/>
        </w:rPr>
        <w:t>。</w:t>
      </w:r>
    </w:p>
    <w:p w14:paraId="26338F51" w14:textId="77777777" w:rsidR="000F153D" w:rsidRPr="000B20D9" w:rsidRDefault="000F153D" w:rsidP="000F153D">
      <w:pPr>
        <w:spacing w:line="360" w:lineRule="auto"/>
        <w:rPr>
          <w:rFonts w:ascii="宋体" w:hAnsi="宋体"/>
          <w:b/>
          <w:sz w:val="26"/>
          <w:szCs w:val="26"/>
        </w:rPr>
      </w:pPr>
      <w:r w:rsidRPr="000B20D9">
        <w:rPr>
          <w:rFonts w:ascii="宋体" w:hAnsi="宋体" w:hint="eastAsia"/>
          <w:b/>
          <w:sz w:val="26"/>
          <w:szCs w:val="26"/>
        </w:rPr>
        <w:t>具体实施方式</w:t>
      </w:r>
    </w:p>
    <w:p w14:paraId="230DDF55" w14:textId="77777777" w:rsidR="000F153D" w:rsidRPr="000B20D9" w:rsidRDefault="000F153D" w:rsidP="000F153D">
      <w:pPr>
        <w:spacing w:line="360" w:lineRule="auto"/>
        <w:ind w:firstLineChars="200" w:firstLine="520"/>
        <w:rPr>
          <w:rFonts w:ascii="宋体" w:hAnsi="宋体"/>
          <w:sz w:val="26"/>
          <w:szCs w:val="26"/>
        </w:rPr>
      </w:pPr>
      <w:r w:rsidRPr="000B20D9">
        <w:rPr>
          <w:rFonts w:ascii="宋体" w:hAnsi="宋体" w:hint="eastAsia"/>
          <w:sz w:val="26"/>
          <w:szCs w:val="26"/>
        </w:rPr>
        <w:t>以下</w:t>
      </w:r>
      <w:r w:rsidRPr="000B20D9">
        <w:rPr>
          <w:rFonts w:ascii="宋体" w:hAnsi="宋体"/>
          <w:sz w:val="26"/>
          <w:szCs w:val="26"/>
        </w:rPr>
        <w:t>结合附图，对本发明上述</w:t>
      </w:r>
      <w:r w:rsidRPr="000B20D9">
        <w:rPr>
          <w:rFonts w:ascii="宋体" w:hAnsi="宋体" w:hint="eastAsia"/>
          <w:sz w:val="26"/>
          <w:szCs w:val="26"/>
        </w:rPr>
        <w:t>的</w:t>
      </w:r>
      <w:r w:rsidRPr="000B20D9">
        <w:rPr>
          <w:rFonts w:ascii="宋体" w:hAnsi="宋体"/>
          <w:sz w:val="26"/>
          <w:szCs w:val="26"/>
        </w:rPr>
        <w:t>和另外的</w:t>
      </w:r>
      <w:r w:rsidRPr="000B20D9">
        <w:rPr>
          <w:rFonts w:ascii="宋体" w:hAnsi="宋体" w:hint="eastAsia"/>
          <w:sz w:val="26"/>
          <w:szCs w:val="26"/>
        </w:rPr>
        <w:t>技术</w:t>
      </w:r>
      <w:r w:rsidRPr="000B20D9">
        <w:rPr>
          <w:rFonts w:ascii="宋体" w:hAnsi="宋体"/>
          <w:sz w:val="26"/>
          <w:szCs w:val="26"/>
        </w:rPr>
        <w:t>特征和优点做详细的说明。</w:t>
      </w:r>
    </w:p>
    <w:p w14:paraId="663D8F9A" w14:textId="5DCB0061" w:rsidR="000F153D" w:rsidRDefault="000F153D" w:rsidP="000F153D">
      <w:pPr>
        <w:adjustRightInd w:val="0"/>
        <w:snapToGrid w:val="0"/>
        <w:spacing w:line="360" w:lineRule="auto"/>
        <w:ind w:firstLineChars="200" w:firstLine="520"/>
        <w:rPr>
          <w:sz w:val="26"/>
          <w:szCs w:val="26"/>
        </w:rPr>
      </w:pPr>
      <w:r>
        <w:rPr>
          <w:rFonts w:hint="eastAsia"/>
          <w:sz w:val="26"/>
          <w:szCs w:val="26"/>
        </w:rPr>
        <w:t>本</w:t>
      </w:r>
      <w:r>
        <w:rPr>
          <w:sz w:val="26"/>
          <w:szCs w:val="26"/>
        </w:rPr>
        <w:t>发明共有</w:t>
      </w:r>
      <w:r w:rsidR="00425465">
        <w:rPr>
          <w:sz w:val="26"/>
          <w:szCs w:val="26"/>
        </w:rPr>
        <w:t>2</w:t>
      </w:r>
      <w:r>
        <w:rPr>
          <w:rFonts w:hint="eastAsia"/>
          <w:sz w:val="26"/>
          <w:szCs w:val="26"/>
        </w:rPr>
        <w:t>幅</w:t>
      </w:r>
      <w:r>
        <w:rPr>
          <w:sz w:val="26"/>
          <w:szCs w:val="26"/>
        </w:rPr>
        <w:t>附图，请参阅</w:t>
      </w:r>
      <w:r>
        <w:rPr>
          <w:rFonts w:hint="eastAsia"/>
          <w:sz w:val="26"/>
          <w:szCs w:val="26"/>
        </w:rPr>
        <w:t>图</w:t>
      </w:r>
      <w:r>
        <w:rPr>
          <w:rFonts w:hint="eastAsia"/>
          <w:sz w:val="26"/>
          <w:szCs w:val="26"/>
        </w:rPr>
        <w:t>1</w:t>
      </w:r>
      <w:r>
        <w:rPr>
          <w:rFonts w:hint="eastAsia"/>
          <w:sz w:val="26"/>
          <w:szCs w:val="26"/>
        </w:rPr>
        <w:t>所示，</w:t>
      </w:r>
      <w:r>
        <w:rPr>
          <w:sz w:val="26"/>
          <w:szCs w:val="26"/>
        </w:rPr>
        <w:t>本发明的具体步骤如下：</w:t>
      </w:r>
    </w:p>
    <w:p w14:paraId="3D6268A6" w14:textId="77777777" w:rsidR="00FC428F" w:rsidRDefault="00FC428F" w:rsidP="00FC428F">
      <w:pPr>
        <w:spacing w:line="360" w:lineRule="auto"/>
        <w:ind w:firstLineChars="200" w:firstLine="520"/>
        <w:rPr>
          <w:rFonts w:ascii="宋体" w:hAnsi="宋体"/>
          <w:sz w:val="26"/>
          <w:szCs w:val="26"/>
        </w:rPr>
      </w:pPr>
      <w:r>
        <w:rPr>
          <w:rFonts w:ascii="宋体" w:hAnsi="宋体" w:hint="eastAsia"/>
          <w:sz w:val="26"/>
          <w:szCs w:val="26"/>
        </w:rPr>
        <w:t>步骤1：预处理犯罪数据集，将中国裁判文书网最近5年内成都地区的各种犯罪类型的犯罪事件提取，并获取成都市</w:t>
      </w:r>
      <w:r w:rsidRPr="005F727E">
        <w:rPr>
          <w:rFonts w:ascii="宋体" w:hAnsi="宋体" w:hint="eastAsia"/>
          <w:sz w:val="26"/>
          <w:szCs w:val="26"/>
        </w:rPr>
        <w:t>259个行政地区</w:t>
      </w:r>
      <w:r>
        <w:rPr>
          <w:rFonts w:ascii="宋体" w:hAnsi="宋体" w:hint="eastAsia"/>
          <w:sz w:val="26"/>
          <w:szCs w:val="26"/>
        </w:rPr>
        <w:t>与当地</w:t>
      </w:r>
      <w:r w:rsidRPr="005F727E">
        <w:rPr>
          <w:rFonts w:ascii="宋体" w:hAnsi="宋体" w:hint="eastAsia"/>
          <w:sz w:val="26"/>
          <w:szCs w:val="26"/>
        </w:rPr>
        <w:t>的出租车轨迹数据</w:t>
      </w:r>
      <w:r>
        <w:rPr>
          <w:rFonts w:ascii="宋体" w:hAnsi="宋体" w:hint="eastAsia"/>
          <w:sz w:val="26"/>
          <w:szCs w:val="26"/>
        </w:rPr>
        <w:t>。</w:t>
      </w:r>
    </w:p>
    <w:p w14:paraId="03557483" w14:textId="77777777" w:rsidR="00FC428F" w:rsidRDefault="00FC428F" w:rsidP="00FC428F">
      <w:pPr>
        <w:spacing w:line="360" w:lineRule="auto"/>
        <w:ind w:firstLineChars="200" w:firstLine="520"/>
        <w:rPr>
          <w:rFonts w:ascii="宋体" w:hAnsi="宋体"/>
          <w:sz w:val="26"/>
          <w:szCs w:val="26"/>
        </w:rPr>
      </w:pPr>
      <w:r>
        <w:rPr>
          <w:rFonts w:ascii="宋体" w:hAnsi="宋体" w:hint="eastAsia"/>
          <w:sz w:val="26"/>
          <w:szCs w:val="26"/>
        </w:rPr>
        <w:lastRenderedPageBreak/>
        <w:t>步骤2：使用模糊集合的特征选择方法提取犯罪核心特征，</w:t>
      </w:r>
      <w:r w:rsidRPr="007F1D0B">
        <w:rPr>
          <w:rFonts w:ascii="宋体" w:hAnsi="宋体" w:hint="eastAsia"/>
          <w:sz w:val="26"/>
          <w:szCs w:val="26"/>
        </w:rPr>
        <w:t>用一个</w:t>
      </w:r>
      <m:oMath>
        <m:r>
          <w:rPr>
            <w:rFonts w:ascii="Cambria Math" w:hAnsi="Cambria Math"/>
            <w:sz w:val="26"/>
            <w:szCs w:val="26"/>
          </w:rPr>
          <m:t xml:space="preserve"> I=</m:t>
        </m:r>
        <m:d>
          <m:dPr>
            <m:ctrlPr>
              <w:rPr>
                <w:rFonts w:ascii="Cambria Math" w:hAnsi="Cambria Math"/>
                <w:i/>
                <w:sz w:val="26"/>
                <w:szCs w:val="26"/>
              </w:rPr>
            </m:ctrlPr>
          </m:dPr>
          <m:e>
            <m:r>
              <w:rPr>
                <w:rFonts w:ascii="Cambria Math" w:hAnsi="Cambria Math"/>
                <w:sz w:val="26"/>
                <w:szCs w:val="26"/>
              </w:rPr>
              <m:t>U,A</m:t>
            </m:r>
          </m:e>
        </m:d>
        <m:r>
          <w:rPr>
            <w:rFonts w:ascii="Cambria Math" w:hAnsi="Cambria Math"/>
            <w:sz w:val="26"/>
            <w:szCs w:val="26"/>
          </w:rPr>
          <m:t xml:space="preserve"> </m:t>
        </m:r>
      </m:oMath>
      <w:r w:rsidRPr="007F1D0B">
        <w:rPr>
          <w:rFonts w:ascii="宋体" w:hAnsi="宋体" w:hint="eastAsia"/>
          <w:sz w:val="26"/>
          <w:szCs w:val="26"/>
        </w:rPr>
        <w:t>来表示一个犯罪信息系统，其中</w:t>
      </w:r>
      <m:oMath>
        <m:r>
          <w:rPr>
            <w:rFonts w:ascii="Cambria Math" w:hAnsi="Cambria Math"/>
            <w:sz w:val="26"/>
            <w:szCs w:val="26"/>
          </w:rPr>
          <m:t xml:space="preserve"> U </m:t>
        </m:r>
      </m:oMath>
      <w:r w:rsidRPr="007F1D0B">
        <w:rPr>
          <w:rFonts w:ascii="宋体" w:hAnsi="宋体" w:hint="eastAsia"/>
          <w:sz w:val="26"/>
          <w:szCs w:val="26"/>
        </w:rPr>
        <w:t>表示犯罪实例的集合</w:t>
      </w:r>
      <w:r>
        <w:rPr>
          <w:rFonts w:ascii="宋体" w:hAnsi="宋体" w:hint="eastAsia"/>
          <w:sz w:val="26"/>
          <w:szCs w:val="26"/>
        </w:rPr>
        <w:t>，</w:t>
      </w:r>
      <m:oMath>
        <m:r>
          <w:rPr>
            <w:rFonts w:ascii="Cambria Math" w:hAnsi="Cambria Math"/>
            <w:sz w:val="26"/>
            <w:szCs w:val="26"/>
          </w:rPr>
          <m:t xml:space="preserve"> </m:t>
        </m:r>
        <m:r>
          <w:rPr>
            <w:rFonts w:ascii="Cambria Math" w:hAnsi="Cambria Math" w:hint="eastAsia"/>
            <w:sz w:val="26"/>
            <w:szCs w:val="26"/>
          </w:rPr>
          <m:t>A</m:t>
        </m:r>
        <m:r>
          <w:rPr>
            <w:rFonts w:ascii="Cambria Math" w:hAnsi="Cambria Math"/>
            <w:sz w:val="26"/>
            <w:szCs w:val="26"/>
          </w:rPr>
          <m:t xml:space="preserve"> </m:t>
        </m:r>
      </m:oMath>
      <w:r w:rsidRPr="007F1D0B">
        <w:rPr>
          <w:rFonts w:ascii="宋体" w:hAnsi="宋体" w:hint="eastAsia"/>
          <w:sz w:val="26"/>
          <w:szCs w:val="26"/>
        </w:rPr>
        <w:t>表示一个非空的有限的特征集合。</w:t>
      </w:r>
      <w:r>
        <w:rPr>
          <w:rFonts w:ascii="宋体" w:hAnsi="宋体" w:hint="eastAsia"/>
          <w:sz w:val="26"/>
          <w:szCs w:val="26"/>
        </w:rPr>
        <w:t>定义犯罪特征集之间的运算：</w:t>
      </w:r>
      <m:oMath>
        <m:r>
          <w:rPr>
            <w:rFonts w:ascii="Cambria Math" w:hAnsi="Cambria Math" w:hint="eastAsia"/>
            <w:sz w:val="26"/>
            <w:szCs w:val="26"/>
          </w:rPr>
          <m:t>A</m:t>
        </m:r>
        <m:r>
          <w:rPr>
            <w:rFonts w:ascii="Cambria Math" w:hAnsi="Cambria Math"/>
            <w:sz w:val="26"/>
            <w:szCs w:val="26"/>
          </w:rPr>
          <m:t>⨂B={E⋃F|E∈A,F∈B,E⋃F≠∅}</m:t>
        </m:r>
      </m:oMath>
      <w:r>
        <w:rPr>
          <w:rFonts w:ascii="宋体" w:hAnsi="宋体"/>
          <w:sz w:val="26"/>
          <w:szCs w:val="26"/>
        </w:rPr>
        <w:t xml:space="preserve"> </w:t>
      </w:r>
    </w:p>
    <w:p w14:paraId="00636EA8" w14:textId="77777777" w:rsidR="00FC428F" w:rsidRDefault="00FC428F" w:rsidP="00FC428F">
      <w:pPr>
        <w:pStyle w:val="ad"/>
        <w:ind w:firstLine="420"/>
        <w:rPr>
          <w:rFonts w:ascii="宋体" w:hAnsi="宋体"/>
          <w:sz w:val="26"/>
          <w:szCs w:val="26"/>
        </w:rPr>
      </w:pPr>
      <w:r>
        <w:rPr>
          <w:rFonts w:ascii="宋体" w:hAnsi="宋体" w:hint="eastAsia"/>
          <w:sz w:val="26"/>
          <w:szCs w:val="26"/>
        </w:rPr>
        <w:t>步骤3：从特征集合中找出核心特征子集</w:t>
      </w:r>
      <m:oMath>
        <m:r>
          <w:rPr>
            <w:rFonts w:ascii="Cambria Math" w:hAnsi="Cambria Math"/>
            <w:sz w:val="26"/>
            <w:szCs w:val="26"/>
          </w:rPr>
          <m:t>Core</m:t>
        </m:r>
        <m:d>
          <m:dPr>
            <m:ctrlPr>
              <w:rPr>
                <w:rFonts w:ascii="Cambria Math" w:hAnsi="Cambria Math"/>
                <w:i/>
                <w:sz w:val="26"/>
                <w:szCs w:val="26"/>
              </w:rPr>
            </m:ctrlPr>
          </m:dPr>
          <m:e>
            <m:r>
              <w:rPr>
                <w:rFonts w:ascii="Cambria Math" w:hAnsi="Cambria Math"/>
                <w:sz w:val="26"/>
                <w:szCs w:val="26"/>
              </w:rPr>
              <m:t>A</m:t>
            </m:r>
          </m:e>
        </m:d>
        <m:r>
          <w:rPr>
            <w:rFonts w:ascii="Cambria Math" w:hAnsi="Cambria Math"/>
            <w:sz w:val="26"/>
            <w:szCs w:val="26"/>
          </w:rPr>
          <m:t>={a∈P|</m:t>
        </m:r>
        <m:sSub>
          <m:sSubPr>
            <m:ctrlPr>
              <w:rPr>
                <w:rFonts w:ascii="Cambria Math" w:hAnsi="Cambria Math"/>
                <w:i/>
                <w:sz w:val="26"/>
                <w:szCs w:val="26"/>
              </w:rPr>
            </m:ctrlPr>
          </m:sSubPr>
          <m:e>
            <m:r>
              <w:rPr>
                <w:rFonts w:ascii="Cambria Math" w:hAnsi="Cambria Math"/>
                <w:sz w:val="26"/>
                <w:szCs w:val="26"/>
              </w:rPr>
              <m:t>γ</m:t>
            </m:r>
          </m:e>
          <m:sub>
            <m:r>
              <w:rPr>
                <w:rFonts w:ascii="Cambria Math" w:hAnsi="Cambria Math"/>
                <w:sz w:val="26"/>
                <w:szCs w:val="26"/>
              </w:rPr>
              <m:t>P-</m:t>
            </m:r>
            <m:d>
              <m:dPr>
                <m:begChr m:val="{"/>
                <m:endChr m:val="}"/>
                <m:ctrlPr>
                  <w:rPr>
                    <w:rFonts w:ascii="Cambria Math" w:hAnsi="Cambria Math"/>
                    <w:i/>
                    <w:sz w:val="26"/>
                    <w:szCs w:val="26"/>
                  </w:rPr>
                </m:ctrlPr>
              </m:dPr>
              <m:e>
                <m:r>
                  <w:rPr>
                    <w:rFonts w:ascii="Cambria Math" w:hAnsi="Cambria Math"/>
                    <w:sz w:val="26"/>
                    <w:szCs w:val="26"/>
                  </w:rPr>
                  <m:t>a</m:t>
                </m:r>
              </m:e>
            </m:d>
          </m:sub>
        </m:sSub>
        <m:d>
          <m:dPr>
            <m:ctrlPr>
              <w:rPr>
                <w:rFonts w:ascii="Cambria Math" w:hAnsi="Cambria Math"/>
                <w:i/>
                <w:sz w:val="26"/>
                <w:szCs w:val="26"/>
              </w:rPr>
            </m:ctrlPr>
          </m:dPr>
          <m:e>
            <m:r>
              <w:rPr>
                <w:rFonts w:ascii="Cambria Math" w:hAnsi="Cambria Math"/>
                <w:sz w:val="26"/>
                <w:szCs w:val="26"/>
              </w:rPr>
              <m:t>Q</m:t>
            </m:r>
          </m:e>
        </m:d>
        <m:r>
          <w:rPr>
            <w:rFonts w:ascii="Cambria Math" w:hAnsi="Cambria Math"/>
            <w:sz w:val="26"/>
            <w:szCs w:val="26"/>
          </w:rPr>
          <m:t>&lt;</m:t>
        </m:r>
        <m:sSub>
          <m:sSubPr>
            <m:ctrlPr>
              <w:rPr>
                <w:rFonts w:ascii="Cambria Math" w:hAnsi="Cambria Math"/>
                <w:i/>
                <w:sz w:val="26"/>
                <w:szCs w:val="26"/>
              </w:rPr>
            </m:ctrlPr>
          </m:sSubPr>
          <m:e>
            <m:r>
              <w:rPr>
                <w:rFonts w:ascii="Cambria Math" w:hAnsi="Cambria Math"/>
                <w:sz w:val="26"/>
                <w:szCs w:val="26"/>
              </w:rPr>
              <m:t>γ</m:t>
            </m:r>
          </m:e>
          <m:sub>
            <m:r>
              <w:rPr>
                <w:rFonts w:ascii="Cambria Math" w:hAnsi="Cambria Math"/>
                <w:sz w:val="26"/>
                <w:szCs w:val="26"/>
              </w:rPr>
              <m:t>P</m:t>
            </m:r>
          </m:sub>
        </m:sSub>
        <m:r>
          <w:rPr>
            <w:rFonts w:ascii="Cambria Math" w:hAnsi="Cambria Math"/>
            <w:sz w:val="26"/>
            <w:szCs w:val="26"/>
          </w:rPr>
          <m:t>(Q)}</m:t>
        </m:r>
      </m:oMath>
      <w:r>
        <w:rPr>
          <w:rFonts w:ascii="宋体" w:hAnsi="宋体" w:hint="eastAsia"/>
          <w:sz w:val="26"/>
          <w:szCs w:val="26"/>
        </w:rPr>
        <w:t>，其中</w:t>
      </w:r>
      <m:oMath>
        <m:sSub>
          <m:sSubPr>
            <m:ctrlPr>
              <w:rPr>
                <w:rFonts w:ascii="Cambria Math" w:hAnsi="Cambria Math"/>
                <w:i/>
                <w:iCs/>
                <w:sz w:val="26"/>
                <w:szCs w:val="26"/>
              </w:rPr>
            </m:ctrlPr>
          </m:sSubPr>
          <m:e>
            <m:r>
              <w:rPr>
                <w:rFonts w:ascii="Cambria Math" w:hAnsi="Cambria Math"/>
                <w:sz w:val="26"/>
                <w:szCs w:val="26"/>
              </w:rPr>
              <m:t>γ</m:t>
            </m:r>
          </m:e>
          <m:sub>
            <m:r>
              <w:rPr>
                <w:rFonts w:ascii="Cambria Math" w:hAnsi="Cambria Math"/>
                <w:sz w:val="26"/>
                <w:szCs w:val="26"/>
              </w:rPr>
              <m:t>P</m:t>
            </m:r>
          </m:sub>
        </m:sSub>
        <m:d>
          <m:dPr>
            <m:ctrlPr>
              <w:rPr>
                <w:rFonts w:ascii="Cambria Math" w:hAnsi="Cambria Math"/>
                <w:i/>
                <w:iCs/>
                <w:sz w:val="26"/>
                <w:szCs w:val="26"/>
              </w:rPr>
            </m:ctrlPr>
          </m:dPr>
          <m:e>
            <m:r>
              <w:rPr>
                <w:rFonts w:ascii="Cambria Math" w:hAnsi="Cambria Math"/>
                <w:sz w:val="26"/>
                <w:szCs w:val="26"/>
              </w:rPr>
              <m:t>Q</m:t>
            </m:r>
          </m:e>
        </m:d>
        <m:r>
          <m:rPr>
            <m:sty m:val="p"/>
          </m:rPr>
          <w:rPr>
            <w:rFonts w:ascii="Cambria Math" w:hAnsi="Cambria Math"/>
            <w:sz w:val="26"/>
            <w:szCs w:val="26"/>
          </w:rPr>
          <m:t xml:space="preserve"> </m:t>
        </m:r>
      </m:oMath>
      <w:r w:rsidRPr="00682CB6">
        <w:rPr>
          <w:rFonts w:ascii="宋体" w:hAnsi="宋体" w:hint="eastAsia"/>
          <w:sz w:val="26"/>
          <w:szCs w:val="26"/>
        </w:rPr>
        <w:t>来表示</w:t>
      </w:r>
      <m:oMath>
        <m:r>
          <w:rPr>
            <w:rFonts w:ascii="Cambria Math" w:hAnsi="Cambria Math"/>
            <w:sz w:val="26"/>
            <w:szCs w:val="26"/>
          </w:rPr>
          <m:t xml:space="preserve"> Q </m:t>
        </m:r>
      </m:oMath>
      <w:r w:rsidRPr="00682CB6">
        <w:rPr>
          <w:rFonts w:ascii="宋体" w:hAnsi="宋体" w:hint="eastAsia"/>
          <w:sz w:val="26"/>
          <w:szCs w:val="26"/>
        </w:rPr>
        <w:t>对</w:t>
      </w:r>
      <m:oMath>
        <m:r>
          <w:rPr>
            <w:rFonts w:ascii="Cambria Math" w:hAnsi="Cambria Math"/>
            <w:sz w:val="26"/>
            <w:szCs w:val="26"/>
          </w:rPr>
          <m:t xml:space="preserve"> P </m:t>
        </m:r>
      </m:oMath>
      <w:r w:rsidRPr="00682CB6">
        <w:rPr>
          <w:rFonts w:ascii="宋体" w:hAnsi="宋体" w:hint="eastAsia"/>
          <w:sz w:val="26"/>
          <w:szCs w:val="26"/>
        </w:rPr>
        <w:t>的依赖程度，其中，</w:t>
      </w:r>
      <m:oMath>
        <m:r>
          <w:rPr>
            <w:rFonts w:ascii="Cambria Math" w:hAnsi="Cambria Math"/>
            <w:sz w:val="26"/>
            <w:szCs w:val="26"/>
          </w:rPr>
          <m:t xml:space="preserve"> P,Q </m:t>
        </m:r>
      </m:oMath>
      <w:r w:rsidRPr="00682CB6">
        <w:rPr>
          <w:rFonts w:ascii="宋体" w:hAnsi="宋体" w:hint="eastAsia"/>
          <w:sz w:val="26"/>
          <w:szCs w:val="26"/>
        </w:rPr>
        <w:t>都是</w:t>
      </w:r>
      <m:oMath>
        <m:r>
          <w:rPr>
            <w:rFonts w:ascii="Cambria Math" w:hAnsi="Cambria Math"/>
            <w:sz w:val="26"/>
            <w:szCs w:val="26"/>
          </w:rPr>
          <m:t xml:space="preserve"> A </m:t>
        </m:r>
      </m:oMath>
      <w:r w:rsidRPr="00682CB6">
        <w:rPr>
          <w:rFonts w:ascii="宋体" w:hAnsi="宋体" w:hint="eastAsia"/>
          <w:sz w:val="26"/>
          <w:szCs w:val="26"/>
        </w:rPr>
        <w:t>的子集</w:t>
      </w:r>
      <w:r>
        <w:rPr>
          <w:rFonts w:ascii="宋体" w:hAnsi="宋体" w:hint="eastAsia"/>
          <w:sz w:val="26"/>
          <w:szCs w:val="26"/>
        </w:rPr>
        <w:t>。则核心特征子集需满足下述条件：</w:t>
      </w:r>
    </w:p>
    <w:p w14:paraId="0198C4D4" w14:textId="77777777" w:rsidR="00FC428F" w:rsidRPr="0012297F" w:rsidRDefault="005F39FA" w:rsidP="00FC428F">
      <w:pPr>
        <w:pStyle w:val="ad"/>
        <w:ind w:firstLine="420"/>
        <w:rPr>
          <w:rFonts w:ascii="宋体" w:hAnsi="宋体"/>
          <w:sz w:val="26"/>
          <w:szCs w:val="26"/>
        </w:rPr>
      </w:pPr>
      <m:oMathPara>
        <m:oMath>
          <m:sSub>
            <m:sSubPr>
              <m:ctrlPr>
                <w:rPr>
                  <w:rFonts w:ascii="Cambria Math" w:hAnsi="Cambria Math"/>
                  <w:i/>
                  <w:sz w:val="26"/>
                  <w:szCs w:val="26"/>
                </w:rPr>
              </m:ctrlPr>
            </m:sSubPr>
            <m:e>
              <m:r>
                <w:rPr>
                  <w:rFonts w:ascii="Cambria Math" w:hAnsi="Cambria Math"/>
                  <w:sz w:val="26"/>
                  <w:szCs w:val="26"/>
                </w:rPr>
                <m:t>γ</m:t>
              </m:r>
            </m:e>
            <m:sub>
              <m:r>
                <w:rPr>
                  <w:rFonts w:ascii="Cambria Math" w:hAnsi="Cambria Math" w:hint="eastAsia"/>
                  <w:sz w:val="26"/>
                  <w:szCs w:val="26"/>
                </w:rPr>
                <m:t>P</m:t>
              </m:r>
            </m:sub>
          </m:sSub>
          <m:d>
            <m:dPr>
              <m:ctrlPr>
                <w:rPr>
                  <w:rFonts w:ascii="Cambria Math" w:hAnsi="Cambria Math"/>
                  <w:i/>
                  <w:sz w:val="26"/>
                  <w:szCs w:val="26"/>
                </w:rPr>
              </m:ctrlPr>
            </m:dPr>
            <m:e>
              <m:r>
                <w:rPr>
                  <w:rFonts w:ascii="Cambria Math" w:hAnsi="Cambria Math"/>
                  <w:sz w:val="26"/>
                  <w:szCs w:val="26"/>
                </w:rPr>
                <m:t>Q</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|PO</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P</m:t>
                  </m:r>
                </m:sub>
              </m:sSub>
              <m:r>
                <w:rPr>
                  <w:rFonts w:ascii="Cambria Math" w:hAnsi="Cambria Math"/>
                  <w:sz w:val="26"/>
                  <w:szCs w:val="26"/>
                </w:rPr>
                <m:t>(Q)|</m:t>
              </m:r>
            </m:num>
            <m:den>
              <m:r>
                <w:rPr>
                  <w:rFonts w:ascii="Cambria Math" w:hAnsi="Cambria Math"/>
                  <w:sz w:val="26"/>
                  <w:szCs w:val="26"/>
                </w:rPr>
                <m:t>|U|</m:t>
              </m:r>
            </m:den>
          </m:f>
        </m:oMath>
      </m:oMathPara>
    </w:p>
    <w:p w14:paraId="5CC3A96B" w14:textId="77777777" w:rsidR="00FC428F" w:rsidRPr="00DF33D5" w:rsidRDefault="00FC428F" w:rsidP="00FC428F">
      <w:pPr>
        <w:pStyle w:val="ad"/>
        <w:ind w:firstLine="420"/>
        <w:rPr>
          <w:rFonts w:ascii="宋体" w:hAnsi="宋体"/>
          <w:sz w:val="26"/>
          <w:szCs w:val="26"/>
        </w:rPr>
      </w:pPr>
      <m:oMathPara>
        <m:oMath>
          <m:r>
            <w:rPr>
              <w:rFonts w:ascii="Cambria Math" w:hAnsi="Cambria Math"/>
              <w:sz w:val="26"/>
              <w:szCs w:val="26"/>
            </w:rPr>
            <m:t>PO</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P</m:t>
              </m:r>
            </m:sub>
          </m:sSub>
          <m:d>
            <m:dPr>
              <m:ctrlPr>
                <w:rPr>
                  <w:rFonts w:ascii="Cambria Math" w:hAnsi="Cambria Math"/>
                  <w:i/>
                  <w:sz w:val="26"/>
                  <w:szCs w:val="26"/>
                </w:rPr>
              </m:ctrlPr>
            </m:dPr>
            <m:e>
              <m:r>
                <w:rPr>
                  <w:rFonts w:ascii="Cambria Math" w:hAnsi="Cambria Math"/>
                  <w:sz w:val="26"/>
                  <w:szCs w:val="26"/>
                </w:rPr>
                <m:t>Q</m:t>
              </m:r>
            </m:e>
          </m:d>
          <m:r>
            <w:rPr>
              <w:rFonts w:ascii="Cambria Math" w:hAnsi="Cambria Math"/>
              <w:sz w:val="26"/>
              <w:szCs w:val="26"/>
            </w:rPr>
            <m:t>=U/P ⋂ U/Q</m:t>
          </m:r>
        </m:oMath>
      </m:oMathPara>
    </w:p>
    <w:p w14:paraId="5947631F" w14:textId="77777777" w:rsidR="00FC428F" w:rsidRDefault="00FC428F" w:rsidP="00FC428F">
      <w:pPr>
        <w:pStyle w:val="ad"/>
        <w:ind w:firstLine="420"/>
        <w:rPr>
          <w:rFonts w:ascii="宋体" w:hAnsi="宋体"/>
          <w:sz w:val="26"/>
          <w:szCs w:val="26"/>
        </w:rPr>
      </w:pPr>
      <m:oMathPara>
        <m:oMath>
          <m:r>
            <w:rPr>
              <w:rFonts w:ascii="Cambria Math" w:hAnsi="Cambria Math"/>
              <w:sz w:val="26"/>
              <w:szCs w:val="26"/>
            </w:rPr>
            <m:t>U/P=⨂{U/{a}|a∈P}</m:t>
          </m:r>
        </m:oMath>
      </m:oMathPara>
    </w:p>
    <w:p w14:paraId="22B274FB" w14:textId="77777777" w:rsidR="00FC428F" w:rsidRDefault="00FC428F" w:rsidP="00FC428F">
      <w:pPr>
        <w:pStyle w:val="ad"/>
        <w:ind w:firstLine="420"/>
        <w:rPr>
          <w:rFonts w:ascii="宋体" w:hAnsi="宋体"/>
          <w:sz w:val="26"/>
          <w:szCs w:val="26"/>
        </w:rPr>
      </w:pPr>
      <w:r>
        <w:rPr>
          <w:rFonts w:ascii="宋体" w:hAnsi="宋体" w:hint="eastAsia"/>
          <w:sz w:val="26"/>
          <w:szCs w:val="26"/>
        </w:rPr>
        <w:t>步骤4：利用挑选出来的核心特征子集，将犯罪数据映射为二分图，</w:t>
      </w:r>
      <w:r w:rsidRPr="001A1C4E">
        <w:rPr>
          <w:rFonts w:ascii="宋体" w:hAnsi="宋体" w:hint="eastAsia"/>
          <w:sz w:val="26"/>
          <w:szCs w:val="26"/>
        </w:rPr>
        <w:t>将犯罪地点作为一部分，犯罪类型作为另一部分</w:t>
      </w:r>
      <w:r>
        <w:rPr>
          <w:rFonts w:ascii="宋体" w:hAnsi="宋体" w:hint="eastAsia"/>
          <w:sz w:val="26"/>
          <w:szCs w:val="26"/>
        </w:rPr>
        <w:t>。</w:t>
      </w:r>
      <w:r w:rsidRPr="001A1C4E">
        <w:rPr>
          <w:rFonts w:ascii="宋体" w:hAnsi="宋体" w:hint="eastAsia"/>
          <w:sz w:val="26"/>
          <w:szCs w:val="26"/>
        </w:rPr>
        <w:t>假设现在</w:t>
      </w:r>
      <w:r>
        <w:rPr>
          <w:rFonts w:ascii="宋体" w:hAnsi="宋体" w:hint="eastAsia"/>
          <w:sz w:val="26"/>
          <w:szCs w:val="26"/>
        </w:rPr>
        <w:t>给定</w:t>
      </w:r>
      <m:oMath>
        <m:r>
          <w:rPr>
            <w:rFonts w:ascii="Cambria Math" w:hAnsi="Cambria Math"/>
            <w:sz w:val="26"/>
            <w:szCs w:val="26"/>
          </w:rPr>
          <m:t>m</m:t>
        </m:r>
      </m:oMath>
      <w:r>
        <w:rPr>
          <w:rFonts w:ascii="宋体" w:hAnsi="宋体" w:hint="eastAsia"/>
          <w:sz w:val="26"/>
          <w:szCs w:val="26"/>
        </w:rPr>
        <w:t>种犯罪类型和</w:t>
      </w:r>
      <m:oMath>
        <m:r>
          <w:rPr>
            <w:rFonts w:ascii="Cambria Math" w:hAnsi="Cambria Math"/>
            <w:sz w:val="26"/>
            <w:szCs w:val="26"/>
          </w:rPr>
          <m:t>n</m:t>
        </m:r>
      </m:oMath>
      <w:r>
        <w:rPr>
          <w:rFonts w:ascii="宋体" w:hAnsi="宋体" w:hint="eastAsia"/>
          <w:sz w:val="26"/>
          <w:szCs w:val="26"/>
        </w:rPr>
        <w:t>个犯罪</w:t>
      </w:r>
      <w:r w:rsidRPr="001A1C4E">
        <w:rPr>
          <w:rFonts w:ascii="宋体" w:hAnsi="宋体" w:hint="eastAsia"/>
          <w:sz w:val="26"/>
          <w:szCs w:val="26"/>
        </w:rPr>
        <w:t>地点，现在有</w:t>
      </w:r>
      <m:oMath>
        <m:r>
          <w:rPr>
            <w:rFonts w:ascii="Cambria Math" w:hAnsi="Cambria Math"/>
            <w:sz w:val="26"/>
            <w:szCs w:val="26"/>
          </w:rPr>
          <m:t>N</m:t>
        </m:r>
      </m:oMath>
      <w:r w:rsidRPr="001A1C4E">
        <w:rPr>
          <w:rFonts w:ascii="宋体" w:hAnsi="宋体" w:hint="eastAsia"/>
          <w:sz w:val="26"/>
          <w:szCs w:val="26"/>
        </w:rPr>
        <w:t>个犯罪事件列表的记录为</w:t>
      </w:r>
      <w:r>
        <w:rPr>
          <w:rFonts w:ascii="宋体" w:hAnsi="宋体" w:hint="eastAsia"/>
          <w:sz w:val="26"/>
          <w:szCs w:val="26"/>
        </w:rPr>
        <w:t>：</w:t>
      </w:r>
      <m:oMath>
        <m:r>
          <w:rPr>
            <w:rFonts w:ascii="Cambria Math" w:hAnsi="Cambria Math" w:hint="eastAsia"/>
            <w:sz w:val="26"/>
            <w:szCs w:val="26"/>
          </w:rPr>
          <m:t>O</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i=1</m:t>
            </m:r>
          </m:sub>
          <m:sup>
            <m:r>
              <w:rPr>
                <w:rFonts w:ascii="Cambria Math" w:hAnsi="Cambria Math"/>
                <w:sz w:val="26"/>
                <w:szCs w:val="26"/>
              </w:rPr>
              <m:t>N</m:t>
            </m:r>
          </m:sup>
        </m:sSubSup>
      </m:oMath>
      <w:r w:rsidRPr="008440ED">
        <w:rPr>
          <w:rFonts w:ascii="宋体" w:hAnsi="宋体" w:hint="eastAsia"/>
          <w:sz w:val="26"/>
          <w:szCs w:val="26"/>
        </w:rPr>
        <w:t>表示</w:t>
      </w:r>
      <w:r>
        <w:rPr>
          <w:rFonts w:ascii="宋体" w:hAnsi="宋体" w:hint="eastAsia"/>
          <w:sz w:val="26"/>
          <w:szCs w:val="26"/>
        </w:rPr>
        <w:t>存在</w:t>
      </w:r>
      <m:oMath>
        <m:r>
          <w:rPr>
            <w:rFonts w:ascii="Cambria Math" w:hAnsi="Cambria Math" w:hint="eastAsia"/>
            <w:sz w:val="26"/>
            <w:szCs w:val="26"/>
          </w:rPr>
          <m:t>N</m:t>
        </m:r>
      </m:oMath>
      <w:r>
        <w:rPr>
          <w:rFonts w:ascii="宋体" w:hAnsi="宋体" w:hint="eastAsia"/>
          <w:sz w:val="26"/>
          <w:szCs w:val="26"/>
        </w:rPr>
        <w:t>条犯罪记录，其中</w:t>
      </w:r>
      <m:oMath>
        <m:sSub>
          <m:sSubPr>
            <m:ctrlPr>
              <w:rPr>
                <w:rFonts w:ascii="Cambria Math" w:hAnsi="Cambria Math"/>
                <w:i/>
                <w:sz w:val="26"/>
                <w:szCs w:val="26"/>
              </w:rPr>
            </m:ctrlPr>
          </m:sSubPr>
          <m:e>
            <m:r>
              <w:rPr>
                <w:rFonts w:ascii="Cambria Math" w:hAnsi="Cambria Math" w:hint="eastAsia"/>
                <w:sz w:val="26"/>
                <w:szCs w:val="26"/>
              </w:rPr>
              <m:t>e</m:t>
            </m:r>
          </m:e>
          <m:sub>
            <m:r>
              <w:rPr>
                <w:rFonts w:ascii="Cambria Math" w:hAnsi="Cambria Math"/>
                <w:sz w:val="26"/>
                <w:szCs w:val="26"/>
              </w:rPr>
              <m:t>i</m:t>
            </m:r>
          </m:sub>
        </m:sSub>
      </m:oMath>
      <w:r>
        <w:rPr>
          <w:rFonts w:ascii="宋体" w:hAnsi="宋体" w:hint="eastAsia"/>
          <w:sz w:val="26"/>
          <w:szCs w:val="26"/>
        </w:rPr>
        <w:t>代表</w:t>
      </w:r>
      <w:r w:rsidRPr="008440ED">
        <w:rPr>
          <w:rFonts w:ascii="宋体" w:hAnsi="宋体" w:hint="eastAsia"/>
          <w:sz w:val="26"/>
          <w:szCs w:val="26"/>
        </w:rPr>
        <w:t>一个犯罪事件</w:t>
      </w:r>
      <w:r>
        <w:rPr>
          <w:rFonts w:ascii="宋体" w:hAnsi="宋体" w:hint="eastAsia"/>
          <w:sz w:val="26"/>
          <w:szCs w:val="26"/>
        </w:rPr>
        <w:t>，</w:t>
      </w:r>
      <m:oMath>
        <m:sSub>
          <m:sSubPr>
            <m:ctrlPr>
              <w:rPr>
                <w:rFonts w:ascii="Cambria Math" w:hAnsi="Cambria Math"/>
                <w:i/>
                <w:sz w:val="26"/>
                <w:szCs w:val="26"/>
              </w:rPr>
            </m:ctrlPr>
          </m:sSubPr>
          <m:e>
            <m:r>
              <w:rPr>
                <w:rFonts w:ascii="Cambria Math" w:hAnsi="Cambria Math" w:hint="eastAsia"/>
                <w:sz w:val="26"/>
                <w:szCs w:val="26"/>
              </w:rPr>
              <m:t>c</m:t>
            </m:r>
          </m:e>
          <m:sub>
            <m:r>
              <w:rPr>
                <w:rFonts w:ascii="Cambria Math" w:hAnsi="Cambria Math"/>
                <w:sz w:val="26"/>
                <w:szCs w:val="26"/>
              </w:rPr>
              <m:t>i</m:t>
            </m:r>
          </m:sub>
        </m:sSub>
      </m:oMath>
      <w:r>
        <w:rPr>
          <w:rFonts w:ascii="宋体" w:hAnsi="宋体" w:hint="eastAsia"/>
          <w:sz w:val="26"/>
          <w:szCs w:val="26"/>
        </w:rPr>
        <w:t>表示</w:t>
      </w:r>
      <w:r w:rsidRPr="008440ED">
        <w:rPr>
          <w:rFonts w:ascii="宋体" w:hAnsi="宋体" w:hint="eastAsia"/>
          <w:sz w:val="26"/>
          <w:szCs w:val="26"/>
        </w:rPr>
        <w:t>犯罪类型</w:t>
      </w:r>
      <w:r>
        <w:rPr>
          <w:rFonts w:ascii="宋体" w:hAnsi="宋体" w:hint="eastAsia"/>
          <w:sz w:val="26"/>
          <w:szCs w:val="26"/>
        </w:rPr>
        <w:t>，</w:t>
      </w:r>
      <m:oMath>
        <m:sSub>
          <m:sSubPr>
            <m:ctrlPr>
              <w:rPr>
                <w:rFonts w:ascii="Cambria Math" w:hAnsi="Cambria Math"/>
                <w:i/>
                <w:sz w:val="26"/>
                <w:szCs w:val="26"/>
              </w:rPr>
            </m:ctrlPr>
          </m:sSubPr>
          <m:e>
            <m:r>
              <w:rPr>
                <w:rFonts w:ascii="Cambria Math" w:hAnsi="Cambria Math" w:hint="eastAsia"/>
                <w:sz w:val="26"/>
                <w:szCs w:val="26"/>
              </w:rPr>
              <m:t>l</m:t>
            </m:r>
          </m:e>
          <m:sub>
            <m:r>
              <w:rPr>
                <w:rFonts w:ascii="Cambria Math" w:hAnsi="Cambria Math"/>
                <w:sz w:val="26"/>
                <w:szCs w:val="26"/>
              </w:rPr>
              <m:t>i</m:t>
            </m:r>
          </m:sub>
        </m:sSub>
      </m:oMath>
      <w:r w:rsidRPr="008440ED">
        <w:rPr>
          <w:rFonts w:ascii="宋体" w:hAnsi="宋体" w:hint="eastAsia"/>
          <w:sz w:val="26"/>
          <w:szCs w:val="26"/>
        </w:rPr>
        <w:t>是犯罪地点，</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oMath>
      <w:r w:rsidRPr="008440ED">
        <w:rPr>
          <w:rFonts w:ascii="宋体" w:hAnsi="宋体" w:hint="eastAsia"/>
          <w:sz w:val="26"/>
          <w:szCs w:val="26"/>
        </w:rPr>
        <w:t>是该犯罪事件发生的时间，</w:t>
      </w:r>
      <w:r>
        <w:rPr>
          <w:rFonts w:ascii="宋体" w:hAnsi="宋体" w:hint="eastAsia"/>
          <w:sz w:val="26"/>
          <w:szCs w:val="26"/>
        </w:rPr>
        <w:t>而</w:t>
      </w:r>
      <m:oMath>
        <m:sSub>
          <m:sSubPr>
            <m:ctrlPr>
              <w:rPr>
                <w:rFonts w:ascii="Cambria Math" w:hAnsi="Cambria Math"/>
                <w:i/>
                <w:sz w:val="26"/>
                <w:szCs w:val="26"/>
              </w:rPr>
            </m:ctrlPr>
          </m:sSubPr>
          <m:e>
            <m:r>
              <w:rPr>
                <w:rFonts w:ascii="Cambria Math" w:hAnsi="Cambria Math" w:hint="eastAsia"/>
                <w:sz w:val="26"/>
                <w:szCs w:val="26"/>
              </w:rPr>
              <m:t>a</m:t>
            </m:r>
          </m:e>
          <m:sub>
            <m:r>
              <w:rPr>
                <w:rFonts w:ascii="Cambria Math" w:hAnsi="Cambria Math"/>
                <w:sz w:val="26"/>
                <w:szCs w:val="26"/>
              </w:rPr>
              <m:t>i</m:t>
            </m:r>
          </m:sub>
        </m:sSub>
      </m:oMath>
      <w:r w:rsidRPr="008440ED">
        <w:rPr>
          <w:rFonts w:ascii="宋体" w:hAnsi="宋体" w:hint="eastAsia"/>
          <w:sz w:val="26"/>
          <w:szCs w:val="26"/>
        </w:rPr>
        <w:t>是</w:t>
      </w:r>
      <w:r>
        <w:rPr>
          <w:rFonts w:ascii="宋体" w:hAnsi="宋体" w:hint="eastAsia"/>
          <w:sz w:val="26"/>
          <w:szCs w:val="26"/>
        </w:rPr>
        <w:t>步骤3</w:t>
      </w:r>
      <w:r w:rsidRPr="008440ED">
        <w:rPr>
          <w:rFonts w:ascii="宋体" w:hAnsi="宋体" w:hint="eastAsia"/>
          <w:sz w:val="26"/>
          <w:szCs w:val="26"/>
        </w:rPr>
        <w:t>中基于模糊集合的在同一犯罪类型</w:t>
      </w:r>
      <m:oMath>
        <m:sSub>
          <m:sSubPr>
            <m:ctrlPr>
              <w:rPr>
                <w:rFonts w:ascii="Cambria Math" w:hAnsi="Cambria Math"/>
                <w:i/>
                <w:sz w:val="26"/>
                <w:szCs w:val="26"/>
              </w:rPr>
            </m:ctrlPr>
          </m:sSubPr>
          <m:e>
            <m:r>
              <w:rPr>
                <w:rFonts w:ascii="Cambria Math" w:hAnsi="Cambria Math" w:hint="eastAsia"/>
                <w:sz w:val="26"/>
                <w:szCs w:val="26"/>
              </w:rPr>
              <m:t>c</m:t>
            </m:r>
          </m:e>
          <m:sub>
            <m:r>
              <w:rPr>
                <w:rFonts w:ascii="Cambria Math" w:hAnsi="Cambria Math"/>
                <w:sz w:val="26"/>
                <w:szCs w:val="26"/>
              </w:rPr>
              <m:t>i</m:t>
            </m:r>
          </m:sub>
        </m:sSub>
      </m:oMath>
      <w:r w:rsidRPr="008440ED">
        <w:rPr>
          <w:rFonts w:ascii="宋体" w:hAnsi="宋体" w:hint="eastAsia"/>
          <w:sz w:val="26"/>
          <w:szCs w:val="26"/>
        </w:rPr>
        <w:t>和地点</w:t>
      </w:r>
      <m:oMath>
        <m:sSub>
          <m:sSubPr>
            <m:ctrlPr>
              <w:rPr>
                <w:rFonts w:ascii="Cambria Math" w:hAnsi="Cambria Math"/>
                <w:i/>
                <w:sz w:val="26"/>
                <w:szCs w:val="26"/>
              </w:rPr>
            </m:ctrlPr>
          </m:sSubPr>
          <m:e>
            <m:r>
              <w:rPr>
                <w:rFonts w:ascii="Cambria Math" w:hAnsi="Cambria Math" w:hint="eastAsia"/>
                <w:sz w:val="26"/>
                <w:szCs w:val="26"/>
              </w:rPr>
              <m:t>l</m:t>
            </m:r>
          </m:e>
          <m:sub>
            <m:r>
              <w:rPr>
                <w:rFonts w:ascii="Cambria Math" w:hAnsi="Cambria Math"/>
                <w:sz w:val="26"/>
                <w:szCs w:val="26"/>
              </w:rPr>
              <m:t>i</m:t>
            </m:r>
          </m:sub>
        </m:sSub>
      </m:oMath>
      <w:r w:rsidRPr="008440ED">
        <w:rPr>
          <w:rFonts w:ascii="宋体" w:hAnsi="宋体" w:hint="eastAsia"/>
          <w:sz w:val="26"/>
          <w:szCs w:val="26"/>
        </w:rPr>
        <w:t>之间的交互得到的核心特征向量</w:t>
      </w:r>
      <w:r>
        <w:rPr>
          <w:rFonts w:ascii="宋体" w:hAnsi="宋体" w:hint="eastAsia"/>
          <w:sz w:val="26"/>
          <w:szCs w:val="26"/>
        </w:rPr>
        <w:t>。</w:t>
      </w:r>
    </w:p>
    <w:p w14:paraId="333E770F" w14:textId="77777777" w:rsidR="00FC428F" w:rsidRPr="00726D9F" w:rsidRDefault="00FC428F" w:rsidP="00FC428F">
      <w:pPr>
        <w:pStyle w:val="ad"/>
        <w:ind w:firstLine="420"/>
        <w:rPr>
          <w:rFonts w:ascii="宋体" w:hAnsi="宋体"/>
          <w:sz w:val="26"/>
          <w:szCs w:val="26"/>
        </w:rPr>
      </w:pPr>
      <w:r>
        <w:rPr>
          <w:rFonts w:ascii="宋体" w:hAnsi="宋体" w:hint="eastAsia"/>
          <w:sz w:val="26"/>
          <w:szCs w:val="26"/>
        </w:rPr>
        <w:t>步骤5：对犯罪类型和犯罪地点分别做embedding，对犯罪类型的update过程，形式上可以描述为：</w:t>
      </w:r>
    </w:p>
    <w:p w14:paraId="7E6A44ED" w14:textId="77777777" w:rsidR="00FC428F" w:rsidRPr="00726D9F" w:rsidRDefault="005F39FA" w:rsidP="00FC428F">
      <w:pPr>
        <w:pStyle w:val="ad"/>
        <w:ind w:firstLine="420"/>
        <w:rPr>
          <w:rFonts w:ascii="宋体" w:hAnsi="宋体"/>
          <w:sz w:val="26"/>
          <w:szCs w:val="26"/>
        </w:rPr>
      </w:pPr>
      <m:oMathPara>
        <m:oMath>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hint="eastAsia"/>
                          <w:sz w:val="26"/>
                          <w:szCs w:val="26"/>
                        </w:rPr>
                        <m:t>T</m:t>
                      </m:r>
                    </m:e>
                    <m:sub>
                      <m:r>
                        <w:rPr>
                          <w:rFonts w:ascii="Cambria Math" w:hAnsi="Cambria Math"/>
                          <w:sz w:val="26"/>
                          <w:szCs w:val="26"/>
                        </w:rPr>
                        <m:t>c</m:t>
                      </m:r>
                    </m:sub>
                  </m:sSub>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c</m:t>
                          </m:r>
                        </m:sup>
                      </m:sSubSup>
                    </m:e>
                  </m:d>
                </m:e>
              </m:groupChr>
            </m:e>
            <m:lim>
              <m:r>
                <w:rPr>
                  <w:rFonts w:ascii="Cambria Math" w:hAnsi="Cambria Math" w:hint="eastAsia"/>
                  <w:sz w:val="26"/>
                  <w:szCs w:val="26"/>
                </w:rPr>
                <m:t>cri</m:t>
              </m:r>
              <m:r>
                <w:rPr>
                  <w:rFonts w:ascii="Cambria Math" w:hAnsi="Cambria Math"/>
                  <w:sz w:val="26"/>
                  <w:szCs w:val="26"/>
                </w:rPr>
                <m:t>me type embedding</m:t>
              </m:r>
            </m:lim>
          </m:limLow>
          <m:r>
            <w:rPr>
              <w:rFonts w:ascii="Cambria Math" w:hAnsi="Cambria Math"/>
              <w:sz w:val="26"/>
              <w:szCs w:val="26"/>
            </w:rPr>
            <m:t>=σ(</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k</m:t>
                      </m:r>
                    </m:sub>
                    <m:sup>
                      <m:r>
                        <w:rPr>
                          <w:rFonts w:ascii="Cambria Math" w:hAnsi="Cambria Math"/>
                          <w:sz w:val="26"/>
                          <w:szCs w:val="26"/>
                        </w:rPr>
                        <m:t>c</m:t>
                      </m:r>
                    </m:sup>
                  </m:sSubSup>
                </m:e>
              </m:groupChr>
            </m:e>
            <m:lim>
              <m:r>
                <w:rPr>
                  <w:rFonts w:ascii="Cambria Math" w:hAnsi="Cambria Math"/>
                  <w:sz w:val="26"/>
                  <w:szCs w:val="26"/>
                </w:rPr>
                <m:t>interaction</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r>
                    <w:rPr>
                      <w:rFonts w:ascii="Cambria Math" w:hAnsi="Cambria Math"/>
                      <w:sz w:val="26"/>
                      <w:szCs w:val="26"/>
                    </w:rPr>
                    <m:t>L</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c</m:t>
                          </m:r>
                        </m:sup>
                      </m:sSubSup>
                    </m:e>
                  </m:d>
                </m:e>
              </m:groupChr>
            </m:e>
            <m:lim>
              <m:r>
                <w:rPr>
                  <w:rFonts w:ascii="Cambria Math" w:hAnsi="Cambria Math"/>
                  <w:sz w:val="26"/>
                  <w:szCs w:val="26"/>
                </w:rPr>
                <m:t>coevolution-location</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3</m:t>
                      </m:r>
                    </m:sub>
                  </m:sSub>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c</m:t>
                      </m:r>
                    </m:sub>
                  </m:sSub>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k-1</m:t>
                          </m:r>
                        </m:sub>
                        <m:sup>
                          <m:r>
                            <w:rPr>
                              <w:rFonts w:ascii="Cambria Math" w:hAnsi="Cambria Math"/>
                              <w:sz w:val="26"/>
                              <w:szCs w:val="26"/>
                            </w:rPr>
                            <m:t>c</m:t>
                          </m:r>
                        </m:sup>
                      </m:sSubSup>
                    </m:e>
                  </m:d>
                </m:e>
              </m:groupChr>
            </m:e>
            <m:lim>
              <m:r>
                <w:rPr>
                  <w:rFonts w:ascii="Cambria Math" w:hAnsi="Cambria Math"/>
                  <w:sz w:val="26"/>
                  <w:szCs w:val="26"/>
                </w:rPr>
                <m:t>self-evolution</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4</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c</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k-1</m:t>
                      </m:r>
                    </m:sub>
                    <m:sup>
                      <m:r>
                        <w:rPr>
                          <w:rFonts w:ascii="Cambria Math" w:hAnsi="Cambria Math"/>
                          <w:sz w:val="26"/>
                          <w:szCs w:val="26"/>
                        </w:rPr>
                        <m:t>c</m:t>
                      </m:r>
                    </m:sup>
                  </m:sSubSup>
                  <m:r>
                    <w:rPr>
                      <w:rFonts w:ascii="Cambria Math" w:hAnsi="Cambria Math"/>
                      <w:sz w:val="26"/>
                      <w:szCs w:val="26"/>
                    </w:rPr>
                    <m:t>)</m:t>
                  </m:r>
                </m:e>
              </m:groupChr>
            </m:e>
            <m:lim>
              <m:r>
                <w:rPr>
                  <w:rFonts w:ascii="Cambria Math" w:hAnsi="Cambria Math"/>
                  <w:sz w:val="26"/>
                  <w:szCs w:val="26"/>
                </w:rPr>
                <m:t>temporal drift</m:t>
              </m:r>
            </m:lim>
          </m:limLow>
          <m:r>
            <w:rPr>
              <w:rFonts w:ascii="Cambria Math" w:hAnsi="Cambria Math"/>
              <w:sz w:val="26"/>
              <w:szCs w:val="26"/>
            </w:rPr>
            <m:t>)</m:t>
          </m:r>
        </m:oMath>
      </m:oMathPara>
    </w:p>
    <w:p w14:paraId="4DE32711" w14:textId="77777777" w:rsidR="00FC428F" w:rsidRPr="00726D9F" w:rsidRDefault="00FC428F" w:rsidP="00FC428F">
      <w:pPr>
        <w:pStyle w:val="ad"/>
        <w:ind w:firstLine="420"/>
        <w:rPr>
          <w:rFonts w:ascii="宋体" w:hAnsi="宋体"/>
          <w:sz w:val="26"/>
          <w:szCs w:val="26"/>
        </w:rPr>
      </w:pPr>
      <w:r>
        <w:rPr>
          <w:rFonts w:ascii="宋体" w:hAnsi="宋体" w:hint="eastAsia"/>
          <w:sz w:val="26"/>
          <w:szCs w:val="26"/>
        </w:rPr>
        <w:t>对犯罪地点的update过程，形式上可以描述为：</w:t>
      </w:r>
    </w:p>
    <w:p w14:paraId="1E5E9177" w14:textId="77777777" w:rsidR="00FC428F" w:rsidRPr="00726D9F" w:rsidRDefault="005F39FA" w:rsidP="00FC428F">
      <w:pPr>
        <w:pStyle w:val="ad"/>
        <w:ind w:firstLine="420"/>
        <w:rPr>
          <w:rFonts w:ascii="宋体" w:hAnsi="宋体"/>
          <w:sz w:val="26"/>
          <w:szCs w:val="26"/>
        </w:rPr>
      </w:pPr>
      <m:oMathPara>
        <m:oMath>
          <m:limLow>
            <m:limLowPr>
              <m:ctrlPr>
                <w:rPr>
                  <w:rFonts w:ascii="Cambria Math" w:hAnsi="Cambria Math"/>
                  <w:i/>
                  <w:sz w:val="26"/>
                  <w:szCs w:val="26"/>
                </w:rPr>
              </m:ctrlPr>
            </m:limLowPr>
            <m:e>
              <m:groupChr>
                <m:groupChrPr>
                  <m:ctrlPr>
                    <w:rPr>
                      <w:rFonts w:ascii="Cambria Math" w:hAnsi="Cambria Math"/>
                      <w:i/>
                      <w:sz w:val="26"/>
                      <w:szCs w:val="26"/>
                    </w:rPr>
                  </m:ctrlPr>
                </m:groupChrPr>
                <m:e>
                  <m:r>
                    <w:rPr>
                      <w:rFonts w:ascii="Cambria Math" w:hAnsi="Cambria Math" w:hint="eastAsia"/>
                      <w:sz w:val="26"/>
                      <w:szCs w:val="26"/>
                    </w:rPr>
                    <m:t>L</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l</m:t>
                          </m:r>
                        </m:sup>
                      </m:sSubSup>
                    </m:e>
                  </m:d>
                </m:e>
              </m:groupChr>
            </m:e>
            <m:lim>
              <m:r>
                <w:rPr>
                  <w:rFonts w:ascii="Cambria Math" w:hAnsi="Cambria Math"/>
                  <w:sz w:val="26"/>
                  <w:szCs w:val="26"/>
                </w:rPr>
                <m:t>location embedding</m:t>
              </m:r>
            </m:lim>
          </m:limLow>
          <m:r>
            <w:rPr>
              <w:rFonts w:ascii="Cambria Math" w:hAnsi="Cambria Math"/>
              <w:sz w:val="26"/>
              <w:szCs w:val="26"/>
            </w:rPr>
            <m:t>=σ(</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k</m:t>
                      </m:r>
                    </m:sub>
                    <m:sup>
                      <m:r>
                        <w:rPr>
                          <w:rFonts w:ascii="Cambria Math" w:hAnsi="Cambria Math"/>
                          <w:sz w:val="26"/>
                          <w:szCs w:val="26"/>
                        </w:rPr>
                        <m:t>l</m:t>
                      </m:r>
                    </m:sup>
                  </m:sSubSup>
                </m:e>
              </m:groupChr>
            </m:e>
            <m:lim>
              <m:r>
                <w:rPr>
                  <w:rFonts w:ascii="Cambria Math" w:hAnsi="Cambria Math"/>
                  <w:sz w:val="26"/>
                  <w:szCs w:val="26"/>
                </w:rPr>
                <m:t>interaction feature</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c</m:t>
                      </m:r>
                    </m:sub>
                  </m:sSub>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l</m:t>
                          </m:r>
                        </m:sup>
                      </m:sSubSup>
                    </m:e>
                  </m:d>
                </m:e>
              </m:groupChr>
            </m:e>
            <m:lim>
              <m:r>
                <w:rPr>
                  <w:rFonts w:ascii="Cambria Math" w:hAnsi="Cambria Math"/>
                  <w:sz w:val="26"/>
                  <w:szCs w:val="26"/>
                </w:rPr>
                <m:t>coevolution-type</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3</m:t>
                      </m:r>
                    </m:sub>
                  </m:sSub>
                  <m:r>
                    <w:rPr>
                      <w:rFonts w:ascii="Cambria Math" w:hAnsi="Cambria Math"/>
                      <w:sz w:val="26"/>
                      <w:szCs w:val="26"/>
                    </w:rPr>
                    <m:t>L</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k-1</m:t>
                          </m:r>
                        </m:sub>
                        <m:sup>
                          <m:r>
                            <w:rPr>
                              <w:rFonts w:ascii="Cambria Math" w:hAnsi="Cambria Math"/>
                              <w:sz w:val="26"/>
                              <w:szCs w:val="26"/>
                            </w:rPr>
                            <m:t>l</m:t>
                          </m:r>
                        </m:sup>
                      </m:sSubSup>
                    </m:e>
                  </m:d>
                </m:e>
              </m:groupChr>
            </m:e>
            <m:lim>
              <m:r>
                <w:rPr>
                  <w:rFonts w:ascii="Cambria Math" w:hAnsi="Cambria Math"/>
                  <w:sz w:val="26"/>
                  <w:szCs w:val="26"/>
                </w:rPr>
                <m:t>self-evolution</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4</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l</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l-1</m:t>
                      </m:r>
                    </m:sup>
                  </m:sSubSup>
                  <m:r>
                    <w:rPr>
                      <w:rFonts w:ascii="Cambria Math" w:hAnsi="Cambria Math"/>
                      <w:sz w:val="26"/>
                      <w:szCs w:val="26"/>
                    </w:rPr>
                    <m:t>)</m:t>
                  </m:r>
                </m:e>
              </m:groupChr>
            </m:e>
            <m:lim>
              <m:r>
                <w:rPr>
                  <w:rFonts w:ascii="Cambria Math" w:hAnsi="Cambria Math"/>
                  <w:sz w:val="26"/>
                  <w:szCs w:val="26"/>
                </w:rPr>
                <m:t>temporal drift</m:t>
              </m:r>
            </m:lim>
          </m:limLow>
          <m:r>
            <w:rPr>
              <w:rFonts w:ascii="Cambria Math" w:hAnsi="Cambria Math"/>
              <w:sz w:val="26"/>
              <w:szCs w:val="26"/>
            </w:rPr>
            <m:t>)</m:t>
          </m:r>
        </m:oMath>
      </m:oMathPara>
    </w:p>
    <w:p w14:paraId="2CFF575A" w14:textId="77777777" w:rsidR="00FC428F" w:rsidRPr="00A354BF" w:rsidRDefault="00FC428F" w:rsidP="00FC428F">
      <w:pPr>
        <w:pStyle w:val="ad"/>
        <w:ind w:firstLine="420"/>
        <w:rPr>
          <w:rFonts w:ascii="宋体" w:hAnsi="宋体"/>
          <w:sz w:val="26"/>
          <w:szCs w:val="26"/>
        </w:rPr>
      </w:pPr>
      <w:r>
        <w:rPr>
          <w:rFonts w:ascii="宋体" w:hAnsi="宋体" w:hint="eastAsia"/>
          <w:sz w:val="26"/>
          <w:szCs w:val="26"/>
        </w:rPr>
        <w:t>其中</w:t>
      </w:r>
      <m:oMath>
        <m:r>
          <w:rPr>
            <w:rFonts w:ascii="Cambria Math" w:hAnsi="Cambria Math"/>
            <w:sz w:val="26"/>
            <w:szCs w:val="26"/>
          </w:rPr>
          <m:t>interaction</m:t>
        </m:r>
      </m:oMath>
      <w:r w:rsidRPr="002D569A">
        <w:rPr>
          <w:rFonts w:ascii="宋体" w:hAnsi="宋体" w:hint="eastAsia"/>
          <w:sz w:val="26"/>
          <w:szCs w:val="26"/>
        </w:rPr>
        <w:t>表示</w:t>
      </w:r>
      <w:r>
        <w:rPr>
          <w:rFonts w:ascii="宋体" w:hAnsi="宋体" w:hint="eastAsia"/>
          <w:sz w:val="26"/>
          <w:szCs w:val="26"/>
        </w:rPr>
        <w:t>交互特征；</w:t>
      </w:r>
      <m:oMath>
        <m:r>
          <w:rPr>
            <w:rFonts w:ascii="Cambria Math" w:hAnsi="Cambria Math" w:hint="eastAsia"/>
            <w:sz w:val="26"/>
            <w:szCs w:val="26"/>
          </w:rPr>
          <m:t>se</m:t>
        </m:r>
        <m:r>
          <w:rPr>
            <w:rFonts w:ascii="Cambria Math" w:hAnsi="Cambria Math"/>
            <w:sz w:val="26"/>
            <w:szCs w:val="26"/>
          </w:rPr>
          <m:t>lf evolution</m:t>
        </m:r>
      </m:oMath>
      <w:r>
        <w:rPr>
          <w:rFonts w:ascii="宋体" w:hAnsi="宋体" w:hint="eastAsia"/>
          <w:sz w:val="26"/>
          <w:szCs w:val="26"/>
        </w:rPr>
        <w:t>表达模型的</w:t>
      </w:r>
      <w:r w:rsidRPr="002D569A">
        <w:rPr>
          <w:rFonts w:ascii="宋体" w:hAnsi="宋体" w:hint="eastAsia"/>
          <w:sz w:val="26"/>
          <w:szCs w:val="26"/>
        </w:rPr>
        <w:t>自我进化</w:t>
      </w:r>
      <w:r>
        <w:rPr>
          <w:rFonts w:ascii="宋体" w:hAnsi="宋体" w:hint="eastAsia"/>
          <w:sz w:val="26"/>
          <w:szCs w:val="26"/>
        </w:rPr>
        <w:t>性，</w:t>
      </w:r>
      <w:r w:rsidRPr="002D569A">
        <w:rPr>
          <w:rFonts w:ascii="宋体" w:hAnsi="宋体" w:hint="eastAsia"/>
          <w:sz w:val="26"/>
          <w:szCs w:val="26"/>
        </w:rPr>
        <w:t>当前</w:t>
      </w:r>
      <m:oMath>
        <m:r>
          <w:rPr>
            <w:rFonts w:ascii="Cambria Math" w:hAnsi="Cambria Math"/>
            <w:sz w:val="26"/>
            <w:szCs w:val="26"/>
          </w:rPr>
          <m:t>embedding</m:t>
        </m:r>
      </m:oMath>
      <w:r w:rsidRPr="002D569A">
        <w:rPr>
          <w:rFonts w:ascii="宋体" w:hAnsi="宋体" w:hint="eastAsia"/>
          <w:sz w:val="26"/>
          <w:szCs w:val="26"/>
        </w:rPr>
        <w:t>的特征受到</w:t>
      </w:r>
      <w:r>
        <w:rPr>
          <w:rFonts w:ascii="宋体" w:hAnsi="宋体" w:hint="eastAsia"/>
          <w:sz w:val="26"/>
          <w:szCs w:val="26"/>
        </w:rPr>
        <w:t>历史</w:t>
      </w:r>
      <w:r w:rsidRPr="002D569A">
        <w:rPr>
          <w:rFonts w:ascii="宋体" w:hAnsi="宋体" w:hint="eastAsia"/>
          <w:sz w:val="26"/>
          <w:szCs w:val="26"/>
        </w:rPr>
        <w:t>特征的影响，</w:t>
      </w:r>
      <w:r>
        <w:rPr>
          <w:rFonts w:ascii="宋体" w:hAnsi="宋体" w:hint="eastAsia"/>
          <w:sz w:val="26"/>
          <w:szCs w:val="26"/>
        </w:rPr>
        <w:t>同时</w:t>
      </w:r>
      <w:r w:rsidRPr="002D569A">
        <w:rPr>
          <w:rFonts w:ascii="宋体" w:hAnsi="宋体" w:hint="eastAsia"/>
          <w:sz w:val="26"/>
          <w:szCs w:val="26"/>
        </w:rPr>
        <w:t>考虑不同犯罪类型和地点的内在演变</w:t>
      </w:r>
      <w:r>
        <w:rPr>
          <w:rFonts w:ascii="宋体" w:hAnsi="宋体" w:hint="eastAsia"/>
          <w:sz w:val="26"/>
          <w:szCs w:val="26"/>
        </w:rPr>
        <w:t>性；</w:t>
      </w:r>
      <w:r>
        <w:rPr>
          <w:rFonts w:ascii="宋体" w:hAnsi="宋体" w:hint="eastAsia"/>
          <w:sz w:val="26"/>
          <w:szCs w:val="26"/>
        </w:rPr>
        <w:lastRenderedPageBreak/>
        <w:t>而</w:t>
      </w:r>
      <m:oMath>
        <m:r>
          <w:rPr>
            <w:rFonts w:ascii="Cambria Math" w:hAnsi="Cambria Math" w:hint="eastAsia"/>
            <w:sz w:val="26"/>
            <w:szCs w:val="26"/>
          </w:rPr>
          <m:t>co</m:t>
        </m:r>
        <m:r>
          <w:rPr>
            <w:rFonts w:ascii="Cambria Math" w:hAnsi="Cambria Math"/>
            <w:sz w:val="26"/>
            <w:szCs w:val="26"/>
          </w:rPr>
          <m:t>evolution location</m:t>
        </m:r>
      </m:oMath>
      <w:r>
        <w:rPr>
          <w:rFonts w:ascii="宋体" w:hAnsi="宋体" w:hint="eastAsia"/>
          <w:sz w:val="26"/>
          <w:szCs w:val="26"/>
        </w:rPr>
        <w:t>与</w:t>
      </w:r>
      <m:oMath>
        <m:r>
          <w:rPr>
            <w:rFonts w:ascii="Cambria Math" w:hAnsi="Cambria Math"/>
            <w:sz w:val="26"/>
            <w:szCs w:val="26"/>
          </w:rPr>
          <m:t>coevolution type</m:t>
        </m:r>
      </m:oMath>
      <w:r>
        <w:rPr>
          <w:rFonts w:ascii="宋体" w:hAnsi="宋体" w:hint="eastAsia"/>
          <w:sz w:val="26"/>
          <w:szCs w:val="26"/>
        </w:rPr>
        <w:t>表达了</w:t>
      </w:r>
      <w:r w:rsidRPr="002D569A">
        <w:rPr>
          <w:rFonts w:ascii="宋体" w:hAnsi="宋体" w:hint="eastAsia"/>
          <w:sz w:val="26"/>
          <w:szCs w:val="26"/>
        </w:rPr>
        <w:t>犯罪类型与犯罪地点的彼此作用效果</w:t>
      </w:r>
      <w:r>
        <w:rPr>
          <w:rFonts w:ascii="宋体" w:hAnsi="宋体" w:hint="eastAsia"/>
          <w:sz w:val="26"/>
          <w:szCs w:val="26"/>
        </w:rPr>
        <w:t>；</w:t>
      </w:r>
      <m:oMath>
        <m:r>
          <w:rPr>
            <w:rFonts w:ascii="Cambria Math" w:hAnsi="Cambria Math" w:hint="eastAsia"/>
            <w:sz w:val="26"/>
            <w:szCs w:val="26"/>
          </w:rPr>
          <m:t>tem</m:t>
        </m:r>
        <m:r>
          <w:rPr>
            <w:rFonts w:ascii="Cambria Math" w:hAnsi="Cambria Math"/>
            <w:sz w:val="26"/>
            <w:szCs w:val="26"/>
          </w:rPr>
          <m:t>poral drift</m:t>
        </m:r>
      </m:oMath>
      <w:r w:rsidRPr="002D569A">
        <w:rPr>
          <w:rFonts w:ascii="宋体" w:hAnsi="宋体" w:hint="eastAsia"/>
          <w:sz w:val="26"/>
          <w:szCs w:val="26"/>
        </w:rPr>
        <w:t>是</w:t>
      </w:r>
      <w:r>
        <w:rPr>
          <w:rFonts w:ascii="宋体" w:hAnsi="宋体" w:hint="eastAsia"/>
          <w:sz w:val="26"/>
          <w:szCs w:val="26"/>
        </w:rPr>
        <w:t>基于</w:t>
      </w:r>
      <w:r w:rsidRPr="002D569A">
        <w:rPr>
          <w:rFonts w:ascii="宋体" w:hAnsi="宋体" w:hint="eastAsia"/>
          <w:sz w:val="26"/>
          <w:szCs w:val="26"/>
        </w:rPr>
        <w:t>同一犯罪类型</w:t>
      </w:r>
      <w:r>
        <w:rPr>
          <w:rFonts w:ascii="宋体" w:hAnsi="宋体" w:hint="eastAsia"/>
          <w:sz w:val="26"/>
          <w:szCs w:val="26"/>
        </w:rPr>
        <w:t>，</w:t>
      </w:r>
      <w:r w:rsidRPr="002D569A">
        <w:rPr>
          <w:rFonts w:ascii="宋体" w:hAnsi="宋体" w:hint="eastAsia"/>
          <w:sz w:val="26"/>
          <w:szCs w:val="26"/>
        </w:rPr>
        <w:t>第</w:t>
      </w:r>
      <m:oMath>
        <m:r>
          <w:rPr>
            <w:rFonts w:ascii="Cambria Math" w:hAnsi="Cambria Math" w:hint="eastAsia"/>
            <w:sz w:val="26"/>
            <w:szCs w:val="26"/>
          </w:rPr>
          <m:t>k</m:t>
        </m:r>
      </m:oMath>
      <w:r w:rsidRPr="002D569A">
        <w:rPr>
          <w:rFonts w:ascii="宋体" w:hAnsi="宋体" w:hint="eastAsia"/>
          <w:sz w:val="26"/>
          <w:szCs w:val="26"/>
        </w:rPr>
        <w:t>次犯罪</w:t>
      </w:r>
      <w:r>
        <w:rPr>
          <w:rFonts w:ascii="宋体" w:hAnsi="宋体" w:hint="eastAsia"/>
          <w:sz w:val="26"/>
          <w:szCs w:val="26"/>
        </w:rPr>
        <w:t>与</w:t>
      </w:r>
      <w:r w:rsidRPr="002D569A">
        <w:rPr>
          <w:rFonts w:ascii="宋体" w:hAnsi="宋体" w:hint="eastAsia"/>
          <w:sz w:val="26"/>
          <w:szCs w:val="26"/>
        </w:rPr>
        <w:t>第</w:t>
      </w:r>
      <m:oMath>
        <m:r>
          <w:rPr>
            <w:rFonts w:ascii="Cambria Math" w:hAnsi="Cambria Math"/>
            <w:sz w:val="26"/>
            <w:szCs w:val="26"/>
          </w:rPr>
          <m:t>k-1</m:t>
        </m:r>
      </m:oMath>
      <w:r w:rsidRPr="002D569A">
        <w:rPr>
          <w:rFonts w:ascii="宋体" w:hAnsi="宋体" w:hint="eastAsia"/>
          <w:sz w:val="26"/>
          <w:szCs w:val="26"/>
        </w:rPr>
        <w:t>次犯罪的时移。</w:t>
      </w:r>
    </w:p>
    <w:p w14:paraId="5AC6D85B" w14:textId="77777777" w:rsidR="00FC428F" w:rsidRDefault="00FC428F" w:rsidP="00FC428F">
      <w:pPr>
        <w:pStyle w:val="ad"/>
        <w:ind w:firstLine="420"/>
        <w:rPr>
          <w:rFonts w:ascii="宋体" w:hAnsi="宋体"/>
          <w:iCs/>
          <w:sz w:val="26"/>
          <w:szCs w:val="26"/>
        </w:rPr>
      </w:pPr>
      <w:r>
        <w:rPr>
          <w:rFonts w:ascii="宋体" w:hAnsi="宋体" w:hint="eastAsia"/>
          <w:iCs/>
          <w:sz w:val="26"/>
          <w:szCs w:val="26"/>
        </w:rPr>
        <w:t>步骤6：自激点过程种犯罪强度值表示某一特定犯罪类型在事件和犯罪地点的犯罪率。强度值取决于时间与给定的时间窗口内的历史犯罪事件记录和犯罪区域内的连接数，形式上，强度函数可以描述为：</w:t>
      </w:r>
    </w:p>
    <w:p w14:paraId="196711E6" w14:textId="77777777" w:rsidR="00FC428F" w:rsidRPr="00377880" w:rsidRDefault="00FC428F" w:rsidP="00FC428F">
      <w:pPr>
        <w:pStyle w:val="ad"/>
        <w:ind w:firstLine="420"/>
        <w:rPr>
          <w:rFonts w:ascii="宋体" w:hAnsi="宋体"/>
          <w:iCs/>
          <w:sz w:val="26"/>
          <w:szCs w:val="26"/>
        </w:rPr>
      </w:pPr>
      <m:oMathPara>
        <m:oMath>
          <m:r>
            <w:rPr>
              <w:rFonts w:ascii="Cambria Math" w:hAnsi="Cambria Math"/>
              <w:sz w:val="26"/>
              <w:szCs w:val="26"/>
            </w:rPr>
            <m:t>λ</m:t>
          </m:r>
          <m:d>
            <m:dPr>
              <m:ctrlPr>
                <w:rPr>
                  <w:rFonts w:ascii="Cambria Math" w:hAnsi="Cambria Math"/>
                  <w:i/>
                  <w:iCs/>
                  <w:sz w:val="26"/>
                  <w:szCs w:val="26"/>
                </w:rPr>
              </m:ctrlPr>
            </m:dPr>
            <m:e>
              <m:r>
                <w:rPr>
                  <w:rFonts w:ascii="Cambria Math" w:hAnsi="Cambria Math"/>
                  <w:sz w:val="26"/>
                  <w:szCs w:val="26"/>
                </w:rPr>
                <m:t>c,t,l</m:t>
              </m:r>
            </m:e>
          </m:d>
          <m:r>
            <w:rPr>
              <w:rFonts w:ascii="Cambria Math" w:hAnsi="Cambria Math"/>
              <w:sz w:val="26"/>
              <w:szCs w:val="26"/>
            </w:rPr>
            <m:t>=Neighbor(χ)+Cross(ψ)+Base(μ)</m:t>
          </m:r>
        </m:oMath>
      </m:oMathPara>
    </w:p>
    <w:p w14:paraId="22265B2E" w14:textId="77777777" w:rsidR="00FC428F" w:rsidRPr="006A3E0A" w:rsidRDefault="00FC428F" w:rsidP="00FC428F">
      <w:pPr>
        <w:pStyle w:val="ad"/>
        <w:ind w:firstLine="420"/>
        <w:rPr>
          <w:rFonts w:ascii="宋体" w:hAnsi="宋体"/>
          <w:iCs/>
          <w:sz w:val="26"/>
          <w:szCs w:val="26"/>
        </w:rPr>
      </w:pPr>
      <w:r>
        <w:rPr>
          <w:rFonts w:ascii="宋体" w:hAnsi="宋体" w:hint="eastAsia"/>
          <w:iCs/>
          <w:sz w:val="26"/>
          <w:szCs w:val="26"/>
        </w:rPr>
        <w:t>其中，</w:t>
      </w:r>
      <m:oMath>
        <m:r>
          <w:rPr>
            <w:rFonts w:ascii="Cambria Math" w:hAnsi="Cambria Math" w:hint="eastAsia"/>
            <w:sz w:val="26"/>
            <w:szCs w:val="26"/>
          </w:rPr>
          <m:t>Nei</m:t>
        </m:r>
        <m:r>
          <w:rPr>
            <w:rFonts w:ascii="Cambria Math" w:hAnsi="Cambria Math"/>
            <w:sz w:val="26"/>
            <w:szCs w:val="26"/>
          </w:rPr>
          <m:t>ghbor</m:t>
        </m:r>
        <m:d>
          <m:dPr>
            <m:ctrlPr>
              <w:rPr>
                <w:rFonts w:ascii="Cambria Math" w:hAnsi="Cambria Math"/>
                <w:i/>
                <w:iCs/>
                <w:sz w:val="26"/>
                <w:szCs w:val="26"/>
              </w:rPr>
            </m:ctrlPr>
          </m:dPr>
          <m:e>
            <m:r>
              <w:rPr>
                <w:rFonts w:ascii="Cambria Math" w:hAnsi="Cambria Math"/>
                <w:sz w:val="26"/>
                <w:szCs w:val="26"/>
              </w:rPr>
              <m:t>χ</m:t>
            </m:r>
          </m:e>
        </m:d>
        <m:r>
          <w:rPr>
            <w:rFonts w:ascii="Cambria Math" w:hAnsi="Cambria Math"/>
            <w:sz w:val="26"/>
            <w:szCs w:val="26"/>
          </w:rPr>
          <m:t>=</m:t>
        </m:r>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sub>
          <m:sup/>
          <m:e>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&lt;t</m:t>
                </m:r>
              </m:sub>
              <m:sup/>
              <m:e>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∈R</m:t>
                    </m:r>
                  </m:sub>
                  <m:sup/>
                  <m:e>
                    <m:r>
                      <w:rPr>
                        <w:rFonts w:ascii="Cambria Math" w:hAnsi="Cambria Math"/>
                        <w:sz w:val="26"/>
                        <w:szCs w:val="26"/>
                      </w:rPr>
                      <m:t>n(</m:t>
                    </m:r>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,l-</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e>
                </m:nary>
              </m:e>
            </m:nary>
          </m:e>
        </m:nary>
      </m:oMath>
      <w:r>
        <w:rPr>
          <w:rFonts w:ascii="宋体" w:hAnsi="宋体" w:hint="eastAsia"/>
          <w:iCs/>
          <w:sz w:val="26"/>
          <w:szCs w:val="26"/>
        </w:rPr>
        <w:t>，表示特定时间窗口内的所有犯罪类型的交互，</w:t>
      </w:r>
      <m:oMath>
        <m:r>
          <w:rPr>
            <w:rFonts w:ascii="Cambria Math" w:hAnsi="Cambria Math"/>
            <w:sz w:val="26"/>
            <w:szCs w:val="26"/>
          </w:rPr>
          <m:t>R</m:t>
        </m:r>
      </m:oMath>
      <w:r>
        <w:rPr>
          <w:rFonts w:ascii="宋体" w:hAnsi="宋体" w:hint="eastAsia"/>
          <w:iCs/>
          <w:sz w:val="26"/>
          <w:szCs w:val="26"/>
        </w:rPr>
        <w:t>是与</w:t>
      </w:r>
      <m:oMath>
        <m:r>
          <w:rPr>
            <w:rFonts w:ascii="Cambria Math" w:hAnsi="Cambria Math"/>
            <w:sz w:val="26"/>
            <w:szCs w:val="26"/>
          </w:rPr>
          <m:t>l</m:t>
        </m:r>
      </m:oMath>
      <w:r>
        <w:rPr>
          <w:rFonts w:ascii="宋体" w:hAnsi="宋体" w:hint="eastAsia"/>
          <w:iCs/>
          <w:sz w:val="26"/>
          <w:szCs w:val="26"/>
        </w:rPr>
        <w:t>地区直接相邻的区域；</w:t>
      </w:r>
      <m:oMath>
        <m:r>
          <w:rPr>
            <w:rFonts w:ascii="Cambria Math" w:hAnsi="Cambria Math"/>
            <w:sz w:val="26"/>
            <w:szCs w:val="26"/>
          </w:rPr>
          <m:t>Cross</m:t>
        </m:r>
        <m:d>
          <m:dPr>
            <m:ctrlPr>
              <w:rPr>
                <w:rFonts w:ascii="Cambria Math" w:hAnsi="Cambria Math"/>
                <w:i/>
                <w:iCs/>
                <w:sz w:val="26"/>
                <w:szCs w:val="26"/>
              </w:rPr>
            </m:ctrlPr>
          </m:dPr>
          <m:e>
            <m:r>
              <w:rPr>
                <w:rFonts w:ascii="Cambria Math" w:hAnsi="Cambria Math"/>
                <w:sz w:val="26"/>
                <w:szCs w:val="26"/>
              </w:rPr>
              <m:t>ψ</m:t>
            </m:r>
          </m:e>
        </m:d>
        <m:r>
          <w:rPr>
            <w:rFonts w:ascii="Cambria Math" w:hAnsi="Cambria Math"/>
            <w:sz w:val="26"/>
            <w:szCs w:val="26"/>
          </w:rPr>
          <m:t>=</m:t>
        </m:r>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hint="eastAsia"/>
                    <w:sz w:val="26"/>
                    <w:szCs w:val="26"/>
                  </w:rPr>
                  <m:t>c</m:t>
                </m:r>
              </m:e>
              <m:sub>
                <m:r>
                  <w:rPr>
                    <w:rFonts w:ascii="Cambria Math" w:hAnsi="Cambria Math"/>
                    <w:sz w:val="26"/>
                    <w:szCs w:val="26"/>
                  </w:rPr>
                  <m:t>i</m:t>
                </m:r>
              </m:sub>
            </m:sSub>
          </m:sub>
          <m:sup/>
          <m:e>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sub>
              <m:sup/>
              <m:e>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&lt;t</m:t>
                    </m:r>
                  </m:sub>
                  <m:sup/>
                  <m:e>
                    <m:r>
                      <w:rPr>
                        <w:rFonts w:ascii="Cambria Math" w:hAnsi="Cambria Math"/>
                        <w:sz w:val="26"/>
                        <w:szCs w:val="26"/>
                      </w:rPr>
                      <m:t>h(</m:t>
                    </m:r>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e>
                </m:nary>
              </m:e>
            </m:nary>
          </m:e>
        </m:nary>
      </m:oMath>
      <w:r>
        <w:rPr>
          <w:rFonts w:ascii="宋体" w:hAnsi="宋体" w:hint="eastAsia"/>
          <w:iCs/>
          <w:sz w:val="26"/>
          <w:szCs w:val="26"/>
        </w:rPr>
        <w:t>，建模出人口流动规模较大的跨区域之间的影响，</w:t>
      </w:r>
      <m:oMath>
        <m:sSub>
          <m:sSubPr>
            <m:ctrlPr>
              <w:rPr>
                <w:rFonts w:ascii="Cambria Math" w:hAnsi="Cambria Math"/>
                <w:i/>
                <w:iCs/>
                <w:sz w:val="26"/>
                <w:szCs w:val="26"/>
              </w:rPr>
            </m:ctrlPr>
          </m:sSubPr>
          <m:e>
            <m:r>
              <w:rPr>
                <w:rFonts w:ascii="Cambria Math" w:hAnsi="Cambria Math" w:hint="eastAsia"/>
                <w:sz w:val="26"/>
                <w:szCs w:val="26"/>
              </w:rPr>
              <m:t>w</m:t>
            </m:r>
          </m:e>
          <m:sub>
            <m:r>
              <w:rPr>
                <w:rFonts w:ascii="Cambria Math" w:hAnsi="Cambria Math"/>
                <w:sz w:val="26"/>
                <w:szCs w:val="26"/>
              </w:rPr>
              <m:t>i</m:t>
            </m:r>
          </m:sub>
        </m:sSub>
      </m:oMath>
      <w:r>
        <w:rPr>
          <w:rFonts w:ascii="宋体" w:hAnsi="宋体" w:hint="eastAsia"/>
          <w:iCs/>
          <w:sz w:val="26"/>
          <w:szCs w:val="26"/>
        </w:rPr>
        <w:t>是交通流量的规模；</w:t>
      </w:r>
      <m:oMath>
        <m:r>
          <w:rPr>
            <w:rFonts w:ascii="Cambria Math" w:hAnsi="Cambria Math"/>
            <w:sz w:val="26"/>
            <w:szCs w:val="26"/>
          </w:rPr>
          <m:t>Base</m:t>
        </m:r>
        <m:d>
          <m:dPr>
            <m:ctrlPr>
              <w:rPr>
                <w:rFonts w:ascii="Cambria Math" w:hAnsi="Cambria Math"/>
                <w:i/>
                <w:iCs/>
                <w:sz w:val="26"/>
                <w:szCs w:val="26"/>
              </w:rPr>
            </m:ctrlPr>
          </m:dPr>
          <m:e>
            <m:r>
              <w:rPr>
                <w:rFonts w:ascii="Cambria Math" w:hAnsi="Cambria Math"/>
                <w:sz w:val="26"/>
                <w:szCs w:val="26"/>
              </w:rPr>
              <m:t>μ</m:t>
            </m:r>
          </m:e>
        </m:d>
        <m:r>
          <w:rPr>
            <w:rFonts w:ascii="Cambria Math" w:hAnsi="Cambria Math"/>
            <w:sz w:val="26"/>
            <w:szCs w:val="26"/>
          </w:rPr>
          <m:t>=μ(c,t,l)</m:t>
        </m:r>
      </m:oMath>
      <w:r>
        <w:rPr>
          <w:rFonts w:ascii="宋体" w:hAnsi="宋体" w:hint="eastAsia"/>
          <w:iCs/>
          <w:sz w:val="26"/>
          <w:szCs w:val="26"/>
        </w:rPr>
        <w:t>取决于该犯罪类型在</w:t>
      </w:r>
      <m:oMath>
        <m:r>
          <w:rPr>
            <w:rFonts w:ascii="Cambria Math" w:hAnsi="Cambria Math"/>
            <w:sz w:val="26"/>
            <w:szCs w:val="26"/>
          </w:rPr>
          <m:t>l</m:t>
        </m:r>
      </m:oMath>
      <w:r>
        <w:rPr>
          <w:rFonts w:ascii="宋体" w:hAnsi="宋体" w:hint="eastAsia"/>
          <w:iCs/>
          <w:sz w:val="26"/>
          <w:szCs w:val="26"/>
        </w:rPr>
        <w:t>地区的历史犯罪记录。</w:t>
      </w:r>
    </w:p>
    <w:p w14:paraId="3484B726" w14:textId="77777777" w:rsidR="00FC428F" w:rsidRDefault="00FC428F" w:rsidP="00FC428F">
      <w:pPr>
        <w:spacing w:line="360" w:lineRule="auto"/>
        <w:ind w:firstLineChars="200" w:firstLine="520"/>
        <w:rPr>
          <w:rFonts w:ascii="宋体" w:hAnsi="宋体"/>
          <w:iCs/>
          <w:sz w:val="26"/>
          <w:szCs w:val="26"/>
        </w:rPr>
      </w:pPr>
      <w:r>
        <w:rPr>
          <w:rFonts w:ascii="宋体" w:hAnsi="宋体" w:hint="eastAsia"/>
          <w:iCs/>
          <w:sz w:val="26"/>
          <w:szCs w:val="26"/>
        </w:rPr>
        <w:t>步骤7：使用触发函数来表征犯罪事件发生的交互过程，形式上可以描述为：</w:t>
      </w:r>
    </w:p>
    <w:p w14:paraId="6272F290" w14:textId="77777777" w:rsidR="00FC428F" w:rsidRPr="00BB7986" w:rsidRDefault="00FC428F" w:rsidP="00FC428F">
      <w:pPr>
        <w:spacing w:line="360" w:lineRule="auto"/>
        <w:ind w:firstLineChars="200" w:firstLine="520"/>
        <w:rPr>
          <w:rFonts w:ascii="宋体" w:hAnsi="宋体"/>
          <w:i/>
          <w:iCs/>
          <w:sz w:val="26"/>
          <w:szCs w:val="26"/>
        </w:rPr>
      </w:pPr>
      <m:oMathPara>
        <m:oMath>
          <m:r>
            <w:rPr>
              <w:rFonts w:ascii="Cambria Math" w:hAnsi="Cambria Math"/>
              <w:sz w:val="26"/>
              <w:szCs w:val="26"/>
            </w:rPr>
            <m:t>μ</m:t>
          </m:r>
          <m:d>
            <m:dPr>
              <m:ctrlPr>
                <w:rPr>
                  <w:rFonts w:ascii="Cambria Math" w:hAnsi="Cambria Math"/>
                  <w:i/>
                  <w:iCs/>
                  <w:sz w:val="26"/>
                  <w:szCs w:val="26"/>
                </w:rPr>
              </m:ctrlPr>
            </m:dPr>
            <m:e>
              <m:r>
                <w:rPr>
                  <w:rFonts w:ascii="Cambria Math" w:hAnsi="Cambria Math"/>
                  <w:sz w:val="26"/>
                  <w:szCs w:val="26"/>
                </w:rPr>
                <m:t>c,t,l</m:t>
              </m:r>
            </m:e>
          </m:d>
          <m:r>
            <w:rPr>
              <w:rFonts w:ascii="Cambria Math" w:hAnsi="Cambria Math"/>
              <w:sz w:val="26"/>
              <w:szCs w:val="26"/>
            </w:rPr>
            <m:t>=</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M</m:t>
              </m:r>
            </m:sup>
            <m:e>
              <m:f>
                <m:fPr>
                  <m:ctrlPr>
                    <w:rPr>
                      <w:rFonts w:ascii="Cambria Math" w:hAnsi="Cambria Math"/>
                      <w:i/>
                      <w:iCs/>
                      <w:sz w:val="26"/>
                      <w:szCs w:val="26"/>
                    </w:rPr>
                  </m:ctrlPr>
                </m:fPr>
                <m:num>
                  <m:r>
                    <w:rPr>
                      <w:rFonts w:ascii="Cambria Math" w:hAnsi="Cambria Math"/>
                      <w:sz w:val="26"/>
                      <w:szCs w:val="26"/>
                    </w:rPr>
                    <m:t>α</m:t>
                  </m:r>
                </m:num>
                <m:den>
                  <m:r>
                    <w:rPr>
                      <w:rFonts w:ascii="Cambria Math" w:hAnsi="Cambria Math"/>
                      <w:sz w:val="26"/>
                      <w:szCs w:val="26"/>
                    </w:rPr>
                    <m:t>2π</m:t>
                  </m:r>
                  <m:sSup>
                    <m:sSupPr>
                      <m:ctrlPr>
                        <w:rPr>
                          <w:rFonts w:ascii="Cambria Math" w:hAnsi="Cambria Math"/>
                          <w:i/>
                          <w:iCs/>
                          <w:sz w:val="26"/>
                          <w:szCs w:val="26"/>
                        </w:rPr>
                      </m:ctrlPr>
                    </m:sSupPr>
                    <m:e>
                      <m:r>
                        <w:rPr>
                          <w:rFonts w:ascii="Cambria Math" w:hAnsi="Cambria Math"/>
                          <w:sz w:val="26"/>
                          <w:szCs w:val="26"/>
                        </w:rPr>
                        <m:t>η</m:t>
                      </m:r>
                    </m:e>
                    <m:sup>
                      <m:r>
                        <w:rPr>
                          <w:rFonts w:ascii="Cambria Math" w:hAnsi="Cambria Math"/>
                          <w:sz w:val="26"/>
                          <w:szCs w:val="26"/>
                        </w:rPr>
                        <m:t>2</m:t>
                      </m:r>
                    </m:sup>
                  </m:sSup>
                  <m:r>
                    <w:rPr>
                      <w:rFonts w:ascii="Cambria Math" w:hAnsi="Cambria Math"/>
                      <w:sz w:val="26"/>
                      <w:szCs w:val="26"/>
                    </w:rPr>
                    <m:t>B</m:t>
                  </m:r>
                </m:den>
              </m:f>
            </m:e>
          </m:nary>
          <m:r>
            <m:rPr>
              <m:sty m:val="p"/>
            </m:rPr>
            <w:rPr>
              <w:rFonts w:ascii="Cambria Math" w:hAnsi="Cambria Math"/>
              <w:sz w:val="26"/>
              <w:szCs w:val="26"/>
            </w:rPr>
            <m:t>exp⁡</m:t>
          </m:r>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sSup>
                <m:sSupPr>
                  <m:ctrlPr>
                    <w:rPr>
                      <w:rFonts w:ascii="Cambria Math" w:hAnsi="Cambria Math"/>
                      <w:i/>
                      <w:iCs/>
                      <w:sz w:val="26"/>
                      <w:szCs w:val="26"/>
                    </w:rPr>
                  </m:ctrlPr>
                </m:sSupPr>
                <m:e>
                  <m:r>
                    <w:rPr>
                      <w:rFonts w:ascii="Cambria Math" w:hAnsi="Cambria Math"/>
                      <w:sz w:val="26"/>
                      <w:szCs w:val="26"/>
                    </w:rPr>
                    <m:t>|</m:t>
                  </m:r>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iCs/>
                      <w:sz w:val="26"/>
                      <w:szCs w:val="26"/>
                    </w:rPr>
                  </m:ctrlPr>
                </m:sSupPr>
                <m:e>
                  <m:r>
                    <w:rPr>
                      <w:rFonts w:ascii="Cambria Math" w:hAnsi="Cambria Math"/>
                      <w:sz w:val="26"/>
                      <w:szCs w:val="26"/>
                    </w:rPr>
                    <m:t>η</m:t>
                  </m:r>
                </m:e>
                <m:sup>
                  <m:r>
                    <w:rPr>
                      <w:rFonts w:ascii="Cambria Math" w:hAnsi="Cambria Math"/>
                      <w:sz w:val="26"/>
                      <w:szCs w:val="26"/>
                    </w:rPr>
                    <m:t>2</m:t>
                  </m:r>
                </m:sup>
              </m:sSup>
            </m:den>
          </m:f>
          <m:r>
            <w:rPr>
              <w:rFonts w:ascii="Cambria Math" w:hAnsi="Cambria Math"/>
              <w:sz w:val="26"/>
              <w:szCs w:val="26"/>
            </w:rPr>
            <m:t>)</m:t>
          </m:r>
        </m:oMath>
      </m:oMathPara>
    </w:p>
    <w:p w14:paraId="6ED05C45" w14:textId="77777777" w:rsidR="00FC428F" w:rsidRPr="0068032C" w:rsidRDefault="00FC428F" w:rsidP="00FC428F">
      <w:pPr>
        <w:spacing w:line="360" w:lineRule="auto"/>
        <w:ind w:firstLineChars="200" w:firstLine="520"/>
        <w:rPr>
          <w:rFonts w:ascii="宋体" w:hAnsi="宋体"/>
          <w:i/>
          <w:iCs/>
          <w:sz w:val="26"/>
          <w:szCs w:val="26"/>
        </w:rPr>
      </w:pPr>
      <m:oMathPara>
        <m:oMath>
          <m:r>
            <w:rPr>
              <w:rFonts w:ascii="Cambria Math" w:hAnsi="Cambria Math"/>
              <w:sz w:val="26"/>
              <w:szCs w:val="26"/>
            </w:rPr>
            <m:t>g</m:t>
          </m:r>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,l-</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d>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νβ(</m:t>
              </m:r>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num>
            <m:den>
              <m:r>
                <w:rPr>
                  <w:rFonts w:ascii="Cambria Math" w:hAnsi="Cambria Math"/>
                  <w:sz w:val="26"/>
                  <w:szCs w:val="26"/>
                </w:rPr>
                <m:t>2πω</m:t>
              </m:r>
              <m:sSup>
                <m:sSupPr>
                  <m:ctrlPr>
                    <w:rPr>
                      <w:rFonts w:ascii="Cambria Math" w:hAnsi="Cambria Math"/>
                      <w:i/>
                      <w:iCs/>
                      <w:sz w:val="26"/>
                      <w:szCs w:val="26"/>
                    </w:rPr>
                  </m:ctrlPr>
                </m:sSupPr>
                <m:e>
                  <m:r>
                    <w:rPr>
                      <w:rFonts w:ascii="Cambria Math" w:hAnsi="Cambria Math"/>
                      <w:sz w:val="26"/>
                      <w:szCs w:val="26"/>
                    </w:rPr>
                    <m:t>ρ</m:t>
                  </m:r>
                </m:e>
                <m:sup>
                  <m:r>
                    <w:rPr>
                      <w:rFonts w:ascii="Cambria Math" w:hAnsi="Cambria Math"/>
                      <w:sz w:val="26"/>
                      <w:szCs w:val="26"/>
                    </w:rPr>
                    <m:t>2</m:t>
                  </m:r>
                </m:sup>
              </m:sSup>
            </m:den>
          </m:f>
          <m:r>
            <w:rPr>
              <w:rFonts w:ascii="Cambria Math" w:hAnsi="Cambria Math"/>
              <w:sz w:val="26"/>
              <w:szCs w:val="26"/>
            </w:rPr>
            <m:t>*</m:t>
          </m:r>
          <m:r>
            <m:rPr>
              <m:sty m:val="p"/>
            </m:rPr>
            <w:rPr>
              <w:rFonts w:ascii="Cambria Math" w:hAnsi="Cambria Math"/>
              <w:sz w:val="26"/>
              <w:szCs w:val="26"/>
            </w:rPr>
            <m:t>exp⁡</m:t>
          </m:r>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num>
            <m:den>
              <m:r>
                <w:rPr>
                  <w:rFonts w:ascii="Cambria Math" w:hAnsi="Cambria Math"/>
                  <w:sz w:val="26"/>
                  <w:szCs w:val="26"/>
                </w:rPr>
                <m:t>ω</m:t>
              </m:r>
            </m:den>
          </m:f>
          <m:r>
            <w:rPr>
              <w:rFonts w:ascii="Cambria Math" w:hAnsi="Cambria Math"/>
              <w:sz w:val="26"/>
              <w:szCs w:val="26"/>
            </w:rPr>
            <m:t>)*</m:t>
          </m:r>
          <m:r>
            <m:rPr>
              <m:sty m:val="p"/>
            </m:rPr>
            <w:rPr>
              <w:rFonts w:ascii="Cambria Math" w:hAnsi="Cambria Math"/>
              <w:sz w:val="26"/>
              <w:szCs w:val="26"/>
            </w:rPr>
            <m:t>exp⁡</m:t>
          </m:r>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||l-</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m:t>
              </m:r>
              <m:sSup>
                <m:sSupPr>
                  <m:ctrlPr>
                    <w:rPr>
                      <w:rFonts w:ascii="Cambria Math" w:hAnsi="Cambria Math"/>
                      <w:i/>
                      <w:iCs/>
                      <w:sz w:val="26"/>
                      <w:szCs w:val="26"/>
                    </w:rPr>
                  </m:ctrlPr>
                </m:sSupPr>
                <m:e>
                  <m:r>
                    <w:rPr>
                      <w:rFonts w:ascii="Cambria Math" w:hAnsi="Cambria Math"/>
                      <w:sz w:val="26"/>
                      <w:szCs w:val="26"/>
                    </w:rPr>
                    <m:t>|</m:t>
                  </m:r>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iCs/>
                      <w:sz w:val="26"/>
                      <w:szCs w:val="26"/>
                    </w:rPr>
                  </m:ctrlPr>
                </m:sSupPr>
                <m:e>
                  <m:r>
                    <w:rPr>
                      <w:rFonts w:ascii="Cambria Math" w:hAnsi="Cambria Math"/>
                      <w:sz w:val="26"/>
                      <w:szCs w:val="26"/>
                    </w:rPr>
                    <m:t>η</m:t>
                  </m:r>
                </m:e>
                <m:sup>
                  <m:r>
                    <w:rPr>
                      <w:rFonts w:ascii="Cambria Math" w:hAnsi="Cambria Math"/>
                      <w:sz w:val="26"/>
                      <w:szCs w:val="26"/>
                    </w:rPr>
                    <m:t>2</m:t>
                  </m:r>
                </m:sup>
              </m:sSup>
            </m:den>
          </m:f>
          <m:r>
            <w:rPr>
              <w:rFonts w:ascii="Cambria Math" w:hAnsi="Cambria Math"/>
              <w:sz w:val="26"/>
              <w:szCs w:val="26"/>
            </w:rPr>
            <m:t>)</m:t>
          </m:r>
        </m:oMath>
      </m:oMathPara>
    </w:p>
    <w:p w14:paraId="4A70BABA" w14:textId="77777777" w:rsidR="00FC428F" w:rsidRPr="009A7CD5" w:rsidRDefault="00FC428F" w:rsidP="00FC428F">
      <w:pPr>
        <w:spacing w:line="360" w:lineRule="auto"/>
        <w:ind w:firstLineChars="200" w:firstLine="520"/>
        <w:rPr>
          <w:rFonts w:ascii="宋体" w:hAnsi="宋体"/>
          <w:i/>
          <w:iCs/>
          <w:sz w:val="26"/>
          <w:szCs w:val="26"/>
        </w:rPr>
      </w:pPr>
      <m:oMathPara>
        <m:oMath>
          <m:r>
            <w:rPr>
              <w:rFonts w:ascii="Cambria Math" w:hAnsi="Cambria Math"/>
              <w:sz w:val="26"/>
              <w:szCs w:val="26"/>
            </w:rPr>
            <m:t>h</m:t>
          </m:r>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d>
          <m:r>
            <w:rPr>
              <w:rFonts w:ascii="Cambria Math" w:hAnsi="Cambria Math"/>
              <w:sz w:val="26"/>
              <w:szCs w:val="26"/>
            </w:rPr>
            <m:t>=δ</m:t>
          </m:r>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f>
            <m:fPr>
              <m:ctrlPr>
                <w:rPr>
                  <w:rFonts w:ascii="Cambria Math" w:hAnsi="Cambria Math"/>
                  <w:i/>
                  <w:iCs/>
                  <w:sz w:val="26"/>
                  <w:szCs w:val="26"/>
                </w:rPr>
              </m:ctrlPr>
            </m:fPr>
            <m:num>
              <m:r>
                <w:rPr>
                  <w:rFonts w:ascii="Cambria Math" w:hAnsi="Cambria Math"/>
                  <w:sz w:val="26"/>
                  <w:szCs w:val="26"/>
                </w:rPr>
                <m:t>β(</m:t>
              </m:r>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num>
            <m:den>
              <m:r>
                <w:rPr>
                  <w:rFonts w:ascii="Cambria Math" w:hAnsi="Cambria Math"/>
                  <w:sz w:val="26"/>
                  <w:szCs w:val="26"/>
                </w:rPr>
                <m:t>2πτ</m:t>
              </m:r>
            </m:den>
          </m:f>
          <m:r>
            <w:rPr>
              <w:rFonts w:ascii="Cambria Math" w:hAnsi="Cambria Math"/>
              <w:sz w:val="26"/>
              <w:szCs w:val="26"/>
            </w:rPr>
            <m:t>*</m:t>
          </m:r>
          <m:r>
            <m:rPr>
              <m:sty m:val="p"/>
            </m:rPr>
            <w:rPr>
              <w:rFonts w:ascii="Cambria Math" w:hAnsi="Cambria Math"/>
              <w:sz w:val="26"/>
              <w:szCs w:val="26"/>
            </w:rPr>
            <m:t>exp⁡</m:t>
          </m:r>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num>
            <m:den>
              <m:r>
                <w:rPr>
                  <w:rFonts w:ascii="Cambria Math" w:hAnsi="Cambria Math"/>
                  <w:sz w:val="26"/>
                  <w:szCs w:val="26"/>
                </w:rPr>
                <m:t>τ</m:t>
              </m:r>
            </m:den>
          </m:f>
          <m:r>
            <w:rPr>
              <w:rFonts w:ascii="Cambria Math" w:hAnsi="Cambria Math"/>
              <w:sz w:val="26"/>
              <w:szCs w:val="26"/>
            </w:rPr>
            <m:t>)</m:t>
          </m:r>
        </m:oMath>
      </m:oMathPara>
    </w:p>
    <w:p w14:paraId="61B84E8E" w14:textId="77777777" w:rsidR="00FC428F" w:rsidRDefault="00FC428F" w:rsidP="00FC428F">
      <w:pPr>
        <w:spacing w:line="360" w:lineRule="auto"/>
        <w:ind w:firstLineChars="200" w:firstLine="520"/>
        <w:rPr>
          <w:rFonts w:ascii="宋体" w:hAnsi="宋体"/>
          <w:iCs/>
          <w:sz w:val="26"/>
          <w:szCs w:val="26"/>
        </w:rPr>
      </w:pPr>
      <w:r>
        <w:rPr>
          <w:rFonts w:ascii="宋体" w:hAnsi="宋体" w:hint="eastAsia"/>
          <w:iCs/>
          <w:sz w:val="26"/>
          <w:szCs w:val="26"/>
        </w:rPr>
        <w:t>这里，</w:t>
      </w:r>
      <m:oMath>
        <m:r>
          <w:rPr>
            <w:rFonts w:ascii="Cambria Math" w:hAnsi="Cambria Math"/>
            <w:sz w:val="26"/>
            <w:szCs w:val="26"/>
          </w:rPr>
          <m:t>B</m:t>
        </m:r>
      </m:oMath>
      <w:r>
        <w:rPr>
          <w:rFonts w:ascii="宋体" w:hAnsi="宋体" w:hint="eastAsia"/>
          <w:iCs/>
          <w:sz w:val="26"/>
          <w:szCs w:val="26"/>
        </w:rPr>
        <w:t>表示时间戳</w:t>
      </w:r>
      <m:oMath>
        <m:r>
          <w:rPr>
            <w:rFonts w:ascii="Cambria Math" w:hAnsi="Cambria Math"/>
            <w:sz w:val="26"/>
            <w:szCs w:val="26"/>
          </w:rPr>
          <m:t>t</m:t>
        </m:r>
      </m:oMath>
      <w:r>
        <w:rPr>
          <w:rFonts w:ascii="宋体" w:hAnsi="宋体" w:hint="eastAsia"/>
          <w:iCs/>
          <w:sz w:val="26"/>
          <w:szCs w:val="26"/>
        </w:rPr>
        <w:t>之前的时间窗口长度，</w:t>
      </w:r>
      <m:oMath>
        <m:r>
          <w:rPr>
            <w:rFonts w:ascii="Cambria Math" w:hAnsi="Cambria Math"/>
            <w:sz w:val="26"/>
            <w:szCs w:val="26"/>
          </w:rPr>
          <m:t>M</m:t>
        </m:r>
      </m:oMath>
      <w:r>
        <w:rPr>
          <w:rFonts w:ascii="宋体" w:hAnsi="宋体" w:hint="eastAsia"/>
          <w:iCs/>
          <w:sz w:val="26"/>
          <w:szCs w:val="26"/>
        </w:rPr>
        <w:t>是该时间窗口内的犯罪事件数量，</w:t>
      </w:r>
      <m:oMath>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oMath>
      <w:r>
        <w:rPr>
          <w:rFonts w:ascii="宋体" w:hAnsi="宋体" w:hint="eastAsia"/>
          <w:iCs/>
          <w:sz w:val="26"/>
          <w:szCs w:val="26"/>
        </w:rPr>
        <w:t>是第</w:t>
      </w:r>
      <m:oMath>
        <m:r>
          <w:rPr>
            <w:rFonts w:ascii="Cambria Math" w:hAnsi="Cambria Math"/>
            <w:sz w:val="26"/>
            <w:szCs w:val="26"/>
          </w:rPr>
          <m:t>i</m:t>
        </m:r>
      </m:oMath>
      <w:r>
        <w:rPr>
          <w:rFonts w:ascii="宋体" w:hAnsi="宋体" w:hint="eastAsia"/>
          <w:iCs/>
          <w:sz w:val="26"/>
          <w:szCs w:val="26"/>
        </w:rPr>
        <w:t>次犯罪的时间戳，</w:t>
      </w:r>
      <m:oMath>
        <m:r>
          <w:rPr>
            <w:rFonts w:ascii="Cambria Math" w:hAnsi="Cambria Math"/>
            <w:sz w:val="26"/>
            <w:szCs w:val="26"/>
          </w:rPr>
          <m:t>η</m:t>
        </m:r>
      </m:oMath>
      <w:r>
        <w:rPr>
          <w:rFonts w:ascii="宋体" w:hAnsi="宋体" w:hint="eastAsia"/>
          <w:iCs/>
          <w:sz w:val="26"/>
          <w:szCs w:val="26"/>
        </w:rPr>
        <w:t>确定了历史犯罪的平均时间影响，可以表示历史记录在犯罪地点</w:t>
      </w:r>
      <m:oMath>
        <m:r>
          <w:rPr>
            <w:rFonts w:ascii="Cambria Math" w:hAnsi="Cambria Math"/>
            <w:sz w:val="26"/>
            <w:szCs w:val="26"/>
          </w:rPr>
          <m:t>l</m:t>
        </m:r>
      </m:oMath>
      <w:r>
        <w:rPr>
          <w:rFonts w:ascii="宋体" w:hAnsi="宋体" w:hint="eastAsia"/>
          <w:iCs/>
          <w:sz w:val="26"/>
          <w:szCs w:val="26"/>
        </w:rPr>
        <w:t>的影响随着时间间隔的增加而逐渐衰减；触发函数种</w:t>
      </w:r>
      <m:oMath>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oMath>
      <w:r>
        <w:rPr>
          <w:rFonts w:ascii="宋体" w:hAnsi="宋体" w:hint="eastAsia"/>
          <w:iCs/>
          <w:sz w:val="26"/>
          <w:szCs w:val="26"/>
        </w:rPr>
        <w:t>表示公共交通流量，</w:t>
      </w:r>
      <m:oMath>
        <m:r>
          <w:rPr>
            <w:rFonts w:ascii="Cambria Math" w:hAnsi="Cambria Math"/>
            <w:sz w:val="26"/>
            <w:szCs w:val="26"/>
          </w:rPr>
          <m:t>τ</m:t>
        </m:r>
      </m:oMath>
      <w:r>
        <w:rPr>
          <w:rFonts w:ascii="宋体" w:hAnsi="宋体" w:hint="eastAsia"/>
          <w:iCs/>
          <w:sz w:val="26"/>
          <w:szCs w:val="26"/>
        </w:rPr>
        <w:t>决定了衰减速度，从而建模出犯罪活动的动态过程。</w:t>
      </w:r>
    </w:p>
    <w:p w14:paraId="06CD4275" w14:textId="3F2CF52A" w:rsidR="000F153D" w:rsidRDefault="000F153D" w:rsidP="000F153D">
      <w:pPr>
        <w:spacing w:line="360" w:lineRule="auto"/>
        <w:ind w:firstLineChars="200" w:firstLine="520"/>
        <w:rPr>
          <w:rFonts w:ascii="宋体" w:hAnsi="宋体"/>
          <w:sz w:val="26"/>
          <w:szCs w:val="26"/>
        </w:rPr>
      </w:pPr>
      <w:r>
        <w:rPr>
          <w:rFonts w:hint="eastAsia"/>
          <w:sz w:val="26"/>
          <w:szCs w:val="26"/>
        </w:rPr>
        <w:t>本发明</w:t>
      </w:r>
      <w:r>
        <w:rPr>
          <w:sz w:val="26"/>
          <w:szCs w:val="26"/>
        </w:rPr>
        <w:t>为</w:t>
      </w:r>
      <w:r w:rsidR="00955052" w:rsidRPr="00955052">
        <w:rPr>
          <w:rFonts w:hint="eastAsia"/>
          <w:sz w:val="26"/>
          <w:szCs w:val="26"/>
        </w:rPr>
        <w:t>基于自激点过程的犯罪协同进化方法</w:t>
      </w:r>
      <w:r>
        <w:rPr>
          <w:sz w:val="26"/>
          <w:szCs w:val="26"/>
        </w:rPr>
        <w:t>，</w:t>
      </w:r>
      <w:r w:rsidR="00EF2ED3" w:rsidRPr="00EF2ED3">
        <w:rPr>
          <w:rFonts w:ascii="宋体" w:hAnsi="宋体" w:hint="eastAsia"/>
          <w:sz w:val="26"/>
          <w:szCs w:val="26"/>
        </w:rPr>
        <w:t>提出了一个自激点过程模型来描述犯罪类型与地点之间相互作用模式的可靠性和适用性，并发展了一种基于模糊粗糙集的特征选择方法，以发现具有不同潜在特征的犯罪和地点的显著性和持久性特征</w:t>
      </w:r>
      <w:r w:rsidRPr="000B20D9">
        <w:rPr>
          <w:rFonts w:ascii="宋体" w:hAnsi="宋体" w:hint="eastAsia"/>
          <w:sz w:val="26"/>
          <w:szCs w:val="26"/>
        </w:rPr>
        <w:t>。</w:t>
      </w:r>
    </w:p>
    <w:p w14:paraId="0B7B2640" w14:textId="77777777" w:rsidR="000F153D" w:rsidRPr="000B20D9" w:rsidRDefault="000F153D" w:rsidP="000F153D">
      <w:pPr>
        <w:spacing w:line="360" w:lineRule="auto"/>
        <w:ind w:firstLineChars="200" w:firstLine="520"/>
        <w:rPr>
          <w:rFonts w:ascii="宋体" w:hAnsi="宋体"/>
        </w:rPr>
      </w:pPr>
      <w:r w:rsidRPr="000B20D9">
        <w:rPr>
          <w:rFonts w:ascii="宋体" w:hAnsi="宋体" w:hint="eastAsia"/>
          <w:sz w:val="26"/>
          <w:szCs w:val="26"/>
        </w:rPr>
        <w:t>以上</w:t>
      </w:r>
      <w:r w:rsidRPr="000B20D9">
        <w:rPr>
          <w:rFonts w:ascii="宋体" w:hAnsi="宋体"/>
          <w:sz w:val="26"/>
          <w:szCs w:val="26"/>
        </w:rPr>
        <w:t>所述仅为本发明</w:t>
      </w:r>
      <w:r w:rsidRPr="000B20D9">
        <w:rPr>
          <w:rFonts w:ascii="宋体" w:hAnsi="宋体" w:hint="eastAsia"/>
          <w:sz w:val="26"/>
          <w:szCs w:val="26"/>
        </w:rPr>
        <w:t>的</w:t>
      </w:r>
      <w:r w:rsidRPr="000B20D9">
        <w:rPr>
          <w:rFonts w:ascii="宋体" w:hAnsi="宋体"/>
          <w:sz w:val="26"/>
          <w:szCs w:val="26"/>
        </w:rPr>
        <w:t>较佳实施</w:t>
      </w:r>
      <w:r w:rsidRPr="000B20D9">
        <w:rPr>
          <w:rFonts w:ascii="宋体" w:hAnsi="宋体" w:hint="eastAsia"/>
          <w:sz w:val="26"/>
          <w:szCs w:val="26"/>
        </w:rPr>
        <w:t>例，</w:t>
      </w:r>
      <w:r w:rsidRPr="000B20D9">
        <w:rPr>
          <w:rFonts w:ascii="宋体" w:hAnsi="宋体"/>
          <w:sz w:val="26"/>
          <w:szCs w:val="26"/>
        </w:rPr>
        <w:t>对于发明而言仅仅是说明性的，而非限制性</w:t>
      </w:r>
      <w:r w:rsidRPr="000B20D9">
        <w:rPr>
          <w:rFonts w:ascii="宋体" w:hAnsi="宋体"/>
          <w:sz w:val="26"/>
          <w:szCs w:val="26"/>
        </w:rPr>
        <w:lastRenderedPageBreak/>
        <w:t>的。本专业技术</w:t>
      </w:r>
      <w:r w:rsidRPr="000B20D9">
        <w:rPr>
          <w:rFonts w:ascii="宋体" w:hAnsi="宋体" w:hint="eastAsia"/>
          <w:sz w:val="26"/>
          <w:szCs w:val="26"/>
        </w:rPr>
        <w:t>人员</w:t>
      </w:r>
      <w:r w:rsidRPr="000B20D9">
        <w:rPr>
          <w:rFonts w:ascii="宋体" w:hAnsi="宋体"/>
          <w:sz w:val="26"/>
          <w:szCs w:val="26"/>
        </w:rPr>
        <w:t>理解，在发明权利要求所限定的精神和</w:t>
      </w:r>
      <w:r w:rsidRPr="000B20D9">
        <w:rPr>
          <w:rFonts w:ascii="宋体" w:hAnsi="宋体" w:hint="eastAsia"/>
          <w:sz w:val="26"/>
          <w:szCs w:val="26"/>
        </w:rPr>
        <w:t>范围内可</w:t>
      </w:r>
      <w:r w:rsidRPr="000B20D9">
        <w:rPr>
          <w:rFonts w:ascii="宋体" w:hAnsi="宋体"/>
          <w:sz w:val="26"/>
          <w:szCs w:val="26"/>
        </w:rPr>
        <w:t>对其进行许多改变</w:t>
      </w:r>
      <w:r w:rsidRPr="000B20D9">
        <w:rPr>
          <w:rFonts w:ascii="宋体" w:hAnsi="宋体" w:hint="eastAsia"/>
          <w:sz w:val="26"/>
          <w:szCs w:val="26"/>
        </w:rPr>
        <w:t>、</w:t>
      </w:r>
      <w:r w:rsidRPr="000B20D9">
        <w:rPr>
          <w:rFonts w:ascii="宋体" w:hAnsi="宋体"/>
          <w:sz w:val="26"/>
          <w:szCs w:val="26"/>
        </w:rPr>
        <w:t>修改等，但都将落入本发明的保护范围内。</w:t>
      </w:r>
    </w:p>
    <w:p w14:paraId="0E770B04" w14:textId="77777777" w:rsidR="0014264B" w:rsidRPr="000F153D" w:rsidRDefault="0014264B" w:rsidP="00887755">
      <w:pPr>
        <w:adjustRightInd w:val="0"/>
        <w:snapToGrid w:val="0"/>
        <w:spacing w:line="360" w:lineRule="auto"/>
        <w:ind w:firstLine="420"/>
        <w:rPr>
          <w:rFonts w:ascii="宋体" w:hAnsi="宋体"/>
        </w:rPr>
      </w:pPr>
    </w:p>
    <w:p w14:paraId="07EE60EA" w14:textId="77777777" w:rsidR="0014264B" w:rsidRDefault="0014264B" w:rsidP="00EA5FEF">
      <w:pPr>
        <w:spacing w:line="360" w:lineRule="auto"/>
        <w:ind w:firstLineChars="200" w:firstLine="420"/>
        <w:rPr>
          <w:rFonts w:ascii="宋体" w:hAnsi="宋体"/>
        </w:rPr>
        <w:sectPr w:rsidR="0014264B">
          <w:headerReference w:type="default" r:id="rId8"/>
          <w:footerReference w:type="default" r:id="rId9"/>
          <w:pgSz w:w="11906" w:h="16838" w:code="9"/>
          <w:pgMar w:top="1361" w:right="851" w:bottom="851" w:left="1418" w:header="794" w:footer="113" w:gutter="0"/>
          <w:cols w:space="425"/>
          <w:docGrid w:type="lines" w:linePitch="312"/>
        </w:sectPr>
      </w:pPr>
    </w:p>
    <w:p w14:paraId="5F0896EC" w14:textId="77777777" w:rsidR="0014264B" w:rsidRDefault="0014264B">
      <w:pPr>
        <w:spacing w:line="360" w:lineRule="auto"/>
        <w:ind w:firstLineChars="200" w:firstLine="420"/>
        <w:rPr>
          <w:rFonts w:ascii="宋体" w:hAnsi="宋体"/>
        </w:rPr>
      </w:pPr>
      <w:r>
        <w:rPr>
          <w:rFonts w:ascii="宋体" w:hAnsi="宋体" w:hint="eastAsia"/>
        </w:rPr>
        <w:lastRenderedPageBreak/>
        <w:t>一、申请发明专利或者实用新型专利应当提交说明书，一式一份。</w:t>
      </w:r>
    </w:p>
    <w:p w14:paraId="6792B220" w14:textId="77777777" w:rsidR="0014264B" w:rsidRDefault="0014264B">
      <w:pPr>
        <w:spacing w:line="360" w:lineRule="auto"/>
        <w:ind w:firstLineChars="200" w:firstLine="420"/>
        <w:rPr>
          <w:rFonts w:ascii="宋体" w:hAnsi="宋体"/>
        </w:rPr>
      </w:pPr>
      <w:r>
        <w:rPr>
          <w:rFonts w:ascii="宋体" w:hAnsi="宋体" w:hint="eastAsia"/>
        </w:rPr>
        <w:t>二、说明书应当打字或者印刷，字迹应当整齐清晰，呈黑色，符合制版要求，不得涂改，字高在3.5毫米至4.5毫米之间，行距在2.5毫米至3.5毫米之间。说明书首页用此页，续页可使用同样大小和质量相当的白纸。纸张应当纵向使用，只限使用正面，四周应当留有页边距：左侧和顶部各25毫米，右侧和底部各15毫米。</w:t>
      </w:r>
    </w:p>
    <w:p w14:paraId="01C86007" w14:textId="77777777" w:rsidR="0014264B" w:rsidRDefault="0014264B">
      <w:pPr>
        <w:spacing w:line="360" w:lineRule="auto"/>
        <w:ind w:firstLineChars="200" w:firstLine="420"/>
        <w:rPr>
          <w:rFonts w:ascii="宋体" w:hAnsi="宋体"/>
        </w:rPr>
      </w:pPr>
      <w:r>
        <w:rPr>
          <w:rFonts w:ascii="宋体" w:hAnsi="宋体" w:hint="eastAsia"/>
        </w:rPr>
        <w:t>三、说明书第一页第一行应当写明发明创造名称，该名称应当与请求书中的名称一致，并左右居中。发明创造名称与说明书正文之间应当空一行。说明书格式上应当包括下列五个部分，并且在每一部分前面写明标题：</w:t>
      </w:r>
    </w:p>
    <w:p w14:paraId="7F189D51" w14:textId="77777777" w:rsidR="0014264B" w:rsidRDefault="0014264B">
      <w:pPr>
        <w:spacing w:line="360" w:lineRule="auto"/>
        <w:ind w:leftChars="171" w:left="359" w:firstLineChars="200" w:firstLine="420"/>
        <w:rPr>
          <w:rFonts w:ascii="宋体" w:hAnsi="宋体"/>
        </w:rPr>
      </w:pPr>
      <w:r>
        <w:rPr>
          <w:rFonts w:ascii="宋体" w:hAnsi="宋体" w:hint="eastAsia"/>
        </w:rPr>
        <w:t xml:space="preserve">技术领域    </w:t>
      </w:r>
    </w:p>
    <w:p w14:paraId="6E583625" w14:textId="77777777" w:rsidR="0014264B" w:rsidRDefault="0014264B">
      <w:pPr>
        <w:spacing w:line="360" w:lineRule="auto"/>
        <w:ind w:leftChars="171" w:left="359" w:firstLineChars="200" w:firstLine="420"/>
        <w:rPr>
          <w:rFonts w:ascii="宋体" w:hAnsi="宋体"/>
        </w:rPr>
      </w:pPr>
      <w:r>
        <w:rPr>
          <w:rFonts w:ascii="宋体" w:hAnsi="宋体" w:hint="eastAsia"/>
        </w:rPr>
        <w:t xml:space="preserve">背景技术    </w:t>
      </w:r>
    </w:p>
    <w:p w14:paraId="492214D0" w14:textId="77777777" w:rsidR="0014264B" w:rsidRDefault="0014264B">
      <w:pPr>
        <w:spacing w:line="360" w:lineRule="auto"/>
        <w:ind w:leftChars="171" w:left="359" w:firstLineChars="200" w:firstLine="420"/>
        <w:rPr>
          <w:rFonts w:ascii="宋体" w:hAnsi="宋体"/>
        </w:rPr>
      </w:pPr>
      <w:r>
        <w:rPr>
          <w:rFonts w:ascii="宋体" w:hAnsi="宋体" w:hint="eastAsia"/>
        </w:rPr>
        <w:t xml:space="preserve">发明内容    </w:t>
      </w:r>
    </w:p>
    <w:p w14:paraId="3B8554A4" w14:textId="77777777" w:rsidR="0014264B" w:rsidRDefault="0014264B">
      <w:pPr>
        <w:spacing w:line="360" w:lineRule="auto"/>
        <w:ind w:leftChars="171" w:left="359" w:firstLineChars="200" w:firstLine="420"/>
        <w:rPr>
          <w:rFonts w:ascii="宋体" w:hAnsi="宋体"/>
        </w:rPr>
      </w:pPr>
      <w:r>
        <w:rPr>
          <w:rFonts w:ascii="宋体" w:hAnsi="宋体" w:hint="eastAsia"/>
        </w:rPr>
        <w:t xml:space="preserve">附图说明    </w:t>
      </w:r>
    </w:p>
    <w:p w14:paraId="050CF2B2" w14:textId="77777777" w:rsidR="0014264B" w:rsidRDefault="0014264B">
      <w:pPr>
        <w:spacing w:line="360" w:lineRule="auto"/>
        <w:ind w:leftChars="171" w:left="359" w:firstLineChars="200" w:firstLine="420"/>
        <w:rPr>
          <w:rFonts w:ascii="宋体" w:hAnsi="宋体"/>
        </w:rPr>
      </w:pPr>
      <w:r>
        <w:rPr>
          <w:rFonts w:ascii="宋体" w:hAnsi="宋体" w:hint="eastAsia"/>
        </w:rPr>
        <w:t xml:space="preserve">具体实施方式   </w:t>
      </w:r>
    </w:p>
    <w:p w14:paraId="5CC74558" w14:textId="77777777" w:rsidR="0014264B" w:rsidRDefault="0014264B">
      <w:pPr>
        <w:spacing w:line="360" w:lineRule="auto"/>
        <w:ind w:leftChars="171" w:left="359" w:firstLineChars="200" w:firstLine="420"/>
        <w:rPr>
          <w:rFonts w:ascii="宋体" w:hAnsi="宋体"/>
        </w:rPr>
      </w:pPr>
      <w:r>
        <w:rPr>
          <w:rFonts w:ascii="宋体" w:hAnsi="宋体" w:hint="eastAsia"/>
        </w:rPr>
        <w:t>说明书无附图的，说明书文字部分不包括附图说明及其相应的标题。说明书文字部分可以有化学式、数学式或者表格，但不得有插图。</w:t>
      </w:r>
    </w:p>
    <w:p w14:paraId="63BC2106" w14:textId="77777777" w:rsidR="0014264B" w:rsidRDefault="0014264B">
      <w:pPr>
        <w:spacing w:line="360" w:lineRule="auto"/>
        <w:ind w:firstLineChars="200" w:firstLine="420"/>
        <w:rPr>
          <w:rFonts w:ascii="宋体" w:hAnsi="宋体"/>
        </w:rPr>
      </w:pPr>
      <w:r>
        <w:rPr>
          <w:rFonts w:ascii="宋体" w:hAnsi="宋体" w:hint="eastAsia"/>
        </w:rPr>
        <w:t>四、涉及核苷酸或氨基酸的申请，应当将该序列表作为说明书的一个单独部分，并单独编写页码。申请人应当在申请的同时提交与该序列表相一致的光盘或软盘，该光盘或软盘应符合国家知识产权局的有关规定。</w:t>
      </w:r>
    </w:p>
    <w:p w14:paraId="434BDE23" w14:textId="77777777" w:rsidR="0014264B" w:rsidRDefault="0014264B">
      <w:pPr>
        <w:spacing w:line="360" w:lineRule="auto"/>
        <w:ind w:firstLineChars="200" w:firstLine="420"/>
        <w:rPr>
          <w:rFonts w:ascii="宋体" w:hAnsi="宋体"/>
        </w:rPr>
      </w:pPr>
      <w:r>
        <w:rPr>
          <w:rFonts w:ascii="宋体" w:hAnsi="宋体" w:hint="eastAsia"/>
        </w:rPr>
        <w:t>五、说明书应当在每页下框线居中位置顺序编写页码。</w:t>
      </w:r>
    </w:p>
    <w:p w14:paraId="5095C153" w14:textId="77777777" w:rsidR="0014264B" w:rsidRDefault="007771EF">
      <w:pPr>
        <w:spacing w:line="360" w:lineRule="auto"/>
        <w:ind w:firstLineChars="200" w:firstLine="400"/>
        <w:rPr>
          <w:rFonts w:ascii="宋体" w:hAnsi="宋体"/>
        </w:rPr>
      </w:pPr>
      <w:r>
        <w:rPr>
          <w:rFonts w:ascii="宋体" w:hAnsi="宋体"/>
          <w:noProof/>
          <w:sz w:val="20"/>
        </w:rPr>
        <mc:AlternateContent>
          <mc:Choice Requires="wps">
            <w:drawing>
              <wp:anchor distT="0" distB="0" distL="114300" distR="114300" simplePos="0" relativeHeight="251657728" behindDoc="0" locked="0" layoutInCell="0" allowOverlap="1" wp14:anchorId="0B354E53" wp14:editId="170A7BE1">
                <wp:simplePos x="0" y="0"/>
                <wp:positionH relativeFrom="column">
                  <wp:posOffset>-100965</wp:posOffset>
                </wp:positionH>
                <wp:positionV relativeFrom="paragraph">
                  <wp:posOffset>1019810</wp:posOffset>
                </wp:positionV>
                <wp:extent cx="6233160" cy="178435"/>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160" cy="17843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FD2AD4" id="Rectangle 5" o:spid="_x0000_s1026" style="position:absolute;left:0;text-align:left;margin-left:-7.95pt;margin-top:80.3pt;width:490.8pt;height:1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" o:allowincell="f" strokecolor="white"/>
            </w:pict>
          </mc:Fallback>
        </mc:AlternateContent>
      </w:r>
    </w:p>
    <w:sectPr w:rsidR="0014264B">
      <w:headerReference w:type="default" r:id="rId10"/>
      <w:pgSz w:w="11906" w:h="16838" w:code="9"/>
      <w:pgMar w:top="1418" w:right="851" w:bottom="851" w:left="1418" w:header="851" w:footer="11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826E0" w14:textId="77777777" w:rsidR="005F39FA" w:rsidRDefault="005F39FA">
      <w:r>
        <w:separator/>
      </w:r>
    </w:p>
  </w:endnote>
  <w:endnote w:type="continuationSeparator" w:id="0">
    <w:p w14:paraId="3385E7F1" w14:textId="77777777" w:rsidR="005F39FA" w:rsidRDefault="005F3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7633A" w14:textId="77777777" w:rsidR="00DE0EBA" w:rsidRDefault="00DE0EBA">
    <w:pPr>
      <w:pStyle w:val="a3"/>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p>
  <w:p w14:paraId="5E466A15" w14:textId="77777777" w:rsidR="00DE0EBA" w:rsidRDefault="00DE0EBA">
    <w:pPr>
      <w:pStyle w:val="a3"/>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8240" behindDoc="0" locked="0" layoutInCell="0" allowOverlap="1" wp14:anchorId="539D7C32" wp14:editId="5BB26606">
              <wp:simplePos x="0" y="0"/>
              <wp:positionH relativeFrom="column">
                <wp:posOffset>-28575</wp:posOffset>
              </wp:positionH>
              <wp:positionV relativeFrom="paragraph">
                <wp:posOffset>-156845</wp:posOffset>
              </wp:positionV>
              <wp:extent cx="612013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EDF5B" id="Line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35pt" to="479.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XNmEQIAACk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" o:allowincell="f" strokeweight="1pt"/>
          </w:pict>
        </mc:Fallback>
      </mc:AlternateContent>
    </w:r>
    <w:r>
      <w:rPr>
        <w:rFonts w:ascii="黑体" w:eastAsia="黑体" w:hint="eastAsia"/>
      </w:rPr>
      <w:t>2010.2</w:t>
    </w:r>
  </w:p>
  <w:p w14:paraId="4E608271" w14:textId="77777777" w:rsidR="00DE0EBA" w:rsidRDefault="00DE0EB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D4E0F" w14:textId="77777777" w:rsidR="005F39FA" w:rsidRDefault="005F39FA">
      <w:r>
        <w:separator/>
      </w:r>
    </w:p>
  </w:footnote>
  <w:footnote w:type="continuationSeparator" w:id="0">
    <w:p w14:paraId="3C538FA9" w14:textId="77777777" w:rsidR="005F39FA" w:rsidRDefault="005F3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33642" w14:textId="77777777" w:rsidR="00DE0EBA" w:rsidRDefault="00DE0EBA">
    <w:pPr>
      <w:jc w:val="center"/>
      <w:outlineLvl w:val="0"/>
      <w:rPr>
        <w:rFonts w:ascii="黑体" w:eastAsia="黑体"/>
        <w:b/>
        <w:spacing w:val="130"/>
        <w:sz w:val="28"/>
      </w:rPr>
    </w:pPr>
    <w:r>
      <w:rPr>
        <w:rFonts w:eastAsia="黑体"/>
        <w:noProof/>
        <w:spacing w:val="130"/>
        <w:sz w:val="28"/>
      </w:rPr>
      <mc:AlternateContent>
        <mc:Choice Requires="wps">
          <w:drawing>
            <wp:anchor distT="0" distB="0" distL="114300" distR="114300" simplePos="0" relativeHeight="251657216" behindDoc="0" locked="0" layoutInCell="0" allowOverlap="1" wp14:anchorId="708956E1" wp14:editId="5FD6EF0C">
              <wp:simplePos x="0" y="0"/>
              <wp:positionH relativeFrom="column">
                <wp:posOffset>0</wp:posOffset>
              </wp:positionH>
              <wp:positionV relativeFrom="paragraph">
                <wp:posOffset>360045</wp:posOffset>
              </wp:positionV>
              <wp:extent cx="612013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E9731"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" o:allowincell="f" strokeweight="1pt"/>
          </w:pict>
        </mc:Fallback>
      </mc:AlternateContent>
    </w:r>
    <w:r>
      <w:rPr>
        <w:rFonts w:eastAsia="黑体" w:hint="eastAsia"/>
        <w:spacing w:val="130"/>
        <w:sz w:val="28"/>
      </w:rPr>
      <w:t>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B2CAC" w14:textId="77777777" w:rsidR="00DE0EBA" w:rsidRDefault="00DE0EBA">
    <w:pPr>
      <w:jc w:val="center"/>
      <w:rPr>
        <w:rFonts w:ascii="黑体" w:eastAsia="黑体"/>
        <w:b/>
        <w:spacing w:val="90"/>
        <w:sz w:val="28"/>
      </w:rPr>
    </w:pPr>
    <w:r>
      <w:rPr>
        <w:rFonts w:eastAsia="黑体" w:hint="eastAsia"/>
        <w:spacing w:val="90"/>
        <w:sz w:val="28"/>
      </w:rPr>
      <w:t>注意事项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CFF"/>
    <w:multiLevelType w:val="hybridMultilevel"/>
    <w:tmpl w:val="E29061A4"/>
    <w:lvl w:ilvl="0" w:tplc="39CA60BA">
      <w:start w:val="1"/>
      <w:numFmt w:val="decimal"/>
      <w:lvlText w:val="%1．"/>
      <w:lvlJc w:val="left"/>
      <w:pPr>
        <w:tabs>
          <w:tab w:val="num" w:pos="360"/>
        </w:tabs>
        <w:ind w:left="360" w:hanging="360"/>
      </w:pPr>
      <w:rPr>
        <w:rFonts w:hint="eastAsia"/>
      </w:rPr>
    </w:lvl>
    <w:lvl w:ilvl="1" w:tplc="46F8257E" w:tentative="1">
      <w:start w:val="1"/>
      <w:numFmt w:val="lowerLetter"/>
      <w:lvlText w:val="%2)"/>
      <w:lvlJc w:val="left"/>
      <w:pPr>
        <w:tabs>
          <w:tab w:val="num" w:pos="840"/>
        </w:tabs>
        <w:ind w:left="840" w:hanging="420"/>
      </w:pPr>
    </w:lvl>
    <w:lvl w:ilvl="2" w:tplc="AAC48D4A" w:tentative="1">
      <w:start w:val="1"/>
      <w:numFmt w:val="lowerRoman"/>
      <w:lvlText w:val="%3."/>
      <w:lvlJc w:val="right"/>
      <w:pPr>
        <w:tabs>
          <w:tab w:val="num" w:pos="1260"/>
        </w:tabs>
        <w:ind w:left="1260" w:hanging="420"/>
      </w:pPr>
    </w:lvl>
    <w:lvl w:ilvl="3" w:tplc="E83AADC2" w:tentative="1">
      <w:start w:val="1"/>
      <w:numFmt w:val="decimal"/>
      <w:lvlText w:val="%4."/>
      <w:lvlJc w:val="left"/>
      <w:pPr>
        <w:tabs>
          <w:tab w:val="num" w:pos="1680"/>
        </w:tabs>
        <w:ind w:left="1680" w:hanging="420"/>
      </w:pPr>
    </w:lvl>
    <w:lvl w:ilvl="4" w:tplc="8AFE93B6" w:tentative="1">
      <w:start w:val="1"/>
      <w:numFmt w:val="lowerLetter"/>
      <w:lvlText w:val="%5)"/>
      <w:lvlJc w:val="left"/>
      <w:pPr>
        <w:tabs>
          <w:tab w:val="num" w:pos="2100"/>
        </w:tabs>
        <w:ind w:left="2100" w:hanging="420"/>
      </w:pPr>
    </w:lvl>
    <w:lvl w:ilvl="5" w:tplc="45A894EC" w:tentative="1">
      <w:start w:val="1"/>
      <w:numFmt w:val="lowerRoman"/>
      <w:lvlText w:val="%6."/>
      <w:lvlJc w:val="right"/>
      <w:pPr>
        <w:tabs>
          <w:tab w:val="num" w:pos="2520"/>
        </w:tabs>
        <w:ind w:left="2520" w:hanging="420"/>
      </w:pPr>
    </w:lvl>
    <w:lvl w:ilvl="6" w:tplc="84A67BBE" w:tentative="1">
      <w:start w:val="1"/>
      <w:numFmt w:val="decimal"/>
      <w:lvlText w:val="%7."/>
      <w:lvlJc w:val="left"/>
      <w:pPr>
        <w:tabs>
          <w:tab w:val="num" w:pos="2940"/>
        </w:tabs>
        <w:ind w:left="2940" w:hanging="420"/>
      </w:pPr>
    </w:lvl>
    <w:lvl w:ilvl="7" w:tplc="97FACEAC" w:tentative="1">
      <w:start w:val="1"/>
      <w:numFmt w:val="lowerLetter"/>
      <w:lvlText w:val="%8)"/>
      <w:lvlJc w:val="left"/>
      <w:pPr>
        <w:tabs>
          <w:tab w:val="num" w:pos="3360"/>
        </w:tabs>
        <w:ind w:left="3360" w:hanging="420"/>
      </w:pPr>
    </w:lvl>
    <w:lvl w:ilvl="8" w:tplc="5AD2C4DA"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tplc="ABE881D8">
      <w:start w:val="1"/>
      <w:numFmt w:val="decimal"/>
      <w:lvlText w:val="%1．"/>
      <w:lvlJc w:val="left"/>
      <w:pPr>
        <w:tabs>
          <w:tab w:val="num" w:pos="360"/>
        </w:tabs>
        <w:ind w:left="360" w:hanging="360"/>
      </w:pPr>
      <w:rPr>
        <w:rFonts w:hint="eastAsia"/>
      </w:rPr>
    </w:lvl>
    <w:lvl w:ilvl="1" w:tplc="AA64284E" w:tentative="1">
      <w:start w:val="1"/>
      <w:numFmt w:val="lowerLetter"/>
      <w:lvlText w:val="%2)"/>
      <w:lvlJc w:val="left"/>
      <w:pPr>
        <w:tabs>
          <w:tab w:val="num" w:pos="840"/>
        </w:tabs>
        <w:ind w:left="840" w:hanging="420"/>
      </w:pPr>
    </w:lvl>
    <w:lvl w:ilvl="2" w:tplc="BD9820EE" w:tentative="1">
      <w:start w:val="1"/>
      <w:numFmt w:val="lowerRoman"/>
      <w:lvlText w:val="%3."/>
      <w:lvlJc w:val="right"/>
      <w:pPr>
        <w:tabs>
          <w:tab w:val="num" w:pos="1260"/>
        </w:tabs>
        <w:ind w:left="1260" w:hanging="420"/>
      </w:pPr>
    </w:lvl>
    <w:lvl w:ilvl="3" w:tplc="AC4C6128" w:tentative="1">
      <w:start w:val="1"/>
      <w:numFmt w:val="decimal"/>
      <w:lvlText w:val="%4."/>
      <w:lvlJc w:val="left"/>
      <w:pPr>
        <w:tabs>
          <w:tab w:val="num" w:pos="1680"/>
        </w:tabs>
        <w:ind w:left="1680" w:hanging="420"/>
      </w:pPr>
    </w:lvl>
    <w:lvl w:ilvl="4" w:tplc="C1B4D2BA" w:tentative="1">
      <w:start w:val="1"/>
      <w:numFmt w:val="lowerLetter"/>
      <w:lvlText w:val="%5)"/>
      <w:lvlJc w:val="left"/>
      <w:pPr>
        <w:tabs>
          <w:tab w:val="num" w:pos="2100"/>
        </w:tabs>
        <w:ind w:left="2100" w:hanging="420"/>
      </w:pPr>
    </w:lvl>
    <w:lvl w:ilvl="5" w:tplc="A232C32E" w:tentative="1">
      <w:start w:val="1"/>
      <w:numFmt w:val="lowerRoman"/>
      <w:lvlText w:val="%6."/>
      <w:lvlJc w:val="right"/>
      <w:pPr>
        <w:tabs>
          <w:tab w:val="num" w:pos="2520"/>
        </w:tabs>
        <w:ind w:left="2520" w:hanging="420"/>
      </w:pPr>
    </w:lvl>
    <w:lvl w:ilvl="6" w:tplc="5742DE76" w:tentative="1">
      <w:start w:val="1"/>
      <w:numFmt w:val="decimal"/>
      <w:lvlText w:val="%7."/>
      <w:lvlJc w:val="left"/>
      <w:pPr>
        <w:tabs>
          <w:tab w:val="num" w:pos="2940"/>
        </w:tabs>
        <w:ind w:left="2940" w:hanging="420"/>
      </w:pPr>
    </w:lvl>
    <w:lvl w:ilvl="7" w:tplc="E1DC4602" w:tentative="1">
      <w:start w:val="1"/>
      <w:numFmt w:val="lowerLetter"/>
      <w:lvlText w:val="%8)"/>
      <w:lvlJc w:val="left"/>
      <w:pPr>
        <w:tabs>
          <w:tab w:val="num" w:pos="3360"/>
        </w:tabs>
        <w:ind w:left="3360" w:hanging="420"/>
      </w:pPr>
    </w:lvl>
    <w:lvl w:ilvl="8" w:tplc="0792E7F4"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896"/>
    <w:rsid w:val="00015473"/>
    <w:rsid w:val="00017E85"/>
    <w:rsid w:val="00025683"/>
    <w:rsid w:val="0003292E"/>
    <w:rsid w:val="00035186"/>
    <w:rsid w:val="00040063"/>
    <w:rsid w:val="00043E2F"/>
    <w:rsid w:val="0004715D"/>
    <w:rsid w:val="00051B92"/>
    <w:rsid w:val="0005669B"/>
    <w:rsid w:val="00056CF6"/>
    <w:rsid w:val="0005723D"/>
    <w:rsid w:val="00061F23"/>
    <w:rsid w:val="000711B7"/>
    <w:rsid w:val="000712C7"/>
    <w:rsid w:val="00071B51"/>
    <w:rsid w:val="000730BA"/>
    <w:rsid w:val="00077B48"/>
    <w:rsid w:val="000A0E7F"/>
    <w:rsid w:val="000B0768"/>
    <w:rsid w:val="000B26B7"/>
    <w:rsid w:val="000B4B43"/>
    <w:rsid w:val="000C2B19"/>
    <w:rsid w:val="000C2F30"/>
    <w:rsid w:val="000C68E1"/>
    <w:rsid w:val="000C76BE"/>
    <w:rsid w:val="000D107E"/>
    <w:rsid w:val="000D1C79"/>
    <w:rsid w:val="000D2E76"/>
    <w:rsid w:val="000D5C6D"/>
    <w:rsid w:val="000E1E05"/>
    <w:rsid w:val="000F05D2"/>
    <w:rsid w:val="000F153D"/>
    <w:rsid w:val="000F15A3"/>
    <w:rsid w:val="000F17A3"/>
    <w:rsid w:val="000F275D"/>
    <w:rsid w:val="000F735E"/>
    <w:rsid w:val="00105382"/>
    <w:rsid w:val="00120246"/>
    <w:rsid w:val="0012297F"/>
    <w:rsid w:val="00133FF2"/>
    <w:rsid w:val="0013461C"/>
    <w:rsid w:val="00134B28"/>
    <w:rsid w:val="00134ED2"/>
    <w:rsid w:val="0014264B"/>
    <w:rsid w:val="0014379F"/>
    <w:rsid w:val="001569C8"/>
    <w:rsid w:val="00160B1F"/>
    <w:rsid w:val="0016670B"/>
    <w:rsid w:val="001738A1"/>
    <w:rsid w:val="00184F4F"/>
    <w:rsid w:val="00185EDD"/>
    <w:rsid w:val="00190C33"/>
    <w:rsid w:val="001A1C4E"/>
    <w:rsid w:val="001B3970"/>
    <w:rsid w:val="001C445D"/>
    <w:rsid w:val="001C7BDA"/>
    <w:rsid w:val="001E2C9A"/>
    <w:rsid w:val="001F197E"/>
    <w:rsid w:val="001F5451"/>
    <w:rsid w:val="001F57BE"/>
    <w:rsid w:val="00210A0B"/>
    <w:rsid w:val="002171BF"/>
    <w:rsid w:val="00225352"/>
    <w:rsid w:val="00231E7A"/>
    <w:rsid w:val="00233D99"/>
    <w:rsid w:val="00240501"/>
    <w:rsid w:val="002427C3"/>
    <w:rsid w:val="002475DD"/>
    <w:rsid w:val="00250734"/>
    <w:rsid w:val="0025718A"/>
    <w:rsid w:val="00261F60"/>
    <w:rsid w:val="002724CB"/>
    <w:rsid w:val="00275D80"/>
    <w:rsid w:val="00277D87"/>
    <w:rsid w:val="002806E3"/>
    <w:rsid w:val="002809D5"/>
    <w:rsid w:val="00290D63"/>
    <w:rsid w:val="0029741A"/>
    <w:rsid w:val="002A2EC8"/>
    <w:rsid w:val="002A621D"/>
    <w:rsid w:val="002B1506"/>
    <w:rsid w:val="002B19E0"/>
    <w:rsid w:val="002B61CB"/>
    <w:rsid w:val="002B6285"/>
    <w:rsid w:val="002C3A83"/>
    <w:rsid w:val="002D569A"/>
    <w:rsid w:val="002E47C6"/>
    <w:rsid w:val="002E4B0F"/>
    <w:rsid w:val="002E4F58"/>
    <w:rsid w:val="002E55FD"/>
    <w:rsid w:val="002F2E37"/>
    <w:rsid w:val="00302D75"/>
    <w:rsid w:val="00320364"/>
    <w:rsid w:val="00322D9B"/>
    <w:rsid w:val="00323916"/>
    <w:rsid w:val="00342E2B"/>
    <w:rsid w:val="0034436E"/>
    <w:rsid w:val="00346E98"/>
    <w:rsid w:val="0035140D"/>
    <w:rsid w:val="00351761"/>
    <w:rsid w:val="00375ED7"/>
    <w:rsid w:val="00377880"/>
    <w:rsid w:val="003835ED"/>
    <w:rsid w:val="00387B21"/>
    <w:rsid w:val="003A2D3A"/>
    <w:rsid w:val="003A5B96"/>
    <w:rsid w:val="003B189A"/>
    <w:rsid w:val="003C33E2"/>
    <w:rsid w:val="003C42A8"/>
    <w:rsid w:val="003D22E3"/>
    <w:rsid w:val="003E2B79"/>
    <w:rsid w:val="003E2ED2"/>
    <w:rsid w:val="003E3DE8"/>
    <w:rsid w:val="0040381C"/>
    <w:rsid w:val="00406D4B"/>
    <w:rsid w:val="00411AF1"/>
    <w:rsid w:val="00415F42"/>
    <w:rsid w:val="00425465"/>
    <w:rsid w:val="004369AE"/>
    <w:rsid w:val="00444323"/>
    <w:rsid w:val="0045171E"/>
    <w:rsid w:val="00456D81"/>
    <w:rsid w:val="0047408E"/>
    <w:rsid w:val="00477EA4"/>
    <w:rsid w:val="0049442F"/>
    <w:rsid w:val="004946AD"/>
    <w:rsid w:val="004A0091"/>
    <w:rsid w:val="004A7A80"/>
    <w:rsid w:val="004B07D6"/>
    <w:rsid w:val="004B1660"/>
    <w:rsid w:val="004B2898"/>
    <w:rsid w:val="004B7033"/>
    <w:rsid w:val="004C48C5"/>
    <w:rsid w:val="004E7A63"/>
    <w:rsid w:val="004F0285"/>
    <w:rsid w:val="004F7512"/>
    <w:rsid w:val="00507036"/>
    <w:rsid w:val="00516C06"/>
    <w:rsid w:val="00523649"/>
    <w:rsid w:val="005241A1"/>
    <w:rsid w:val="00524256"/>
    <w:rsid w:val="0053124A"/>
    <w:rsid w:val="00531ABC"/>
    <w:rsid w:val="00546A09"/>
    <w:rsid w:val="00551018"/>
    <w:rsid w:val="00557421"/>
    <w:rsid w:val="005663EB"/>
    <w:rsid w:val="0056711B"/>
    <w:rsid w:val="005710B0"/>
    <w:rsid w:val="0058208A"/>
    <w:rsid w:val="00586610"/>
    <w:rsid w:val="0059072C"/>
    <w:rsid w:val="00591FC8"/>
    <w:rsid w:val="00591FCD"/>
    <w:rsid w:val="005B2EB4"/>
    <w:rsid w:val="005B5599"/>
    <w:rsid w:val="005B76D2"/>
    <w:rsid w:val="005D1523"/>
    <w:rsid w:val="005D445F"/>
    <w:rsid w:val="005F39FA"/>
    <w:rsid w:val="005F48A9"/>
    <w:rsid w:val="005F727E"/>
    <w:rsid w:val="00601CFD"/>
    <w:rsid w:val="00612302"/>
    <w:rsid w:val="00620413"/>
    <w:rsid w:val="006254A6"/>
    <w:rsid w:val="00625743"/>
    <w:rsid w:val="00632B3F"/>
    <w:rsid w:val="00642D9A"/>
    <w:rsid w:val="00644EEC"/>
    <w:rsid w:val="00651AEC"/>
    <w:rsid w:val="00655FC8"/>
    <w:rsid w:val="00670A98"/>
    <w:rsid w:val="006742A4"/>
    <w:rsid w:val="00676584"/>
    <w:rsid w:val="0068032C"/>
    <w:rsid w:val="006825D5"/>
    <w:rsid w:val="00682CB6"/>
    <w:rsid w:val="00687887"/>
    <w:rsid w:val="006959D9"/>
    <w:rsid w:val="006A3E0A"/>
    <w:rsid w:val="006B1FED"/>
    <w:rsid w:val="006C116A"/>
    <w:rsid w:val="006C470D"/>
    <w:rsid w:val="006D0477"/>
    <w:rsid w:val="006E23E5"/>
    <w:rsid w:val="006E6E39"/>
    <w:rsid w:val="006F0C68"/>
    <w:rsid w:val="006F220D"/>
    <w:rsid w:val="00703E34"/>
    <w:rsid w:val="00706499"/>
    <w:rsid w:val="007074C1"/>
    <w:rsid w:val="007158C5"/>
    <w:rsid w:val="00726D9F"/>
    <w:rsid w:val="00730076"/>
    <w:rsid w:val="007364E3"/>
    <w:rsid w:val="00740843"/>
    <w:rsid w:val="00743136"/>
    <w:rsid w:val="0074641E"/>
    <w:rsid w:val="00747FC3"/>
    <w:rsid w:val="007531E2"/>
    <w:rsid w:val="007553D6"/>
    <w:rsid w:val="00764B02"/>
    <w:rsid w:val="00764BDC"/>
    <w:rsid w:val="0076628A"/>
    <w:rsid w:val="00770A6A"/>
    <w:rsid w:val="00775DB3"/>
    <w:rsid w:val="00775F97"/>
    <w:rsid w:val="007771EF"/>
    <w:rsid w:val="007829D7"/>
    <w:rsid w:val="00782B10"/>
    <w:rsid w:val="00785F85"/>
    <w:rsid w:val="007940EF"/>
    <w:rsid w:val="00795732"/>
    <w:rsid w:val="00795A97"/>
    <w:rsid w:val="007B2C80"/>
    <w:rsid w:val="007B2C87"/>
    <w:rsid w:val="007C4819"/>
    <w:rsid w:val="007D04BB"/>
    <w:rsid w:val="007E1001"/>
    <w:rsid w:val="007E3BA3"/>
    <w:rsid w:val="007F1D0B"/>
    <w:rsid w:val="00810D8A"/>
    <w:rsid w:val="00820024"/>
    <w:rsid w:val="0082103B"/>
    <w:rsid w:val="00834D38"/>
    <w:rsid w:val="00840C68"/>
    <w:rsid w:val="008440ED"/>
    <w:rsid w:val="00850ECE"/>
    <w:rsid w:val="008547E5"/>
    <w:rsid w:val="00857CB9"/>
    <w:rsid w:val="00872C15"/>
    <w:rsid w:val="00877807"/>
    <w:rsid w:val="008803DD"/>
    <w:rsid w:val="00884B43"/>
    <w:rsid w:val="00886F8D"/>
    <w:rsid w:val="00887755"/>
    <w:rsid w:val="008955E8"/>
    <w:rsid w:val="00896834"/>
    <w:rsid w:val="008B17D2"/>
    <w:rsid w:val="008D1203"/>
    <w:rsid w:val="008E3E41"/>
    <w:rsid w:val="008E527A"/>
    <w:rsid w:val="008E5A54"/>
    <w:rsid w:val="008F1617"/>
    <w:rsid w:val="008F69D6"/>
    <w:rsid w:val="0090367C"/>
    <w:rsid w:val="0090588C"/>
    <w:rsid w:val="00907A2B"/>
    <w:rsid w:val="009117E2"/>
    <w:rsid w:val="0091239C"/>
    <w:rsid w:val="009205A4"/>
    <w:rsid w:val="00926DA2"/>
    <w:rsid w:val="00945EA2"/>
    <w:rsid w:val="00947025"/>
    <w:rsid w:val="009501B3"/>
    <w:rsid w:val="00955052"/>
    <w:rsid w:val="00957918"/>
    <w:rsid w:val="00963E35"/>
    <w:rsid w:val="00972EAE"/>
    <w:rsid w:val="009772C8"/>
    <w:rsid w:val="009807E1"/>
    <w:rsid w:val="00980860"/>
    <w:rsid w:val="009910C3"/>
    <w:rsid w:val="0099322B"/>
    <w:rsid w:val="00994907"/>
    <w:rsid w:val="009951A1"/>
    <w:rsid w:val="009A7CD5"/>
    <w:rsid w:val="009B0611"/>
    <w:rsid w:val="009C4129"/>
    <w:rsid w:val="009C5DA0"/>
    <w:rsid w:val="009C752E"/>
    <w:rsid w:val="009D12B8"/>
    <w:rsid w:val="009D5F70"/>
    <w:rsid w:val="009D69A9"/>
    <w:rsid w:val="009E21B4"/>
    <w:rsid w:val="009F13DE"/>
    <w:rsid w:val="009F7896"/>
    <w:rsid w:val="00A006CD"/>
    <w:rsid w:val="00A03663"/>
    <w:rsid w:val="00A046E9"/>
    <w:rsid w:val="00A11786"/>
    <w:rsid w:val="00A12F55"/>
    <w:rsid w:val="00A15AAB"/>
    <w:rsid w:val="00A354BF"/>
    <w:rsid w:val="00A45C16"/>
    <w:rsid w:val="00A517AE"/>
    <w:rsid w:val="00A75996"/>
    <w:rsid w:val="00A7605C"/>
    <w:rsid w:val="00A94356"/>
    <w:rsid w:val="00A953B4"/>
    <w:rsid w:val="00AA0D48"/>
    <w:rsid w:val="00AA1EA1"/>
    <w:rsid w:val="00AA5163"/>
    <w:rsid w:val="00AA6310"/>
    <w:rsid w:val="00AB230B"/>
    <w:rsid w:val="00AB2BA3"/>
    <w:rsid w:val="00AB6BDD"/>
    <w:rsid w:val="00AC1DAE"/>
    <w:rsid w:val="00AD3A3A"/>
    <w:rsid w:val="00AE693F"/>
    <w:rsid w:val="00AF05D3"/>
    <w:rsid w:val="00AF4CC2"/>
    <w:rsid w:val="00B0004E"/>
    <w:rsid w:val="00B030E2"/>
    <w:rsid w:val="00B31E71"/>
    <w:rsid w:val="00B408F5"/>
    <w:rsid w:val="00B42CA2"/>
    <w:rsid w:val="00B51D59"/>
    <w:rsid w:val="00B53B15"/>
    <w:rsid w:val="00B57CB0"/>
    <w:rsid w:val="00B732BA"/>
    <w:rsid w:val="00B74F46"/>
    <w:rsid w:val="00B821FF"/>
    <w:rsid w:val="00BA02B3"/>
    <w:rsid w:val="00BA03E3"/>
    <w:rsid w:val="00BA1CA2"/>
    <w:rsid w:val="00BA3DB8"/>
    <w:rsid w:val="00BA42D0"/>
    <w:rsid w:val="00BB1F65"/>
    <w:rsid w:val="00BB4081"/>
    <w:rsid w:val="00BB7986"/>
    <w:rsid w:val="00BC1318"/>
    <w:rsid w:val="00BC3C9E"/>
    <w:rsid w:val="00BE4733"/>
    <w:rsid w:val="00BE5ABA"/>
    <w:rsid w:val="00C01035"/>
    <w:rsid w:val="00C07B2F"/>
    <w:rsid w:val="00C11ECB"/>
    <w:rsid w:val="00C123D0"/>
    <w:rsid w:val="00C20B5F"/>
    <w:rsid w:val="00C263F2"/>
    <w:rsid w:val="00C30F6C"/>
    <w:rsid w:val="00C341E6"/>
    <w:rsid w:val="00C415A3"/>
    <w:rsid w:val="00C477F4"/>
    <w:rsid w:val="00C506C6"/>
    <w:rsid w:val="00C557E4"/>
    <w:rsid w:val="00C601E6"/>
    <w:rsid w:val="00C700DF"/>
    <w:rsid w:val="00C734A1"/>
    <w:rsid w:val="00C7647C"/>
    <w:rsid w:val="00CA0A3E"/>
    <w:rsid w:val="00CA47FA"/>
    <w:rsid w:val="00CB26A1"/>
    <w:rsid w:val="00CB5287"/>
    <w:rsid w:val="00CB751B"/>
    <w:rsid w:val="00CB7D87"/>
    <w:rsid w:val="00CD2386"/>
    <w:rsid w:val="00CD44C7"/>
    <w:rsid w:val="00CD6A75"/>
    <w:rsid w:val="00CD7173"/>
    <w:rsid w:val="00CF50E5"/>
    <w:rsid w:val="00CF5301"/>
    <w:rsid w:val="00D03742"/>
    <w:rsid w:val="00D30F4B"/>
    <w:rsid w:val="00D35100"/>
    <w:rsid w:val="00D40CC4"/>
    <w:rsid w:val="00D45ED5"/>
    <w:rsid w:val="00D5316B"/>
    <w:rsid w:val="00D731D3"/>
    <w:rsid w:val="00D75DA3"/>
    <w:rsid w:val="00D83165"/>
    <w:rsid w:val="00D837F1"/>
    <w:rsid w:val="00D8781B"/>
    <w:rsid w:val="00D93ED8"/>
    <w:rsid w:val="00D942DF"/>
    <w:rsid w:val="00D94651"/>
    <w:rsid w:val="00D97DF1"/>
    <w:rsid w:val="00DA0F3C"/>
    <w:rsid w:val="00DA49B4"/>
    <w:rsid w:val="00DC12A5"/>
    <w:rsid w:val="00DD7B70"/>
    <w:rsid w:val="00DE0EBA"/>
    <w:rsid w:val="00DE62B3"/>
    <w:rsid w:val="00DF09B4"/>
    <w:rsid w:val="00DF33D5"/>
    <w:rsid w:val="00E07C3B"/>
    <w:rsid w:val="00E34146"/>
    <w:rsid w:val="00E44208"/>
    <w:rsid w:val="00E455D7"/>
    <w:rsid w:val="00E62C79"/>
    <w:rsid w:val="00E63D42"/>
    <w:rsid w:val="00E732EC"/>
    <w:rsid w:val="00E742FB"/>
    <w:rsid w:val="00E75219"/>
    <w:rsid w:val="00E83B4A"/>
    <w:rsid w:val="00EA5FEF"/>
    <w:rsid w:val="00EC06CB"/>
    <w:rsid w:val="00ED65AA"/>
    <w:rsid w:val="00ED6772"/>
    <w:rsid w:val="00EE0C8F"/>
    <w:rsid w:val="00EF2ED3"/>
    <w:rsid w:val="00F02829"/>
    <w:rsid w:val="00F20F8D"/>
    <w:rsid w:val="00F27CF5"/>
    <w:rsid w:val="00F42919"/>
    <w:rsid w:val="00F5059F"/>
    <w:rsid w:val="00F50B1C"/>
    <w:rsid w:val="00F557B5"/>
    <w:rsid w:val="00F57881"/>
    <w:rsid w:val="00F83BAC"/>
    <w:rsid w:val="00F873DC"/>
    <w:rsid w:val="00F90122"/>
    <w:rsid w:val="00F90603"/>
    <w:rsid w:val="00F91BFD"/>
    <w:rsid w:val="00F94B0B"/>
    <w:rsid w:val="00FA071A"/>
    <w:rsid w:val="00FC346B"/>
    <w:rsid w:val="00FC3C27"/>
    <w:rsid w:val="00FC428F"/>
    <w:rsid w:val="00FC44BB"/>
    <w:rsid w:val="00FC76A7"/>
    <w:rsid w:val="00FD57F0"/>
    <w:rsid w:val="00FE586A"/>
    <w:rsid w:val="00FF0F47"/>
    <w:rsid w:val="00FF3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E5F9B5"/>
  <w15:chartTrackingRefBased/>
  <w15:docId w15:val="{2120950A-5EEA-4622-B6BD-F04F8319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5DA0"/>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semiHidden/>
    <w:pPr>
      <w:pBdr>
        <w:bottom w:val="single" w:sz="6" w:space="1" w:color="auto"/>
      </w:pBdr>
      <w:tabs>
        <w:tab w:val="center" w:pos="4153"/>
        <w:tab w:val="right" w:pos="8306"/>
      </w:tabs>
      <w:snapToGrid w:val="0"/>
      <w:jc w:val="center"/>
    </w:pPr>
    <w:rPr>
      <w:sz w:val="18"/>
      <w:szCs w:val="18"/>
    </w:rPr>
  </w:style>
  <w:style w:type="paragraph" w:styleId="a6">
    <w:name w:val="Body Text Indent"/>
    <w:basedOn w:val="a"/>
    <w:semiHidden/>
    <w:pPr>
      <w:ind w:left="378" w:hangingChars="180" w:hanging="378"/>
    </w:pPr>
    <w:rPr>
      <w:rFonts w:ascii="宋体" w:hAnsi="宋体"/>
    </w:rPr>
  </w:style>
  <w:style w:type="character" w:styleId="a7">
    <w:name w:val="annotation reference"/>
    <w:uiPriority w:val="99"/>
    <w:semiHidden/>
    <w:unhideWhenUsed/>
    <w:rsid w:val="00C07B2F"/>
    <w:rPr>
      <w:sz w:val="21"/>
      <w:szCs w:val="21"/>
    </w:rPr>
  </w:style>
  <w:style w:type="paragraph" w:styleId="a8">
    <w:name w:val="annotation text"/>
    <w:basedOn w:val="a"/>
    <w:link w:val="a9"/>
    <w:uiPriority w:val="99"/>
    <w:semiHidden/>
    <w:unhideWhenUsed/>
    <w:rsid w:val="00C07B2F"/>
    <w:pPr>
      <w:jc w:val="left"/>
    </w:pPr>
  </w:style>
  <w:style w:type="character" w:customStyle="1" w:styleId="a9">
    <w:name w:val="批注文字 字符"/>
    <w:link w:val="a8"/>
    <w:uiPriority w:val="99"/>
    <w:semiHidden/>
    <w:rsid w:val="00C07B2F"/>
    <w:rPr>
      <w:kern w:val="2"/>
      <w:sz w:val="21"/>
    </w:rPr>
  </w:style>
  <w:style w:type="paragraph" w:styleId="aa">
    <w:name w:val="annotation subject"/>
    <w:basedOn w:val="a8"/>
    <w:next w:val="a8"/>
    <w:link w:val="ab"/>
    <w:uiPriority w:val="99"/>
    <w:semiHidden/>
    <w:unhideWhenUsed/>
    <w:rsid w:val="00C07B2F"/>
    <w:rPr>
      <w:b/>
      <w:bCs/>
    </w:rPr>
  </w:style>
  <w:style w:type="character" w:customStyle="1" w:styleId="ab">
    <w:name w:val="批注主题 字符"/>
    <w:link w:val="aa"/>
    <w:uiPriority w:val="99"/>
    <w:semiHidden/>
    <w:rsid w:val="00C07B2F"/>
    <w:rPr>
      <w:b/>
      <w:bCs/>
      <w:kern w:val="2"/>
      <w:sz w:val="21"/>
    </w:rPr>
  </w:style>
  <w:style w:type="character" w:styleId="ac">
    <w:name w:val="Placeholder Text"/>
    <w:basedOn w:val="a0"/>
    <w:uiPriority w:val="99"/>
    <w:semiHidden/>
    <w:rsid w:val="007771EF"/>
    <w:rPr>
      <w:color w:val="808080"/>
    </w:rPr>
  </w:style>
  <w:style w:type="paragraph" w:styleId="ad">
    <w:name w:val="Body Text"/>
    <w:basedOn w:val="a"/>
    <w:link w:val="ae"/>
    <w:unhideWhenUsed/>
    <w:rsid w:val="000F153D"/>
    <w:pPr>
      <w:spacing w:after="120"/>
    </w:pPr>
  </w:style>
  <w:style w:type="character" w:customStyle="1" w:styleId="ae">
    <w:name w:val="正文文本 字符"/>
    <w:basedOn w:val="a0"/>
    <w:link w:val="ad"/>
    <w:rsid w:val="000F153D"/>
    <w:rPr>
      <w:kern w:val="2"/>
      <w:sz w:val="21"/>
    </w:rPr>
  </w:style>
  <w:style w:type="paragraph" w:styleId="af">
    <w:name w:val="Normal (Web)"/>
    <w:basedOn w:val="a"/>
    <w:uiPriority w:val="99"/>
    <w:semiHidden/>
    <w:unhideWhenUsed/>
    <w:rsid w:val="00D8316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7745">
      <w:bodyDiv w:val="1"/>
      <w:marLeft w:val="0"/>
      <w:marRight w:val="0"/>
      <w:marTop w:val="0"/>
      <w:marBottom w:val="0"/>
      <w:divBdr>
        <w:top w:val="none" w:sz="0" w:space="0" w:color="auto"/>
        <w:left w:val="none" w:sz="0" w:space="0" w:color="auto"/>
        <w:bottom w:val="none" w:sz="0" w:space="0" w:color="auto"/>
        <w:right w:val="none" w:sz="0" w:space="0" w:color="auto"/>
      </w:divBdr>
    </w:div>
    <w:div w:id="1283419691">
      <w:bodyDiv w:val="1"/>
      <w:marLeft w:val="0"/>
      <w:marRight w:val="0"/>
      <w:marTop w:val="0"/>
      <w:marBottom w:val="0"/>
      <w:divBdr>
        <w:top w:val="none" w:sz="0" w:space="0" w:color="auto"/>
        <w:left w:val="none" w:sz="0" w:space="0" w:color="auto"/>
        <w:bottom w:val="none" w:sz="0" w:space="0" w:color="auto"/>
        <w:right w:val="none" w:sz="0" w:space="0" w:color="auto"/>
      </w:divBdr>
    </w:div>
    <w:div w:id="194179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E47D6-AC4C-42B3-9DCD-8D3ED641F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sms.dot</Template>
  <TotalTime>2027</TotalTime>
  <Pages>8</Pages>
  <Words>1083</Words>
  <Characters>6176</Characters>
  <Application>Microsoft Office Word</Application>
  <DocSecurity>0</DocSecurity>
  <Lines>51</Lines>
  <Paragraphs>14</Paragraphs>
  <ScaleCrop>false</ScaleCrop>
  <HeadingPairs>
    <vt:vector size="2" baseType="variant">
      <vt:variant>
        <vt:lpstr>题目</vt:lpstr>
      </vt:variant>
      <vt:variant>
        <vt:i4>1</vt:i4>
      </vt:variant>
    </vt:vector>
  </HeadingPairs>
  <TitlesOfParts>
    <vt:vector size="1" baseType="lpstr">
      <vt:lpstr>10003     2002</vt:lpstr>
    </vt:vector>
  </TitlesOfParts>
  <Company>sipo</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10003     2002</dc:title>
  <dc:subject/>
  <dc:creator>cxf</dc:creator>
  <cp:keywords/>
  <dc:description/>
  <cp:lastModifiedBy>wang hao</cp:lastModifiedBy>
  <cp:revision>119</cp:revision>
  <cp:lastPrinted>2017-06-01T07:10:00Z</cp:lastPrinted>
  <dcterms:created xsi:type="dcterms:W3CDTF">2017-03-09T07:53:00Z</dcterms:created>
  <dcterms:modified xsi:type="dcterms:W3CDTF">2020-12-24T06:47:00Z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